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4EF" w:rsidRPr="007774EF" w:rsidRDefault="007774EF" w:rsidP="007774EF">
      <w:pPr>
        <w:autoSpaceDE w:val="0"/>
        <w:autoSpaceDN w:val="0"/>
        <w:adjustRightInd w:val="0"/>
        <w:spacing w:after="0" w:line="240" w:lineRule="auto"/>
        <w:jc w:val="center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en-GB"/>
        </w:rPr>
        <w:drawing>
          <wp:inline distT="0" distB="0" distL="0" distR="0">
            <wp:extent cx="2306320" cy="6007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4EF">
        <w:rPr>
          <w:rFonts w:ascii="Tms Rmn" w:hAnsi="Tms Rmn"/>
          <w:sz w:val="24"/>
          <w:szCs w:val="24"/>
        </w:rPr>
        <w:t xml:space="preserve"> </w:t>
      </w:r>
    </w:p>
    <w:p w:rsidR="007774EF" w:rsidRPr="007774EF" w:rsidRDefault="007774EF" w:rsidP="007774EF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7774EF">
        <w:rPr>
          <w:rFonts w:ascii="Arial" w:hAnsi="Arial" w:cs="Arial"/>
          <w:b/>
          <w:bCs/>
          <w:color w:val="000000"/>
          <w:sz w:val="20"/>
          <w:szCs w:val="20"/>
        </w:rPr>
        <w:t>National Statistics Harmonisation Steering Group (NSH SG)</w:t>
      </w:r>
    </w:p>
    <w:p w:rsidR="007774EF" w:rsidRPr="007774EF" w:rsidRDefault="007774EF" w:rsidP="007774EF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Cs/>
          <w:color w:val="000000"/>
          <w:sz w:val="20"/>
          <w:szCs w:val="20"/>
        </w:rPr>
      </w:pPr>
      <w:r w:rsidRPr="007774EF">
        <w:rPr>
          <w:rFonts w:ascii="Arial" w:hAnsi="Arial" w:cs="Arial"/>
          <w:bCs/>
          <w:color w:val="000000"/>
          <w:sz w:val="20"/>
          <w:szCs w:val="20"/>
        </w:rPr>
        <w:t>Meeting Agenda: Monday 3rd October 2016 at 11:00 to 12.30 hrs</w:t>
      </w:r>
    </w:p>
    <w:p w:rsidR="007774EF" w:rsidRPr="007774EF" w:rsidRDefault="007774EF" w:rsidP="007774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 w:rsidRPr="007774EF">
        <w:rPr>
          <w:rFonts w:ascii="Arial" w:hAnsi="Arial" w:cs="Arial"/>
          <w:bCs/>
          <w:color w:val="000000"/>
          <w:sz w:val="20"/>
          <w:szCs w:val="20"/>
        </w:rPr>
        <w:t>Meeting room 3</w:t>
      </w:r>
    </w:p>
    <w:p w:rsidR="007774EF" w:rsidRPr="007774EF" w:rsidRDefault="007774EF" w:rsidP="007774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 w:rsidRPr="007774EF">
        <w:rPr>
          <w:rFonts w:ascii="Arial" w:hAnsi="Arial" w:cs="Arial"/>
          <w:bCs/>
          <w:color w:val="000000"/>
          <w:sz w:val="20"/>
          <w:szCs w:val="20"/>
        </w:rPr>
        <w:t>ONS Drummond Gate, London</w:t>
      </w:r>
    </w:p>
    <w:p w:rsidR="007774EF" w:rsidRPr="007774EF" w:rsidRDefault="007774EF" w:rsidP="007774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proofErr w:type="spellStart"/>
      <w:r w:rsidRPr="007774EF">
        <w:rPr>
          <w:rFonts w:ascii="Arial" w:hAnsi="Arial" w:cs="Arial"/>
          <w:bCs/>
          <w:color w:val="000000"/>
          <w:sz w:val="20"/>
          <w:szCs w:val="20"/>
        </w:rPr>
        <w:t>MeetMe</w:t>
      </w:r>
      <w:proofErr w:type="spellEnd"/>
      <w:r w:rsidRPr="007774EF">
        <w:rPr>
          <w:rFonts w:ascii="Arial" w:hAnsi="Arial" w:cs="Arial"/>
          <w:bCs/>
          <w:color w:val="000000"/>
          <w:sz w:val="20"/>
          <w:szCs w:val="20"/>
        </w:rPr>
        <w:t xml:space="preserve"> number 8690</w:t>
      </w:r>
    </w:p>
    <w:p w:rsidR="007774EF" w:rsidRDefault="007774EF" w:rsidP="007774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 w:rsidRPr="007774EF">
        <w:rPr>
          <w:rFonts w:ascii="Arial" w:hAnsi="Arial" w:cs="Arial"/>
          <w:bCs/>
          <w:color w:val="000000"/>
          <w:sz w:val="20"/>
          <w:szCs w:val="20"/>
        </w:rPr>
        <w:t>(0207 5928690 if dialling in externally)</w:t>
      </w:r>
    </w:p>
    <w:p w:rsidR="00093F96" w:rsidRDefault="00093F96" w:rsidP="007774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tbl>
      <w:tblPr>
        <w:tblW w:w="5298" w:type="pct"/>
        <w:jc w:val="center"/>
        <w:tblInd w:w="-559" w:type="dxa"/>
        <w:tblLayout w:type="fixed"/>
        <w:tblCellMar>
          <w:left w:w="0" w:type="dxa"/>
          <w:right w:w="0" w:type="dxa"/>
        </w:tblCellMar>
        <w:tblLook w:val="00BF"/>
      </w:tblPr>
      <w:tblGrid>
        <w:gridCol w:w="298"/>
        <w:gridCol w:w="1274"/>
        <w:gridCol w:w="4395"/>
        <w:gridCol w:w="2632"/>
        <w:gridCol w:w="1660"/>
      </w:tblGrid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33274D" w:rsidRPr="007774EF" w:rsidRDefault="0033274D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Timing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Agenda Item</w:t>
            </w:r>
          </w:p>
        </w:tc>
        <w:tc>
          <w:tcPr>
            <w:tcW w:w="1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Paper No &amp; Link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 w:right="209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 w:right="209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Presenter</w:t>
            </w:r>
          </w:p>
        </w:tc>
      </w:tr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11:00 - 11:05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 xml:space="preserve">Welcome and Introductions 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Jen Woolford</w:t>
            </w:r>
          </w:p>
        </w:tc>
      </w:tr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11:05 - 11:15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Review minutes and actions from previous meetings (23rd March 2015)</w:t>
            </w:r>
          </w:p>
        </w:tc>
        <w:tc>
          <w:tcPr>
            <w:tcW w:w="1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bookmarkStart w:id="0" w:name="_MON_1536140741"/>
            <w:bookmarkEnd w:id="0"/>
            <w:r w:rsidR="0033274D" w:rsidRPr="0033274D">
              <w:rPr>
                <w:rFonts w:ascii="Arial" w:hAnsi="Arial" w:cs="Arial"/>
                <w:color w:val="000000"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5pt;height:49.45pt" o:ole="">
                  <v:imagedata r:id="rId6" o:title=""/>
                </v:shape>
                <o:OLEObject Type="Embed" ProgID="Word.Document.12" ShapeID="_x0000_i1025" DrawAspect="Icon" ObjectID="_1537271409" r:id="rId7">
                  <o:FieldCodes>\s</o:FieldCodes>
                </o:OLEObject>
              </w:objec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Charlie Wroth-Smith</w:t>
            </w:r>
          </w:p>
        </w:tc>
      </w:tr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11:15 - 11:40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How can we raise the harmonisation agenda across the GSS?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774EF" w:rsidRPr="0033274D" w:rsidRDefault="007774EF" w:rsidP="007774EF">
            <w:pPr>
              <w:pStyle w:val="ListParagraph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274D">
              <w:rPr>
                <w:rFonts w:ascii="Arial" w:hAnsi="Arial" w:cs="Arial"/>
                <w:color w:val="000000"/>
                <w:sz w:val="20"/>
                <w:szCs w:val="20"/>
              </w:rPr>
              <w:t>Who should we target?</w:t>
            </w:r>
          </w:p>
          <w:p w:rsidR="007774EF" w:rsidRPr="0033274D" w:rsidRDefault="007774EF" w:rsidP="007774EF">
            <w:pPr>
              <w:pStyle w:val="ListParagraph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274D">
              <w:rPr>
                <w:rFonts w:ascii="Arial" w:hAnsi="Arial" w:cs="Arial"/>
                <w:color w:val="000000"/>
                <w:sz w:val="20"/>
                <w:szCs w:val="20"/>
              </w:rPr>
              <w:t xml:space="preserve">What key messages should we focus on? </w:t>
            </w:r>
          </w:p>
          <w:p w:rsidR="007774EF" w:rsidRPr="0033274D" w:rsidRDefault="007774EF" w:rsidP="007774EF">
            <w:pPr>
              <w:pStyle w:val="ListParagraph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274D">
              <w:rPr>
                <w:rFonts w:ascii="Arial" w:hAnsi="Arial" w:cs="Arial"/>
                <w:color w:val="000000"/>
                <w:sz w:val="20"/>
                <w:szCs w:val="20"/>
              </w:rPr>
              <w:t>Are there any additional groups we should be involved in?</w:t>
            </w:r>
          </w:p>
          <w:p w:rsidR="007774EF" w:rsidRPr="0033274D" w:rsidRDefault="007774EF" w:rsidP="007774EF">
            <w:pPr>
              <w:pStyle w:val="ListParagraph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274D">
              <w:rPr>
                <w:rFonts w:ascii="Arial" w:hAnsi="Arial" w:cs="Arial"/>
                <w:color w:val="000000"/>
                <w:sz w:val="20"/>
                <w:szCs w:val="20"/>
              </w:rPr>
              <w:t>How can steering group member help to raise the harmonisation agenda?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Discussion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Charlie Wroth-Smith</w:t>
            </w:r>
          </w:p>
        </w:tc>
      </w:tr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11:40 - 11:50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Progress on Business Harmonisation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F50499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50" w:dyaOrig="991">
                <v:shape id="_x0000_i1028" type="#_x0000_t75" style="width:77.35pt;height:49.45pt" o:ole="">
                  <v:imagedata r:id="rId8" o:title=""/>
                </v:shape>
                <o:OLEObject Type="Embed" ProgID="PowerPoint.Show.12" ShapeID="_x0000_i1028" DrawAspect="Icon" ObjectID="_1537271410" r:id="rId9"/>
              </w:objec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F50499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Debra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Prestwood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r w:rsidR="007774EF" w:rsidRPr="007774EF">
              <w:rPr>
                <w:rFonts w:ascii="Arial" w:hAnsi="Arial" w:cs="Arial"/>
                <w:color w:val="000000"/>
                <w:sz w:val="20"/>
                <w:szCs w:val="20"/>
              </w:rPr>
              <w:t>Charlie Wroth-Smith</w:t>
            </w:r>
          </w:p>
        </w:tc>
      </w:tr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11:50 - 12:00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UK Statistics Authority Priorities and Views;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Update on emerging themes arising from the Code of Practice stock take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274D">
              <w:rPr>
                <w:rFonts w:ascii="Arial" w:hAnsi="Arial" w:cs="Arial"/>
                <w:color w:val="000000"/>
                <w:sz w:val="20"/>
                <w:szCs w:val="20"/>
              </w:rPr>
              <w:t>Verbal Update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Mark Pont</w:t>
            </w:r>
          </w:p>
        </w:tc>
      </w:tr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12:00 - 12:10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 xml:space="preserve">Horizon </w:t>
            </w:r>
            <w:r w:rsidR="00F50499">
              <w:rPr>
                <w:rFonts w:ascii="Arial" w:hAnsi="Arial" w:cs="Arial"/>
                <w:color w:val="000000"/>
                <w:sz w:val="20"/>
                <w:szCs w:val="20"/>
              </w:rPr>
              <w:t>Sc</w:t>
            </w: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anning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Discussion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All</w:t>
            </w:r>
          </w:p>
        </w:tc>
      </w:tr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12:10 - 12:25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2016 NSH SG Communication Plan</w:t>
            </w:r>
            <w:r w:rsidR="00093F9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 xml:space="preserve">and formulating the 2017 NSH SG Communication Plan 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bookmarkStart w:id="1" w:name="_MON_1536141054"/>
        <w:bookmarkEnd w:id="1"/>
        <w:tc>
          <w:tcPr>
            <w:tcW w:w="128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74EF" w:rsidRPr="007774EF" w:rsidRDefault="0016516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1D1F">
              <w:rPr>
                <w:rFonts w:ascii="Arial" w:hAnsi="Arial" w:cs="Arial"/>
                <w:color w:val="000000"/>
                <w:sz w:val="20"/>
                <w:szCs w:val="20"/>
              </w:rPr>
              <w:object w:dxaOrig="1550" w:dyaOrig="991">
                <v:shape id="_x0000_i1026" type="#_x0000_t75" style="width:77.35pt;height:49.45pt" o:ole="">
                  <v:imagedata r:id="rId10" o:title=""/>
                </v:shape>
                <o:OLEObject Type="Embed" ProgID="Word.Document.12" ShapeID="_x0000_i1026" DrawAspect="Icon" ObjectID="_1537271411" r:id="rId11">
                  <o:FieldCodes>\s</o:FieldCodes>
                </o:OLEObject>
              </w:object>
            </w:r>
            <w:r w:rsidR="007774EF" w:rsidRPr="007774E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 xml:space="preserve">Becki Aquilina </w:t>
            </w:r>
          </w:p>
        </w:tc>
      </w:tr>
      <w:tr w:rsidR="007774EF" w:rsidRPr="007774EF" w:rsidTr="00535F8F">
        <w:trPr>
          <w:jc w:val="center"/>
        </w:trPr>
        <w:tc>
          <w:tcPr>
            <w:tcW w:w="1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12:25 - 12:30</w:t>
            </w:r>
          </w:p>
        </w:tc>
        <w:tc>
          <w:tcPr>
            <w:tcW w:w="21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AOB, items for next meeting and next meeting date</w:t>
            </w:r>
          </w:p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Further meeting date to be discussed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74EF" w:rsidRPr="007774EF" w:rsidRDefault="007774EF" w:rsidP="007774E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74EF">
              <w:rPr>
                <w:rFonts w:ascii="Arial" w:hAnsi="Arial" w:cs="Arial"/>
                <w:color w:val="000000"/>
                <w:sz w:val="20"/>
                <w:szCs w:val="20"/>
              </w:rPr>
              <w:t>Jen Woolford</w:t>
            </w:r>
          </w:p>
        </w:tc>
      </w:tr>
    </w:tbl>
    <w:p w:rsidR="00535F8F" w:rsidRDefault="00535F8F" w:rsidP="007774EF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3274D" w:rsidRPr="0033274D" w:rsidRDefault="007774EF" w:rsidP="00535F8F">
      <w:pPr>
        <w:keepNext/>
        <w:keepLines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b/>
          <w:bCs/>
          <w:color w:val="000000"/>
          <w:sz w:val="20"/>
          <w:szCs w:val="20"/>
        </w:rPr>
      </w:pPr>
      <w:r w:rsidRPr="007774EF">
        <w:rPr>
          <w:rFonts w:ascii="Arial" w:hAnsi="Arial" w:cs="Arial"/>
          <w:b/>
          <w:bCs/>
          <w:color w:val="000000"/>
          <w:sz w:val="20"/>
          <w:szCs w:val="20"/>
        </w:rPr>
        <w:t>Paper for information (please print - may be used for discussion in line with the communication plan and the role of the steering group going forward)</w:t>
      </w:r>
    </w:p>
    <w:bookmarkStart w:id="2" w:name="_MON_1536140627"/>
    <w:bookmarkEnd w:id="2"/>
    <w:p w:rsidR="007774EF" w:rsidRPr="007774EF" w:rsidRDefault="0033274D" w:rsidP="0033274D">
      <w:pPr>
        <w:keepNext/>
        <w:keepLines/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 w:rsidRPr="00501D1F">
        <w:rPr>
          <w:rFonts w:ascii="Helv" w:hAnsi="Helv" w:cs="Helv"/>
          <w:b/>
          <w:bCs/>
          <w:color w:val="000000"/>
          <w:sz w:val="20"/>
          <w:szCs w:val="20"/>
        </w:rPr>
        <w:object w:dxaOrig="1550" w:dyaOrig="991">
          <v:shape id="_x0000_i1027" type="#_x0000_t75" style="width:77.35pt;height:49.45pt" o:ole="">
            <v:imagedata r:id="rId12" o:title=""/>
          </v:shape>
          <o:OLEObject Type="Embed" ProgID="Word.Document.12" ShapeID="_x0000_i1027" DrawAspect="Icon" ObjectID="_1537271412" r:id="rId13">
            <o:FieldCodes>\s</o:FieldCodes>
          </o:OLEObject>
        </w:object>
      </w:r>
      <w:r w:rsidR="007774EF" w:rsidRPr="007774EF">
        <w:rPr>
          <w:rFonts w:ascii="Helv" w:hAnsi="Helv" w:cs="Helv"/>
          <w:b/>
          <w:bCs/>
          <w:color w:val="000000"/>
          <w:sz w:val="20"/>
          <w:szCs w:val="20"/>
        </w:rPr>
        <w:t xml:space="preserve"> </w:t>
      </w:r>
    </w:p>
    <w:p w:rsidR="002C0C2F" w:rsidRDefault="002C0C2F"/>
    <w:sectPr w:rsidR="002C0C2F" w:rsidSect="0033274D">
      <w:pgSz w:w="12240" w:h="15840"/>
      <w:pgMar w:top="1134" w:right="1440" w:bottom="1440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950B1"/>
    <w:multiLevelType w:val="hybridMultilevel"/>
    <w:tmpl w:val="D708C6BA"/>
    <w:lvl w:ilvl="0" w:tplc="B15CB45E">
      <w:start w:val="2"/>
      <w:numFmt w:val="bullet"/>
      <w:lvlText w:val="-"/>
      <w:lvlJc w:val="left"/>
      <w:pPr>
        <w:ind w:left="862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774EF"/>
    <w:rsid w:val="00093F96"/>
    <w:rsid w:val="0016516F"/>
    <w:rsid w:val="002C0C2F"/>
    <w:rsid w:val="0033274D"/>
    <w:rsid w:val="00501D1F"/>
    <w:rsid w:val="00535F8F"/>
    <w:rsid w:val="007774EF"/>
    <w:rsid w:val="00E8628B"/>
    <w:rsid w:val="00F50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4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74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Word_Document4.docx"/><Relationship Id="rId3" Type="http://schemas.openxmlformats.org/officeDocument/2006/relationships/settings" Target="settings.xml"/><Relationship Id="rId7" Type="http://schemas.openxmlformats.org/officeDocument/2006/relationships/package" Target="embeddings/Microsoft_Office_Word_Document1.docx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Word_Document3.docx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Presentation2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ONS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Aquilina, Becki</dc:creator>
  <cp:lastModifiedBy>Aquilina, Becki</cp:lastModifiedBy>
  <cp:revision>2</cp:revision>
  <dcterms:created xsi:type="dcterms:W3CDTF">2016-10-06T14:04:00Z</dcterms:created>
  <dcterms:modified xsi:type="dcterms:W3CDTF">2016-10-06T14:04:00Z</dcterms:modified>
</cp:coreProperties>
</file>