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D9" w:rsidRDefault="0090555B" w:rsidP="00247FD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Many-to-many linkage</w:t>
      </w:r>
      <w:r w:rsidR="00D07AA6" w:rsidRPr="00D07AA6">
        <w:rPr>
          <w:rFonts w:ascii="Arial" w:hAnsi="Arial" w:cs="Arial"/>
          <w:b/>
          <w:lang w:val="en-US"/>
        </w:rPr>
        <w:t xml:space="preserve"> – </w:t>
      </w:r>
      <w:r>
        <w:rPr>
          <w:rFonts w:ascii="Arial" w:hAnsi="Arial" w:cs="Arial"/>
          <w:b/>
          <w:lang w:val="en-US"/>
        </w:rPr>
        <w:t>finding</w:t>
      </w:r>
      <w:r w:rsidR="00D07AA6" w:rsidRPr="00D07AA6">
        <w:rPr>
          <w:rFonts w:ascii="Arial" w:hAnsi="Arial" w:cs="Arial"/>
          <w:b/>
          <w:lang w:val="en-US"/>
        </w:rPr>
        <w:t xml:space="preserve"> siblings in birth registration data</w:t>
      </w:r>
    </w:p>
    <w:p w:rsidR="00247FD9" w:rsidRDefault="00247FD9" w:rsidP="00247FD9">
      <w:pPr>
        <w:rPr>
          <w:rFonts w:ascii="Arial" w:hAnsi="Arial" w:cs="Arial"/>
          <w:sz w:val="22"/>
          <w:szCs w:val="22"/>
        </w:rPr>
      </w:pPr>
    </w:p>
    <w:p w:rsidR="00247FD9" w:rsidRDefault="00D07AA6" w:rsidP="00247F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Christos Chatzoglou</w:t>
      </w:r>
      <w:r w:rsidR="00247FD9">
        <w:rPr>
          <w:rFonts w:ascii="Arial" w:hAnsi="Arial" w:cs="Arial"/>
          <w:sz w:val="22"/>
          <w:szCs w:val="22"/>
        </w:rPr>
        <w:t xml:space="preserve">; </w:t>
      </w:r>
      <w:r w:rsidR="00A9771A">
        <w:rPr>
          <w:rFonts w:ascii="Arial" w:hAnsi="Arial" w:cs="Arial"/>
          <w:sz w:val="22"/>
          <w:szCs w:val="22"/>
        </w:rPr>
        <w:t xml:space="preserve">Charles Morris; </w:t>
      </w:r>
      <w:r>
        <w:rPr>
          <w:rFonts w:ascii="Arial" w:hAnsi="Arial" w:cs="Arial"/>
          <w:sz w:val="22"/>
          <w:szCs w:val="22"/>
        </w:rPr>
        <w:t>Shelley Gammon</w:t>
      </w:r>
      <w:r w:rsidR="00247FD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Julie Mills; Lynda Cooper; T</w:t>
      </w:r>
      <w:r w:rsidR="009A249D">
        <w:rPr>
          <w:rFonts w:ascii="Arial" w:hAnsi="Arial" w:cs="Arial"/>
          <w:sz w:val="22"/>
          <w:szCs w:val="22"/>
        </w:rPr>
        <w:t>heodore Manassis</w:t>
      </w:r>
      <w:r>
        <w:rPr>
          <w:rFonts w:ascii="Arial" w:hAnsi="Arial" w:cs="Arial"/>
          <w:sz w:val="22"/>
          <w:szCs w:val="22"/>
        </w:rPr>
        <w:t>; Office for National Statistics</w:t>
      </w:r>
    </w:p>
    <w:p w:rsidR="00247FD9" w:rsidRDefault="00247FD9" w:rsidP="00247FD9">
      <w:pPr>
        <w:rPr>
          <w:rFonts w:ascii="Arial" w:hAnsi="Arial" w:cs="Arial"/>
          <w:sz w:val="22"/>
          <w:szCs w:val="22"/>
        </w:rPr>
      </w:pPr>
    </w:p>
    <w:p w:rsidR="00131B7A" w:rsidRDefault="00E54BEE" w:rsidP="00131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presentation provides</w:t>
      </w:r>
      <w:r w:rsidR="00131B7A">
        <w:rPr>
          <w:rFonts w:ascii="Arial" w:hAnsi="Arial" w:cs="Arial"/>
          <w:sz w:val="22"/>
          <w:szCs w:val="22"/>
        </w:rPr>
        <w:t xml:space="preserve"> an overview of the exploratory work on the production of a </w:t>
      </w:r>
      <w:r w:rsidR="00B9715A">
        <w:rPr>
          <w:rFonts w:ascii="Arial" w:hAnsi="Arial" w:cs="Arial"/>
          <w:sz w:val="22"/>
          <w:szCs w:val="22"/>
        </w:rPr>
        <w:t>‘</w:t>
      </w:r>
      <w:r w:rsidR="00131B7A">
        <w:rPr>
          <w:rFonts w:ascii="Arial" w:hAnsi="Arial" w:cs="Arial"/>
          <w:sz w:val="22"/>
          <w:szCs w:val="22"/>
        </w:rPr>
        <w:t>pregnancy spine</w:t>
      </w:r>
      <w:r w:rsidR="00B9715A">
        <w:rPr>
          <w:rFonts w:ascii="Arial" w:hAnsi="Arial" w:cs="Arial"/>
          <w:sz w:val="22"/>
          <w:szCs w:val="22"/>
        </w:rPr>
        <w:t>’</w:t>
      </w:r>
      <w:r w:rsidR="00131B7A">
        <w:rPr>
          <w:rFonts w:ascii="Arial" w:hAnsi="Arial" w:cs="Arial"/>
          <w:sz w:val="22"/>
          <w:szCs w:val="22"/>
        </w:rPr>
        <w:t xml:space="preserve"> from birth registrations data</w:t>
      </w:r>
      <w:r w:rsidR="00B9715A">
        <w:rPr>
          <w:rFonts w:ascii="Arial" w:hAnsi="Arial" w:cs="Arial"/>
          <w:sz w:val="22"/>
          <w:szCs w:val="22"/>
        </w:rPr>
        <w:t>,</w:t>
      </w:r>
      <w:r w:rsidR="00131B7A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presents </w:t>
      </w:r>
      <w:r w:rsidR="00131B7A">
        <w:rPr>
          <w:rFonts w:ascii="Arial" w:hAnsi="Arial" w:cs="Arial"/>
          <w:sz w:val="22"/>
          <w:szCs w:val="22"/>
        </w:rPr>
        <w:t xml:space="preserve">the </w:t>
      </w:r>
      <w:r w:rsidR="00177E89">
        <w:rPr>
          <w:rFonts w:ascii="Arial" w:hAnsi="Arial" w:cs="Arial"/>
          <w:sz w:val="22"/>
          <w:szCs w:val="22"/>
        </w:rPr>
        <w:t>n</w:t>
      </w:r>
      <w:r w:rsidR="00CF25ED">
        <w:rPr>
          <w:rFonts w:ascii="Arial" w:hAnsi="Arial" w:cs="Arial"/>
          <w:sz w:val="22"/>
          <w:szCs w:val="22"/>
        </w:rPr>
        <w:t>ew</w:t>
      </w:r>
      <w:r w:rsidR="00177E89">
        <w:rPr>
          <w:rFonts w:ascii="Arial" w:hAnsi="Arial" w:cs="Arial"/>
          <w:sz w:val="22"/>
          <w:szCs w:val="22"/>
        </w:rPr>
        <w:t xml:space="preserve"> </w:t>
      </w:r>
      <w:r w:rsidR="00131B7A">
        <w:rPr>
          <w:rFonts w:ascii="Arial" w:hAnsi="Arial" w:cs="Arial"/>
          <w:sz w:val="22"/>
          <w:szCs w:val="22"/>
        </w:rPr>
        <w:t>challenges experienc</w:t>
      </w:r>
      <w:r w:rsidR="00BC5C44">
        <w:rPr>
          <w:rFonts w:ascii="Arial" w:hAnsi="Arial" w:cs="Arial"/>
          <w:sz w:val="22"/>
          <w:szCs w:val="22"/>
        </w:rPr>
        <w:t>ed when</w:t>
      </w:r>
      <w:r w:rsidR="00CF25ED">
        <w:rPr>
          <w:rFonts w:ascii="Arial" w:hAnsi="Arial" w:cs="Arial"/>
          <w:sz w:val="22"/>
          <w:szCs w:val="22"/>
        </w:rPr>
        <w:t xml:space="preserve"> performing many-to-many</w:t>
      </w:r>
      <w:r w:rsidR="00BC5C44">
        <w:rPr>
          <w:rFonts w:ascii="Arial" w:hAnsi="Arial" w:cs="Arial"/>
          <w:sz w:val="22"/>
          <w:szCs w:val="22"/>
        </w:rPr>
        <w:t xml:space="preserve"> link</w:t>
      </w:r>
      <w:r w:rsidR="00CF25ED">
        <w:rPr>
          <w:rFonts w:ascii="Arial" w:hAnsi="Arial" w:cs="Arial"/>
          <w:sz w:val="22"/>
          <w:szCs w:val="22"/>
        </w:rPr>
        <w:t xml:space="preserve">age of </w:t>
      </w:r>
      <w:r w:rsidR="00B9715A">
        <w:rPr>
          <w:rFonts w:ascii="Arial" w:hAnsi="Arial" w:cs="Arial"/>
          <w:sz w:val="22"/>
          <w:szCs w:val="22"/>
        </w:rPr>
        <w:t>multiple</w:t>
      </w:r>
      <w:r w:rsidR="00BC5C44">
        <w:rPr>
          <w:rFonts w:ascii="Arial" w:hAnsi="Arial" w:cs="Arial"/>
          <w:sz w:val="22"/>
          <w:szCs w:val="22"/>
        </w:rPr>
        <w:t xml:space="preserve"> </w:t>
      </w:r>
      <w:r w:rsidR="00131B7A">
        <w:rPr>
          <w:rFonts w:ascii="Arial" w:hAnsi="Arial" w:cs="Arial"/>
          <w:sz w:val="22"/>
          <w:szCs w:val="22"/>
        </w:rPr>
        <w:t xml:space="preserve">siblings to their mother. </w:t>
      </w:r>
      <w:r w:rsidR="00B9715A">
        <w:rPr>
          <w:rFonts w:ascii="Arial" w:hAnsi="Arial" w:cs="Arial"/>
          <w:sz w:val="22"/>
          <w:szCs w:val="22"/>
        </w:rPr>
        <w:t>The resultant</w:t>
      </w:r>
      <w:r w:rsidR="00131B7A">
        <w:rPr>
          <w:rFonts w:ascii="Arial" w:hAnsi="Arial" w:cs="Arial"/>
          <w:sz w:val="22"/>
          <w:szCs w:val="22"/>
        </w:rPr>
        <w:t xml:space="preserve"> </w:t>
      </w:r>
      <w:r w:rsidR="00177E89">
        <w:rPr>
          <w:rFonts w:ascii="Arial" w:hAnsi="Arial" w:cs="Arial"/>
          <w:sz w:val="22"/>
          <w:szCs w:val="22"/>
        </w:rPr>
        <w:t>sibling dataset will</w:t>
      </w:r>
      <w:r w:rsidR="00131B7A">
        <w:rPr>
          <w:rFonts w:ascii="Arial" w:hAnsi="Arial" w:cs="Arial"/>
          <w:sz w:val="22"/>
          <w:szCs w:val="22"/>
        </w:rPr>
        <w:t xml:space="preserve"> be used for </w:t>
      </w:r>
      <w:r w:rsidR="00177E89">
        <w:rPr>
          <w:rFonts w:ascii="Arial" w:hAnsi="Arial" w:cs="Arial"/>
          <w:sz w:val="22"/>
          <w:szCs w:val="22"/>
        </w:rPr>
        <w:t xml:space="preserve">ONS and ADRC-E </w:t>
      </w:r>
      <w:r w:rsidR="00131B7A">
        <w:rPr>
          <w:rFonts w:ascii="Arial" w:hAnsi="Arial" w:cs="Arial"/>
          <w:sz w:val="22"/>
          <w:szCs w:val="22"/>
        </w:rPr>
        <w:t xml:space="preserve">projects relating to health outcomes, child and maternal health.  </w:t>
      </w:r>
    </w:p>
    <w:p w:rsidR="00B9715A" w:rsidRDefault="001D1CB3" w:rsidP="00914170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relating to birth registrations are processed by</w:t>
      </w:r>
      <w:r w:rsidR="00E54BE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held in ONS. This dataset contains </w:t>
      </w:r>
      <w:r w:rsidR="00433074">
        <w:rPr>
          <w:rFonts w:ascii="Arial" w:hAnsi="Arial" w:cs="Arial"/>
          <w:sz w:val="22"/>
          <w:szCs w:val="22"/>
        </w:rPr>
        <w:t xml:space="preserve">3.7 million, </w:t>
      </w:r>
      <w:r w:rsidRPr="00922C1E">
        <w:rPr>
          <w:rFonts w:ascii="Arial" w:hAnsi="Arial" w:cs="Arial"/>
          <w:sz w:val="22"/>
          <w:szCs w:val="22"/>
        </w:rPr>
        <w:t>unencrypted live and still birth registrations for the years 2000-2005.</w:t>
      </w:r>
      <w:r w:rsidR="00914170" w:rsidRPr="00922C1E">
        <w:rPr>
          <w:rFonts w:ascii="Arial" w:hAnsi="Arial" w:cs="Arial"/>
          <w:sz w:val="22"/>
          <w:szCs w:val="22"/>
        </w:rPr>
        <w:t xml:space="preserve"> Probabilistic matching</w:t>
      </w:r>
      <w:r w:rsidR="00D1564B">
        <w:rPr>
          <w:rFonts w:ascii="Arial" w:hAnsi="Arial" w:cs="Arial"/>
          <w:sz w:val="22"/>
          <w:szCs w:val="22"/>
        </w:rPr>
        <w:t xml:space="preserve"> techniques</w:t>
      </w:r>
      <w:r w:rsidR="00914170" w:rsidRPr="00922C1E">
        <w:rPr>
          <w:rFonts w:ascii="Arial" w:hAnsi="Arial" w:cs="Arial"/>
          <w:sz w:val="22"/>
          <w:szCs w:val="22"/>
        </w:rPr>
        <w:t xml:space="preserve"> </w:t>
      </w:r>
      <w:r w:rsidR="00D1564B">
        <w:rPr>
          <w:rFonts w:ascii="Arial" w:hAnsi="Arial" w:cs="Arial"/>
          <w:sz w:val="22"/>
          <w:szCs w:val="22"/>
        </w:rPr>
        <w:t>were</w:t>
      </w:r>
      <w:r w:rsidR="00914170" w:rsidRPr="00922C1E">
        <w:rPr>
          <w:rFonts w:ascii="Arial" w:hAnsi="Arial" w:cs="Arial"/>
          <w:sz w:val="22"/>
          <w:szCs w:val="22"/>
        </w:rPr>
        <w:t xml:space="preserve"> applied</w:t>
      </w:r>
      <w:r w:rsidR="00A807A3" w:rsidRPr="00922C1E">
        <w:rPr>
          <w:rFonts w:ascii="Arial" w:hAnsi="Arial" w:cs="Arial"/>
          <w:sz w:val="22"/>
          <w:szCs w:val="22"/>
        </w:rPr>
        <w:t xml:space="preserve"> to link </w:t>
      </w:r>
      <w:r w:rsidR="008F115B">
        <w:rPr>
          <w:rFonts w:ascii="Arial" w:hAnsi="Arial" w:cs="Arial"/>
          <w:sz w:val="22"/>
          <w:szCs w:val="22"/>
        </w:rPr>
        <w:t>siblings</w:t>
      </w:r>
      <w:r w:rsidR="00702663" w:rsidRPr="00922C1E">
        <w:rPr>
          <w:rFonts w:ascii="Arial" w:hAnsi="Arial" w:cs="Arial"/>
          <w:sz w:val="22"/>
          <w:szCs w:val="22"/>
        </w:rPr>
        <w:t xml:space="preserve"> to their</w:t>
      </w:r>
      <w:r w:rsidR="00A807A3" w:rsidRPr="00922C1E">
        <w:rPr>
          <w:rFonts w:ascii="Arial" w:hAnsi="Arial" w:cs="Arial"/>
          <w:sz w:val="22"/>
          <w:szCs w:val="22"/>
        </w:rPr>
        <w:t xml:space="preserve"> mother</w:t>
      </w:r>
      <w:r w:rsidR="00B87E61" w:rsidRPr="00922C1E">
        <w:rPr>
          <w:rFonts w:ascii="Arial" w:hAnsi="Arial" w:cs="Arial"/>
          <w:sz w:val="22"/>
          <w:szCs w:val="22"/>
        </w:rPr>
        <w:t xml:space="preserve"> based on </w:t>
      </w:r>
      <w:r w:rsidR="00E54BEE">
        <w:rPr>
          <w:rFonts w:ascii="Arial" w:hAnsi="Arial" w:cs="Arial"/>
          <w:sz w:val="22"/>
          <w:szCs w:val="22"/>
        </w:rPr>
        <w:t xml:space="preserve">the </w:t>
      </w:r>
      <w:r w:rsidR="00B87E61" w:rsidRPr="00922C1E">
        <w:rPr>
          <w:rFonts w:ascii="Arial" w:hAnsi="Arial" w:cs="Arial"/>
          <w:sz w:val="22"/>
          <w:szCs w:val="22"/>
        </w:rPr>
        <w:t>mother</w:t>
      </w:r>
      <w:r w:rsidR="008F115B">
        <w:rPr>
          <w:rFonts w:ascii="Arial" w:hAnsi="Arial" w:cs="Arial"/>
          <w:sz w:val="22"/>
          <w:szCs w:val="22"/>
        </w:rPr>
        <w:t>’s</w:t>
      </w:r>
      <w:r w:rsidR="00B87E61" w:rsidRPr="00922C1E">
        <w:rPr>
          <w:rFonts w:ascii="Arial" w:hAnsi="Arial" w:cs="Arial"/>
          <w:sz w:val="22"/>
          <w:szCs w:val="22"/>
        </w:rPr>
        <w:t xml:space="preserve"> </w:t>
      </w:r>
      <w:r w:rsidR="00B9715A">
        <w:rPr>
          <w:rFonts w:ascii="Arial" w:hAnsi="Arial" w:cs="Arial"/>
          <w:sz w:val="22"/>
          <w:szCs w:val="22"/>
        </w:rPr>
        <w:t xml:space="preserve">(maiden) </w:t>
      </w:r>
      <w:r w:rsidR="00B87E61" w:rsidRPr="00922C1E">
        <w:rPr>
          <w:rFonts w:ascii="Arial" w:hAnsi="Arial" w:cs="Arial"/>
          <w:sz w:val="22"/>
          <w:szCs w:val="22"/>
        </w:rPr>
        <w:t>name, date of birth, country of birth</w:t>
      </w:r>
      <w:r w:rsidR="00B9715A">
        <w:rPr>
          <w:rFonts w:ascii="Arial" w:hAnsi="Arial" w:cs="Arial"/>
          <w:sz w:val="22"/>
          <w:szCs w:val="22"/>
        </w:rPr>
        <w:t xml:space="preserve"> and</w:t>
      </w:r>
      <w:r w:rsidR="00D1564B">
        <w:rPr>
          <w:rFonts w:ascii="Arial" w:hAnsi="Arial" w:cs="Arial"/>
          <w:sz w:val="22"/>
          <w:szCs w:val="22"/>
        </w:rPr>
        <w:t xml:space="preserve"> address</w:t>
      </w:r>
      <w:r w:rsidR="00B9715A">
        <w:rPr>
          <w:rFonts w:ascii="Arial" w:hAnsi="Arial" w:cs="Arial"/>
          <w:sz w:val="22"/>
          <w:szCs w:val="22"/>
        </w:rPr>
        <w:t>, as</w:t>
      </w:r>
      <w:r w:rsidR="00922C1E" w:rsidRPr="00922C1E">
        <w:rPr>
          <w:rFonts w:ascii="Arial" w:hAnsi="Arial" w:cs="Arial"/>
          <w:sz w:val="22"/>
          <w:szCs w:val="22"/>
        </w:rPr>
        <w:t xml:space="preserve"> </w:t>
      </w:r>
      <w:r w:rsidR="00D1564B">
        <w:rPr>
          <w:rFonts w:ascii="Arial" w:hAnsi="Arial" w:cs="Arial"/>
          <w:sz w:val="22"/>
          <w:szCs w:val="22"/>
        </w:rPr>
        <w:t>mothers’ NHS number</w:t>
      </w:r>
      <w:r w:rsidR="008F115B">
        <w:rPr>
          <w:rFonts w:ascii="Arial" w:hAnsi="Arial" w:cs="Arial"/>
          <w:sz w:val="22"/>
          <w:szCs w:val="22"/>
        </w:rPr>
        <w:t>s</w:t>
      </w:r>
      <w:r w:rsidR="00922C1E" w:rsidRPr="00922C1E">
        <w:rPr>
          <w:rFonts w:ascii="Arial" w:hAnsi="Arial" w:cs="Arial"/>
          <w:sz w:val="22"/>
          <w:szCs w:val="22"/>
        </w:rPr>
        <w:t xml:space="preserve"> </w:t>
      </w:r>
      <w:r w:rsidR="00B9715A">
        <w:rPr>
          <w:rFonts w:ascii="Arial" w:hAnsi="Arial" w:cs="Arial"/>
          <w:sz w:val="22"/>
          <w:szCs w:val="22"/>
        </w:rPr>
        <w:t>were not recorded</w:t>
      </w:r>
      <w:r w:rsidR="00922C1E" w:rsidRPr="00922C1E">
        <w:rPr>
          <w:rFonts w:ascii="Arial" w:hAnsi="Arial" w:cs="Arial"/>
          <w:sz w:val="22"/>
          <w:szCs w:val="22"/>
        </w:rPr>
        <w:t xml:space="preserve"> pre-2005).</w:t>
      </w:r>
      <w:r w:rsidR="00922C1E">
        <w:rPr>
          <w:rFonts w:ascii="Arial" w:hAnsi="Arial" w:cs="Arial"/>
          <w:sz w:val="22"/>
          <w:szCs w:val="22"/>
        </w:rPr>
        <w:t xml:space="preserve"> </w:t>
      </w:r>
    </w:p>
    <w:p w:rsidR="00177E89" w:rsidRDefault="00177E89" w:rsidP="00914170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birth registrations dataset was linked to itself using p</w:t>
      </w:r>
      <w:r w:rsidR="008350BD">
        <w:rPr>
          <w:rFonts w:ascii="Arial" w:hAnsi="Arial" w:cs="Arial"/>
          <w:sz w:val="22"/>
          <w:szCs w:val="22"/>
        </w:rPr>
        <w:t xml:space="preserve">robabilistic </w:t>
      </w:r>
      <w:r>
        <w:rPr>
          <w:rFonts w:ascii="Arial" w:hAnsi="Arial" w:cs="Arial"/>
          <w:sz w:val="22"/>
          <w:szCs w:val="22"/>
        </w:rPr>
        <w:t>techniques (Fellegi-Sunter).</w:t>
      </w:r>
      <w:r w:rsidR="00D1564B">
        <w:rPr>
          <w:rFonts w:ascii="Arial" w:hAnsi="Arial" w:cs="Arial"/>
          <w:sz w:val="22"/>
          <w:szCs w:val="22"/>
        </w:rPr>
        <w:t xml:space="preserve"> </w:t>
      </w:r>
      <w:r w:rsidR="00CF25ED">
        <w:rPr>
          <w:rFonts w:ascii="Arial" w:hAnsi="Arial" w:cs="Arial"/>
          <w:sz w:val="22"/>
          <w:szCs w:val="22"/>
        </w:rPr>
        <w:t>Traditional methods only allow one-to-one matching and thus focus on finding the best match for each record.  Here a new method was needed to identify many-to-many links, corresponding to multiple siblings, and to create familial clusters.</w:t>
      </w:r>
    </w:p>
    <w:p w:rsidR="00914170" w:rsidRDefault="00271389" w:rsidP="00914170">
      <w:pPr>
        <w:spacing w:before="240"/>
        <w:rPr>
          <w:rFonts w:ascii="Arial" w:hAnsi="Arial" w:cs="Arial"/>
          <w:sz w:val="22"/>
          <w:szCs w:val="22"/>
        </w:rPr>
      </w:pPr>
      <w:r w:rsidRPr="00922C1E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effectivenes</w:t>
      </w:r>
      <w:r w:rsidR="00433074">
        <w:rPr>
          <w:rFonts w:ascii="Arial" w:hAnsi="Arial" w:cs="Arial"/>
          <w:sz w:val="22"/>
          <w:szCs w:val="22"/>
        </w:rPr>
        <w:t>s of graph structures and graph-</w:t>
      </w:r>
      <w:r>
        <w:rPr>
          <w:rFonts w:ascii="Arial" w:hAnsi="Arial" w:cs="Arial"/>
          <w:sz w:val="22"/>
          <w:szCs w:val="22"/>
        </w:rPr>
        <w:t>theory methods</w:t>
      </w:r>
      <w:r w:rsidR="00914170">
        <w:rPr>
          <w:rFonts w:ascii="Arial" w:hAnsi="Arial" w:cs="Arial"/>
          <w:sz w:val="22"/>
          <w:szCs w:val="22"/>
        </w:rPr>
        <w:t xml:space="preserve"> </w:t>
      </w:r>
      <w:r w:rsidR="001B0830">
        <w:rPr>
          <w:rFonts w:ascii="Arial" w:hAnsi="Arial" w:cs="Arial"/>
          <w:sz w:val="22"/>
          <w:szCs w:val="22"/>
        </w:rPr>
        <w:t>to</w:t>
      </w:r>
      <w:r w:rsidR="008350BD">
        <w:rPr>
          <w:rFonts w:ascii="Arial" w:hAnsi="Arial" w:cs="Arial"/>
          <w:sz w:val="22"/>
          <w:szCs w:val="22"/>
        </w:rPr>
        <w:t xml:space="preserve"> extract</w:t>
      </w:r>
      <w:r w:rsidR="00BC27BB">
        <w:rPr>
          <w:rFonts w:ascii="Arial" w:hAnsi="Arial" w:cs="Arial"/>
          <w:sz w:val="22"/>
          <w:szCs w:val="22"/>
        </w:rPr>
        <w:t xml:space="preserve"> and analyse</w:t>
      </w:r>
      <w:r w:rsidR="00433074">
        <w:rPr>
          <w:rFonts w:ascii="Arial" w:hAnsi="Arial" w:cs="Arial"/>
          <w:sz w:val="22"/>
          <w:szCs w:val="22"/>
        </w:rPr>
        <w:t xml:space="preserve"> linked </w:t>
      </w:r>
      <w:r w:rsidR="00BC27BB">
        <w:rPr>
          <w:rFonts w:ascii="Arial" w:hAnsi="Arial" w:cs="Arial"/>
          <w:sz w:val="22"/>
          <w:szCs w:val="22"/>
        </w:rPr>
        <w:t>siblings</w:t>
      </w:r>
      <w:r w:rsidR="008350BD">
        <w:rPr>
          <w:rFonts w:ascii="Arial" w:hAnsi="Arial" w:cs="Arial"/>
          <w:sz w:val="22"/>
          <w:szCs w:val="22"/>
        </w:rPr>
        <w:t>’</w:t>
      </w:r>
      <w:r w:rsidR="00BC27BB">
        <w:rPr>
          <w:rFonts w:ascii="Arial" w:hAnsi="Arial" w:cs="Arial"/>
          <w:sz w:val="22"/>
          <w:szCs w:val="22"/>
        </w:rPr>
        <w:t xml:space="preserve"> </w:t>
      </w:r>
      <w:r w:rsidR="00433074">
        <w:rPr>
          <w:rFonts w:ascii="Arial" w:hAnsi="Arial" w:cs="Arial"/>
          <w:sz w:val="22"/>
          <w:szCs w:val="22"/>
        </w:rPr>
        <w:t>data</w:t>
      </w:r>
      <w:r w:rsidR="00BC27BB">
        <w:rPr>
          <w:rFonts w:ascii="Arial" w:hAnsi="Arial" w:cs="Arial"/>
          <w:sz w:val="22"/>
          <w:szCs w:val="22"/>
        </w:rPr>
        <w:t xml:space="preserve"> is explored</w:t>
      </w:r>
      <w:r w:rsidR="00914170">
        <w:rPr>
          <w:rFonts w:ascii="Arial" w:hAnsi="Arial" w:cs="Arial"/>
          <w:sz w:val="22"/>
          <w:szCs w:val="22"/>
        </w:rPr>
        <w:t>.</w:t>
      </w:r>
      <w:r w:rsidR="00914170" w:rsidRPr="004E1A75">
        <w:rPr>
          <w:rFonts w:ascii="Arial" w:hAnsi="Arial" w:cs="Arial"/>
          <w:sz w:val="22"/>
          <w:szCs w:val="22"/>
        </w:rPr>
        <w:t xml:space="preserve"> </w:t>
      </w:r>
      <w:r w:rsidR="00914170">
        <w:rPr>
          <w:rFonts w:ascii="Arial" w:hAnsi="Arial" w:cs="Arial"/>
          <w:sz w:val="22"/>
          <w:szCs w:val="22"/>
        </w:rPr>
        <w:t>Graph clustering</w:t>
      </w:r>
      <w:r w:rsidR="00914170" w:rsidRPr="004E1A75">
        <w:rPr>
          <w:rFonts w:ascii="Arial" w:hAnsi="Arial" w:cs="Arial"/>
          <w:sz w:val="22"/>
          <w:szCs w:val="22"/>
        </w:rPr>
        <w:t xml:space="preserve"> metrics ar</w:t>
      </w:r>
      <w:r w:rsidR="008350BD">
        <w:rPr>
          <w:rFonts w:ascii="Arial" w:hAnsi="Arial" w:cs="Arial"/>
          <w:sz w:val="22"/>
          <w:szCs w:val="22"/>
        </w:rPr>
        <w:t>e investigated for their potential</w:t>
      </w:r>
      <w:r w:rsidR="00914170" w:rsidRPr="004E1A75">
        <w:rPr>
          <w:rFonts w:ascii="Arial" w:hAnsi="Arial" w:cs="Arial"/>
          <w:sz w:val="22"/>
          <w:szCs w:val="22"/>
        </w:rPr>
        <w:t xml:space="preserve"> to optimi</w:t>
      </w:r>
      <w:r w:rsidR="00E54BEE">
        <w:rPr>
          <w:rFonts w:ascii="Arial" w:hAnsi="Arial" w:cs="Arial"/>
          <w:sz w:val="22"/>
          <w:szCs w:val="22"/>
        </w:rPr>
        <w:t>se</w:t>
      </w:r>
      <w:r w:rsidR="00914170">
        <w:rPr>
          <w:rFonts w:ascii="Arial" w:hAnsi="Arial" w:cs="Arial"/>
          <w:sz w:val="22"/>
          <w:szCs w:val="22"/>
        </w:rPr>
        <w:t xml:space="preserve"> linkage quality. </w:t>
      </w:r>
    </w:p>
    <w:p w:rsidR="00131B7A" w:rsidRPr="008350BD" w:rsidRDefault="00CF25ED" w:rsidP="008350BD">
      <w:pPr>
        <w:spacing w:before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Fu</w:t>
      </w:r>
      <w:r w:rsidR="0041296C">
        <w:rPr>
          <w:rFonts w:ascii="Arial" w:hAnsi="Arial" w:cs="Arial"/>
          <w:sz w:val="22"/>
          <w:szCs w:val="22"/>
          <w:lang w:val="en-US"/>
        </w:rPr>
        <w:t>r</w:t>
      </w:r>
      <w:r>
        <w:rPr>
          <w:rFonts w:ascii="Arial" w:hAnsi="Arial" w:cs="Arial"/>
          <w:sz w:val="22"/>
          <w:szCs w:val="22"/>
          <w:lang w:val="en-US"/>
        </w:rPr>
        <w:t xml:space="preserve">ther work will </w:t>
      </w:r>
      <w:r w:rsidR="0041296C">
        <w:rPr>
          <w:rFonts w:ascii="Arial" w:hAnsi="Arial" w:cs="Arial"/>
          <w:sz w:val="22"/>
          <w:szCs w:val="22"/>
          <w:lang w:val="en-US"/>
        </w:rPr>
        <w:t xml:space="preserve">be done to </w:t>
      </w:r>
      <w:r w:rsidR="00E54BEE">
        <w:rPr>
          <w:rFonts w:ascii="Arial" w:hAnsi="Arial" w:cs="Arial"/>
          <w:sz w:val="22"/>
          <w:szCs w:val="22"/>
          <w:lang w:val="en-US"/>
        </w:rPr>
        <w:t>assess</w:t>
      </w:r>
      <w:r w:rsidR="00FF2820">
        <w:rPr>
          <w:rFonts w:ascii="Arial" w:hAnsi="Arial" w:cs="Arial"/>
          <w:sz w:val="22"/>
          <w:szCs w:val="22"/>
          <w:lang w:val="en-US"/>
        </w:rPr>
        <w:t xml:space="preserve"> </w:t>
      </w:r>
      <w:r w:rsidR="0041296C">
        <w:rPr>
          <w:rFonts w:ascii="Arial" w:hAnsi="Arial" w:cs="Arial"/>
          <w:sz w:val="22"/>
          <w:szCs w:val="22"/>
          <w:lang w:val="en-US"/>
        </w:rPr>
        <w:t xml:space="preserve">linkage </w:t>
      </w:r>
      <w:r w:rsidR="00FF2820">
        <w:rPr>
          <w:rFonts w:ascii="Arial" w:hAnsi="Arial" w:cs="Arial"/>
          <w:sz w:val="22"/>
          <w:szCs w:val="22"/>
          <w:lang w:val="en-US"/>
        </w:rPr>
        <w:t>quality</w:t>
      </w:r>
      <w:r w:rsidR="0041296C">
        <w:rPr>
          <w:rFonts w:ascii="Arial" w:hAnsi="Arial" w:cs="Arial"/>
          <w:sz w:val="22"/>
          <w:szCs w:val="22"/>
          <w:lang w:val="en-US"/>
        </w:rPr>
        <w:t>.</w:t>
      </w:r>
      <w:r w:rsidR="00FF2820">
        <w:rPr>
          <w:rFonts w:ascii="Arial" w:hAnsi="Arial" w:cs="Arial"/>
          <w:sz w:val="22"/>
          <w:szCs w:val="22"/>
          <w:lang w:val="en-US"/>
        </w:rPr>
        <w:t xml:space="preserve">  </w:t>
      </w:r>
      <w:r w:rsidR="00E54BEE">
        <w:rPr>
          <w:rFonts w:ascii="Arial" w:hAnsi="Arial" w:cs="Arial"/>
          <w:sz w:val="22"/>
          <w:szCs w:val="22"/>
          <w:lang w:val="en-US"/>
        </w:rPr>
        <w:t xml:space="preserve">It is hoped, this project may be expanded </w:t>
      </w:r>
      <w:r w:rsidR="00D32AE5">
        <w:rPr>
          <w:rFonts w:ascii="Arial" w:hAnsi="Arial" w:cs="Arial"/>
          <w:sz w:val="22"/>
          <w:szCs w:val="22"/>
          <w:lang w:val="en-US"/>
        </w:rPr>
        <w:t xml:space="preserve">to create </w:t>
      </w:r>
      <w:r w:rsidR="0090555B">
        <w:rPr>
          <w:rFonts w:ascii="Arial" w:hAnsi="Arial" w:cs="Arial"/>
          <w:sz w:val="22"/>
          <w:szCs w:val="22"/>
          <w:lang w:val="en-US"/>
        </w:rPr>
        <w:t xml:space="preserve">more complete </w:t>
      </w:r>
      <w:r w:rsidR="00D32AE5">
        <w:rPr>
          <w:rFonts w:ascii="Arial" w:hAnsi="Arial" w:cs="Arial"/>
          <w:sz w:val="22"/>
          <w:szCs w:val="22"/>
          <w:lang w:val="en-US"/>
        </w:rPr>
        <w:t xml:space="preserve">groups of maternal siblings </w:t>
      </w:r>
      <w:r w:rsidR="00FF2820" w:rsidRPr="00FF2820">
        <w:rPr>
          <w:rFonts w:ascii="Arial" w:hAnsi="Arial" w:cs="Arial"/>
          <w:sz w:val="22"/>
          <w:szCs w:val="22"/>
          <w:lang w:val="en-US"/>
        </w:rPr>
        <w:t>t</w:t>
      </w:r>
      <w:r w:rsidR="0090555B">
        <w:rPr>
          <w:rFonts w:ascii="Arial" w:hAnsi="Arial" w:cs="Arial"/>
          <w:sz w:val="22"/>
          <w:szCs w:val="22"/>
          <w:lang w:val="en-US"/>
        </w:rPr>
        <w:t>hr</w:t>
      </w:r>
      <w:r w:rsidR="00FF2820" w:rsidRPr="00FF2820">
        <w:rPr>
          <w:rFonts w:ascii="Arial" w:hAnsi="Arial" w:cs="Arial"/>
          <w:sz w:val="22"/>
          <w:szCs w:val="22"/>
          <w:lang w:val="en-US"/>
        </w:rPr>
        <w:t>o</w:t>
      </w:r>
      <w:r w:rsidR="0090555B">
        <w:rPr>
          <w:rFonts w:ascii="Arial" w:hAnsi="Arial" w:cs="Arial"/>
          <w:sz w:val="22"/>
          <w:szCs w:val="22"/>
          <w:lang w:val="en-US"/>
        </w:rPr>
        <w:t>ugh</w:t>
      </w:r>
      <w:r w:rsidR="00FF2820" w:rsidRPr="00FF2820">
        <w:rPr>
          <w:rFonts w:ascii="Arial" w:hAnsi="Arial" w:cs="Arial"/>
          <w:sz w:val="22"/>
          <w:szCs w:val="22"/>
          <w:lang w:val="en-US"/>
        </w:rPr>
        <w:t xml:space="preserve"> inclu</w:t>
      </w:r>
      <w:r w:rsidR="0090555B">
        <w:rPr>
          <w:rFonts w:ascii="Arial" w:hAnsi="Arial" w:cs="Arial"/>
          <w:sz w:val="22"/>
          <w:szCs w:val="22"/>
          <w:lang w:val="en-US"/>
        </w:rPr>
        <w:t>sion of</w:t>
      </w:r>
      <w:r w:rsidR="00FF2820" w:rsidRPr="00FF2820">
        <w:rPr>
          <w:rFonts w:ascii="Arial" w:hAnsi="Arial" w:cs="Arial"/>
          <w:sz w:val="22"/>
          <w:szCs w:val="22"/>
          <w:lang w:val="en-US"/>
        </w:rPr>
        <w:t xml:space="preserve"> </w:t>
      </w:r>
      <w:r w:rsidR="0041296C">
        <w:rPr>
          <w:rFonts w:ascii="Arial" w:hAnsi="Arial" w:cs="Arial"/>
          <w:sz w:val="22"/>
          <w:szCs w:val="22"/>
          <w:lang w:val="en-US"/>
        </w:rPr>
        <w:t xml:space="preserve">data from </w:t>
      </w:r>
      <w:r w:rsidR="00FF2820" w:rsidRPr="00FF2820">
        <w:rPr>
          <w:rFonts w:ascii="Arial" w:hAnsi="Arial" w:cs="Arial"/>
          <w:sz w:val="22"/>
          <w:szCs w:val="22"/>
          <w:lang w:val="en-US"/>
        </w:rPr>
        <w:t>earlier years</w:t>
      </w:r>
      <w:r w:rsidR="0090555B">
        <w:rPr>
          <w:rFonts w:ascii="Arial" w:hAnsi="Arial" w:cs="Arial"/>
          <w:sz w:val="22"/>
          <w:szCs w:val="22"/>
          <w:lang w:val="en-US"/>
        </w:rPr>
        <w:t>,</w:t>
      </w:r>
      <w:r w:rsidR="00E54BEE">
        <w:rPr>
          <w:rFonts w:ascii="Arial" w:hAnsi="Arial" w:cs="Arial"/>
          <w:sz w:val="22"/>
          <w:szCs w:val="22"/>
          <w:lang w:val="en-US"/>
        </w:rPr>
        <w:t xml:space="preserve"> and</w:t>
      </w:r>
      <w:r w:rsidR="00FF2820">
        <w:rPr>
          <w:rFonts w:ascii="Arial" w:hAnsi="Arial" w:cs="Arial"/>
          <w:sz w:val="22"/>
          <w:szCs w:val="22"/>
          <w:lang w:val="en-US"/>
        </w:rPr>
        <w:t xml:space="preserve"> to </w:t>
      </w:r>
      <w:r w:rsidR="00FF2820" w:rsidRPr="00FF2820">
        <w:rPr>
          <w:rFonts w:ascii="Arial" w:hAnsi="Arial" w:cs="Arial"/>
          <w:sz w:val="22"/>
          <w:szCs w:val="22"/>
          <w:lang w:val="en-US"/>
        </w:rPr>
        <w:t xml:space="preserve">investigate the possibility of linking in other sources of </w:t>
      </w:r>
      <w:r w:rsidR="0041296C">
        <w:rPr>
          <w:rFonts w:ascii="Arial" w:hAnsi="Arial" w:cs="Arial"/>
          <w:sz w:val="22"/>
          <w:szCs w:val="22"/>
          <w:lang w:val="en-US"/>
        </w:rPr>
        <w:t xml:space="preserve">maternity </w:t>
      </w:r>
      <w:r w:rsidR="00FF2820" w:rsidRPr="00FF2820">
        <w:rPr>
          <w:rFonts w:ascii="Arial" w:hAnsi="Arial" w:cs="Arial"/>
          <w:sz w:val="22"/>
          <w:szCs w:val="22"/>
          <w:lang w:val="en-US"/>
        </w:rPr>
        <w:t>data</w:t>
      </w:r>
      <w:r w:rsidR="0041296C">
        <w:rPr>
          <w:rFonts w:ascii="Arial" w:hAnsi="Arial" w:cs="Arial"/>
          <w:sz w:val="22"/>
          <w:szCs w:val="22"/>
          <w:lang w:val="en-US"/>
        </w:rPr>
        <w:t>.</w:t>
      </w:r>
      <w:r w:rsidR="00FF2820" w:rsidRPr="00FF282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31B7A" w:rsidRDefault="00131B7A" w:rsidP="00247FD9">
      <w:pPr>
        <w:rPr>
          <w:rFonts w:ascii="Arial" w:hAnsi="Arial" w:cs="Arial"/>
          <w:sz w:val="22"/>
          <w:szCs w:val="22"/>
        </w:rPr>
      </w:pPr>
    </w:p>
    <w:p w:rsidR="00247FD9" w:rsidRDefault="00927973" w:rsidP="00247F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Words: Data Linkage; Probabilistic Matching; Graph Clustering</w:t>
      </w:r>
    </w:p>
    <w:p w:rsidR="00247FD9" w:rsidRDefault="00247FD9" w:rsidP="00247FD9">
      <w:pPr>
        <w:rPr>
          <w:rFonts w:ascii="Arial" w:hAnsi="Arial" w:cs="Arial"/>
          <w:sz w:val="22"/>
          <w:szCs w:val="22"/>
        </w:rPr>
      </w:pPr>
    </w:p>
    <w:p w:rsidR="00BC5C44" w:rsidRPr="004E1A75" w:rsidRDefault="00BC5C44" w:rsidP="00BC5C44">
      <w:pPr>
        <w:rPr>
          <w:rFonts w:ascii="Arial" w:hAnsi="Arial" w:cs="Arial"/>
          <w:sz w:val="22"/>
          <w:szCs w:val="22"/>
        </w:rPr>
      </w:pPr>
      <w:r w:rsidRPr="004E1A75">
        <w:rPr>
          <w:rFonts w:ascii="Arial" w:hAnsi="Arial" w:cs="Arial"/>
          <w:sz w:val="22"/>
          <w:szCs w:val="22"/>
        </w:rPr>
        <w:t>Contact Details for Christos Chatzoglou:</w:t>
      </w:r>
    </w:p>
    <w:p w:rsidR="00BC5C44" w:rsidRPr="004E1A75" w:rsidRDefault="00BC5C44" w:rsidP="00BC5C44">
      <w:pPr>
        <w:rPr>
          <w:rFonts w:ascii="Arial" w:hAnsi="Arial" w:cs="Arial"/>
          <w:sz w:val="22"/>
          <w:szCs w:val="22"/>
        </w:rPr>
      </w:pPr>
      <w:r w:rsidRPr="004E1A75">
        <w:rPr>
          <w:rFonts w:ascii="Arial" w:hAnsi="Arial" w:cs="Arial"/>
          <w:sz w:val="22"/>
          <w:szCs w:val="22"/>
        </w:rPr>
        <w:t>Telephone: 01329 444991</w:t>
      </w:r>
    </w:p>
    <w:p w:rsidR="00BC5C44" w:rsidRPr="004E1A75" w:rsidRDefault="00BC5C44" w:rsidP="00BC5C44">
      <w:pPr>
        <w:rPr>
          <w:rFonts w:ascii="Arial" w:hAnsi="Arial" w:cs="Arial"/>
          <w:sz w:val="22"/>
          <w:szCs w:val="22"/>
        </w:rPr>
      </w:pPr>
      <w:r w:rsidRPr="004E1A75">
        <w:rPr>
          <w:rFonts w:ascii="Arial" w:hAnsi="Arial" w:cs="Arial"/>
          <w:sz w:val="22"/>
          <w:szCs w:val="22"/>
        </w:rPr>
        <w:t>Email: christos.chatzoglou@ons.gov.uk</w:t>
      </w:r>
    </w:p>
    <w:p w:rsidR="00BC5C44" w:rsidRDefault="00BC5C44" w:rsidP="00BC5C44">
      <w:pPr>
        <w:rPr>
          <w:rFonts w:ascii="Arial" w:hAnsi="Arial" w:cs="Arial"/>
          <w:sz w:val="22"/>
          <w:szCs w:val="22"/>
        </w:rPr>
      </w:pPr>
    </w:p>
    <w:p w:rsidR="008F115B" w:rsidRPr="004E1A75" w:rsidRDefault="008F115B" w:rsidP="008F1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Details for Charles Morris</w:t>
      </w:r>
      <w:r w:rsidRPr="004E1A75">
        <w:rPr>
          <w:rFonts w:ascii="Arial" w:hAnsi="Arial" w:cs="Arial"/>
          <w:sz w:val="22"/>
          <w:szCs w:val="22"/>
        </w:rPr>
        <w:t>:</w:t>
      </w:r>
    </w:p>
    <w:p w:rsidR="008F115B" w:rsidRPr="004E1A75" w:rsidRDefault="008F115B" w:rsidP="008F1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01329 444</w:t>
      </w:r>
      <w:r w:rsidR="00E82EB4">
        <w:rPr>
          <w:rFonts w:ascii="Arial" w:hAnsi="Arial" w:cs="Arial"/>
          <w:sz w:val="22"/>
          <w:szCs w:val="22"/>
        </w:rPr>
        <w:t>167</w:t>
      </w:r>
    </w:p>
    <w:p w:rsidR="008F115B" w:rsidRPr="004E1A75" w:rsidRDefault="008F115B" w:rsidP="008F1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charles.morris</w:t>
      </w:r>
      <w:r w:rsidRPr="004E1A75">
        <w:rPr>
          <w:rFonts w:ascii="Arial" w:hAnsi="Arial" w:cs="Arial"/>
          <w:sz w:val="22"/>
          <w:szCs w:val="22"/>
        </w:rPr>
        <w:t>@ons.gov.uk</w:t>
      </w:r>
    </w:p>
    <w:p w:rsidR="008F115B" w:rsidRDefault="008F115B" w:rsidP="00BC5C44">
      <w:pPr>
        <w:rPr>
          <w:rFonts w:ascii="Arial" w:hAnsi="Arial" w:cs="Arial"/>
          <w:sz w:val="22"/>
          <w:szCs w:val="22"/>
        </w:rPr>
      </w:pPr>
    </w:p>
    <w:p w:rsidR="008F115B" w:rsidRPr="00BB27DC" w:rsidRDefault="008F115B" w:rsidP="00BC5C44">
      <w:pPr>
        <w:rPr>
          <w:rFonts w:ascii="Arial" w:hAnsi="Arial" w:cs="Arial"/>
          <w:sz w:val="22"/>
          <w:szCs w:val="22"/>
        </w:rPr>
      </w:pPr>
    </w:p>
    <w:p w:rsidR="00BC5C44" w:rsidRPr="004E1A75" w:rsidRDefault="00BC5C44" w:rsidP="00BC5C44">
      <w:pPr>
        <w:rPr>
          <w:rFonts w:ascii="Arial" w:hAnsi="Arial" w:cs="Arial"/>
          <w:sz w:val="22"/>
          <w:szCs w:val="22"/>
        </w:rPr>
      </w:pPr>
      <w:r w:rsidRPr="004E1A75">
        <w:rPr>
          <w:rFonts w:ascii="Arial" w:hAnsi="Arial" w:cs="Arial"/>
          <w:sz w:val="22"/>
          <w:szCs w:val="22"/>
        </w:rPr>
        <w:t xml:space="preserve">Contact Details for </w:t>
      </w:r>
      <w:r>
        <w:rPr>
          <w:rFonts w:ascii="Arial" w:hAnsi="Arial" w:cs="Arial"/>
          <w:sz w:val="22"/>
          <w:szCs w:val="22"/>
        </w:rPr>
        <w:t>Shelley Gammon</w:t>
      </w:r>
      <w:r w:rsidRPr="004E1A75">
        <w:rPr>
          <w:rFonts w:ascii="Arial" w:hAnsi="Arial" w:cs="Arial"/>
          <w:sz w:val="22"/>
          <w:szCs w:val="22"/>
        </w:rPr>
        <w:t>:</w:t>
      </w:r>
    </w:p>
    <w:p w:rsidR="00BC5C44" w:rsidRPr="004E1A75" w:rsidRDefault="00BC5C44" w:rsidP="00BC5C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01329 44</w:t>
      </w:r>
      <w:r w:rsidR="00B9715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96</w:t>
      </w:r>
      <w:r w:rsidRPr="004E1A75">
        <w:rPr>
          <w:rFonts w:ascii="Arial" w:hAnsi="Arial" w:cs="Arial"/>
          <w:sz w:val="22"/>
          <w:szCs w:val="22"/>
        </w:rPr>
        <w:t>0</w:t>
      </w:r>
    </w:p>
    <w:p w:rsidR="00BC5C44" w:rsidRPr="00BB27DC" w:rsidRDefault="00BC5C44" w:rsidP="00BC5C44">
      <w:pPr>
        <w:rPr>
          <w:rFonts w:ascii="Arial" w:hAnsi="Arial" w:cs="Arial"/>
          <w:sz w:val="22"/>
          <w:szCs w:val="22"/>
        </w:rPr>
      </w:pPr>
      <w:r w:rsidRPr="004E1A75">
        <w:rPr>
          <w:rFonts w:ascii="Arial" w:hAnsi="Arial" w:cs="Arial"/>
          <w:sz w:val="22"/>
          <w:szCs w:val="22"/>
        </w:rPr>
        <w:t>Ema</w:t>
      </w:r>
      <w:r>
        <w:rPr>
          <w:rFonts w:ascii="Arial" w:hAnsi="Arial" w:cs="Arial"/>
          <w:sz w:val="22"/>
          <w:szCs w:val="22"/>
        </w:rPr>
        <w:t>il: shelley.gammon@ons.gov.uk</w:t>
      </w:r>
    </w:p>
    <w:p w:rsidR="008F115B" w:rsidRPr="004E1A75" w:rsidRDefault="008F115B" w:rsidP="008F115B">
      <w:pPr>
        <w:rPr>
          <w:rFonts w:ascii="Arial" w:hAnsi="Arial" w:cs="Arial"/>
          <w:sz w:val="22"/>
          <w:szCs w:val="22"/>
        </w:rPr>
      </w:pPr>
    </w:p>
    <w:p w:rsidR="008F115B" w:rsidRPr="004E1A75" w:rsidRDefault="008F115B" w:rsidP="008F115B">
      <w:pPr>
        <w:rPr>
          <w:rFonts w:ascii="Arial" w:hAnsi="Arial" w:cs="Arial"/>
          <w:sz w:val="22"/>
          <w:szCs w:val="22"/>
        </w:rPr>
      </w:pPr>
      <w:r w:rsidRPr="004E1A75">
        <w:rPr>
          <w:rFonts w:ascii="Arial" w:hAnsi="Arial" w:cs="Arial"/>
          <w:sz w:val="22"/>
          <w:szCs w:val="22"/>
        </w:rPr>
        <w:t>Conta</w:t>
      </w:r>
      <w:r>
        <w:rPr>
          <w:rFonts w:ascii="Arial" w:hAnsi="Arial" w:cs="Arial"/>
          <w:sz w:val="22"/>
          <w:szCs w:val="22"/>
        </w:rPr>
        <w:t>ct Details for Julie Mills</w:t>
      </w:r>
      <w:r w:rsidRPr="004E1A75">
        <w:rPr>
          <w:rFonts w:ascii="Arial" w:hAnsi="Arial" w:cs="Arial"/>
          <w:sz w:val="22"/>
          <w:szCs w:val="22"/>
        </w:rPr>
        <w:t>:</w:t>
      </w:r>
    </w:p>
    <w:p w:rsidR="008F115B" w:rsidRPr="004E1A75" w:rsidRDefault="008F115B" w:rsidP="008F1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01329 444681</w:t>
      </w:r>
    </w:p>
    <w:p w:rsidR="008F115B" w:rsidRPr="00BB27DC" w:rsidRDefault="008F115B" w:rsidP="008F115B">
      <w:pPr>
        <w:rPr>
          <w:rFonts w:ascii="Arial" w:hAnsi="Arial" w:cs="Arial"/>
          <w:sz w:val="22"/>
          <w:szCs w:val="22"/>
        </w:rPr>
      </w:pPr>
      <w:r w:rsidRPr="004E1A75">
        <w:rPr>
          <w:rFonts w:ascii="Arial" w:hAnsi="Arial" w:cs="Arial"/>
          <w:sz w:val="22"/>
          <w:szCs w:val="22"/>
        </w:rPr>
        <w:t>Ema</w:t>
      </w:r>
      <w:r>
        <w:rPr>
          <w:rFonts w:ascii="Arial" w:hAnsi="Arial" w:cs="Arial"/>
          <w:sz w:val="22"/>
          <w:szCs w:val="22"/>
        </w:rPr>
        <w:t>il: julie.mills@ons.gov.uk</w:t>
      </w:r>
    </w:p>
    <w:p w:rsidR="008F115B" w:rsidRPr="004E1A75" w:rsidRDefault="008F115B" w:rsidP="008F115B">
      <w:pPr>
        <w:rPr>
          <w:rFonts w:ascii="Arial" w:hAnsi="Arial" w:cs="Arial"/>
          <w:sz w:val="22"/>
          <w:szCs w:val="22"/>
        </w:rPr>
      </w:pPr>
    </w:p>
    <w:p w:rsidR="008F115B" w:rsidRPr="004E1A75" w:rsidRDefault="008F115B" w:rsidP="008F115B">
      <w:pPr>
        <w:rPr>
          <w:rFonts w:ascii="Arial" w:hAnsi="Arial" w:cs="Arial"/>
          <w:sz w:val="22"/>
          <w:szCs w:val="22"/>
        </w:rPr>
      </w:pPr>
      <w:r w:rsidRPr="004E1A75">
        <w:rPr>
          <w:rFonts w:ascii="Arial" w:hAnsi="Arial" w:cs="Arial"/>
          <w:sz w:val="22"/>
          <w:szCs w:val="22"/>
        </w:rPr>
        <w:t>Conta</w:t>
      </w:r>
      <w:r>
        <w:rPr>
          <w:rFonts w:ascii="Arial" w:hAnsi="Arial" w:cs="Arial"/>
          <w:sz w:val="22"/>
          <w:szCs w:val="22"/>
        </w:rPr>
        <w:t>ct Details for Lynda Cooper</w:t>
      </w:r>
      <w:r w:rsidRPr="004E1A75">
        <w:rPr>
          <w:rFonts w:ascii="Arial" w:hAnsi="Arial" w:cs="Arial"/>
          <w:sz w:val="22"/>
          <w:szCs w:val="22"/>
        </w:rPr>
        <w:t>:</w:t>
      </w:r>
    </w:p>
    <w:p w:rsidR="008F115B" w:rsidRPr="004E1A75" w:rsidRDefault="008F115B" w:rsidP="008F1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01329 444173</w:t>
      </w:r>
    </w:p>
    <w:p w:rsidR="008F115B" w:rsidRPr="00BB27DC" w:rsidRDefault="008F115B" w:rsidP="008F115B">
      <w:pPr>
        <w:rPr>
          <w:rFonts w:ascii="Arial" w:hAnsi="Arial" w:cs="Arial"/>
          <w:sz w:val="22"/>
          <w:szCs w:val="22"/>
        </w:rPr>
      </w:pPr>
      <w:r w:rsidRPr="004E1A75">
        <w:rPr>
          <w:rFonts w:ascii="Arial" w:hAnsi="Arial" w:cs="Arial"/>
          <w:sz w:val="22"/>
          <w:szCs w:val="22"/>
        </w:rPr>
        <w:lastRenderedPageBreak/>
        <w:t>Ema</w:t>
      </w:r>
      <w:r>
        <w:rPr>
          <w:rFonts w:ascii="Arial" w:hAnsi="Arial" w:cs="Arial"/>
          <w:sz w:val="22"/>
          <w:szCs w:val="22"/>
        </w:rPr>
        <w:t>il: lynda.cooper@ons.gov.uk</w:t>
      </w:r>
    </w:p>
    <w:p w:rsidR="008F115B" w:rsidRPr="004E1A75" w:rsidRDefault="008F115B" w:rsidP="008F115B">
      <w:pPr>
        <w:rPr>
          <w:rFonts w:ascii="Arial" w:hAnsi="Arial" w:cs="Arial"/>
          <w:sz w:val="22"/>
          <w:szCs w:val="22"/>
        </w:rPr>
      </w:pPr>
    </w:p>
    <w:p w:rsidR="008F115B" w:rsidRPr="004E1A75" w:rsidRDefault="008F115B" w:rsidP="008F115B">
      <w:pPr>
        <w:rPr>
          <w:rFonts w:ascii="Arial" w:hAnsi="Arial" w:cs="Arial"/>
          <w:sz w:val="22"/>
          <w:szCs w:val="22"/>
        </w:rPr>
      </w:pPr>
      <w:r w:rsidRPr="004E1A75">
        <w:rPr>
          <w:rFonts w:ascii="Arial" w:hAnsi="Arial" w:cs="Arial"/>
          <w:sz w:val="22"/>
          <w:szCs w:val="22"/>
        </w:rPr>
        <w:t>Con</w:t>
      </w:r>
      <w:r w:rsidR="009A249D">
        <w:rPr>
          <w:rFonts w:ascii="Arial" w:hAnsi="Arial" w:cs="Arial"/>
          <w:sz w:val="22"/>
          <w:szCs w:val="22"/>
        </w:rPr>
        <w:t>tact Details for Theodore Manas</w:t>
      </w:r>
      <w:r w:rsidRPr="004E1A75">
        <w:rPr>
          <w:rFonts w:ascii="Arial" w:hAnsi="Arial" w:cs="Arial"/>
          <w:sz w:val="22"/>
          <w:szCs w:val="22"/>
        </w:rPr>
        <w:t>i</w:t>
      </w:r>
      <w:r w:rsidR="009A249D">
        <w:rPr>
          <w:rFonts w:ascii="Arial" w:hAnsi="Arial" w:cs="Arial"/>
          <w:sz w:val="22"/>
          <w:szCs w:val="22"/>
        </w:rPr>
        <w:t>s</w:t>
      </w:r>
      <w:r w:rsidRPr="004E1A75">
        <w:rPr>
          <w:rFonts w:ascii="Arial" w:hAnsi="Arial" w:cs="Arial"/>
          <w:sz w:val="22"/>
          <w:szCs w:val="22"/>
        </w:rPr>
        <w:t>s:</w:t>
      </w:r>
    </w:p>
    <w:p w:rsidR="008F115B" w:rsidRPr="004E1A75" w:rsidRDefault="008F115B" w:rsidP="008F115B">
      <w:pPr>
        <w:rPr>
          <w:rFonts w:ascii="Arial" w:hAnsi="Arial" w:cs="Arial"/>
          <w:sz w:val="22"/>
          <w:szCs w:val="22"/>
        </w:rPr>
      </w:pPr>
      <w:r w:rsidRPr="004E1A75">
        <w:rPr>
          <w:rFonts w:ascii="Arial" w:hAnsi="Arial" w:cs="Arial"/>
          <w:sz w:val="22"/>
          <w:szCs w:val="22"/>
        </w:rPr>
        <w:t>Telephone: 01329 444280</w:t>
      </w:r>
    </w:p>
    <w:p w:rsidR="008F115B" w:rsidRPr="00BB27DC" w:rsidRDefault="008F115B" w:rsidP="008F115B">
      <w:pPr>
        <w:rPr>
          <w:rFonts w:ascii="Arial" w:hAnsi="Arial" w:cs="Arial"/>
          <w:sz w:val="22"/>
          <w:szCs w:val="22"/>
        </w:rPr>
      </w:pPr>
      <w:r w:rsidRPr="004E1A75">
        <w:rPr>
          <w:rFonts w:ascii="Arial" w:hAnsi="Arial" w:cs="Arial"/>
          <w:sz w:val="22"/>
          <w:szCs w:val="22"/>
        </w:rPr>
        <w:t>Ema</w:t>
      </w:r>
      <w:r>
        <w:rPr>
          <w:rFonts w:ascii="Arial" w:hAnsi="Arial" w:cs="Arial"/>
          <w:sz w:val="22"/>
          <w:szCs w:val="22"/>
        </w:rPr>
        <w:t>il: theodore.manasiss@ons.gov.uk</w:t>
      </w:r>
    </w:p>
    <w:p w:rsidR="00BC27BB" w:rsidRDefault="00BC27BB"/>
    <w:p w:rsidR="008538DC" w:rsidRDefault="008538DC"/>
    <w:sectPr w:rsidR="008538DC" w:rsidSect="00744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47FD9"/>
    <w:rsid w:val="00024F24"/>
    <w:rsid w:val="000F730E"/>
    <w:rsid w:val="00131B7A"/>
    <w:rsid w:val="00177E89"/>
    <w:rsid w:val="001B0830"/>
    <w:rsid w:val="001D1CB3"/>
    <w:rsid w:val="00247FD9"/>
    <w:rsid w:val="002672DC"/>
    <w:rsid w:val="00271389"/>
    <w:rsid w:val="00312D78"/>
    <w:rsid w:val="0041296C"/>
    <w:rsid w:val="00433074"/>
    <w:rsid w:val="0066047A"/>
    <w:rsid w:val="006C21B1"/>
    <w:rsid w:val="00702663"/>
    <w:rsid w:val="00744AB5"/>
    <w:rsid w:val="00753AF7"/>
    <w:rsid w:val="007B01ED"/>
    <w:rsid w:val="008350BD"/>
    <w:rsid w:val="008538DC"/>
    <w:rsid w:val="008F115B"/>
    <w:rsid w:val="0090555B"/>
    <w:rsid w:val="00914170"/>
    <w:rsid w:val="00921A60"/>
    <w:rsid w:val="00922C1E"/>
    <w:rsid w:val="00927973"/>
    <w:rsid w:val="00991551"/>
    <w:rsid w:val="009A249D"/>
    <w:rsid w:val="00A65A06"/>
    <w:rsid w:val="00A807A3"/>
    <w:rsid w:val="00A9771A"/>
    <w:rsid w:val="00B87E61"/>
    <w:rsid w:val="00B9715A"/>
    <w:rsid w:val="00BC27BB"/>
    <w:rsid w:val="00BC5C44"/>
    <w:rsid w:val="00BD0DAF"/>
    <w:rsid w:val="00CA0D07"/>
    <w:rsid w:val="00CF25ED"/>
    <w:rsid w:val="00CF5FD4"/>
    <w:rsid w:val="00D0592B"/>
    <w:rsid w:val="00D07AA6"/>
    <w:rsid w:val="00D1564B"/>
    <w:rsid w:val="00D32AE5"/>
    <w:rsid w:val="00D4024E"/>
    <w:rsid w:val="00E54BEE"/>
    <w:rsid w:val="00E733EC"/>
    <w:rsid w:val="00E82EB4"/>
    <w:rsid w:val="00E850C3"/>
    <w:rsid w:val="00F55659"/>
    <w:rsid w:val="00FF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5A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0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0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9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3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EF96-6D15-45EF-862E-BC87C9B1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Chatzoglou, Christos</dc:creator>
  <cp:lastModifiedBy>Rogers, Steven</cp:lastModifiedBy>
  <cp:revision>3</cp:revision>
  <cp:lastPrinted>2017-05-11T15:15:00Z</cp:lastPrinted>
  <dcterms:created xsi:type="dcterms:W3CDTF">2017-05-16T08:40:00Z</dcterms:created>
  <dcterms:modified xsi:type="dcterms:W3CDTF">2017-05-16T08:43:00Z</dcterms:modified>
</cp:coreProperties>
</file>