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C" w:rsidRDefault="004B22B4" w:rsidP="00BB2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DSC1: Economic statistics and data science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32E88" w:rsidRPr="00BB27DC" w:rsidRDefault="004B22B4" w:rsidP="00032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Louisa Nolan; </w:t>
      </w:r>
      <w:r w:rsidR="0049422B">
        <w:rPr>
          <w:rFonts w:ascii="Arial" w:hAnsi="Arial" w:cs="Arial"/>
          <w:sz w:val="22"/>
          <w:szCs w:val="22"/>
        </w:rPr>
        <w:t xml:space="preserve">Head of Economic Statistics; </w:t>
      </w:r>
      <w:r>
        <w:rPr>
          <w:rFonts w:ascii="Arial" w:hAnsi="Arial" w:cs="Arial"/>
          <w:sz w:val="22"/>
          <w:szCs w:val="22"/>
        </w:rPr>
        <w:t>ONS Data Science Campus</w:t>
      </w:r>
    </w:p>
    <w:p w:rsidR="00011561" w:rsidRDefault="00011561" w:rsidP="00BB27DC">
      <w:pPr>
        <w:rPr>
          <w:rFonts w:ascii="Arial" w:hAnsi="Arial" w:cs="Arial"/>
          <w:sz w:val="22"/>
          <w:szCs w:val="22"/>
        </w:rPr>
      </w:pPr>
    </w:p>
    <w:p w:rsidR="00027A43" w:rsidRPr="004B22B4" w:rsidRDefault="004B22B4" w:rsidP="004B22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first of three presentations from DSC will provide a</w:t>
      </w:r>
      <w:r w:rsidRPr="004B22B4">
        <w:rPr>
          <w:rFonts w:ascii="Arial" w:hAnsi="Arial" w:cs="Arial"/>
          <w:color w:val="000000"/>
          <w:sz w:val="22"/>
          <w:szCs w:val="22"/>
          <w:lang w:val="en-GB"/>
        </w:rPr>
        <w:t xml:space="preserve">n overview of the economic statistics projects at the Campus, including work on: Leading indicators of GDP; Financial sector classifications; and Regional indicators of turnover by industry sector. The talk will outline data sources, methods and preliminary results. </w:t>
      </w: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Words: </w:t>
      </w:r>
      <w:r w:rsidR="001F5005">
        <w:rPr>
          <w:rFonts w:ascii="Arial" w:hAnsi="Arial" w:cs="Arial"/>
          <w:sz w:val="22"/>
          <w:szCs w:val="22"/>
        </w:rPr>
        <w:t>data science</w:t>
      </w:r>
      <w:r>
        <w:rPr>
          <w:rFonts w:ascii="Arial" w:hAnsi="Arial" w:cs="Arial"/>
          <w:sz w:val="22"/>
          <w:szCs w:val="22"/>
        </w:rPr>
        <w:t xml:space="preserve">; </w:t>
      </w:r>
      <w:r w:rsidR="001C051F">
        <w:rPr>
          <w:rFonts w:ascii="Arial" w:hAnsi="Arial" w:cs="Arial"/>
          <w:sz w:val="22"/>
          <w:szCs w:val="22"/>
        </w:rPr>
        <w:t>economy</w:t>
      </w:r>
      <w:r w:rsidR="001F5005">
        <w:rPr>
          <w:rFonts w:ascii="Arial" w:hAnsi="Arial" w:cs="Arial"/>
          <w:sz w:val="22"/>
          <w:szCs w:val="22"/>
        </w:rPr>
        <w:t>; machine learning</w:t>
      </w:r>
      <w:r>
        <w:rPr>
          <w:rFonts w:ascii="Arial" w:hAnsi="Arial" w:cs="Arial"/>
          <w:sz w:val="22"/>
          <w:szCs w:val="22"/>
        </w:rPr>
        <w:t xml:space="preserve">; </w:t>
      </w:r>
      <w:r w:rsidR="001C051F">
        <w:rPr>
          <w:rFonts w:ascii="Arial" w:hAnsi="Arial" w:cs="Arial"/>
          <w:sz w:val="22"/>
          <w:szCs w:val="22"/>
        </w:rPr>
        <w:t>classification</w:t>
      </w:r>
    </w:p>
    <w:p w:rsidR="00456A79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Default="0049422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Louisa Nolan</w:t>
      </w:r>
      <w:r w:rsidR="00B133BB">
        <w:rPr>
          <w:rFonts w:ascii="Arial" w:hAnsi="Arial" w:cs="Arial"/>
          <w:sz w:val="22"/>
          <w:szCs w:val="22"/>
        </w:rPr>
        <w:t>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 w:rsidR="0049422B">
        <w:rPr>
          <w:rFonts w:ascii="Arial" w:hAnsi="Arial" w:cs="Arial"/>
          <w:sz w:val="22"/>
          <w:szCs w:val="22"/>
        </w:rPr>
        <w:t xml:space="preserve"> 01633 45 5147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805CE0">
        <w:rPr>
          <w:rFonts w:ascii="Arial" w:hAnsi="Arial" w:cs="Arial"/>
          <w:sz w:val="22"/>
          <w:szCs w:val="22"/>
        </w:rPr>
        <w:t xml:space="preserve"> louisa.nolan@ons.gov</w:t>
      </w:r>
      <w:r w:rsidR="0049422B">
        <w:rPr>
          <w:rFonts w:ascii="Arial" w:hAnsi="Arial" w:cs="Arial"/>
          <w:sz w:val="22"/>
          <w:szCs w:val="22"/>
        </w:rPr>
        <w:t>.uk</w:t>
      </w:r>
    </w:p>
    <w:p w:rsidR="00B133BB" w:rsidRPr="00BB27DC" w:rsidRDefault="00B133BB" w:rsidP="001324B7">
      <w:pPr>
        <w:rPr>
          <w:rFonts w:ascii="Arial" w:hAnsi="Arial" w:cs="Arial"/>
          <w:sz w:val="22"/>
          <w:szCs w:val="22"/>
        </w:rPr>
      </w:pPr>
    </w:p>
    <w:sectPr w:rsidR="00B133BB" w:rsidRPr="00BB27DC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79" w:rsidRDefault="00456A79">
      <w:r>
        <w:separator/>
      </w:r>
    </w:p>
  </w:endnote>
  <w:endnote w:type="continuationSeparator" w:id="0">
    <w:p w:rsidR="00456A79" w:rsidRDefault="0045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79" w:rsidRDefault="00456A79">
      <w:r>
        <w:separator/>
      </w:r>
    </w:p>
  </w:footnote>
  <w:footnote w:type="continuationSeparator" w:id="0">
    <w:p w:rsidR="00456A79" w:rsidRDefault="0045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43"/>
    <w:rsid w:val="000011B8"/>
    <w:rsid w:val="00011561"/>
    <w:rsid w:val="000261C4"/>
    <w:rsid w:val="00027A43"/>
    <w:rsid w:val="00032E88"/>
    <w:rsid w:val="000F2A1C"/>
    <w:rsid w:val="000F7761"/>
    <w:rsid w:val="00110E03"/>
    <w:rsid w:val="00123AFB"/>
    <w:rsid w:val="001324B7"/>
    <w:rsid w:val="001503DE"/>
    <w:rsid w:val="001B34D1"/>
    <w:rsid w:val="001C051F"/>
    <w:rsid w:val="001F5005"/>
    <w:rsid w:val="0026689B"/>
    <w:rsid w:val="002C7905"/>
    <w:rsid w:val="002D0356"/>
    <w:rsid w:val="00332243"/>
    <w:rsid w:val="00345DE1"/>
    <w:rsid w:val="00446FDB"/>
    <w:rsid w:val="00454AB4"/>
    <w:rsid w:val="00456A79"/>
    <w:rsid w:val="0049422B"/>
    <w:rsid w:val="004A679D"/>
    <w:rsid w:val="004B22B4"/>
    <w:rsid w:val="004B7528"/>
    <w:rsid w:val="00503BDD"/>
    <w:rsid w:val="00503D49"/>
    <w:rsid w:val="00521DA3"/>
    <w:rsid w:val="005312B1"/>
    <w:rsid w:val="005415F8"/>
    <w:rsid w:val="005B51CE"/>
    <w:rsid w:val="005C54EC"/>
    <w:rsid w:val="0060513B"/>
    <w:rsid w:val="0061065C"/>
    <w:rsid w:val="00610DDD"/>
    <w:rsid w:val="006948B1"/>
    <w:rsid w:val="006E7854"/>
    <w:rsid w:val="006F53A5"/>
    <w:rsid w:val="0075630C"/>
    <w:rsid w:val="00763CE0"/>
    <w:rsid w:val="00796049"/>
    <w:rsid w:val="007B2D0C"/>
    <w:rsid w:val="007D7BCB"/>
    <w:rsid w:val="007E25B5"/>
    <w:rsid w:val="00805CE0"/>
    <w:rsid w:val="00827555"/>
    <w:rsid w:val="0086119B"/>
    <w:rsid w:val="008B5B94"/>
    <w:rsid w:val="00960ABC"/>
    <w:rsid w:val="00996859"/>
    <w:rsid w:val="009A3168"/>
    <w:rsid w:val="009B1AF4"/>
    <w:rsid w:val="009C58C3"/>
    <w:rsid w:val="00AB1BBA"/>
    <w:rsid w:val="00AC654C"/>
    <w:rsid w:val="00B133BB"/>
    <w:rsid w:val="00B147E8"/>
    <w:rsid w:val="00B23264"/>
    <w:rsid w:val="00B87168"/>
    <w:rsid w:val="00BB0ADA"/>
    <w:rsid w:val="00BB27DC"/>
    <w:rsid w:val="00BF460F"/>
    <w:rsid w:val="00D0771D"/>
    <w:rsid w:val="00D41621"/>
    <w:rsid w:val="00D95635"/>
    <w:rsid w:val="00DB53B4"/>
    <w:rsid w:val="00E36FE0"/>
    <w:rsid w:val="00E7418D"/>
    <w:rsid w:val="00E95858"/>
    <w:rsid w:val="00F04C41"/>
    <w:rsid w:val="00F10372"/>
    <w:rsid w:val="00F17674"/>
    <w:rsid w:val="00F7645B"/>
    <w:rsid w:val="00FC5788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514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595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your manuscript for the Proceedings</dc:title>
  <dc:creator>Caroline Rondeau</dc:creator>
  <cp:lastModifiedBy>Rogers, Steven</cp:lastModifiedBy>
  <cp:revision>2</cp:revision>
  <cp:lastPrinted>2010-11-05T14:33:00Z</cp:lastPrinted>
  <dcterms:created xsi:type="dcterms:W3CDTF">2017-05-22T14:55:00Z</dcterms:created>
  <dcterms:modified xsi:type="dcterms:W3CDTF">2017-05-22T14:55:00Z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