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ook w:val="01E0" w:firstRow="1" w:lastRow="1" w:firstColumn="1" w:lastColumn="1" w:noHBand="0" w:noVBand="0"/>
      </w:tblPr>
      <w:tblGrid>
        <w:gridCol w:w="2741"/>
        <w:gridCol w:w="6907"/>
      </w:tblGrid>
      <w:tr w:rsidR="000B1E1B" w:rsidRPr="006533BF" w:rsidTr="00E7288D">
        <w:tc>
          <w:tcPr>
            <w:tcW w:w="1940" w:type="dxa"/>
            <w:shd w:val="clear" w:color="auto" w:fill="auto"/>
          </w:tcPr>
          <w:p w:rsidR="000B1E1B" w:rsidRPr="006533BF" w:rsidRDefault="00D71957" w:rsidP="00E36759">
            <w:pPr>
              <w:rPr>
                <w:rFonts w:ascii="Arial" w:hAnsi="Arial" w:cs="Arial"/>
                <w:color w:val="FFFFFF"/>
                <w:szCs w:val="24"/>
              </w:rPr>
            </w:pPr>
            <w:r w:rsidRPr="006533BF">
              <w:rPr>
                <w:rFonts w:ascii="Arial" w:hAnsi="Arial" w:cs="Arial"/>
                <w:noProof/>
                <w:szCs w:val="24"/>
                <w:lang w:eastAsia="en-GB"/>
              </w:rPr>
              <w:drawing>
                <wp:inline distT="0" distB="0" distL="0" distR="0" wp14:anchorId="2243DAC8" wp14:editId="202D0120">
                  <wp:extent cx="1603375"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3461" t="28743" r="67308" b="49701"/>
                          <a:stretch>
                            <a:fillRect/>
                          </a:stretch>
                        </pic:blipFill>
                        <pic:spPr bwMode="auto">
                          <a:xfrm>
                            <a:off x="0" y="0"/>
                            <a:ext cx="1603375" cy="962025"/>
                          </a:xfrm>
                          <a:prstGeom prst="rect">
                            <a:avLst/>
                          </a:prstGeom>
                          <a:noFill/>
                          <a:ln>
                            <a:noFill/>
                          </a:ln>
                        </pic:spPr>
                      </pic:pic>
                    </a:graphicData>
                  </a:graphic>
                </wp:inline>
              </w:drawing>
            </w:r>
          </w:p>
        </w:tc>
        <w:tc>
          <w:tcPr>
            <w:tcW w:w="7708" w:type="dxa"/>
            <w:shd w:val="clear" w:color="auto" w:fill="auto"/>
          </w:tcPr>
          <w:p w:rsidR="000B1E1B" w:rsidRPr="006533BF" w:rsidRDefault="000B1E1B" w:rsidP="000B1E1B">
            <w:pPr>
              <w:rPr>
                <w:rFonts w:ascii="Arial" w:hAnsi="Arial" w:cs="Arial"/>
                <w:sz w:val="56"/>
                <w:szCs w:val="24"/>
              </w:rPr>
            </w:pPr>
          </w:p>
          <w:p w:rsidR="000B1E1B" w:rsidRPr="006533BF" w:rsidRDefault="00597B20" w:rsidP="00E36759">
            <w:pPr>
              <w:rPr>
                <w:rFonts w:ascii="Arial" w:hAnsi="Arial" w:cs="Arial"/>
                <w:color w:val="FFFFFF"/>
                <w:sz w:val="56"/>
                <w:szCs w:val="24"/>
              </w:rPr>
            </w:pPr>
            <w:r w:rsidRPr="006533BF">
              <w:rPr>
                <w:rFonts w:ascii="Arial" w:hAnsi="Arial" w:cs="Arial"/>
                <w:sz w:val="56"/>
                <w:szCs w:val="24"/>
              </w:rPr>
              <w:t>H-CLIC</w:t>
            </w:r>
          </w:p>
        </w:tc>
      </w:tr>
    </w:tbl>
    <w:p w:rsidR="00A84705" w:rsidRPr="006533BF" w:rsidRDefault="00A84705" w:rsidP="00E36759">
      <w:pPr>
        <w:rPr>
          <w:rFonts w:ascii="Arial" w:hAnsi="Arial" w:cs="Arial"/>
          <w:szCs w:val="24"/>
        </w:rPr>
      </w:pPr>
    </w:p>
    <w:p w:rsidR="00A84705" w:rsidRPr="00960EAB" w:rsidRDefault="00A84705" w:rsidP="00E36759">
      <w:pPr>
        <w:rPr>
          <w:rFonts w:ascii="Arial" w:hAnsi="Arial" w:cs="Arial"/>
          <w:szCs w:val="24"/>
        </w:rPr>
      </w:pPr>
    </w:p>
    <w:p w:rsidR="007C4776" w:rsidRPr="00960EAB" w:rsidRDefault="00597B20" w:rsidP="00E36759">
      <w:pPr>
        <w:rPr>
          <w:rFonts w:ascii="Arial" w:hAnsi="Arial" w:cs="Arial"/>
          <w:sz w:val="32"/>
          <w:szCs w:val="24"/>
        </w:rPr>
      </w:pPr>
      <w:r w:rsidRPr="00960EAB">
        <w:rPr>
          <w:rFonts w:ascii="Arial" w:hAnsi="Arial" w:cs="Arial"/>
          <w:sz w:val="32"/>
          <w:szCs w:val="24"/>
        </w:rPr>
        <w:t xml:space="preserve">The Homelessness Case Level Information Collection (H-CLIC) </w:t>
      </w:r>
      <w:r w:rsidR="007C4776" w:rsidRPr="00960EAB">
        <w:rPr>
          <w:rFonts w:ascii="Arial" w:hAnsi="Arial" w:cs="Arial"/>
          <w:sz w:val="32"/>
          <w:szCs w:val="24"/>
        </w:rPr>
        <w:t>Data Monitoring Specification</w:t>
      </w:r>
    </w:p>
    <w:p w:rsidR="00A84705" w:rsidRPr="00960EAB" w:rsidRDefault="00A84705" w:rsidP="00E36759">
      <w:pPr>
        <w:rPr>
          <w:rFonts w:ascii="Arial" w:hAnsi="Arial" w:cs="Arial"/>
          <w:sz w:val="32"/>
          <w:szCs w:val="24"/>
        </w:rPr>
      </w:pPr>
    </w:p>
    <w:p w:rsidR="005860C2" w:rsidRPr="00960EAB" w:rsidRDefault="005860C2" w:rsidP="00E36759">
      <w:pPr>
        <w:rPr>
          <w:rFonts w:ascii="Arial" w:hAnsi="Arial" w:cs="Arial"/>
          <w:sz w:val="32"/>
          <w:szCs w:val="24"/>
        </w:rPr>
      </w:pPr>
      <w:r w:rsidRPr="00960EAB">
        <w:rPr>
          <w:rFonts w:ascii="Arial" w:hAnsi="Arial" w:cs="Arial"/>
          <w:sz w:val="32"/>
          <w:szCs w:val="24"/>
        </w:rPr>
        <w:t xml:space="preserve">For the monitoring of the </w:t>
      </w:r>
      <w:r w:rsidR="00167B1D" w:rsidRPr="00960EAB">
        <w:rPr>
          <w:rFonts w:ascii="Arial" w:hAnsi="Arial" w:cs="Arial"/>
          <w:sz w:val="32"/>
          <w:szCs w:val="24"/>
        </w:rPr>
        <w:t>Homelessness Reduction Act 2017</w:t>
      </w:r>
    </w:p>
    <w:p w:rsidR="005860C2" w:rsidRPr="00960EAB" w:rsidRDefault="005860C2" w:rsidP="00E36759">
      <w:pPr>
        <w:rPr>
          <w:rFonts w:ascii="Arial" w:hAnsi="Arial" w:cs="Arial"/>
          <w:szCs w:val="24"/>
        </w:rPr>
      </w:pPr>
    </w:p>
    <w:p w:rsidR="00A84705" w:rsidRPr="00960EAB" w:rsidRDefault="00730203" w:rsidP="00E36759">
      <w:pPr>
        <w:rPr>
          <w:rFonts w:ascii="Arial" w:hAnsi="Arial" w:cs="Arial"/>
          <w:szCs w:val="24"/>
        </w:rPr>
      </w:pPr>
      <w:r w:rsidRPr="00960EAB">
        <w:rPr>
          <w:rFonts w:ascii="Arial" w:hAnsi="Arial" w:cs="Arial"/>
          <w:szCs w:val="24"/>
        </w:rPr>
        <w:t xml:space="preserve">Version </w:t>
      </w:r>
      <w:r w:rsidR="00167B1D" w:rsidRPr="00960EAB">
        <w:rPr>
          <w:rFonts w:ascii="Arial" w:hAnsi="Arial" w:cs="Arial"/>
          <w:szCs w:val="24"/>
        </w:rPr>
        <w:t>1</w:t>
      </w:r>
      <w:r w:rsidR="00D80684" w:rsidRPr="00960EAB">
        <w:rPr>
          <w:rFonts w:ascii="Arial" w:hAnsi="Arial" w:cs="Arial"/>
          <w:szCs w:val="24"/>
        </w:rPr>
        <w:t>.</w:t>
      </w:r>
      <w:r w:rsidR="005346BF">
        <w:rPr>
          <w:rFonts w:ascii="Arial" w:hAnsi="Arial" w:cs="Arial"/>
          <w:szCs w:val="24"/>
        </w:rPr>
        <w:t>2</w:t>
      </w:r>
    </w:p>
    <w:p w:rsidR="00A84705" w:rsidRPr="00960EAB" w:rsidRDefault="00A84705" w:rsidP="00E36759">
      <w:pPr>
        <w:rPr>
          <w:rFonts w:ascii="Arial" w:hAnsi="Arial" w:cs="Arial"/>
          <w:szCs w:val="24"/>
        </w:rPr>
      </w:pPr>
    </w:p>
    <w:p w:rsidR="00A84705" w:rsidRPr="00960EAB" w:rsidRDefault="00947DEF" w:rsidP="00E36759">
      <w:pPr>
        <w:rPr>
          <w:rFonts w:ascii="Arial" w:hAnsi="Arial" w:cs="Arial"/>
          <w:szCs w:val="24"/>
        </w:rPr>
      </w:pPr>
      <w:r>
        <w:rPr>
          <w:rFonts w:ascii="Arial" w:hAnsi="Arial" w:cs="Arial"/>
          <w:szCs w:val="24"/>
        </w:rPr>
        <w:t>Issued</w:t>
      </w:r>
      <w:r w:rsidR="00356127" w:rsidRPr="00960EAB">
        <w:rPr>
          <w:rFonts w:ascii="Arial" w:hAnsi="Arial" w:cs="Arial"/>
          <w:szCs w:val="24"/>
        </w:rPr>
        <w:t>:</w:t>
      </w:r>
      <w:r w:rsidR="0043033C" w:rsidRPr="00960EAB">
        <w:rPr>
          <w:rFonts w:ascii="Arial" w:hAnsi="Arial" w:cs="Arial"/>
          <w:szCs w:val="24"/>
        </w:rPr>
        <w:t xml:space="preserve"> </w:t>
      </w:r>
      <w:r w:rsidR="005346BF">
        <w:rPr>
          <w:rFonts w:ascii="Arial" w:hAnsi="Arial" w:cs="Arial"/>
          <w:szCs w:val="24"/>
        </w:rPr>
        <w:t>1</w:t>
      </w:r>
      <w:r w:rsidR="00140124">
        <w:rPr>
          <w:rFonts w:ascii="Arial" w:hAnsi="Arial" w:cs="Arial"/>
          <w:szCs w:val="24"/>
        </w:rPr>
        <w:t>6</w:t>
      </w:r>
      <w:r w:rsidR="00687FB6" w:rsidRPr="00687FB6">
        <w:rPr>
          <w:rFonts w:ascii="Arial" w:hAnsi="Arial" w:cs="Arial"/>
          <w:szCs w:val="24"/>
          <w:vertAlign w:val="superscript"/>
        </w:rPr>
        <w:t>th</w:t>
      </w:r>
      <w:r w:rsidR="00EE4068">
        <w:rPr>
          <w:rFonts w:ascii="Arial" w:hAnsi="Arial" w:cs="Arial"/>
          <w:szCs w:val="24"/>
        </w:rPr>
        <w:t xml:space="preserve"> </w:t>
      </w:r>
      <w:r w:rsidR="005346BF">
        <w:rPr>
          <w:rFonts w:ascii="Arial" w:hAnsi="Arial" w:cs="Arial"/>
          <w:szCs w:val="24"/>
        </w:rPr>
        <w:t>Novem</w:t>
      </w:r>
      <w:r w:rsidR="00EE4068">
        <w:rPr>
          <w:rFonts w:ascii="Arial" w:hAnsi="Arial" w:cs="Arial"/>
          <w:szCs w:val="24"/>
        </w:rPr>
        <w:t>ber</w:t>
      </w:r>
      <w:r w:rsidR="00167B1D" w:rsidRPr="00960EAB">
        <w:rPr>
          <w:rFonts w:ascii="Arial" w:hAnsi="Arial" w:cs="Arial"/>
          <w:szCs w:val="24"/>
        </w:rPr>
        <w:t xml:space="preserve"> 2017</w:t>
      </w:r>
    </w:p>
    <w:p w:rsidR="00A84705" w:rsidRPr="00960EAB" w:rsidRDefault="00A84705" w:rsidP="00E36759">
      <w:pPr>
        <w:rPr>
          <w:rFonts w:ascii="Arial" w:hAnsi="Arial" w:cs="Arial"/>
          <w:szCs w:val="24"/>
        </w:rPr>
      </w:pPr>
      <w:bookmarkStart w:id="0" w:name="_GoBack"/>
      <w:bookmarkEnd w:id="0"/>
    </w:p>
    <w:p w:rsidR="00167B1D" w:rsidRPr="00960EAB" w:rsidRDefault="00167B1D" w:rsidP="00E36759">
      <w:pPr>
        <w:rPr>
          <w:rFonts w:ascii="Arial" w:hAnsi="Arial" w:cs="Arial"/>
          <w:szCs w:val="24"/>
        </w:rPr>
      </w:pPr>
    </w:p>
    <w:p w:rsidR="00A84705" w:rsidRPr="00960EAB" w:rsidRDefault="00A84705" w:rsidP="00E36759">
      <w:pPr>
        <w:rPr>
          <w:rFonts w:ascii="Arial" w:hAnsi="Arial" w:cs="Arial"/>
          <w:szCs w:val="24"/>
        </w:rPr>
      </w:pPr>
    </w:p>
    <w:p w:rsidR="00C3648A" w:rsidRPr="00960EAB" w:rsidRDefault="00C3648A" w:rsidP="00E36759">
      <w:pPr>
        <w:rPr>
          <w:rFonts w:ascii="Arial" w:hAnsi="Arial" w:cs="Arial"/>
          <w:b/>
          <w:szCs w:val="24"/>
        </w:rPr>
      </w:pPr>
      <w:r w:rsidRPr="00960EAB">
        <w:rPr>
          <w:rFonts w:ascii="Arial" w:hAnsi="Arial" w:cs="Arial"/>
          <w:szCs w:val="24"/>
        </w:rPr>
        <w:br w:type="page"/>
      </w:r>
      <w:r w:rsidRPr="00960EAB">
        <w:rPr>
          <w:rFonts w:ascii="Arial" w:hAnsi="Arial" w:cs="Arial"/>
          <w:b/>
          <w:szCs w:val="24"/>
        </w:rPr>
        <w:lastRenderedPageBreak/>
        <w:t>Table of Contents</w:t>
      </w:r>
    </w:p>
    <w:p w:rsidR="006366F4" w:rsidRPr="00960EAB" w:rsidRDefault="006366F4" w:rsidP="00E36759">
      <w:pPr>
        <w:rPr>
          <w:rFonts w:ascii="Arial" w:hAnsi="Arial" w:cs="Arial"/>
          <w:szCs w:val="24"/>
        </w:rPr>
      </w:pPr>
    </w:p>
    <w:p w:rsidR="007855FC" w:rsidRDefault="006366F4">
      <w:pPr>
        <w:pStyle w:val="TOC1"/>
        <w:rPr>
          <w:rFonts w:asciiTheme="minorHAnsi" w:eastAsiaTheme="minorEastAsia" w:hAnsiTheme="minorHAnsi" w:cstheme="minorBidi"/>
          <w:noProof/>
          <w:sz w:val="22"/>
          <w:szCs w:val="22"/>
          <w:lang w:eastAsia="en-GB"/>
        </w:rPr>
      </w:pPr>
      <w:r w:rsidRPr="00960EAB">
        <w:rPr>
          <w:rFonts w:ascii="Arial" w:hAnsi="Arial" w:cs="Arial"/>
          <w:szCs w:val="24"/>
        </w:rPr>
        <w:fldChar w:fldCharType="begin"/>
      </w:r>
      <w:r w:rsidRPr="00960EAB">
        <w:rPr>
          <w:rFonts w:ascii="Arial" w:hAnsi="Arial" w:cs="Arial"/>
          <w:szCs w:val="24"/>
        </w:rPr>
        <w:instrText xml:space="preserve"> TOC \o "1-1" \h \z \u </w:instrText>
      </w:r>
      <w:r w:rsidRPr="00960EAB">
        <w:rPr>
          <w:rFonts w:ascii="Arial" w:hAnsi="Arial" w:cs="Arial"/>
          <w:szCs w:val="24"/>
        </w:rPr>
        <w:fldChar w:fldCharType="separate"/>
      </w:r>
      <w:hyperlink w:anchor="_Toc497379907" w:history="1">
        <w:r w:rsidR="007855FC" w:rsidRPr="00642DF8">
          <w:rPr>
            <w:rStyle w:val="Hyperlink"/>
            <w:rFonts w:ascii="Arial" w:hAnsi="Arial" w:cs="Arial"/>
            <w:b/>
            <w:noProof/>
          </w:rPr>
          <w:t>1.</w:t>
        </w:r>
        <w:r w:rsidR="007855FC">
          <w:rPr>
            <w:rFonts w:asciiTheme="minorHAnsi" w:eastAsiaTheme="minorEastAsia" w:hAnsiTheme="minorHAnsi" w:cstheme="minorBidi"/>
            <w:noProof/>
            <w:sz w:val="22"/>
            <w:szCs w:val="22"/>
            <w:lang w:eastAsia="en-GB"/>
          </w:rPr>
          <w:tab/>
        </w:r>
        <w:r w:rsidR="007855FC" w:rsidRPr="00642DF8">
          <w:rPr>
            <w:rStyle w:val="Hyperlink"/>
            <w:rFonts w:ascii="Arial" w:hAnsi="Arial" w:cs="Arial"/>
            <w:b/>
            <w:noProof/>
          </w:rPr>
          <w:t>Introduction</w:t>
        </w:r>
        <w:r w:rsidR="007855FC">
          <w:rPr>
            <w:noProof/>
            <w:webHidden/>
          </w:rPr>
          <w:tab/>
        </w:r>
        <w:r w:rsidR="007855FC">
          <w:rPr>
            <w:noProof/>
            <w:webHidden/>
          </w:rPr>
          <w:fldChar w:fldCharType="begin"/>
        </w:r>
        <w:r w:rsidR="007855FC">
          <w:rPr>
            <w:noProof/>
            <w:webHidden/>
          </w:rPr>
          <w:instrText xml:space="preserve"> PAGEREF _Toc497379907 \h </w:instrText>
        </w:r>
        <w:r w:rsidR="007855FC">
          <w:rPr>
            <w:noProof/>
            <w:webHidden/>
          </w:rPr>
        </w:r>
        <w:r w:rsidR="007855FC">
          <w:rPr>
            <w:noProof/>
            <w:webHidden/>
          </w:rPr>
          <w:fldChar w:fldCharType="separate"/>
        </w:r>
        <w:r w:rsidR="00E32F44">
          <w:rPr>
            <w:noProof/>
            <w:webHidden/>
          </w:rPr>
          <w:t>6</w:t>
        </w:r>
        <w:r w:rsidR="007855FC">
          <w:rPr>
            <w:noProof/>
            <w:webHidden/>
          </w:rPr>
          <w:fldChar w:fldCharType="end"/>
        </w:r>
      </w:hyperlink>
    </w:p>
    <w:p w:rsidR="007855FC" w:rsidRDefault="00E32F44">
      <w:pPr>
        <w:pStyle w:val="TOC1"/>
        <w:rPr>
          <w:rFonts w:asciiTheme="minorHAnsi" w:eastAsiaTheme="minorEastAsia" w:hAnsiTheme="minorHAnsi" w:cstheme="minorBidi"/>
          <w:noProof/>
          <w:sz w:val="22"/>
          <w:szCs w:val="22"/>
          <w:lang w:eastAsia="en-GB"/>
        </w:rPr>
      </w:pPr>
      <w:hyperlink w:anchor="_Toc497379908" w:history="1">
        <w:r w:rsidR="007855FC" w:rsidRPr="00642DF8">
          <w:rPr>
            <w:rStyle w:val="Hyperlink"/>
            <w:rFonts w:ascii="Arial" w:hAnsi="Arial" w:cs="Arial"/>
            <w:b/>
            <w:noProof/>
          </w:rPr>
          <w:t>2.</w:t>
        </w:r>
        <w:r w:rsidR="007855FC">
          <w:rPr>
            <w:rFonts w:asciiTheme="minorHAnsi" w:eastAsiaTheme="minorEastAsia" w:hAnsiTheme="minorHAnsi" w:cstheme="minorBidi"/>
            <w:noProof/>
            <w:sz w:val="22"/>
            <w:szCs w:val="22"/>
            <w:lang w:eastAsia="en-GB"/>
          </w:rPr>
          <w:tab/>
        </w:r>
        <w:r w:rsidR="007855FC" w:rsidRPr="00642DF8">
          <w:rPr>
            <w:rStyle w:val="Hyperlink"/>
            <w:rFonts w:ascii="Arial" w:hAnsi="Arial" w:cs="Arial"/>
            <w:b/>
            <w:noProof/>
          </w:rPr>
          <w:t>Revisions log</w:t>
        </w:r>
        <w:r w:rsidR="007855FC">
          <w:rPr>
            <w:noProof/>
            <w:webHidden/>
          </w:rPr>
          <w:tab/>
        </w:r>
        <w:r w:rsidR="007855FC">
          <w:rPr>
            <w:noProof/>
            <w:webHidden/>
          </w:rPr>
          <w:fldChar w:fldCharType="begin"/>
        </w:r>
        <w:r w:rsidR="007855FC">
          <w:rPr>
            <w:noProof/>
            <w:webHidden/>
          </w:rPr>
          <w:instrText xml:space="preserve"> PAGEREF _Toc497379908 \h </w:instrText>
        </w:r>
        <w:r w:rsidR="007855FC">
          <w:rPr>
            <w:noProof/>
            <w:webHidden/>
          </w:rPr>
        </w:r>
        <w:r w:rsidR="007855FC">
          <w:rPr>
            <w:noProof/>
            <w:webHidden/>
          </w:rPr>
          <w:fldChar w:fldCharType="separate"/>
        </w:r>
        <w:r>
          <w:rPr>
            <w:noProof/>
            <w:webHidden/>
          </w:rPr>
          <w:t>6</w:t>
        </w:r>
        <w:r w:rsidR="007855FC">
          <w:rPr>
            <w:noProof/>
            <w:webHidden/>
          </w:rPr>
          <w:fldChar w:fldCharType="end"/>
        </w:r>
      </w:hyperlink>
    </w:p>
    <w:p w:rsidR="007855FC" w:rsidRDefault="00E32F44">
      <w:pPr>
        <w:pStyle w:val="TOC1"/>
        <w:rPr>
          <w:rFonts w:asciiTheme="minorHAnsi" w:eastAsiaTheme="minorEastAsia" w:hAnsiTheme="minorHAnsi" w:cstheme="minorBidi"/>
          <w:noProof/>
          <w:sz w:val="22"/>
          <w:szCs w:val="22"/>
          <w:lang w:eastAsia="en-GB"/>
        </w:rPr>
      </w:pPr>
      <w:hyperlink w:anchor="_Toc497379909" w:history="1">
        <w:r w:rsidR="007855FC" w:rsidRPr="00642DF8">
          <w:rPr>
            <w:rStyle w:val="Hyperlink"/>
            <w:rFonts w:ascii="Arial" w:hAnsi="Arial" w:cs="Arial"/>
            <w:b/>
            <w:noProof/>
          </w:rPr>
          <w:t>3.</w:t>
        </w:r>
        <w:r w:rsidR="007855FC">
          <w:rPr>
            <w:rFonts w:asciiTheme="minorHAnsi" w:eastAsiaTheme="minorEastAsia" w:hAnsiTheme="minorHAnsi" w:cstheme="minorBidi"/>
            <w:noProof/>
            <w:sz w:val="22"/>
            <w:szCs w:val="22"/>
            <w:lang w:eastAsia="en-GB"/>
          </w:rPr>
          <w:tab/>
        </w:r>
        <w:r w:rsidR="007855FC" w:rsidRPr="00642DF8">
          <w:rPr>
            <w:rStyle w:val="Hyperlink"/>
            <w:rFonts w:ascii="Arial" w:hAnsi="Arial" w:cs="Arial"/>
            <w:b/>
            <w:noProof/>
          </w:rPr>
          <w:t>File Format and Sample Data</w:t>
        </w:r>
        <w:r w:rsidR="007855FC">
          <w:rPr>
            <w:noProof/>
            <w:webHidden/>
          </w:rPr>
          <w:tab/>
        </w:r>
        <w:r w:rsidR="007855FC">
          <w:rPr>
            <w:noProof/>
            <w:webHidden/>
          </w:rPr>
          <w:fldChar w:fldCharType="begin"/>
        </w:r>
        <w:r w:rsidR="007855FC">
          <w:rPr>
            <w:noProof/>
            <w:webHidden/>
          </w:rPr>
          <w:instrText xml:space="preserve"> PAGEREF _Toc497379909 \h </w:instrText>
        </w:r>
        <w:r w:rsidR="007855FC">
          <w:rPr>
            <w:noProof/>
            <w:webHidden/>
          </w:rPr>
        </w:r>
        <w:r w:rsidR="007855FC">
          <w:rPr>
            <w:noProof/>
            <w:webHidden/>
          </w:rPr>
          <w:fldChar w:fldCharType="separate"/>
        </w:r>
        <w:r>
          <w:rPr>
            <w:noProof/>
            <w:webHidden/>
          </w:rPr>
          <w:t>6</w:t>
        </w:r>
        <w:r w:rsidR="007855FC">
          <w:rPr>
            <w:noProof/>
            <w:webHidden/>
          </w:rPr>
          <w:fldChar w:fldCharType="end"/>
        </w:r>
      </w:hyperlink>
    </w:p>
    <w:p w:rsidR="007855FC" w:rsidRDefault="00E32F44">
      <w:pPr>
        <w:pStyle w:val="TOC1"/>
        <w:rPr>
          <w:rFonts w:asciiTheme="minorHAnsi" w:eastAsiaTheme="minorEastAsia" w:hAnsiTheme="minorHAnsi" w:cstheme="minorBidi"/>
          <w:noProof/>
          <w:sz w:val="22"/>
          <w:szCs w:val="22"/>
          <w:lang w:eastAsia="en-GB"/>
        </w:rPr>
      </w:pPr>
      <w:hyperlink w:anchor="_Toc497379910" w:history="1">
        <w:r w:rsidR="007855FC" w:rsidRPr="00642DF8">
          <w:rPr>
            <w:rStyle w:val="Hyperlink"/>
            <w:rFonts w:ascii="Arial" w:hAnsi="Arial" w:cs="Arial"/>
            <w:b/>
            <w:noProof/>
          </w:rPr>
          <w:t>4.</w:t>
        </w:r>
        <w:r w:rsidR="007855FC">
          <w:rPr>
            <w:rFonts w:asciiTheme="minorHAnsi" w:eastAsiaTheme="minorEastAsia" w:hAnsiTheme="minorHAnsi" w:cstheme="minorBidi"/>
            <w:noProof/>
            <w:sz w:val="22"/>
            <w:szCs w:val="22"/>
            <w:lang w:eastAsia="en-GB"/>
          </w:rPr>
          <w:tab/>
        </w:r>
        <w:r w:rsidR="007855FC" w:rsidRPr="00642DF8">
          <w:rPr>
            <w:rStyle w:val="Hyperlink"/>
            <w:rFonts w:ascii="Arial" w:hAnsi="Arial" w:cs="Arial"/>
            <w:b/>
            <w:noProof/>
          </w:rPr>
          <w:t>File Transmission</w:t>
        </w:r>
        <w:r w:rsidR="007855FC">
          <w:rPr>
            <w:noProof/>
            <w:webHidden/>
          </w:rPr>
          <w:tab/>
        </w:r>
        <w:r w:rsidR="007855FC">
          <w:rPr>
            <w:noProof/>
            <w:webHidden/>
          </w:rPr>
          <w:fldChar w:fldCharType="begin"/>
        </w:r>
        <w:r w:rsidR="007855FC">
          <w:rPr>
            <w:noProof/>
            <w:webHidden/>
          </w:rPr>
          <w:instrText xml:space="preserve"> PAGEREF _Toc497379910 \h </w:instrText>
        </w:r>
        <w:r w:rsidR="007855FC">
          <w:rPr>
            <w:noProof/>
            <w:webHidden/>
          </w:rPr>
        </w:r>
        <w:r w:rsidR="007855FC">
          <w:rPr>
            <w:noProof/>
            <w:webHidden/>
          </w:rPr>
          <w:fldChar w:fldCharType="separate"/>
        </w:r>
        <w:r>
          <w:rPr>
            <w:noProof/>
            <w:webHidden/>
          </w:rPr>
          <w:t>7</w:t>
        </w:r>
        <w:r w:rsidR="007855FC">
          <w:rPr>
            <w:noProof/>
            <w:webHidden/>
          </w:rPr>
          <w:fldChar w:fldCharType="end"/>
        </w:r>
      </w:hyperlink>
    </w:p>
    <w:p w:rsidR="007855FC" w:rsidRDefault="00E32F44">
      <w:pPr>
        <w:pStyle w:val="TOC1"/>
        <w:rPr>
          <w:rFonts w:asciiTheme="minorHAnsi" w:eastAsiaTheme="minorEastAsia" w:hAnsiTheme="minorHAnsi" w:cstheme="minorBidi"/>
          <w:noProof/>
          <w:sz w:val="22"/>
          <w:szCs w:val="22"/>
          <w:lang w:eastAsia="en-GB"/>
        </w:rPr>
      </w:pPr>
      <w:hyperlink w:anchor="_Toc497379911" w:history="1">
        <w:r w:rsidR="007855FC" w:rsidRPr="00642DF8">
          <w:rPr>
            <w:rStyle w:val="Hyperlink"/>
            <w:rFonts w:ascii="Arial" w:hAnsi="Arial" w:cs="Arial"/>
            <w:b/>
            <w:noProof/>
          </w:rPr>
          <w:t>5.</w:t>
        </w:r>
        <w:r w:rsidR="007855FC">
          <w:rPr>
            <w:rFonts w:asciiTheme="minorHAnsi" w:eastAsiaTheme="minorEastAsia" w:hAnsiTheme="minorHAnsi" w:cstheme="minorBidi"/>
            <w:noProof/>
            <w:sz w:val="22"/>
            <w:szCs w:val="22"/>
            <w:lang w:eastAsia="en-GB"/>
          </w:rPr>
          <w:tab/>
        </w:r>
        <w:r w:rsidR="007855FC" w:rsidRPr="00642DF8">
          <w:rPr>
            <w:rStyle w:val="Hyperlink"/>
            <w:rFonts w:ascii="Arial" w:hAnsi="Arial" w:cs="Arial"/>
            <w:b/>
            <w:noProof/>
          </w:rPr>
          <w:t>The Data</w:t>
        </w:r>
        <w:r w:rsidR="007855FC">
          <w:rPr>
            <w:noProof/>
            <w:webHidden/>
          </w:rPr>
          <w:tab/>
        </w:r>
        <w:r w:rsidR="007855FC">
          <w:rPr>
            <w:noProof/>
            <w:webHidden/>
          </w:rPr>
          <w:fldChar w:fldCharType="begin"/>
        </w:r>
        <w:r w:rsidR="007855FC">
          <w:rPr>
            <w:noProof/>
            <w:webHidden/>
          </w:rPr>
          <w:instrText xml:space="preserve"> PAGEREF _Toc497379911 \h </w:instrText>
        </w:r>
        <w:r w:rsidR="007855FC">
          <w:rPr>
            <w:noProof/>
            <w:webHidden/>
          </w:rPr>
        </w:r>
        <w:r w:rsidR="007855FC">
          <w:rPr>
            <w:noProof/>
            <w:webHidden/>
          </w:rPr>
          <w:fldChar w:fldCharType="separate"/>
        </w:r>
        <w:r>
          <w:rPr>
            <w:noProof/>
            <w:webHidden/>
          </w:rPr>
          <w:t>7</w:t>
        </w:r>
        <w:r w:rsidR="007855FC">
          <w:rPr>
            <w:noProof/>
            <w:webHidden/>
          </w:rPr>
          <w:fldChar w:fldCharType="end"/>
        </w:r>
      </w:hyperlink>
    </w:p>
    <w:p w:rsidR="007855FC" w:rsidRDefault="00E32F44">
      <w:pPr>
        <w:pStyle w:val="TOC1"/>
        <w:rPr>
          <w:rFonts w:asciiTheme="minorHAnsi" w:eastAsiaTheme="minorEastAsia" w:hAnsiTheme="minorHAnsi" w:cstheme="minorBidi"/>
          <w:noProof/>
          <w:sz w:val="22"/>
          <w:szCs w:val="22"/>
          <w:lang w:eastAsia="en-GB"/>
        </w:rPr>
      </w:pPr>
      <w:hyperlink w:anchor="_Toc497379912" w:history="1">
        <w:r w:rsidR="007855FC" w:rsidRPr="00642DF8">
          <w:rPr>
            <w:rStyle w:val="Hyperlink"/>
            <w:rFonts w:ascii="Arial" w:hAnsi="Arial" w:cs="Arial"/>
            <w:b/>
            <w:noProof/>
          </w:rPr>
          <w:t>6.</w:t>
        </w:r>
        <w:r w:rsidR="007855FC">
          <w:rPr>
            <w:rFonts w:asciiTheme="minorHAnsi" w:eastAsiaTheme="minorEastAsia" w:hAnsiTheme="minorHAnsi" w:cstheme="minorBidi"/>
            <w:noProof/>
            <w:sz w:val="22"/>
            <w:szCs w:val="22"/>
            <w:lang w:eastAsia="en-GB"/>
          </w:rPr>
          <w:tab/>
        </w:r>
        <w:r w:rsidR="007855FC" w:rsidRPr="00642DF8">
          <w:rPr>
            <w:rStyle w:val="Hyperlink"/>
            <w:rFonts w:ascii="Arial" w:hAnsi="Arial" w:cs="Arial"/>
            <w:b/>
            <w:noProof/>
          </w:rPr>
          <w:t>Personal data</w:t>
        </w:r>
        <w:r w:rsidR="007855FC">
          <w:rPr>
            <w:noProof/>
            <w:webHidden/>
          </w:rPr>
          <w:tab/>
        </w:r>
        <w:r w:rsidR="007855FC">
          <w:rPr>
            <w:noProof/>
            <w:webHidden/>
          </w:rPr>
          <w:fldChar w:fldCharType="begin"/>
        </w:r>
        <w:r w:rsidR="007855FC">
          <w:rPr>
            <w:noProof/>
            <w:webHidden/>
          </w:rPr>
          <w:instrText xml:space="preserve"> PAGEREF _Toc497379912 \h </w:instrText>
        </w:r>
        <w:r w:rsidR="007855FC">
          <w:rPr>
            <w:noProof/>
            <w:webHidden/>
          </w:rPr>
        </w:r>
        <w:r w:rsidR="007855FC">
          <w:rPr>
            <w:noProof/>
            <w:webHidden/>
          </w:rPr>
          <w:fldChar w:fldCharType="separate"/>
        </w:r>
        <w:r>
          <w:rPr>
            <w:noProof/>
            <w:webHidden/>
          </w:rPr>
          <w:t>9</w:t>
        </w:r>
        <w:r w:rsidR="007855FC">
          <w:rPr>
            <w:noProof/>
            <w:webHidden/>
          </w:rPr>
          <w:fldChar w:fldCharType="end"/>
        </w:r>
      </w:hyperlink>
    </w:p>
    <w:p w:rsidR="007855FC" w:rsidRDefault="00E32F44">
      <w:pPr>
        <w:pStyle w:val="TOC1"/>
        <w:rPr>
          <w:rFonts w:asciiTheme="minorHAnsi" w:eastAsiaTheme="minorEastAsia" w:hAnsiTheme="minorHAnsi" w:cstheme="minorBidi"/>
          <w:noProof/>
          <w:sz w:val="22"/>
          <w:szCs w:val="22"/>
          <w:lang w:eastAsia="en-GB"/>
        </w:rPr>
      </w:pPr>
      <w:hyperlink w:anchor="_Toc497379913" w:history="1">
        <w:r w:rsidR="007855FC" w:rsidRPr="00642DF8">
          <w:rPr>
            <w:rStyle w:val="Hyperlink"/>
            <w:rFonts w:ascii="Arial" w:hAnsi="Arial" w:cs="Arial"/>
            <w:b/>
            <w:noProof/>
          </w:rPr>
          <w:t>7.</w:t>
        </w:r>
        <w:r w:rsidR="007855FC">
          <w:rPr>
            <w:rFonts w:asciiTheme="minorHAnsi" w:eastAsiaTheme="minorEastAsia" w:hAnsiTheme="minorHAnsi" w:cstheme="minorBidi"/>
            <w:noProof/>
            <w:sz w:val="22"/>
            <w:szCs w:val="22"/>
            <w:lang w:eastAsia="en-GB"/>
          </w:rPr>
          <w:tab/>
        </w:r>
        <w:r w:rsidR="007855FC" w:rsidRPr="00642DF8">
          <w:rPr>
            <w:rStyle w:val="Hyperlink"/>
            <w:rFonts w:ascii="Arial" w:hAnsi="Arial" w:cs="Arial"/>
            <w:b/>
            <w:noProof/>
          </w:rPr>
          <w:t>Field Validation</w:t>
        </w:r>
        <w:r w:rsidR="007855FC">
          <w:rPr>
            <w:noProof/>
            <w:webHidden/>
          </w:rPr>
          <w:tab/>
        </w:r>
        <w:r w:rsidR="007855FC">
          <w:rPr>
            <w:noProof/>
            <w:webHidden/>
          </w:rPr>
          <w:fldChar w:fldCharType="begin"/>
        </w:r>
        <w:r w:rsidR="007855FC">
          <w:rPr>
            <w:noProof/>
            <w:webHidden/>
          </w:rPr>
          <w:instrText xml:space="preserve"> PAGEREF _Toc497379913 \h </w:instrText>
        </w:r>
        <w:r w:rsidR="007855FC">
          <w:rPr>
            <w:noProof/>
            <w:webHidden/>
          </w:rPr>
        </w:r>
        <w:r w:rsidR="007855FC">
          <w:rPr>
            <w:noProof/>
            <w:webHidden/>
          </w:rPr>
          <w:fldChar w:fldCharType="separate"/>
        </w:r>
        <w:r>
          <w:rPr>
            <w:noProof/>
            <w:webHidden/>
          </w:rPr>
          <w:t>9</w:t>
        </w:r>
        <w:r w:rsidR="007855FC">
          <w:rPr>
            <w:noProof/>
            <w:webHidden/>
          </w:rPr>
          <w:fldChar w:fldCharType="end"/>
        </w:r>
      </w:hyperlink>
    </w:p>
    <w:p w:rsidR="007855FC" w:rsidRDefault="00E32F44">
      <w:pPr>
        <w:pStyle w:val="TOC1"/>
        <w:rPr>
          <w:rFonts w:asciiTheme="minorHAnsi" w:eastAsiaTheme="minorEastAsia" w:hAnsiTheme="minorHAnsi" w:cstheme="minorBidi"/>
          <w:noProof/>
          <w:sz w:val="22"/>
          <w:szCs w:val="22"/>
          <w:lang w:eastAsia="en-GB"/>
        </w:rPr>
      </w:pPr>
      <w:hyperlink w:anchor="_Toc497379914" w:history="1">
        <w:r w:rsidR="007855FC" w:rsidRPr="00642DF8">
          <w:rPr>
            <w:rStyle w:val="Hyperlink"/>
            <w:rFonts w:ascii="Arial" w:hAnsi="Arial" w:cs="Arial"/>
            <w:b/>
            <w:noProof/>
          </w:rPr>
          <w:t>8.</w:t>
        </w:r>
        <w:r w:rsidR="007855FC">
          <w:rPr>
            <w:rFonts w:asciiTheme="minorHAnsi" w:eastAsiaTheme="minorEastAsia" w:hAnsiTheme="minorHAnsi" w:cstheme="minorBidi"/>
            <w:noProof/>
            <w:sz w:val="22"/>
            <w:szCs w:val="22"/>
            <w:lang w:eastAsia="en-GB"/>
          </w:rPr>
          <w:tab/>
        </w:r>
        <w:r w:rsidR="007855FC" w:rsidRPr="00642DF8">
          <w:rPr>
            <w:rStyle w:val="Hyperlink"/>
            <w:rFonts w:ascii="Arial" w:hAnsi="Arial" w:cs="Arial"/>
            <w:b/>
            <w:noProof/>
          </w:rPr>
          <w:t>Section Validation</w:t>
        </w:r>
        <w:r w:rsidR="007855FC">
          <w:rPr>
            <w:noProof/>
            <w:webHidden/>
          </w:rPr>
          <w:tab/>
        </w:r>
        <w:r w:rsidR="007855FC">
          <w:rPr>
            <w:noProof/>
            <w:webHidden/>
          </w:rPr>
          <w:fldChar w:fldCharType="begin"/>
        </w:r>
        <w:r w:rsidR="007855FC">
          <w:rPr>
            <w:noProof/>
            <w:webHidden/>
          </w:rPr>
          <w:instrText xml:space="preserve"> PAGEREF _Toc497379914 \h </w:instrText>
        </w:r>
        <w:r w:rsidR="007855FC">
          <w:rPr>
            <w:noProof/>
            <w:webHidden/>
          </w:rPr>
        </w:r>
        <w:r w:rsidR="007855FC">
          <w:rPr>
            <w:noProof/>
            <w:webHidden/>
          </w:rPr>
          <w:fldChar w:fldCharType="separate"/>
        </w:r>
        <w:r>
          <w:rPr>
            <w:noProof/>
            <w:webHidden/>
          </w:rPr>
          <w:t>9</w:t>
        </w:r>
        <w:r w:rsidR="007855FC">
          <w:rPr>
            <w:noProof/>
            <w:webHidden/>
          </w:rPr>
          <w:fldChar w:fldCharType="end"/>
        </w:r>
      </w:hyperlink>
    </w:p>
    <w:p w:rsidR="007855FC" w:rsidRDefault="00E32F44">
      <w:pPr>
        <w:pStyle w:val="TOC1"/>
        <w:rPr>
          <w:rFonts w:asciiTheme="minorHAnsi" w:eastAsiaTheme="minorEastAsia" w:hAnsiTheme="minorHAnsi" w:cstheme="minorBidi"/>
          <w:noProof/>
          <w:sz w:val="22"/>
          <w:szCs w:val="22"/>
          <w:lang w:eastAsia="en-GB"/>
        </w:rPr>
      </w:pPr>
      <w:hyperlink w:anchor="_Toc497379915" w:history="1">
        <w:r w:rsidR="007855FC" w:rsidRPr="00642DF8">
          <w:rPr>
            <w:rStyle w:val="Hyperlink"/>
            <w:rFonts w:ascii="Arial" w:hAnsi="Arial" w:cs="Arial"/>
            <w:b/>
            <w:noProof/>
          </w:rPr>
          <w:t>9.</w:t>
        </w:r>
        <w:r w:rsidR="007855FC">
          <w:rPr>
            <w:rFonts w:asciiTheme="minorHAnsi" w:eastAsiaTheme="minorEastAsia" w:hAnsiTheme="minorHAnsi" w:cstheme="minorBidi"/>
            <w:noProof/>
            <w:sz w:val="22"/>
            <w:szCs w:val="22"/>
            <w:lang w:eastAsia="en-GB"/>
          </w:rPr>
          <w:tab/>
        </w:r>
        <w:r w:rsidR="007855FC" w:rsidRPr="00642DF8">
          <w:rPr>
            <w:rStyle w:val="Hyperlink"/>
            <w:rFonts w:ascii="Arial" w:hAnsi="Arial" w:cs="Arial"/>
            <w:b/>
            <w:noProof/>
          </w:rPr>
          <w:t>Closed Cases</w:t>
        </w:r>
        <w:r w:rsidR="007855FC">
          <w:rPr>
            <w:noProof/>
            <w:webHidden/>
          </w:rPr>
          <w:tab/>
        </w:r>
        <w:r w:rsidR="007855FC">
          <w:rPr>
            <w:noProof/>
            <w:webHidden/>
          </w:rPr>
          <w:fldChar w:fldCharType="begin"/>
        </w:r>
        <w:r w:rsidR="007855FC">
          <w:rPr>
            <w:noProof/>
            <w:webHidden/>
          </w:rPr>
          <w:instrText xml:space="preserve"> PAGEREF _Toc497379915 \h </w:instrText>
        </w:r>
        <w:r w:rsidR="007855FC">
          <w:rPr>
            <w:noProof/>
            <w:webHidden/>
          </w:rPr>
        </w:r>
        <w:r w:rsidR="007855FC">
          <w:rPr>
            <w:noProof/>
            <w:webHidden/>
          </w:rPr>
          <w:fldChar w:fldCharType="separate"/>
        </w:r>
        <w:r>
          <w:rPr>
            <w:noProof/>
            <w:webHidden/>
          </w:rPr>
          <w:t>10</w:t>
        </w:r>
        <w:r w:rsidR="007855FC">
          <w:rPr>
            <w:noProof/>
            <w:webHidden/>
          </w:rPr>
          <w:fldChar w:fldCharType="end"/>
        </w:r>
      </w:hyperlink>
    </w:p>
    <w:p w:rsidR="007855FC" w:rsidRDefault="00E32F44">
      <w:pPr>
        <w:pStyle w:val="TOC1"/>
        <w:rPr>
          <w:rFonts w:asciiTheme="minorHAnsi" w:eastAsiaTheme="minorEastAsia" w:hAnsiTheme="minorHAnsi" w:cstheme="minorBidi"/>
          <w:noProof/>
          <w:sz w:val="22"/>
          <w:szCs w:val="22"/>
          <w:lang w:eastAsia="en-GB"/>
        </w:rPr>
      </w:pPr>
      <w:hyperlink w:anchor="_Toc497379916" w:history="1">
        <w:r w:rsidR="007855FC" w:rsidRPr="00642DF8">
          <w:rPr>
            <w:rStyle w:val="Hyperlink"/>
            <w:rFonts w:ascii="Arial" w:hAnsi="Arial" w:cs="Arial"/>
            <w:b/>
            <w:noProof/>
          </w:rPr>
          <w:t>10.</w:t>
        </w:r>
        <w:r w:rsidR="007855FC">
          <w:rPr>
            <w:rFonts w:asciiTheme="minorHAnsi" w:eastAsiaTheme="minorEastAsia" w:hAnsiTheme="minorHAnsi" w:cstheme="minorBidi"/>
            <w:noProof/>
            <w:sz w:val="22"/>
            <w:szCs w:val="22"/>
            <w:lang w:eastAsia="en-GB"/>
          </w:rPr>
          <w:tab/>
        </w:r>
        <w:r w:rsidR="007855FC" w:rsidRPr="00642DF8">
          <w:rPr>
            <w:rStyle w:val="Hyperlink"/>
            <w:rFonts w:ascii="Arial" w:hAnsi="Arial" w:cs="Arial"/>
            <w:b/>
            <w:noProof/>
          </w:rPr>
          <w:t>Legacy Cases</w:t>
        </w:r>
        <w:r w:rsidR="007855FC">
          <w:rPr>
            <w:noProof/>
            <w:webHidden/>
          </w:rPr>
          <w:tab/>
        </w:r>
        <w:r w:rsidR="007855FC">
          <w:rPr>
            <w:noProof/>
            <w:webHidden/>
          </w:rPr>
          <w:fldChar w:fldCharType="begin"/>
        </w:r>
        <w:r w:rsidR="007855FC">
          <w:rPr>
            <w:noProof/>
            <w:webHidden/>
          </w:rPr>
          <w:instrText xml:space="preserve"> PAGEREF _Toc497379916 \h </w:instrText>
        </w:r>
        <w:r w:rsidR="007855FC">
          <w:rPr>
            <w:noProof/>
            <w:webHidden/>
          </w:rPr>
        </w:r>
        <w:r w:rsidR="007855FC">
          <w:rPr>
            <w:noProof/>
            <w:webHidden/>
          </w:rPr>
          <w:fldChar w:fldCharType="separate"/>
        </w:r>
        <w:r>
          <w:rPr>
            <w:noProof/>
            <w:webHidden/>
          </w:rPr>
          <w:t>10</w:t>
        </w:r>
        <w:r w:rsidR="007855FC">
          <w:rPr>
            <w:noProof/>
            <w:webHidden/>
          </w:rPr>
          <w:fldChar w:fldCharType="end"/>
        </w:r>
      </w:hyperlink>
    </w:p>
    <w:p w:rsidR="007855FC" w:rsidRDefault="00E32F44">
      <w:pPr>
        <w:pStyle w:val="TOC1"/>
        <w:rPr>
          <w:rFonts w:asciiTheme="minorHAnsi" w:eastAsiaTheme="minorEastAsia" w:hAnsiTheme="minorHAnsi" w:cstheme="minorBidi"/>
          <w:noProof/>
          <w:sz w:val="22"/>
          <w:szCs w:val="22"/>
          <w:lang w:eastAsia="en-GB"/>
        </w:rPr>
      </w:pPr>
      <w:hyperlink w:anchor="_Toc497379917" w:history="1">
        <w:r w:rsidR="007855FC" w:rsidRPr="00642DF8">
          <w:rPr>
            <w:rStyle w:val="Hyperlink"/>
            <w:rFonts w:ascii="Arial" w:hAnsi="Arial" w:cs="Arial"/>
            <w:b/>
            <w:noProof/>
          </w:rPr>
          <w:t>11.</w:t>
        </w:r>
        <w:r w:rsidR="007855FC">
          <w:rPr>
            <w:rFonts w:asciiTheme="minorHAnsi" w:eastAsiaTheme="minorEastAsia" w:hAnsiTheme="minorHAnsi" w:cstheme="minorBidi"/>
            <w:noProof/>
            <w:sz w:val="22"/>
            <w:szCs w:val="22"/>
            <w:lang w:eastAsia="en-GB"/>
          </w:rPr>
          <w:tab/>
        </w:r>
        <w:r w:rsidR="007855FC" w:rsidRPr="00642DF8">
          <w:rPr>
            <w:rStyle w:val="Hyperlink"/>
            <w:rFonts w:ascii="Arial" w:hAnsi="Arial" w:cs="Arial"/>
            <w:b/>
            <w:noProof/>
          </w:rPr>
          <w:t>Specification of the H-CLIC Variables and Validations</w:t>
        </w:r>
        <w:r w:rsidR="007855FC">
          <w:rPr>
            <w:noProof/>
            <w:webHidden/>
          </w:rPr>
          <w:tab/>
        </w:r>
        <w:r w:rsidR="007855FC">
          <w:rPr>
            <w:noProof/>
            <w:webHidden/>
          </w:rPr>
          <w:fldChar w:fldCharType="begin"/>
        </w:r>
        <w:r w:rsidR="007855FC">
          <w:rPr>
            <w:noProof/>
            <w:webHidden/>
          </w:rPr>
          <w:instrText xml:space="preserve"> PAGEREF _Toc497379917 \h </w:instrText>
        </w:r>
        <w:r w:rsidR="007855FC">
          <w:rPr>
            <w:noProof/>
            <w:webHidden/>
          </w:rPr>
        </w:r>
        <w:r w:rsidR="007855FC">
          <w:rPr>
            <w:noProof/>
            <w:webHidden/>
          </w:rPr>
          <w:fldChar w:fldCharType="separate"/>
        </w:r>
        <w:r>
          <w:rPr>
            <w:noProof/>
            <w:webHidden/>
          </w:rPr>
          <w:t>11</w:t>
        </w:r>
        <w:r w:rsidR="007855FC">
          <w:rPr>
            <w:noProof/>
            <w:webHidden/>
          </w:rPr>
          <w:fldChar w:fldCharType="end"/>
        </w:r>
      </w:hyperlink>
    </w:p>
    <w:p w:rsidR="007855FC" w:rsidRDefault="00E32F44">
      <w:pPr>
        <w:pStyle w:val="TOC1"/>
        <w:rPr>
          <w:rFonts w:asciiTheme="minorHAnsi" w:eastAsiaTheme="minorEastAsia" w:hAnsiTheme="minorHAnsi" w:cstheme="minorBidi"/>
          <w:noProof/>
          <w:sz w:val="22"/>
          <w:szCs w:val="22"/>
          <w:lang w:eastAsia="en-GB"/>
        </w:rPr>
      </w:pPr>
      <w:hyperlink w:anchor="_Toc497379918" w:history="1">
        <w:r w:rsidR="007855FC" w:rsidRPr="00642DF8">
          <w:rPr>
            <w:rStyle w:val="Hyperlink"/>
            <w:rFonts w:ascii="Arial" w:hAnsi="Arial" w:cs="Arial"/>
            <w:b/>
            <w:noProof/>
          </w:rPr>
          <w:t>1.</w:t>
        </w:r>
        <w:r w:rsidR="007855FC">
          <w:rPr>
            <w:rFonts w:asciiTheme="minorHAnsi" w:eastAsiaTheme="minorEastAsia" w:hAnsiTheme="minorHAnsi" w:cstheme="minorBidi"/>
            <w:noProof/>
            <w:sz w:val="22"/>
            <w:szCs w:val="22"/>
            <w:lang w:eastAsia="en-GB"/>
          </w:rPr>
          <w:tab/>
        </w:r>
        <w:r w:rsidR="007855FC" w:rsidRPr="00642DF8">
          <w:rPr>
            <w:rStyle w:val="Hyperlink"/>
            <w:rFonts w:ascii="Arial" w:hAnsi="Arial" w:cs="Arial"/>
            <w:b/>
            <w:noProof/>
          </w:rPr>
          <w:t>The MAIN Section</w:t>
        </w:r>
        <w:r w:rsidR="007855FC">
          <w:rPr>
            <w:noProof/>
            <w:webHidden/>
          </w:rPr>
          <w:tab/>
        </w:r>
        <w:r w:rsidR="007855FC">
          <w:rPr>
            <w:noProof/>
            <w:webHidden/>
          </w:rPr>
          <w:fldChar w:fldCharType="begin"/>
        </w:r>
        <w:r w:rsidR="007855FC">
          <w:rPr>
            <w:noProof/>
            <w:webHidden/>
          </w:rPr>
          <w:instrText xml:space="preserve"> PAGEREF _Toc497379918 \h </w:instrText>
        </w:r>
        <w:r w:rsidR="007855FC">
          <w:rPr>
            <w:noProof/>
            <w:webHidden/>
          </w:rPr>
        </w:r>
        <w:r w:rsidR="007855FC">
          <w:rPr>
            <w:noProof/>
            <w:webHidden/>
          </w:rPr>
          <w:fldChar w:fldCharType="separate"/>
        </w:r>
        <w:r>
          <w:rPr>
            <w:noProof/>
            <w:webHidden/>
          </w:rPr>
          <w:t>12</w:t>
        </w:r>
        <w:r w:rsidR="007855FC">
          <w:rPr>
            <w:noProof/>
            <w:webHidden/>
          </w:rPr>
          <w:fldChar w:fldCharType="end"/>
        </w:r>
      </w:hyperlink>
    </w:p>
    <w:p w:rsidR="007855FC" w:rsidRDefault="00E32F44">
      <w:pPr>
        <w:pStyle w:val="TOC1"/>
        <w:rPr>
          <w:rFonts w:asciiTheme="minorHAnsi" w:eastAsiaTheme="minorEastAsia" w:hAnsiTheme="minorHAnsi" w:cstheme="minorBidi"/>
          <w:noProof/>
          <w:sz w:val="22"/>
          <w:szCs w:val="22"/>
          <w:lang w:eastAsia="en-GB"/>
        </w:rPr>
      </w:pPr>
      <w:hyperlink w:anchor="_Toc497379919" w:history="1">
        <w:r w:rsidR="007855FC" w:rsidRPr="00642DF8">
          <w:rPr>
            <w:rStyle w:val="Hyperlink"/>
            <w:rFonts w:ascii="Arial" w:hAnsi="Arial" w:cs="Arial"/>
            <w:b/>
            <w:noProof/>
          </w:rPr>
          <w:t>2.</w:t>
        </w:r>
        <w:r w:rsidR="007855FC">
          <w:rPr>
            <w:rFonts w:asciiTheme="minorHAnsi" w:eastAsiaTheme="minorEastAsia" w:hAnsiTheme="minorHAnsi" w:cstheme="minorBidi"/>
            <w:noProof/>
            <w:sz w:val="22"/>
            <w:szCs w:val="22"/>
            <w:lang w:eastAsia="en-GB"/>
          </w:rPr>
          <w:tab/>
        </w:r>
        <w:r w:rsidR="007855FC" w:rsidRPr="00642DF8">
          <w:rPr>
            <w:rStyle w:val="Hyperlink"/>
            <w:rFonts w:ascii="Arial" w:hAnsi="Arial" w:cs="Arial"/>
            <w:b/>
            <w:noProof/>
          </w:rPr>
          <w:t>The PEOPLE Section</w:t>
        </w:r>
        <w:r w:rsidR="007855FC">
          <w:rPr>
            <w:noProof/>
            <w:webHidden/>
          </w:rPr>
          <w:tab/>
        </w:r>
        <w:r w:rsidR="007855FC">
          <w:rPr>
            <w:noProof/>
            <w:webHidden/>
          </w:rPr>
          <w:fldChar w:fldCharType="begin"/>
        </w:r>
        <w:r w:rsidR="007855FC">
          <w:rPr>
            <w:noProof/>
            <w:webHidden/>
          </w:rPr>
          <w:instrText xml:space="preserve"> PAGEREF _Toc497379919 \h </w:instrText>
        </w:r>
        <w:r w:rsidR="007855FC">
          <w:rPr>
            <w:noProof/>
            <w:webHidden/>
          </w:rPr>
        </w:r>
        <w:r w:rsidR="007855FC">
          <w:rPr>
            <w:noProof/>
            <w:webHidden/>
          </w:rPr>
          <w:fldChar w:fldCharType="separate"/>
        </w:r>
        <w:r>
          <w:rPr>
            <w:noProof/>
            <w:webHidden/>
          </w:rPr>
          <w:t>35</w:t>
        </w:r>
        <w:r w:rsidR="007855FC">
          <w:rPr>
            <w:noProof/>
            <w:webHidden/>
          </w:rPr>
          <w:fldChar w:fldCharType="end"/>
        </w:r>
      </w:hyperlink>
    </w:p>
    <w:p w:rsidR="007855FC" w:rsidRDefault="00E32F44">
      <w:pPr>
        <w:pStyle w:val="TOC1"/>
        <w:rPr>
          <w:rFonts w:asciiTheme="minorHAnsi" w:eastAsiaTheme="minorEastAsia" w:hAnsiTheme="minorHAnsi" w:cstheme="minorBidi"/>
          <w:noProof/>
          <w:sz w:val="22"/>
          <w:szCs w:val="22"/>
          <w:lang w:eastAsia="en-GB"/>
        </w:rPr>
      </w:pPr>
      <w:hyperlink w:anchor="_Toc497379920" w:history="1">
        <w:r w:rsidR="007855FC" w:rsidRPr="00642DF8">
          <w:rPr>
            <w:rStyle w:val="Hyperlink"/>
            <w:rFonts w:ascii="Arial" w:hAnsi="Arial" w:cs="Arial"/>
            <w:b/>
            <w:noProof/>
          </w:rPr>
          <w:t>3.</w:t>
        </w:r>
        <w:r w:rsidR="007855FC">
          <w:rPr>
            <w:rFonts w:asciiTheme="minorHAnsi" w:eastAsiaTheme="minorEastAsia" w:hAnsiTheme="minorHAnsi" w:cstheme="minorBidi"/>
            <w:noProof/>
            <w:sz w:val="22"/>
            <w:szCs w:val="22"/>
            <w:lang w:eastAsia="en-GB"/>
          </w:rPr>
          <w:tab/>
        </w:r>
        <w:r w:rsidR="007855FC" w:rsidRPr="00642DF8">
          <w:rPr>
            <w:rStyle w:val="Hyperlink"/>
            <w:rFonts w:ascii="Arial" w:hAnsi="Arial" w:cs="Arial"/>
            <w:b/>
            <w:noProof/>
          </w:rPr>
          <w:t>The SUPPORT Section</w:t>
        </w:r>
        <w:r w:rsidR="007855FC">
          <w:rPr>
            <w:noProof/>
            <w:webHidden/>
          </w:rPr>
          <w:tab/>
        </w:r>
        <w:r w:rsidR="007855FC">
          <w:rPr>
            <w:noProof/>
            <w:webHidden/>
          </w:rPr>
          <w:fldChar w:fldCharType="begin"/>
        </w:r>
        <w:r w:rsidR="007855FC">
          <w:rPr>
            <w:noProof/>
            <w:webHidden/>
          </w:rPr>
          <w:instrText xml:space="preserve"> PAGEREF _Toc497379920 \h </w:instrText>
        </w:r>
        <w:r w:rsidR="007855FC">
          <w:rPr>
            <w:noProof/>
            <w:webHidden/>
          </w:rPr>
        </w:r>
        <w:r w:rsidR="007855FC">
          <w:rPr>
            <w:noProof/>
            <w:webHidden/>
          </w:rPr>
          <w:fldChar w:fldCharType="separate"/>
        </w:r>
        <w:r>
          <w:rPr>
            <w:noProof/>
            <w:webHidden/>
          </w:rPr>
          <w:t>43</w:t>
        </w:r>
        <w:r w:rsidR="007855FC">
          <w:rPr>
            <w:noProof/>
            <w:webHidden/>
          </w:rPr>
          <w:fldChar w:fldCharType="end"/>
        </w:r>
      </w:hyperlink>
    </w:p>
    <w:p w:rsidR="007855FC" w:rsidRDefault="00E32F44">
      <w:pPr>
        <w:pStyle w:val="TOC1"/>
        <w:rPr>
          <w:rFonts w:asciiTheme="minorHAnsi" w:eastAsiaTheme="minorEastAsia" w:hAnsiTheme="minorHAnsi" w:cstheme="minorBidi"/>
          <w:noProof/>
          <w:sz w:val="22"/>
          <w:szCs w:val="22"/>
          <w:lang w:eastAsia="en-GB"/>
        </w:rPr>
      </w:pPr>
      <w:hyperlink w:anchor="_Toc497379921" w:history="1">
        <w:r w:rsidR="007855FC" w:rsidRPr="00642DF8">
          <w:rPr>
            <w:rStyle w:val="Hyperlink"/>
            <w:rFonts w:ascii="Arial" w:hAnsi="Arial" w:cs="Arial"/>
            <w:b/>
            <w:noProof/>
          </w:rPr>
          <w:t>4.</w:t>
        </w:r>
        <w:r w:rsidR="007855FC">
          <w:rPr>
            <w:rFonts w:asciiTheme="minorHAnsi" w:eastAsiaTheme="minorEastAsia" w:hAnsiTheme="minorHAnsi" w:cstheme="minorBidi"/>
            <w:noProof/>
            <w:sz w:val="22"/>
            <w:szCs w:val="22"/>
            <w:lang w:eastAsia="en-GB"/>
          </w:rPr>
          <w:tab/>
        </w:r>
        <w:r w:rsidR="007855FC" w:rsidRPr="00642DF8">
          <w:rPr>
            <w:rStyle w:val="Hyperlink"/>
            <w:rFonts w:ascii="Arial" w:hAnsi="Arial" w:cs="Arial"/>
            <w:b/>
            <w:noProof/>
          </w:rPr>
          <w:t>The PREVENT Section</w:t>
        </w:r>
        <w:r w:rsidR="007855FC">
          <w:rPr>
            <w:noProof/>
            <w:webHidden/>
          </w:rPr>
          <w:tab/>
        </w:r>
        <w:r w:rsidR="007855FC">
          <w:rPr>
            <w:noProof/>
            <w:webHidden/>
          </w:rPr>
          <w:fldChar w:fldCharType="begin"/>
        </w:r>
        <w:r w:rsidR="007855FC">
          <w:rPr>
            <w:noProof/>
            <w:webHidden/>
          </w:rPr>
          <w:instrText xml:space="preserve"> PAGEREF _Toc497379921 \h </w:instrText>
        </w:r>
        <w:r w:rsidR="007855FC">
          <w:rPr>
            <w:noProof/>
            <w:webHidden/>
          </w:rPr>
        </w:r>
        <w:r w:rsidR="007855FC">
          <w:rPr>
            <w:noProof/>
            <w:webHidden/>
          </w:rPr>
          <w:fldChar w:fldCharType="separate"/>
        </w:r>
        <w:r>
          <w:rPr>
            <w:noProof/>
            <w:webHidden/>
          </w:rPr>
          <w:t>46</w:t>
        </w:r>
        <w:r w:rsidR="007855FC">
          <w:rPr>
            <w:noProof/>
            <w:webHidden/>
          </w:rPr>
          <w:fldChar w:fldCharType="end"/>
        </w:r>
      </w:hyperlink>
    </w:p>
    <w:p w:rsidR="007855FC" w:rsidRDefault="00E32F44">
      <w:pPr>
        <w:pStyle w:val="TOC1"/>
        <w:rPr>
          <w:rFonts w:asciiTheme="minorHAnsi" w:eastAsiaTheme="minorEastAsia" w:hAnsiTheme="minorHAnsi" w:cstheme="minorBidi"/>
          <w:noProof/>
          <w:sz w:val="22"/>
          <w:szCs w:val="22"/>
          <w:lang w:eastAsia="en-GB"/>
        </w:rPr>
      </w:pPr>
      <w:hyperlink w:anchor="_Toc497379922" w:history="1">
        <w:r w:rsidR="007855FC" w:rsidRPr="00642DF8">
          <w:rPr>
            <w:rStyle w:val="Hyperlink"/>
            <w:rFonts w:ascii="Arial" w:hAnsi="Arial" w:cs="Arial"/>
            <w:b/>
            <w:noProof/>
          </w:rPr>
          <w:t>5.</w:t>
        </w:r>
        <w:r w:rsidR="007855FC">
          <w:rPr>
            <w:rFonts w:asciiTheme="minorHAnsi" w:eastAsiaTheme="minorEastAsia" w:hAnsiTheme="minorHAnsi" w:cstheme="minorBidi"/>
            <w:noProof/>
            <w:sz w:val="22"/>
            <w:szCs w:val="22"/>
            <w:lang w:eastAsia="en-GB"/>
          </w:rPr>
          <w:tab/>
        </w:r>
        <w:r w:rsidR="007855FC" w:rsidRPr="00642DF8">
          <w:rPr>
            <w:rStyle w:val="Hyperlink"/>
            <w:rFonts w:ascii="Arial" w:hAnsi="Arial" w:cs="Arial"/>
            <w:b/>
            <w:noProof/>
          </w:rPr>
          <w:t>The RELIEF Section</w:t>
        </w:r>
        <w:r w:rsidR="007855FC">
          <w:rPr>
            <w:noProof/>
            <w:webHidden/>
          </w:rPr>
          <w:tab/>
        </w:r>
        <w:r w:rsidR="007855FC">
          <w:rPr>
            <w:noProof/>
            <w:webHidden/>
          </w:rPr>
          <w:fldChar w:fldCharType="begin"/>
        </w:r>
        <w:r w:rsidR="007855FC">
          <w:rPr>
            <w:noProof/>
            <w:webHidden/>
          </w:rPr>
          <w:instrText xml:space="preserve"> PAGEREF _Toc497379922 \h </w:instrText>
        </w:r>
        <w:r w:rsidR="007855FC">
          <w:rPr>
            <w:noProof/>
            <w:webHidden/>
          </w:rPr>
        </w:r>
        <w:r w:rsidR="007855FC">
          <w:rPr>
            <w:noProof/>
            <w:webHidden/>
          </w:rPr>
          <w:fldChar w:fldCharType="separate"/>
        </w:r>
        <w:r>
          <w:rPr>
            <w:noProof/>
            <w:webHidden/>
          </w:rPr>
          <w:t>55</w:t>
        </w:r>
        <w:r w:rsidR="007855FC">
          <w:rPr>
            <w:noProof/>
            <w:webHidden/>
          </w:rPr>
          <w:fldChar w:fldCharType="end"/>
        </w:r>
      </w:hyperlink>
    </w:p>
    <w:p w:rsidR="007855FC" w:rsidRDefault="00E32F44">
      <w:pPr>
        <w:pStyle w:val="TOC1"/>
        <w:rPr>
          <w:rFonts w:asciiTheme="minorHAnsi" w:eastAsiaTheme="minorEastAsia" w:hAnsiTheme="minorHAnsi" w:cstheme="minorBidi"/>
          <w:noProof/>
          <w:sz w:val="22"/>
          <w:szCs w:val="22"/>
          <w:lang w:eastAsia="en-GB"/>
        </w:rPr>
      </w:pPr>
      <w:hyperlink w:anchor="_Toc497379923" w:history="1">
        <w:r w:rsidR="007855FC" w:rsidRPr="00642DF8">
          <w:rPr>
            <w:rStyle w:val="Hyperlink"/>
            <w:rFonts w:ascii="Arial" w:hAnsi="Arial" w:cs="Arial"/>
            <w:b/>
            <w:noProof/>
          </w:rPr>
          <w:t>6.</w:t>
        </w:r>
        <w:r w:rsidR="007855FC">
          <w:rPr>
            <w:rFonts w:asciiTheme="minorHAnsi" w:eastAsiaTheme="minorEastAsia" w:hAnsiTheme="minorHAnsi" w:cstheme="minorBidi"/>
            <w:noProof/>
            <w:sz w:val="22"/>
            <w:szCs w:val="22"/>
            <w:lang w:eastAsia="en-GB"/>
          </w:rPr>
          <w:tab/>
        </w:r>
        <w:r w:rsidR="007855FC" w:rsidRPr="00642DF8">
          <w:rPr>
            <w:rStyle w:val="Hyperlink"/>
            <w:rFonts w:ascii="Arial" w:hAnsi="Arial" w:cs="Arial"/>
            <w:b/>
            <w:noProof/>
          </w:rPr>
          <w:t>The ASSISTANCE Section</w:t>
        </w:r>
        <w:r w:rsidR="007855FC">
          <w:rPr>
            <w:noProof/>
            <w:webHidden/>
          </w:rPr>
          <w:tab/>
        </w:r>
        <w:r w:rsidR="007855FC">
          <w:rPr>
            <w:noProof/>
            <w:webHidden/>
          </w:rPr>
          <w:fldChar w:fldCharType="begin"/>
        </w:r>
        <w:r w:rsidR="007855FC">
          <w:rPr>
            <w:noProof/>
            <w:webHidden/>
          </w:rPr>
          <w:instrText xml:space="preserve"> PAGEREF _Toc497379923 \h </w:instrText>
        </w:r>
        <w:r w:rsidR="007855FC">
          <w:rPr>
            <w:noProof/>
            <w:webHidden/>
          </w:rPr>
        </w:r>
        <w:r w:rsidR="007855FC">
          <w:rPr>
            <w:noProof/>
            <w:webHidden/>
          </w:rPr>
          <w:fldChar w:fldCharType="separate"/>
        </w:r>
        <w:r>
          <w:rPr>
            <w:noProof/>
            <w:webHidden/>
          </w:rPr>
          <w:t>64</w:t>
        </w:r>
        <w:r w:rsidR="007855FC">
          <w:rPr>
            <w:noProof/>
            <w:webHidden/>
          </w:rPr>
          <w:fldChar w:fldCharType="end"/>
        </w:r>
      </w:hyperlink>
    </w:p>
    <w:p w:rsidR="007855FC" w:rsidRDefault="00E32F44">
      <w:pPr>
        <w:pStyle w:val="TOC1"/>
        <w:rPr>
          <w:rFonts w:asciiTheme="minorHAnsi" w:eastAsiaTheme="minorEastAsia" w:hAnsiTheme="minorHAnsi" w:cstheme="minorBidi"/>
          <w:noProof/>
          <w:sz w:val="22"/>
          <w:szCs w:val="22"/>
          <w:lang w:eastAsia="en-GB"/>
        </w:rPr>
      </w:pPr>
      <w:hyperlink w:anchor="_Toc497379924" w:history="1">
        <w:r w:rsidR="007855FC" w:rsidRPr="00642DF8">
          <w:rPr>
            <w:rStyle w:val="Hyperlink"/>
            <w:rFonts w:ascii="Arial" w:hAnsi="Arial" w:cs="Arial"/>
            <w:b/>
            <w:noProof/>
          </w:rPr>
          <w:t>7.</w:t>
        </w:r>
        <w:r w:rsidR="007855FC">
          <w:rPr>
            <w:rFonts w:asciiTheme="minorHAnsi" w:eastAsiaTheme="minorEastAsia" w:hAnsiTheme="minorHAnsi" w:cstheme="minorBidi"/>
            <w:noProof/>
            <w:sz w:val="22"/>
            <w:szCs w:val="22"/>
            <w:lang w:eastAsia="en-GB"/>
          </w:rPr>
          <w:tab/>
        </w:r>
        <w:r w:rsidR="007855FC" w:rsidRPr="00642DF8">
          <w:rPr>
            <w:rStyle w:val="Hyperlink"/>
            <w:rFonts w:ascii="Arial" w:hAnsi="Arial" w:cs="Arial"/>
            <w:b/>
            <w:noProof/>
          </w:rPr>
          <w:t>The DECISION Section</w:t>
        </w:r>
        <w:r w:rsidR="007855FC">
          <w:rPr>
            <w:noProof/>
            <w:webHidden/>
          </w:rPr>
          <w:tab/>
        </w:r>
        <w:r w:rsidR="007855FC">
          <w:rPr>
            <w:noProof/>
            <w:webHidden/>
          </w:rPr>
          <w:fldChar w:fldCharType="begin"/>
        </w:r>
        <w:r w:rsidR="007855FC">
          <w:rPr>
            <w:noProof/>
            <w:webHidden/>
          </w:rPr>
          <w:instrText xml:space="preserve"> PAGEREF _Toc497379924 \h </w:instrText>
        </w:r>
        <w:r w:rsidR="007855FC">
          <w:rPr>
            <w:noProof/>
            <w:webHidden/>
          </w:rPr>
        </w:r>
        <w:r w:rsidR="007855FC">
          <w:rPr>
            <w:noProof/>
            <w:webHidden/>
          </w:rPr>
          <w:fldChar w:fldCharType="separate"/>
        </w:r>
        <w:r>
          <w:rPr>
            <w:noProof/>
            <w:webHidden/>
          </w:rPr>
          <w:t>67</w:t>
        </w:r>
        <w:r w:rsidR="007855FC">
          <w:rPr>
            <w:noProof/>
            <w:webHidden/>
          </w:rPr>
          <w:fldChar w:fldCharType="end"/>
        </w:r>
      </w:hyperlink>
    </w:p>
    <w:p w:rsidR="007855FC" w:rsidRDefault="00E32F44">
      <w:pPr>
        <w:pStyle w:val="TOC1"/>
        <w:rPr>
          <w:rFonts w:asciiTheme="minorHAnsi" w:eastAsiaTheme="minorEastAsia" w:hAnsiTheme="minorHAnsi" w:cstheme="minorBidi"/>
          <w:noProof/>
          <w:sz w:val="22"/>
          <w:szCs w:val="22"/>
          <w:lang w:eastAsia="en-GB"/>
        </w:rPr>
      </w:pPr>
      <w:hyperlink w:anchor="_Toc497379925" w:history="1">
        <w:r w:rsidR="007855FC" w:rsidRPr="00642DF8">
          <w:rPr>
            <w:rStyle w:val="Hyperlink"/>
            <w:rFonts w:ascii="Arial" w:hAnsi="Arial" w:cs="Arial"/>
            <w:b/>
            <w:noProof/>
          </w:rPr>
          <w:t>8.</w:t>
        </w:r>
        <w:r w:rsidR="007855FC">
          <w:rPr>
            <w:rFonts w:asciiTheme="minorHAnsi" w:eastAsiaTheme="minorEastAsia" w:hAnsiTheme="minorHAnsi" w:cstheme="minorBidi"/>
            <w:noProof/>
            <w:sz w:val="22"/>
            <w:szCs w:val="22"/>
            <w:lang w:eastAsia="en-GB"/>
          </w:rPr>
          <w:tab/>
        </w:r>
        <w:r w:rsidR="007855FC" w:rsidRPr="00642DF8">
          <w:rPr>
            <w:rStyle w:val="Hyperlink"/>
            <w:rFonts w:ascii="Arial" w:hAnsi="Arial" w:cs="Arial"/>
            <w:b/>
            <w:noProof/>
          </w:rPr>
          <w:t>FINAL DUTIES Section</w:t>
        </w:r>
        <w:r w:rsidR="007855FC">
          <w:rPr>
            <w:noProof/>
            <w:webHidden/>
          </w:rPr>
          <w:tab/>
        </w:r>
        <w:r w:rsidR="007855FC">
          <w:rPr>
            <w:noProof/>
            <w:webHidden/>
          </w:rPr>
          <w:fldChar w:fldCharType="begin"/>
        </w:r>
        <w:r w:rsidR="007855FC">
          <w:rPr>
            <w:noProof/>
            <w:webHidden/>
          </w:rPr>
          <w:instrText xml:space="preserve"> PAGEREF _Toc497379925 \h </w:instrText>
        </w:r>
        <w:r w:rsidR="007855FC">
          <w:rPr>
            <w:noProof/>
            <w:webHidden/>
          </w:rPr>
        </w:r>
        <w:r w:rsidR="007855FC">
          <w:rPr>
            <w:noProof/>
            <w:webHidden/>
          </w:rPr>
          <w:fldChar w:fldCharType="separate"/>
        </w:r>
        <w:r>
          <w:rPr>
            <w:noProof/>
            <w:webHidden/>
          </w:rPr>
          <w:t>76</w:t>
        </w:r>
        <w:r w:rsidR="007855FC">
          <w:rPr>
            <w:noProof/>
            <w:webHidden/>
          </w:rPr>
          <w:fldChar w:fldCharType="end"/>
        </w:r>
      </w:hyperlink>
    </w:p>
    <w:p w:rsidR="007855FC" w:rsidRDefault="00E32F44">
      <w:pPr>
        <w:pStyle w:val="TOC1"/>
        <w:rPr>
          <w:rFonts w:asciiTheme="minorHAnsi" w:eastAsiaTheme="minorEastAsia" w:hAnsiTheme="minorHAnsi" w:cstheme="minorBidi"/>
          <w:noProof/>
          <w:sz w:val="22"/>
          <w:szCs w:val="22"/>
          <w:lang w:eastAsia="en-GB"/>
        </w:rPr>
      </w:pPr>
      <w:hyperlink w:anchor="_Toc497379926" w:history="1">
        <w:r w:rsidR="007855FC" w:rsidRPr="00642DF8">
          <w:rPr>
            <w:rStyle w:val="Hyperlink"/>
            <w:rFonts w:ascii="Arial" w:hAnsi="Arial" w:cs="Arial"/>
            <w:b/>
            <w:noProof/>
          </w:rPr>
          <w:t>9.</w:t>
        </w:r>
        <w:r w:rsidR="007855FC">
          <w:rPr>
            <w:rFonts w:asciiTheme="minorHAnsi" w:eastAsiaTheme="minorEastAsia" w:hAnsiTheme="minorHAnsi" w:cstheme="minorBidi"/>
            <w:noProof/>
            <w:sz w:val="22"/>
            <w:szCs w:val="22"/>
            <w:lang w:eastAsia="en-GB"/>
          </w:rPr>
          <w:tab/>
        </w:r>
        <w:r w:rsidR="007855FC" w:rsidRPr="00642DF8">
          <w:rPr>
            <w:rStyle w:val="Hyperlink"/>
            <w:rFonts w:ascii="Arial" w:hAnsi="Arial" w:cs="Arial"/>
            <w:b/>
            <w:noProof/>
          </w:rPr>
          <w:t>The TEMPORARY ACCOMMODATION Section</w:t>
        </w:r>
        <w:r w:rsidR="007855FC">
          <w:rPr>
            <w:noProof/>
            <w:webHidden/>
          </w:rPr>
          <w:tab/>
        </w:r>
        <w:r w:rsidR="007855FC">
          <w:rPr>
            <w:noProof/>
            <w:webHidden/>
          </w:rPr>
          <w:fldChar w:fldCharType="begin"/>
        </w:r>
        <w:r w:rsidR="007855FC">
          <w:rPr>
            <w:noProof/>
            <w:webHidden/>
          </w:rPr>
          <w:instrText xml:space="preserve"> PAGEREF _Toc497379926 \h </w:instrText>
        </w:r>
        <w:r w:rsidR="007855FC">
          <w:rPr>
            <w:noProof/>
            <w:webHidden/>
          </w:rPr>
        </w:r>
        <w:r w:rsidR="007855FC">
          <w:rPr>
            <w:noProof/>
            <w:webHidden/>
          </w:rPr>
          <w:fldChar w:fldCharType="separate"/>
        </w:r>
        <w:r>
          <w:rPr>
            <w:noProof/>
            <w:webHidden/>
          </w:rPr>
          <w:t>81</w:t>
        </w:r>
        <w:r w:rsidR="007855FC">
          <w:rPr>
            <w:noProof/>
            <w:webHidden/>
          </w:rPr>
          <w:fldChar w:fldCharType="end"/>
        </w:r>
      </w:hyperlink>
    </w:p>
    <w:p w:rsidR="007855FC" w:rsidRDefault="00E32F44">
      <w:pPr>
        <w:pStyle w:val="TOC1"/>
        <w:rPr>
          <w:rFonts w:asciiTheme="minorHAnsi" w:eastAsiaTheme="minorEastAsia" w:hAnsiTheme="minorHAnsi" w:cstheme="minorBidi"/>
          <w:noProof/>
          <w:sz w:val="22"/>
          <w:szCs w:val="22"/>
          <w:lang w:eastAsia="en-GB"/>
        </w:rPr>
      </w:pPr>
      <w:hyperlink w:anchor="_Toc497379927" w:history="1">
        <w:r w:rsidR="007855FC" w:rsidRPr="00642DF8">
          <w:rPr>
            <w:rStyle w:val="Hyperlink"/>
            <w:rFonts w:ascii="Arial" w:hAnsi="Arial" w:cs="Arial"/>
            <w:b/>
            <w:noProof/>
          </w:rPr>
          <w:t>10.</w:t>
        </w:r>
        <w:r w:rsidR="007855FC">
          <w:rPr>
            <w:rFonts w:asciiTheme="minorHAnsi" w:eastAsiaTheme="minorEastAsia" w:hAnsiTheme="minorHAnsi" w:cstheme="minorBidi"/>
            <w:noProof/>
            <w:sz w:val="22"/>
            <w:szCs w:val="22"/>
            <w:lang w:eastAsia="en-GB"/>
          </w:rPr>
          <w:tab/>
        </w:r>
        <w:r w:rsidR="007855FC" w:rsidRPr="00642DF8">
          <w:rPr>
            <w:rStyle w:val="Hyperlink"/>
            <w:rFonts w:ascii="Arial" w:hAnsi="Arial" w:cs="Arial"/>
            <w:b/>
            <w:noProof/>
          </w:rPr>
          <w:t>The REVIEW Section</w:t>
        </w:r>
        <w:r w:rsidR="007855FC">
          <w:rPr>
            <w:noProof/>
            <w:webHidden/>
          </w:rPr>
          <w:tab/>
        </w:r>
        <w:r w:rsidR="007855FC">
          <w:rPr>
            <w:noProof/>
            <w:webHidden/>
          </w:rPr>
          <w:fldChar w:fldCharType="begin"/>
        </w:r>
        <w:r w:rsidR="007855FC">
          <w:rPr>
            <w:noProof/>
            <w:webHidden/>
          </w:rPr>
          <w:instrText xml:space="preserve"> PAGEREF _Toc497379927 \h </w:instrText>
        </w:r>
        <w:r w:rsidR="007855FC">
          <w:rPr>
            <w:noProof/>
            <w:webHidden/>
          </w:rPr>
        </w:r>
        <w:r w:rsidR="007855FC">
          <w:rPr>
            <w:noProof/>
            <w:webHidden/>
          </w:rPr>
          <w:fldChar w:fldCharType="separate"/>
        </w:r>
        <w:r>
          <w:rPr>
            <w:noProof/>
            <w:webHidden/>
          </w:rPr>
          <w:t>91</w:t>
        </w:r>
        <w:r w:rsidR="007855FC">
          <w:rPr>
            <w:noProof/>
            <w:webHidden/>
          </w:rPr>
          <w:fldChar w:fldCharType="end"/>
        </w:r>
      </w:hyperlink>
    </w:p>
    <w:p w:rsidR="007855FC" w:rsidRDefault="00E32F44">
      <w:pPr>
        <w:pStyle w:val="TOC1"/>
        <w:rPr>
          <w:rFonts w:asciiTheme="minorHAnsi" w:eastAsiaTheme="minorEastAsia" w:hAnsiTheme="minorHAnsi" w:cstheme="minorBidi"/>
          <w:noProof/>
          <w:sz w:val="22"/>
          <w:szCs w:val="22"/>
          <w:lang w:eastAsia="en-GB"/>
        </w:rPr>
      </w:pPr>
      <w:hyperlink w:anchor="_Toc497379928" w:history="1">
        <w:r w:rsidR="007855FC" w:rsidRPr="00642DF8">
          <w:rPr>
            <w:rStyle w:val="Hyperlink"/>
            <w:rFonts w:ascii="Arial" w:hAnsi="Arial" w:cs="Arial"/>
            <w:b/>
            <w:noProof/>
          </w:rPr>
          <w:t>Annex 1:</w:t>
        </w:r>
        <w:r w:rsidR="007855FC" w:rsidRPr="00642DF8">
          <w:rPr>
            <w:rStyle w:val="Hyperlink"/>
            <w:rFonts w:ascii="Arial" w:hAnsi="Arial" w:cs="Arial"/>
            <w:noProof/>
          </w:rPr>
          <w:t xml:space="preserve"> </w:t>
        </w:r>
        <w:r w:rsidR="007855FC" w:rsidRPr="00642DF8">
          <w:rPr>
            <w:rStyle w:val="Hyperlink"/>
            <w:rFonts w:ascii="Arial" w:hAnsi="Arial" w:cs="Arial"/>
            <w:b/>
            <w:noProof/>
          </w:rPr>
          <w:t>Personal Data</w:t>
        </w:r>
        <w:r w:rsidR="007855FC">
          <w:rPr>
            <w:noProof/>
            <w:webHidden/>
          </w:rPr>
          <w:tab/>
        </w:r>
        <w:r w:rsidR="007855FC">
          <w:rPr>
            <w:noProof/>
            <w:webHidden/>
          </w:rPr>
          <w:fldChar w:fldCharType="begin"/>
        </w:r>
        <w:r w:rsidR="007855FC">
          <w:rPr>
            <w:noProof/>
            <w:webHidden/>
          </w:rPr>
          <w:instrText xml:space="preserve"> PAGEREF _Toc497379928 \h </w:instrText>
        </w:r>
        <w:r w:rsidR="007855FC">
          <w:rPr>
            <w:noProof/>
            <w:webHidden/>
          </w:rPr>
        </w:r>
        <w:r w:rsidR="007855FC">
          <w:rPr>
            <w:noProof/>
            <w:webHidden/>
          </w:rPr>
          <w:fldChar w:fldCharType="separate"/>
        </w:r>
        <w:r>
          <w:rPr>
            <w:noProof/>
            <w:webHidden/>
          </w:rPr>
          <w:t>98</w:t>
        </w:r>
        <w:r w:rsidR="007855FC">
          <w:rPr>
            <w:noProof/>
            <w:webHidden/>
          </w:rPr>
          <w:fldChar w:fldCharType="end"/>
        </w:r>
      </w:hyperlink>
    </w:p>
    <w:p w:rsidR="000026A9" w:rsidRPr="00960EAB" w:rsidRDefault="006366F4">
      <w:pPr>
        <w:pStyle w:val="Heading1"/>
        <w:numPr>
          <w:ilvl w:val="0"/>
          <w:numId w:val="0"/>
        </w:numPr>
        <w:rPr>
          <w:rFonts w:ascii="Arial" w:hAnsi="Arial" w:cs="Arial"/>
          <w:szCs w:val="24"/>
        </w:rPr>
      </w:pPr>
      <w:r w:rsidRPr="00960EAB">
        <w:rPr>
          <w:rFonts w:ascii="Arial" w:hAnsi="Arial" w:cs="Arial"/>
          <w:szCs w:val="24"/>
        </w:rPr>
        <w:fldChar w:fldCharType="end"/>
      </w:r>
    </w:p>
    <w:p w:rsidR="000026A9" w:rsidRPr="00960EAB" w:rsidRDefault="000026A9" w:rsidP="00EE4068">
      <w:pPr>
        <w:rPr>
          <w:rFonts w:ascii="Arial" w:hAnsi="Arial" w:cs="Arial"/>
          <w:b/>
          <w:szCs w:val="24"/>
        </w:rPr>
      </w:pPr>
      <w:r w:rsidRPr="00960EAB">
        <w:rPr>
          <w:rFonts w:ascii="Arial" w:hAnsi="Arial" w:cs="Arial"/>
          <w:szCs w:val="24"/>
        </w:rPr>
        <w:br w:type="page"/>
      </w:r>
    </w:p>
    <w:sdt>
      <w:sdtPr>
        <w:rPr>
          <w:rFonts w:ascii="Arial" w:eastAsia="Times New Roman" w:hAnsi="Arial" w:cs="Arial"/>
          <w:b w:val="0"/>
          <w:bCs w:val="0"/>
          <w:color w:val="auto"/>
          <w:sz w:val="24"/>
          <w:szCs w:val="20"/>
          <w:lang w:val="en-GB" w:eastAsia="en-US"/>
        </w:rPr>
        <w:id w:val="1668133910"/>
        <w:docPartObj>
          <w:docPartGallery w:val="Table of Contents"/>
          <w:docPartUnique/>
        </w:docPartObj>
      </w:sdtPr>
      <w:sdtEndPr>
        <w:rPr>
          <w:noProof/>
        </w:rPr>
      </w:sdtEndPr>
      <w:sdtContent>
        <w:p w:rsidR="006832B7" w:rsidRPr="006533BF" w:rsidRDefault="006832B7">
          <w:pPr>
            <w:pStyle w:val="TOCHeading"/>
            <w:rPr>
              <w:rFonts w:ascii="Arial" w:hAnsi="Arial" w:cs="Arial"/>
              <w:color w:val="auto"/>
            </w:rPr>
          </w:pPr>
          <w:r w:rsidRPr="006533BF">
            <w:rPr>
              <w:rFonts w:ascii="Arial" w:hAnsi="Arial" w:cs="Arial"/>
              <w:color w:val="auto"/>
            </w:rPr>
            <w:t>Contents</w:t>
          </w:r>
        </w:p>
        <w:p w:rsidR="00EF6E32" w:rsidRDefault="006832B7">
          <w:pPr>
            <w:pStyle w:val="TOC1"/>
            <w:rPr>
              <w:rFonts w:asciiTheme="minorHAnsi" w:eastAsiaTheme="minorEastAsia" w:hAnsiTheme="minorHAnsi" w:cstheme="minorBidi"/>
              <w:noProof/>
              <w:sz w:val="22"/>
              <w:szCs w:val="22"/>
              <w:lang w:eastAsia="en-GB"/>
            </w:rPr>
          </w:pPr>
          <w:r w:rsidRPr="006533BF">
            <w:rPr>
              <w:rFonts w:ascii="Arial" w:hAnsi="Arial" w:cs="Arial"/>
            </w:rPr>
            <w:fldChar w:fldCharType="begin"/>
          </w:r>
          <w:r w:rsidRPr="006533BF">
            <w:rPr>
              <w:rFonts w:ascii="Arial" w:hAnsi="Arial" w:cs="Arial"/>
            </w:rPr>
            <w:instrText xml:space="preserve"> TOC \o "1-3" \h \z \u </w:instrText>
          </w:r>
          <w:r w:rsidRPr="006533BF">
            <w:rPr>
              <w:rFonts w:ascii="Arial" w:hAnsi="Arial" w:cs="Arial"/>
            </w:rPr>
            <w:fldChar w:fldCharType="separate"/>
          </w:r>
          <w:hyperlink w:anchor="_Toc496713567" w:history="1">
            <w:r w:rsidR="00EF6E32" w:rsidRPr="00B250A6">
              <w:rPr>
                <w:rStyle w:val="Hyperlink"/>
                <w:rFonts w:ascii="Arial" w:hAnsi="Arial" w:cs="Arial"/>
                <w:b/>
                <w:noProof/>
              </w:rPr>
              <w:t>1.</w:t>
            </w:r>
            <w:r w:rsidR="00EF6E32">
              <w:rPr>
                <w:rFonts w:asciiTheme="minorHAnsi" w:eastAsiaTheme="minorEastAsia" w:hAnsiTheme="minorHAnsi" w:cstheme="minorBidi"/>
                <w:noProof/>
                <w:sz w:val="22"/>
                <w:szCs w:val="22"/>
                <w:lang w:eastAsia="en-GB"/>
              </w:rPr>
              <w:tab/>
            </w:r>
            <w:r w:rsidR="00EF6E32" w:rsidRPr="00B250A6">
              <w:rPr>
                <w:rStyle w:val="Hyperlink"/>
                <w:rFonts w:ascii="Arial" w:hAnsi="Arial" w:cs="Arial"/>
                <w:b/>
                <w:noProof/>
              </w:rPr>
              <w:t>Introduction</w:t>
            </w:r>
            <w:r w:rsidR="00EF6E32">
              <w:rPr>
                <w:noProof/>
                <w:webHidden/>
              </w:rPr>
              <w:tab/>
            </w:r>
            <w:r w:rsidR="00EF6E32">
              <w:rPr>
                <w:noProof/>
                <w:webHidden/>
              </w:rPr>
              <w:fldChar w:fldCharType="begin"/>
            </w:r>
            <w:r w:rsidR="00EF6E32">
              <w:rPr>
                <w:noProof/>
                <w:webHidden/>
              </w:rPr>
              <w:instrText xml:space="preserve"> PAGEREF _Toc496713567 \h </w:instrText>
            </w:r>
            <w:r w:rsidR="00EF6E32">
              <w:rPr>
                <w:noProof/>
                <w:webHidden/>
              </w:rPr>
            </w:r>
            <w:r w:rsidR="00EF6E32">
              <w:rPr>
                <w:noProof/>
                <w:webHidden/>
              </w:rPr>
              <w:fldChar w:fldCharType="separate"/>
            </w:r>
            <w:r w:rsidR="00E32F44">
              <w:rPr>
                <w:noProof/>
                <w:webHidden/>
              </w:rPr>
              <w:t>6</w:t>
            </w:r>
            <w:r w:rsidR="00EF6E32">
              <w:rPr>
                <w:noProof/>
                <w:webHidden/>
              </w:rPr>
              <w:fldChar w:fldCharType="end"/>
            </w:r>
          </w:hyperlink>
        </w:p>
        <w:p w:rsidR="00EF6E32" w:rsidRDefault="00E32F44">
          <w:pPr>
            <w:pStyle w:val="TOC1"/>
            <w:rPr>
              <w:rFonts w:asciiTheme="minorHAnsi" w:eastAsiaTheme="minorEastAsia" w:hAnsiTheme="minorHAnsi" w:cstheme="minorBidi"/>
              <w:noProof/>
              <w:sz w:val="22"/>
              <w:szCs w:val="22"/>
              <w:lang w:eastAsia="en-GB"/>
            </w:rPr>
          </w:pPr>
          <w:hyperlink w:anchor="_Toc496713568" w:history="1">
            <w:r w:rsidR="00EF6E32" w:rsidRPr="00B250A6">
              <w:rPr>
                <w:rStyle w:val="Hyperlink"/>
                <w:rFonts w:ascii="Arial" w:hAnsi="Arial" w:cs="Arial"/>
                <w:b/>
                <w:noProof/>
              </w:rPr>
              <w:t>2.</w:t>
            </w:r>
            <w:r w:rsidR="00EF6E32">
              <w:rPr>
                <w:rFonts w:asciiTheme="minorHAnsi" w:eastAsiaTheme="minorEastAsia" w:hAnsiTheme="minorHAnsi" w:cstheme="minorBidi"/>
                <w:noProof/>
                <w:sz w:val="22"/>
                <w:szCs w:val="22"/>
                <w:lang w:eastAsia="en-GB"/>
              </w:rPr>
              <w:tab/>
            </w:r>
            <w:r w:rsidR="00EF6E32" w:rsidRPr="00B250A6">
              <w:rPr>
                <w:rStyle w:val="Hyperlink"/>
                <w:rFonts w:ascii="Arial" w:hAnsi="Arial" w:cs="Arial"/>
                <w:b/>
                <w:noProof/>
              </w:rPr>
              <w:t>Revisions log</w:t>
            </w:r>
            <w:r w:rsidR="00EF6E32">
              <w:rPr>
                <w:noProof/>
                <w:webHidden/>
              </w:rPr>
              <w:tab/>
            </w:r>
            <w:r w:rsidR="00EF6E32">
              <w:rPr>
                <w:noProof/>
                <w:webHidden/>
              </w:rPr>
              <w:fldChar w:fldCharType="begin"/>
            </w:r>
            <w:r w:rsidR="00EF6E32">
              <w:rPr>
                <w:noProof/>
                <w:webHidden/>
              </w:rPr>
              <w:instrText xml:space="preserve"> PAGEREF _Toc496713568 \h </w:instrText>
            </w:r>
            <w:r w:rsidR="00EF6E32">
              <w:rPr>
                <w:noProof/>
                <w:webHidden/>
              </w:rPr>
            </w:r>
            <w:r w:rsidR="00EF6E32">
              <w:rPr>
                <w:noProof/>
                <w:webHidden/>
              </w:rPr>
              <w:fldChar w:fldCharType="separate"/>
            </w:r>
            <w:r>
              <w:rPr>
                <w:noProof/>
                <w:webHidden/>
              </w:rPr>
              <w:t>6</w:t>
            </w:r>
            <w:r w:rsidR="00EF6E32">
              <w:rPr>
                <w:noProof/>
                <w:webHidden/>
              </w:rPr>
              <w:fldChar w:fldCharType="end"/>
            </w:r>
          </w:hyperlink>
        </w:p>
        <w:p w:rsidR="00EF6E32" w:rsidRDefault="00E32F44">
          <w:pPr>
            <w:pStyle w:val="TOC1"/>
            <w:rPr>
              <w:rFonts w:asciiTheme="minorHAnsi" w:eastAsiaTheme="minorEastAsia" w:hAnsiTheme="minorHAnsi" w:cstheme="minorBidi"/>
              <w:noProof/>
              <w:sz w:val="22"/>
              <w:szCs w:val="22"/>
              <w:lang w:eastAsia="en-GB"/>
            </w:rPr>
          </w:pPr>
          <w:hyperlink w:anchor="_Toc496713569" w:history="1">
            <w:r w:rsidR="00EF6E32" w:rsidRPr="00B250A6">
              <w:rPr>
                <w:rStyle w:val="Hyperlink"/>
                <w:rFonts w:ascii="Arial" w:hAnsi="Arial" w:cs="Arial"/>
                <w:b/>
                <w:noProof/>
              </w:rPr>
              <w:t>3.</w:t>
            </w:r>
            <w:r w:rsidR="00EF6E32">
              <w:rPr>
                <w:rFonts w:asciiTheme="minorHAnsi" w:eastAsiaTheme="minorEastAsia" w:hAnsiTheme="minorHAnsi" w:cstheme="minorBidi"/>
                <w:noProof/>
                <w:sz w:val="22"/>
                <w:szCs w:val="22"/>
                <w:lang w:eastAsia="en-GB"/>
              </w:rPr>
              <w:tab/>
            </w:r>
            <w:r w:rsidR="00EF6E32" w:rsidRPr="00B250A6">
              <w:rPr>
                <w:rStyle w:val="Hyperlink"/>
                <w:rFonts w:ascii="Arial" w:hAnsi="Arial" w:cs="Arial"/>
                <w:b/>
                <w:noProof/>
              </w:rPr>
              <w:t>File Format and Sample Data</w:t>
            </w:r>
            <w:r w:rsidR="00EF6E32">
              <w:rPr>
                <w:noProof/>
                <w:webHidden/>
              </w:rPr>
              <w:tab/>
            </w:r>
            <w:r w:rsidR="00EF6E32">
              <w:rPr>
                <w:noProof/>
                <w:webHidden/>
              </w:rPr>
              <w:fldChar w:fldCharType="begin"/>
            </w:r>
            <w:r w:rsidR="00EF6E32">
              <w:rPr>
                <w:noProof/>
                <w:webHidden/>
              </w:rPr>
              <w:instrText xml:space="preserve"> PAGEREF _Toc496713569 \h </w:instrText>
            </w:r>
            <w:r w:rsidR="00EF6E32">
              <w:rPr>
                <w:noProof/>
                <w:webHidden/>
              </w:rPr>
            </w:r>
            <w:r w:rsidR="00EF6E32">
              <w:rPr>
                <w:noProof/>
                <w:webHidden/>
              </w:rPr>
              <w:fldChar w:fldCharType="separate"/>
            </w:r>
            <w:r>
              <w:rPr>
                <w:noProof/>
                <w:webHidden/>
              </w:rPr>
              <w:t>6</w:t>
            </w:r>
            <w:r w:rsidR="00EF6E32">
              <w:rPr>
                <w:noProof/>
                <w:webHidden/>
              </w:rPr>
              <w:fldChar w:fldCharType="end"/>
            </w:r>
          </w:hyperlink>
        </w:p>
        <w:p w:rsidR="00EF6E32" w:rsidRDefault="00E32F44">
          <w:pPr>
            <w:pStyle w:val="TOC1"/>
            <w:rPr>
              <w:rFonts w:asciiTheme="minorHAnsi" w:eastAsiaTheme="minorEastAsia" w:hAnsiTheme="minorHAnsi" w:cstheme="minorBidi"/>
              <w:noProof/>
              <w:sz w:val="22"/>
              <w:szCs w:val="22"/>
              <w:lang w:eastAsia="en-GB"/>
            </w:rPr>
          </w:pPr>
          <w:hyperlink w:anchor="_Toc496713570" w:history="1">
            <w:r w:rsidR="00EF6E32" w:rsidRPr="00B250A6">
              <w:rPr>
                <w:rStyle w:val="Hyperlink"/>
                <w:rFonts w:ascii="Arial" w:hAnsi="Arial" w:cs="Arial"/>
                <w:b/>
                <w:noProof/>
              </w:rPr>
              <w:t>4.</w:t>
            </w:r>
            <w:r w:rsidR="00EF6E32">
              <w:rPr>
                <w:rFonts w:asciiTheme="minorHAnsi" w:eastAsiaTheme="minorEastAsia" w:hAnsiTheme="minorHAnsi" w:cstheme="minorBidi"/>
                <w:noProof/>
                <w:sz w:val="22"/>
                <w:szCs w:val="22"/>
                <w:lang w:eastAsia="en-GB"/>
              </w:rPr>
              <w:tab/>
            </w:r>
            <w:r w:rsidR="00EF6E32" w:rsidRPr="00B250A6">
              <w:rPr>
                <w:rStyle w:val="Hyperlink"/>
                <w:rFonts w:ascii="Arial" w:hAnsi="Arial" w:cs="Arial"/>
                <w:b/>
                <w:noProof/>
              </w:rPr>
              <w:t>File Transmission</w:t>
            </w:r>
            <w:r w:rsidR="00EF6E32">
              <w:rPr>
                <w:noProof/>
                <w:webHidden/>
              </w:rPr>
              <w:tab/>
            </w:r>
            <w:r w:rsidR="00EF6E32">
              <w:rPr>
                <w:noProof/>
                <w:webHidden/>
              </w:rPr>
              <w:fldChar w:fldCharType="begin"/>
            </w:r>
            <w:r w:rsidR="00EF6E32">
              <w:rPr>
                <w:noProof/>
                <w:webHidden/>
              </w:rPr>
              <w:instrText xml:space="preserve"> PAGEREF _Toc496713570 \h </w:instrText>
            </w:r>
            <w:r w:rsidR="00EF6E32">
              <w:rPr>
                <w:noProof/>
                <w:webHidden/>
              </w:rPr>
            </w:r>
            <w:r w:rsidR="00EF6E32">
              <w:rPr>
                <w:noProof/>
                <w:webHidden/>
              </w:rPr>
              <w:fldChar w:fldCharType="separate"/>
            </w:r>
            <w:r>
              <w:rPr>
                <w:noProof/>
                <w:webHidden/>
              </w:rPr>
              <w:t>7</w:t>
            </w:r>
            <w:r w:rsidR="00EF6E32">
              <w:rPr>
                <w:noProof/>
                <w:webHidden/>
              </w:rPr>
              <w:fldChar w:fldCharType="end"/>
            </w:r>
          </w:hyperlink>
        </w:p>
        <w:p w:rsidR="00EF6E32" w:rsidRDefault="00E32F44">
          <w:pPr>
            <w:pStyle w:val="TOC1"/>
            <w:rPr>
              <w:rFonts w:asciiTheme="minorHAnsi" w:eastAsiaTheme="minorEastAsia" w:hAnsiTheme="minorHAnsi" w:cstheme="minorBidi"/>
              <w:noProof/>
              <w:sz w:val="22"/>
              <w:szCs w:val="22"/>
              <w:lang w:eastAsia="en-GB"/>
            </w:rPr>
          </w:pPr>
          <w:hyperlink w:anchor="_Toc496713571" w:history="1">
            <w:r w:rsidR="00EF6E32" w:rsidRPr="00B250A6">
              <w:rPr>
                <w:rStyle w:val="Hyperlink"/>
                <w:rFonts w:ascii="Arial" w:hAnsi="Arial" w:cs="Arial"/>
                <w:b/>
                <w:noProof/>
              </w:rPr>
              <w:t>5.</w:t>
            </w:r>
            <w:r w:rsidR="00EF6E32">
              <w:rPr>
                <w:rFonts w:asciiTheme="minorHAnsi" w:eastAsiaTheme="minorEastAsia" w:hAnsiTheme="minorHAnsi" w:cstheme="minorBidi"/>
                <w:noProof/>
                <w:sz w:val="22"/>
                <w:szCs w:val="22"/>
                <w:lang w:eastAsia="en-GB"/>
              </w:rPr>
              <w:tab/>
            </w:r>
            <w:r w:rsidR="00EF6E32" w:rsidRPr="00B250A6">
              <w:rPr>
                <w:rStyle w:val="Hyperlink"/>
                <w:rFonts w:ascii="Arial" w:hAnsi="Arial" w:cs="Arial"/>
                <w:b/>
                <w:noProof/>
              </w:rPr>
              <w:t>The Data</w:t>
            </w:r>
            <w:r w:rsidR="00EF6E32">
              <w:rPr>
                <w:noProof/>
                <w:webHidden/>
              </w:rPr>
              <w:tab/>
            </w:r>
            <w:r w:rsidR="00EF6E32">
              <w:rPr>
                <w:noProof/>
                <w:webHidden/>
              </w:rPr>
              <w:fldChar w:fldCharType="begin"/>
            </w:r>
            <w:r w:rsidR="00EF6E32">
              <w:rPr>
                <w:noProof/>
                <w:webHidden/>
              </w:rPr>
              <w:instrText xml:space="preserve"> PAGEREF _Toc496713571 \h </w:instrText>
            </w:r>
            <w:r w:rsidR="00EF6E32">
              <w:rPr>
                <w:noProof/>
                <w:webHidden/>
              </w:rPr>
            </w:r>
            <w:r w:rsidR="00EF6E32">
              <w:rPr>
                <w:noProof/>
                <w:webHidden/>
              </w:rPr>
              <w:fldChar w:fldCharType="separate"/>
            </w:r>
            <w:r>
              <w:rPr>
                <w:noProof/>
                <w:webHidden/>
              </w:rPr>
              <w:t>7</w:t>
            </w:r>
            <w:r w:rsidR="00EF6E32">
              <w:rPr>
                <w:noProof/>
                <w:webHidden/>
              </w:rPr>
              <w:fldChar w:fldCharType="end"/>
            </w:r>
          </w:hyperlink>
        </w:p>
        <w:p w:rsidR="00EF6E32" w:rsidRDefault="00E32F44">
          <w:pPr>
            <w:pStyle w:val="TOC1"/>
            <w:rPr>
              <w:rFonts w:asciiTheme="minorHAnsi" w:eastAsiaTheme="minorEastAsia" w:hAnsiTheme="minorHAnsi" w:cstheme="minorBidi"/>
              <w:noProof/>
              <w:sz w:val="22"/>
              <w:szCs w:val="22"/>
              <w:lang w:eastAsia="en-GB"/>
            </w:rPr>
          </w:pPr>
          <w:hyperlink w:anchor="_Toc496713572" w:history="1">
            <w:r w:rsidR="00EF6E32" w:rsidRPr="00B250A6">
              <w:rPr>
                <w:rStyle w:val="Hyperlink"/>
                <w:rFonts w:ascii="Arial" w:hAnsi="Arial" w:cs="Arial"/>
                <w:b/>
                <w:noProof/>
              </w:rPr>
              <w:t>6.</w:t>
            </w:r>
            <w:r w:rsidR="00EF6E32">
              <w:rPr>
                <w:rFonts w:asciiTheme="minorHAnsi" w:eastAsiaTheme="minorEastAsia" w:hAnsiTheme="minorHAnsi" w:cstheme="minorBidi"/>
                <w:noProof/>
                <w:sz w:val="22"/>
                <w:szCs w:val="22"/>
                <w:lang w:eastAsia="en-GB"/>
              </w:rPr>
              <w:tab/>
            </w:r>
            <w:r w:rsidR="00EF6E32" w:rsidRPr="00B250A6">
              <w:rPr>
                <w:rStyle w:val="Hyperlink"/>
                <w:rFonts w:ascii="Arial" w:hAnsi="Arial" w:cs="Arial"/>
                <w:b/>
                <w:noProof/>
              </w:rPr>
              <w:t>Personal data</w:t>
            </w:r>
            <w:r w:rsidR="00EF6E32">
              <w:rPr>
                <w:noProof/>
                <w:webHidden/>
              </w:rPr>
              <w:tab/>
            </w:r>
            <w:r w:rsidR="00EF6E32">
              <w:rPr>
                <w:noProof/>
                <w:webHidden/>
              </w:rPr>
              <w:fldChar w:fldCharType="begin"/>
            </w:r>
            <w:r w:rsidR="00EF6E32">
              <w:rPr>
                <w:noProof/>
                <w:webHidden/>
              </w:rPr>
              <w:instrText xml:space="preserve"> PAGEREF _Toc496713572 \h </w:instrText>
            </w:r>
            <w:r w:rsidR="00EF6E32">
              <w:rPr>
                <w:noProof/>
                <w:webHidden/>
              </w:rPr>
            </w:r>
            <w:r w:rsidR="00EF6E32">
              <w:rPr>
                <w:noProof/>
                <w:webHidden/>
              </w:rPr>
              <w:fldChar w:fldCharType="separate"/>
            </w:r>
            <w:r>
              <w:rPr>
                <w:noProof/>
                <w:webHidden/>
              </w:rPr>
              <w:t>9</w:t>
            </w:r>
            <w:r w:rsidR="00EF6E32">
              <w:rPr>
                <w:noProof/>
                <w:webHidden/>
              </w:rPr>
              <w:fldChar w:fldCharType="end"/>
            </w:r>
          </w:hyperlink>
        </w:p>
        <w:p w:rsidR="00EF6E32" w:rsidRDefault="00E32F44">
          <w:pPr>
            <w:pStyle w:val="TOC1"/>
            <w:rPr>
              <w:rFonts w:asciiTheme="minorHAnsi" w:eastAsiaTheme="minorEastAsia" w:hAnsiTheme="minorHAnsi" w:cstheme="minorBidi"/>
              <w:noProof/>
              <w:sz w:val="22"/>
              <w:szCs w:val="22"/>
              <w:lang w:eastAsia="en-GB"/>
            </w:rPr>
          </w:pPr>
          <w:hyperlink w:anchor="_Toc496713573" w:history="1">
            <w:r w:rsidR="00EF6E32" w:rsidRPr="00B250A6">
              <w:rPr>
                <w:rStyle w:val="Hyperlink"/>
                <w:rFonts w:ascii="Arial" w:hAnsi="Arial" w:cs="Arial"/>
                <w:b/>
                <w:noProof/>
              </w:rPr>
              <w:t>7.</w:t>
            </w:r>
            <w:r w:rsidR="00EF6E32">
              <w:rPr>
                <w:rFonts w:asciiTheme="minorHAnsi" w:eastAsiaTheme="minorEastAsia" w:hAnsiTheme="minorHAnsi" w:cstheme="minorBidi"/>
                <w:noProof/>
                <w:sz w:val="22"/>
                <w:szCs w:val="22"/>
                <w:lang w:eastAsia="en-GB"/>
              </w:rPr>
              <w:tab/>
            </w:r>
            <w:r w:rsidR="00EF6E32" w:rsidRPr="00B250A6">
              <w:rPr>
                <w:rStyle w:val="Hyperlink"/>
                <w:rFonts w:ascii="Arial" w:hAnsi="Arial" w:cs="Arial"/>
                <w:b/>
                <w:noProof/>
              </w:rPr>
              <w:t>Field Validation</w:t>
            </w:r>
            <w:r w:rsidR="00EF6E32">
              <w:rPr>
                <w:noProof/>
                <w:webHidden/>
              </w:rPr>
              <w:tab/>
            </w:r>
            <w:r w:rsidR="00EF6E32">
              <w:rPr>
                <w:noProof/>
                <w:webHidden/>
              </w:rPr>
              <w:fldChar w:fldCharType="begin"/>
            </w:r>
            <w:r w:rsidR="00EF6E32">
              <w:rPr>
                <w:noProof/>
                <w:webHidden/>
              </w:rPr>
              <w:instrText xml:space="preserve"> PAGEREF _Toc496713573 \h </w:instrText>
            </w:r>
            <w:r w:rsidR="00EF6E32">
              <w:rPr>
                <w:noProof/>
                <w:webHidden/>
              </w:rPr>
            </w:r>
            <w:r w:rsidR="00EF6E32">
              <w:rPr>
                <w:noProof/>
                <w:webHidden/>
              </w:rPr>
              <w:fldChar w:fldCharType="separate"/>
            </w:r>
            <w:r>
              <w:rPr>
                <w:noProof/>
                <w:webHidden/>
              </w:rPr>
              <w:t>9</w:t>
            </w:r>
            <w:r w:rsidR="00EF6E32">
              <w:rPr>
                <w:noProof/>
                <w:webHidden/>
              </w:rPr>
              <w:fldChar w:fldCharType="end"/>
            </w:r>
          </w:hyperlink>
        </w:p>
        <w:p w:rsidR="00EF6E32" w:rsidRDefault="00E32F44">
          <w:pPr>
            <w:pStyle w:val="TOC1"/>
            <w:rPr>
              <w:rFonts w:asciiTheme="minorHAnsi" w:eastAsiaTheme="minorEastAsia" w:hAnsiTheme="minorHAnsi" w:cstheme="minorBidi"/>
              <w:noProof/>
              <w:sz w:val="22"/>
              <w:szCs w:val="22"/>
              <w:lang w:eastAsia="en-GB"/>
            </w:rPr>
          </w:pPr>
          <w:hyperlink w:anchor="_Toc496713574" w:history="1">
            <w:r w:rsidR="00EF6E32" w:rsidRPr="00B250A6">
              <w:rPr>
                <w:rStyle w:val="Hyperlink"/>
                <w:rFonts w:ascii="Arial" w:hAnsi="Arial" w:cs="Arial"/>
                <w:b/>
                <w:noProof/>
              </w:rPr>
              <w:t>8.</w:t>
            </w:r>
            <w:r w:rsidR="00EF6E32">
              <w:rPr>
                <w:rFonts w:asciiTheme="minorHAnsi" w:eastAsiaTheme="minorEastAsia" w:hAnsiTheme="minorHAnsi" w:cstheme="minorBidi"/>
                <w:noProof/>
                <w:sz w:val="22"/>
                <w:szCs w:val="22"/>
                <w:lang w:eastAsia="en-GB"/>
              </w:rPr>
              <w:tab/>
            </w:r>
            <w:r w:rsidR="00EF6E32" w:rsidRPr="00B250A6">
              <w:rPr>
                <w:rStyle w:val="Hyperlink"/>
                <w:rFonts w:ascii="Arial" w:hAnsi="Arial" w:cs="Arial"/>
                <w:b/>
                <w:noProof/>
              </w:rPr>
              <w:t>Section Validation</w:t>
            </w:r>
            <w:r w:rsidR="00EF6E32">
              <w:rPr>
                <w:noProof/>
                <w:webHidden/>
              </w:rPr>
              <w:tab/>
            </w:r>
            <w:r w:rsidR="00EF6E32">
              <w:rPr>
                <w:noProof/>
                <w:webHidden/>
              </w:rPr>
              <w:fldChar w:fldCharType="begin"/>
            </w:r>
            <w:r w:rsidR="00EF6E32">
              <w:rPr>
                <w:noProof/>
                <w:webHidden/>
              </w:rPr>
              <w:instrText xml:space="preserve"> PAGEREF _Toc496713574 \h </w:instrText>
            </w:r>
            <w:r w:rsidR="00EF6E32">
              <w:rPr>
                <w:noProof/>
                <w:webHidden/>
              </w:rPr>
            </w:r>
            <w:r w:rsidR="00EF6E32">
              <w:rPr>
                <w:noProof/>
                <w:webHidden/>
              </w:rPr>
              <w:fldChar w:fldCharType="separate"/>
            </w:r>
            <w:r>
              <w:rPr>
                <w:noProof/>
                <w:webHidden/>
              </w:rPr>
              <w:t>9</w:t>
            </w:r>
            <w:r w:rsidR="00EF6E32">
              <w:rPr>
                <w:noProof/>
                <w:webHidden/>
              </w:rPr>
              <w:fldChar w:fldCharType="end"/>
            </w:r>
          </w:hyperlink>
        </w:p>
        <w:p w:rsidR="00EF6E32" w:rsidRDefault="00E32F44">
          <w:pPr>
            <w:pStyle w:val="TOC1"/>
            <w:rPr>
              <w:rFonts w:asciiTheme="minorHAnsi" w:eastAsiaTheme="minorEastAsia" w:hAnsiTheme="minorHAnsi" w:cstheme="minorBidi"/>
              <w:noProof/>
              <w:sz w:val="22"/>
              <w:szCs w:val="22"/>
              <w:lang w:eastAsia="en-GB"/>
            </w:rPr>
          </w:pPr>
          <w:hyperlink w:anchor="_Toc496713575" w:history="1">
            <w:r w:rsidR="00EF6E32" w:rsidRPr="00B250A6">
              <w:rPr>
                <w:rStyle w:val="Hyperlink"/>
                <w:rFonts w:ascii="Arial" w:hAnsi="Arial" w:cs="Arial"/>
                <w:b/>
                <w:noProof/>
              </w:rPr>
              <w:t>9.</w:t>
            </w:r>
            <w:r w:rsidR="00EF6E32">
              <w:rPr>
                <w:rFonts w:asciiTheme="minorHAnsi" w:eastAsiaTheme="minorEastAsia" w:hAnsiTheme="minorHAnsi" w:cstheme="minorBidi"/>
                <w:noProof/>
                <w:sz w:val="22"/>
                <w:szCs w:val="22"/>
                <w:lang w:eastAsia="en-GB"/>
              </w:rPr>
              <w:tab/>
            </w:r>
            <w:r w:rsidR="00EF6E32" w:rsidRPr="00B250A6">
              <w:rPr>
                <w:rStyle w:val="Hyperlink"/>
                <w:rFonts w:ascii="Arial" w:hAnsi="Arial" w:cs="Arial"/>
                <w:b/>
                <w:noProof/>
              </w:rPr>
              <w:t>Closed Cases</w:t>
            </w:r>
            <w:r w:rsidR="00EF6E32">
              <w:rPr>
                <w:noProof/>
                <w:webHidden/>
              </w:rPr>
              <w:tab/>
            </w:r>
            <w:r w:rsidR="00EF6E32">
              <w:rPr>
                <w:noProof/>
                <w:webHidden/>
              </w:rPr>
              <w:fldChar w:fldCharType="begin"/>
            </w:r>
            <w:r w:rsidR="00EF6E32">
              <w:rPr>
                <w:noProof/>
                <w:webHidden/>
              </w:rPr>
              <w:instrText xml:space="preserve"> PAGEREF _Toc496713575 \h </w:instrText>
            </w:r>
            <w:r w:rsidR="00EF6E32">
              <w:rPr>
                <w:noProof/>
                <w:webHidden/>
              </w:rPr>
            </w:r>
            <w:r w:rsidR="00EF6E32">
              <w:rPr>
                <w:noProof/>
                <w:webHidden/>
              </w:rPr>
              <w:fldChar w:fldCharType="separate"/>
            </w:r>
            <w:r>
              <w:rPr>
                <w:noProof/>
                <w:webHidden/>
              </w:rPr>
              <w:t>10</w:t>
            </w:r>
            <w:r w:rsidR="00EF6E32">
              <w:rPr>
                <w:noProof/>
                <w:webHidden/>
              </w:rPr>
              <w:fldChar w:fldCharType="end"/>
            </w:r>
          </w:hyperlink>
        </w:p>
        <w:p w:rsidR="00EF6E32" w:rsidRDefault="00E32F44">
          <w:pPr>
            <w:pStyle w:val="TOC1"/>
            <w:rPr>
              <w:rFonts w:asciiTheme="minorHAnsi" w:eastAsiaTheme="minorEastAsia" w:hAnsiTheme="minorHAnsi" w:cstheme="minorBidi"/>
              <w:noProof/>
              <w:sz w:val="22"/>
              <w:szCs w:val="22"/>
              <w:lang w:eastAsia="en-GB"/>
            </w:rPr>
          </w:pPr>
          <w:hyperlink w:anchor="_Toc496713576" w:history="1">
            <w:r w:rsidR="00EF6E32" w:rsidRPr="00B250A6">
              <w:rPr>
                <w:rStyle w:val="Hyperlink"/>
                <w:rFonts w:ascii="Arial" w:hAnsi="Arial" w:cs="Arial"/>
                <w:b/>
                <w:noProof/>
              </w:rPr>
              <w:t>10.</w:t>
            </w:r>
            <w:r w:rsidR="00EF6E32">
              <w:rPr>
                <w:rFonts w:asciiTheme="minorHAnsi" w:eastAsiaTheme="minorEastAsia" w:hAnsiTheme="minorHAnsi" w:cstheme="minorBidi"/>
                <w:noProof/>
                <w:sz w:val="22"/>
                <w:szCs w:val="22"/>
                <w:lang w:eastAsia="en-GB"/>
              </w:rPr>
              <w:tab/>
            </w:r>
            <w:r w:rsidR="00EF6E32" w:rsidRPr="00B250A6">
              <w:rPr>
                <w:rStyle w:val="Hyperlink"/>
                <w:rFonts w:ascii="Arial" w:hAnsi="Arial" w:cs="Arial"/>
                <w:b/>
                <w:noProof/>
              </w:rPr>
              <w:t>Legacy Cases</w:t>
            </w:r>
            <w:r w:rsidR="00EF6E32">
              <w:rPr>
                <w:noProof/>
                <w:webHidden/>
              </w:rPr>
              <w:tab/>
            </w:r>
            <w:r w:rsidR="00EF6E32">
              <w:rPr>
                <w:noProof/>
                <w:webHidden/>
              </w:rPr>
              <w:fldChar w:fldCharType="begin"/>
            </w:r>
            <w:r w:rsidR="00EF6E32">
              <w:rPr>
                <w:noProof/>
                <w:webHidden/>
              </w:rPr>
              <w:instrText xml:space="preserve"> PAGEREF _Toc496713576 \h </w:instrText>
            </w:r>
            <w:r w:rsidR="00EF6E32">
              <w:rPr>
                <w:noProof/>
                <w:webHidden/>
              </w:rPr>
            </w:r>
            <w:r w:rsidR="00EF6E32">
              <w:rPr>
                <w:noProof/>
                <w:webHidden/>
              </w:rPr>
              <w:fldChar w:fldCharType="separate"/>
            </w:r>
            <w:r>
              <w:rPr>
                <w:noProof/>
                <w:webHidden/>
              </w:rPr>
              <w:t>10</w:t>
            </w:r>
            <w:r w:rsidR="00EF6E32">
              <w:rPr>
                <w:noProof/>
                <w:webHidden/>
              </w:rPr>
              <w:fldChar w:fldCharType="end"/>
            </w:r>
          </w:hyperlink>
        </w:p>
        <w:p w:rsidR="00EF6E32" w:rsidRDefault="00E32F44">
          <w:pPr>
            <w:pStyle w:val="TOC1"/>
            <w:rPr>
              <w:rFonts w:asciiTheme="minorHAnsi" w:eastAsiaTheme="minorEastAsia" w:hAnsiTheme="minorHAnsi" w:cstheme="minorBidi"/>
              <w:noProof/>
              <w:sz w:val="22"/>
              <w:szCs w:val="22"/>
              <w:lang w:eastAsia="en-GB"/>
            </w:rPr>
          </w:pPr>
          <w:hyperlink w:anchor="_Toc496713577" w:history="1">
            <w:r w:rsidR="00EF6E32" w:rsidRPr="00B250A6">
              <w:rPr>
                <w:rStyle w:val="Hyperlink"/>
                <w:rFonts w:ascii="Arial" w:hAnsi="Arial" w:cs="Arial"/>
                <w:b/>
                <w:noProof/>
              </w:rPr>
              <w:t>11.</w:t>
            </w:r>
            <w:r w:rsidR="00EF6E32">
              <w:rPr>
                <w:rFonts w:asciiTheme="minorHAnsi" w:eastAsiaTheme="minorEastAsia" w:hAnsiTheme="minorHAnsi" w:cstheme="minorBidi"/>
                <w:noProof/>
                <w:sz w:val="22"/>
                <w:szCs w:val="22"/>
                <w:lang w:eastAsia="en-GB"/>
              </w:rPr>
              <w:tab/>
            </w:r>
            <w:r w:rsidR="00EF6E32" w:rsidRPr="00B250A6">
              <w:rPr>
                <w:rStyle w:val="Hyperlink"/>
                <w:rFonts w:ascii="Arial" w:hAnsi="Arial" w:cs="Arial"/>
                <w:b/>
                <w:noProof/>
              </w:rPr>
              <w:t>Specification of the H-CLIC Variables and Validations</w:t>
            </w:r>
            <w:r w:rsidR="00EF6E32">
              <w:rPr>
                <w:noProof/>
                <w:webHidden/>
              </w:rPr>
              <w:tab/>
            </w:r>
            <w:r w:rsidR="00EF6E32">
              <w:rPr>
                <w:noProof/>
                <w:webHidden/>
              </w:rPr>
              <w:fldChar w:fldCharType="begin"/>
            </w:r>
            <w:r w:rsidR="00EF6E32">
              <w:rPr>
                <w:noProof/>
                <w:webHidden/>
              </w:rPr>
              <w:instrText xml:space="preserve"> PAGEREF _Toc496713577 \h </w:instrText>
            </w:r>
            <w:r w:rsidR="00EF6E32">
              <w:rPr>
                <w:noProof/>
                <w:webHidden/>
              </w:rPr>
            </w:r>
            <w:r w:rsidR="00EF6E32">
              <w:rPr>
                <w:noProof/>
                <w:webHidden/>
              </w:rPr>
              <w:fldChar w:fldCharType="separate"/>
            </w:r>
            <w:r>
              <w:rPr>
                <w:noProof/>
                <w:webHidden/>
              </w:rPr>
              <w:t>11</w:t>
            </w:r>
            <w:r w:rsidR="00EF6E32">
              <w:rPr>
                <w:noProof/>
                <w:webHidden/>
              </w:rPr>
              <w:fldChar w:fldCharType="end"/>
            </w:r>
          </w:hyperlink>
        </w:p>
        <w:p w:rsidR="00EF6E32" w:rsidRDefault="00E32F44">
          <w:pPr>
            <w:pStyle w:val="TOC1"/>
            <w:rPr>
              <w:rFonts w:asciiTheme="minorHAnsi" w:eastAsiaTheme="minorEastAsia" w:hAnsiTheme="minorHAnsi" w:cstheme="minorBidi"/>
              <w:noProof/>
              <w:sz w:val="22"/>
              <w:szCs w:val="22"/>
              <w:lang w:eastAsia="en-GB"/>
            </w:rPr>
          </w:pPr>
          <w:hyperlink w:anchor="_Toc496713578" w:history="1">
            <w:r w:rsidR="00EF6E32" w:rsidRPr="00B250A6">
              <w:rPr>
                <w:rStyle w:val="Hyperlink"/>
                <w:rFonts w:ascii="Arial" w:hAnsi="Arial" w:cs="Arial"/>
                <w:b/>
                <w:noProof/>
              </w:rPr>
              <w:t>1.</w:t>
            </w:r>
            <w:r w:rsidR="00EF6E32">
              <w:rPr>
                <w:rFonts w:asciiTheme="minorHAnsi" w:eastAsiaTheme="minorEastAsia" w:hAnsiTheme="minorHAnsi" w:cstheme="minorBidi"/>
                <w:noProof/>
                <w:sz w:val="22"/>
                <w:szCs w:val="22"/>
                <w:lang w:eastAsia="en-GB"/>
              </w:rPr>
              <w:tab/>
            </w:r>
            <w:r w:rsidR="00EF6E32" w:rsidRPr="00B250A6">
              <w:rPr>
                <w:rStyle w:val="Hyperlink"/>
                <w:rFonts w:ascii="Arial" w:hAnsi="Arial" w:cs="Arial"/>
                <w:b/>
                <w:noProof/>
              </w:rPr>
              <w:t>The MAIN Section</w:t>
            </w:r>
            <w:r w:rsidR="00EF6E32">
              <w:rPr>
                <w:noProof/>
                <w:webHidden/>
              </w:rPr>
              <w:tab/>
            </w:r>
            <w:r w:rsidR="00EF6E32">
              <w:rPr>
                <w:noProof/>
                <w:webHidden/>
              </w:rPr>
              <w:fldChar w:fldCharType="begin"/>
            </w:r>
            <w:r w:rsidR="00EF6E32">
              <w:rPr>
                <w:noProof/>
                <w:webHidden/>
              </w:rPr>
              <w:instrText xml:space="preserve"> PAGEREF _Toc496713578 \h </w:instrText>
            </w:r>
            <w:r w:rsidR="00EF6E32">
              <w:rPr>
                <w:noProof/>
                <w:webHidden/>
              </w:rPr>
            </w:r>
            <w:r w:rsidR="00EF6E32">
              <w:rPr>
                <w:noProof/>
                <w:webHidden/>
              </w:rPr>
              <w:fldChar w:fldCharType="separate"/>
            </w:r>
            <w:r>
              <w:rPr>
                <w:noProof/>
                <w:webHidden/>
              </w:rPr>
              <w:t>12</w:t>
            </w:r>
            <w:r w:rsidR="00EF6E32">
              <w:rPr>
                <w:noProof/>
                <w:webHidden/>
              </w:rPr>
              <w:fldChar w:fldCharType="end"/>
            </w:r>
          </w:hyperlink>
        </w:p>
        <w:p w:rsidR="00EF6E32" w:rsidRDefault="00E32F44">
          <w:pPr>
            <w:pStyle w:val="TOC2"/>
            <w:tabs>
              <w:tab w:val="right" w:leader="dot" w:pos="9016"/>
            </w:tabs>
            <w:rPr>
              <w:rFonts w:asciiTheme="minorHAnsi" w:eastAsiaTheme="minorEastAsia" w:hAnsiTheme="minorHAnsi" w:cstheme="minorBidi"/>
              <w:noProof/>
            </w:rPr>
          </w:pPr>
          <w:hyperlink w:anchor="_Toc496713579" w:history="1">
            <w:r w:rsidR="00EF6E32" w:rsidRPr="00B250A6">
              <w:rPr>
                <w:rStyle w:val="Hyperlink"/>
                <w:rFonts w:ascii="Arial" w:hAnsi="Arial" w:cs="Arial"/>
                <w:b/>
                <w:noProof/>
              </w:rPr>
              <w:t>1.1 Local Authority Code and Case Reference Number</w:t>
            </w:r>
            <w:r w:rsidR="00EF6E32">
              <w:rPr>
                <w:noProof/>
                <w:webHidden/>
              </w:rPr>
              <w:tab/>
            </w:r>
            <w:r w:rsidR="00EF6E32">
              <w:rPr>
                <w:noProof/>
                <w:webHidden/>
              </w:rPr>
              <w:fldChar w:fldCharType="begin"/>
            </w:r>
            <w:r w:rsidR="00EF6E32">
              <w:rPr>
                <w:noProof/>
                <w:webHidden/>
              </w:rPr>
              <w:instrText xml:space="preserve"> PAGEREF _Toc496713579 \h </w:instrText>
            </w:r>
            <w:r w:rsidR="00EF6E32">
              <w:rPr>
                <w:noProof/>
                <w:webHidden/>
              </w:rPr>
            </w:r>
            <w:r w:rsidR="00EF6E32">
              <w:rPr>
                <w:noProof/>
                <w:webHidden/>
              </w:rPr>
              <w:fldChar w:fldCharType="separate"/>
            </w:r>
            <w:r>
              <w:rPr>
                <w:noProof/>
                <w:webHidden/>
              </w:rPr>
              <w:t>13</w:t>
            </w:r>
            <w:r w:rsidR="00EF6E32">
              <w:rPr>
                <w:noProof/>
                <w:webHidden/>
              </w:rPr>
              <w:fldChar w:fldCharType="end"/>
            </w:r>
          </w:hyperlink>
        </w:p>
        <w:p w:rsidR="00EF6E32" w:rsidRDefault="00E32F44">
          <w:pPr>
            <w:pStyle w:val="TOC2"/>
            <w:tabs>
              <w:tab w:val="right" w:leader="dot" w:pos="9016"/>
            </w:tabs>
            <w:rPr>
              <w:rFonts w:asciiTheme="minorHAnsi" w:eastAsiaTheme="minorEastAsia" w:hAnsiTheme="minorHAnsi" w:cstheme="minorBidi"/>
              <w:noProof/>
            </w:rPr>
          </w:pPr>
          <w:hyperlink w:anchor="_Toc496713580" w:history="1">
            <w:r w:rsidR="00EF6E32" w:rsidRPr="00B250A6">
              <w:rPr>
                <w:rStyle w:val="Hyperlink"/>
                <w:rFonts w:ascii="Arial" w:hAnsi="Arial" w:cs="Arial"/>
                <w:b/>
                <w:noProof/>
              </w:rPr>
              <w:t>1.2 Previous Case Reference Number</w:t>
            </w:r>
            <w:r w:rsidR="00EF6E32">
              <w:rPr>
                <w:noProof/>
                <w:webHidden/>
              </w:rPr>
              <w:tab/>
            </w:r>
            <w:r w:rsidR="00EF6E32">
              <w:rPr>
                <w:noProof/>
                <w:webHidden/>
              </w:rPr>
              <w:fldChar w:fldCharType="begin"/>
            </w:r>
            <w:r w:rsidR="00EF6E32">
              <w:rPr>
                <w:noProof/>
                <w:webHidden/>
              </w:rPr>
              <w:instrText xml:space="preserve"> PAGEREF _Toc496713580 \h </w:instrText>
            </w:r>
            <w:r w:rsidR="00EF6E32">
              <w:rPr>
                <w:noProof/>
                <w:webHidden/>
              </w:rPr>
            </w:r>
            <w:r w:rsidR="00EF6E32">
              <w:rPr>
                <w:noProof/>
                <w:webHidden/>
              </w:rPr>
              <w:fldChar w:fldCharType="separate"/>
            </w:r>
            <w:r>
              <w:rPr>
                <w:noProof/>
                <w:webHidden/>
              </w:rPr>
              <w:t>14</w:t>
            </w:r>
            <w:r w:rsidR="00EF6E32">
              <w:rPr>
                <w:noProof/>
                <w:webHidden/>
              </w:rPr>
              <w:fldChar w:fldCharType="end"/>
            </w:r>
          </w:hyperlink>
        </w:p>
        <w:p w:rsidR="00EF6E32" w:rsidRDefault="00E32F44">
          <w:pPr>
            <w:pStyle w:val="TOC2"/>
            <w:tabs>
              <w:tab w:val="right" w:leader="dot" w:pos="9016"/>
            </w:tabs>
            <w:rPr>
              <w:rFonts w:asciiTheme="minorHAnsi" w:eastAsiaTheme="minorEastAsia" w:hAnsiTheme="minorHAnsi" w:cstheme="minorBidi"/>
              <w:noProof/>
            </w:rPr>
          </w:pPr>
          <w:hyperlink w:anchor="_Toc496713581" w:history="1">
            <w:r w:rsidR="00EF6E32" w:rsidRPr="00B250A6">
              <w:rPr>
                <w:rStyle w:val="Hyperlink"/>
                <w:rFonts w:ascii="Arial" w:hAnsi="Arial" w:cs="Arial"/>
                <w:b/>
                <w:noProof/>
              </w:rPr>
              <w:t>1.3 Reasons for eligibility for assistance</w:t>
            </w:r>
            <w:r w:rsidR="00EF6E32">
              <w:rPr>
                <w:noProof/>
                <w:webHidden/>
              </w:rPr>
              <w:tab/>
            </w:r>
            <w:r w:rsidR="00EF6E32">
              <w:rPr>
                <w:noProof/>
                <w:webHidden/>
              </w:rPr>
              <w:fldChar w:fldCharType="begin"/>
            </w:r>
            <w:r w:rsidR="00EF6E32">
              <w:rPr>
                <w:noProof/>
                <w:webHidden/>
              </w:rPr>
              <w:instrText xml:space="preserve"> PAGEREF _Toc496713581 \h </w:instrText>
            </w:r>
            <w:r w:rsidR="00EF6E32">
              <w:rPr>
                <w:noProof/>
                <w:webHidden/>
              </w:rPr>
            </w:r>
            <w:r w:rsidR="00EF6E32">
              <w:rPr>
                <w:noProof/>
                <w:webHidden/>
              </w:rPr>
              <w:fldChar w:fldCharType="separate"/>
            </w:r>
            <w:r>
              <w:rPr>
                <w:noProof/>
                <w:webHidden/>
              </w:rPr>
              <w:t>15</w:t>
            </w:r>
            <w:r w:rsidR="00EF6E32">
              <w:rPr>
                <w:noProof/>
                <w:webHidden/>
              </w:rPr>
              <w:fldChar w:fldCharType="end"/>
            </w:r>
          </w:hyperlink>
        </w:p>
        <w:p w:rsidR="00EF6E32" w:rsidRDefault="00E32F44">
          <w:pPr>
            <w:pStyle w:val="TOC2"/>
            <w:tabs>
              <w:tab w:val="right" w:leader="dot" w:pos="9016"/>
            </w:tabs>
            <w:rPr>
              <w:rFonts w:asciiTheme="minorHAnsi" w:eastAsiaTheme="minorEastAsia" w:hAnsiTheme="minorHAnsi" w:cstheme="minorBidi"/>
              <w:noProof/>
            </w:rPr>
          </w:pPr>
          <w:hyperlink w:anchor="_Toc496713582" w:history="1">
            <w:r w:rsidR="00EF6E32" w:rsidRPr="00B250A6">
              <w:rPr>
                <w:rStyle w:val="Hyperlink"/>
                <w:rFonts w:ascii="Arial" w:hAnsi="Arial" w:cs="Arial"/>
                <w:b/>
                <w:noProof/>
              </w:rPr>
              <w:t>1.4 Number of dependent children</w:t>
            </w:r>
            <w:r w:rsidR="00EF6E32">
              <w:rPr>
                <w:noProof/>
                <w:webHidden/>
              </w:rPr>
              <w:tab/>
            </w:r>
            <w:r w:rsidR="00EF6E32">
              <w:rPr>
                <w:noProof/>
                <w:webHidden/>
              </w:rPr>
              <w:fldChar w:fldCharType="begin"/>
            </w:r>
            <w:r w:rsidR="00EF6E32">
              <w:rPr>
                <w:noProof/>
                <w:webHidden/>
              </w:rPr>
              <w:instrText xml:space="preserve"> PAGEREF _Toc496713582 \h </w:instrText>
            </w:r>
            <w:r w:rsidR="00EF6E32">
              <w:rPr>
                <w:noProof/>
                <w:webHidden/>
              </w:rPr>
            </w:r>
            <w:r w:rsidR="00EF6E32">
              <w:rPr>
                <w:noProof/>
                <w:webHidden/>
              </w:rPr>
              <w:fldChar w:fldCharType="separate"/>
            </w:r>
            <w:r>
              <w:rPr>
                <w:noProof/>
                <w:webHidden/>
              </w:rPr>
              <w:t>16</w:t>
            </w:r>
            <w:r w:rsidR="00EF6E32">
              <w:rPr>
                <w:noProof/>
                <w:webHidden/>
              </w:rPr>
              <w:fldChar w:fldCharType="end"/>
            </w:r>
          </w:hyperlink>
        </w:p>
        <w:p w:rsidR="00EF6E32" w:rsidRDefault="00E32F44">
          <w:pPr>
            <w:pStyle w:val="TOC2"/>
            <w:tabs>
              <w:tab w:val="right" w:leader="dot" w:pos="9016"/>
            </w:tabs>
            <w:rPr>
              <w:rFonts w:asciiTheme="minorHAnsi" w:eastAsiaTheme="minorEastAsia" w:hAnsiTheme="minorHAnsi" w:cstheme="minorBidi"/>
              <w:noProof/>
            </w:rPr>
          </w:pPr>
          <w:hyperlink w:anchor="_Toc496713583" w:history="1">
            <w:r w:rsidR="00EF6E32" w:rsidRPr="00B250A6">
              <w:rPr>
                <w:rStyle w:val="Hyperlink"/>
                <w:rFonts w:ascii="Arial" w:hAnsi="Arial" w:cs="Arial"/>
                <w:b/>
                <w:noProof/>
              </w:rPr>
              <w:t>1.5 Date of assessment of circumstances and needs</w:t>
            </w:r>
            <w:r w:rsidR="00EF6E32">
              <w:rPr>
                <w:noProof/>
                <w:webHidden/>
              </w:rPr>
              <w:tab/>
            </w:r>
            <w:r w:rsidR="00EF6E32">
              <w:rPr>
                <w:noProof/>
                <w:webHidden/>
              </w:rPr>
              <w:fldChar w:fldCharType="begin"/>
            </w:r>
            <w:r w:rsidR="00EF6E32">
              <w:rPr>
                <w:noProof/>
                <w:webHidden/>
              </w:rPr>
              <w:instrText xml:space="preserve"> PAGEREF _Toc496713583 \h </w:instrText>
            </w:r>
            <w:r w:rsidR="00EF6E32">
              <w:rPr>
                <w:noProof/>
                <w:webHidden/>
              </w:rPr>
            </w:r>
            <w:r w:rsidR="00EF6E32">
              <w:rPr>
                <w:noProof/>
                <w:webHidden/>
              </w:rPr>
              <w:fldChar w:fldCharType="separate"/>
            </w:r>
            <w:r>
              <w:rPr>
                <w:noProof/>
                <w:webHidden/>
              </w:rPr>
              <w:t>17</w:t>
            </w:r>
            <w:r w:rsidR="00EF6E32">
              <w:rPr>
                <w:noProof/>
                <w:webHidden/>
              </w:rPr>
              <w:fldChar w:fldCharType="end"/>
            </w:r>
          </w:hyperlink>
        </w:p>
        <w:p w:rsidR="00EF6E32" w:rsidRDefault="00E32F44">
          <w:pPr>
            <w:pStyle w:val="TOC2"/>
            <w:tabs>
              <w:tab w:val="right" w:leader="dot" w:pos="9016"/>
            </w:tabs>
            <w:rPr>
              <w:rFonts w:asciiTheme="minorHAnsi" w:eastAsiaTheme="minorEastAsia" w:hAnsiTheme="minorHAnsi" w:cstheme="minorBidi"/>
              <w:noProof/>
            </w:rPr>
          </w:pPr>
          <w:hyperlink w:anchor="_Toc496713584" w:history="1">
            <w:r w:rsidR="00EF6E32" w:rsidRPr="00B250A6">
              <w:rPr>
                <w:rStyle w:val="Hyperlink"/>
                <w:rFonts w:ascii="Arial" w:hAnsi="Arial" w:cs="Arial"/>
                <w:b/>
                <w:noProof/>
              </w:rPr>
              <w:t>1.6 Assessment of circumstances and needs</w:t>
            </w:r>
            <w:r w:rsidR="00EF6E32">
              <w:rPr>
                <w:noProof/>
                <w:webHidden/>
              </w:rPr>
              <w:tab/>
            </w:r>
            <w:r w:rsidR="00EF6E32">
              <w:rPr>
                <w:noProof/>
                <w:webHidden/>
              </w:rPr>
              <w:fldChar w:fldCharType="begin"/>
            </w:r>
            <w:r w:rsidR="00EF6E32">
              <w:rPr>
                <w:noProof/>
                <w:webHidden/>
              </w:rPr>
              <w:instrText xml:space="preserve"> PAGEREF _Toc496713584 \h </w:instrText>
            </w:r>
            <w:r w:rsidR="00EF6E32">
              <w:rPr>
                <w:noProof/>
                <w:webHidden/>
              </w:rPr>
            </w:r>
            <w:r w:rsidR="00EF6E32">
              <w:rPr>
                <w:noProof/>
                <w:webHidden/>
              </w:rPr>
              <w:fldChar w:fldCharType="separate"/>
            </w:r>
            <w:r>
              <w:rPr>
                <w:noProof/>
                <w:webHidden/>
              </w:rPr>
              <w:t>18</w:t>
            </w:r>
            <w:r w:rsidR="00EF6E32">
              <w:rPr>
                <w:noProof/>
                <w:webHidden/>
              </w:rPr>
              <w:fldChar w:fldCharType="end"/>
            </w:r>
          </w:hyperlink>
        </w:p>
        <w:p w:rsidR="00EF6E32" w:rsidRDefault="00E32F44">
          <w:pPr>
            <w:pStyle w:val="TOC2"/>
            <w:tabs>
              <w:tab w:val="right" w:leader="dot" w:pos="9016"/>
            </w:tabs>
            <w:rPr>
              <w:rFonts w:asciiTheme="minorHAnsi" w:eastAsiaTheme="minorEastAsia" w:hAnsiTheme="minorHAnsi" w:cstheme="minorBidi"/>
              <w:noProof/>
            </w:rPr>
          </w:pPr>
          <w:hyperlink w:anchor="_Toc496713585" w:history="1">
            <w:r w:rsidR="00EF6E32" w:rsidRPr="00B250A6">
              <w:rPr>
                <w:rStyle w:val="Hyperlink"/>
                <w:rFonts w:ascii="Arial" w:hAnsi="Arial" w:cs="Arial"/>
                <w:b/>
                <w:noProof/>
              </w:rPr>
              <w:t>1.7 Ethnic group of main applicant</w:t>
            </w:r>
            <w:r w:rsidR="00EF6E32">
              <w:rPr>
                <w:noProof/>
                <w:webHidden/>
              </w:rPr>
              <w:tab/>
            </w:r>
            <w:r w:rsidR="00EF6E32">
              <w:rPr>
                <w:noProof/>
                <w:webHidden/>
              </w:rPr>
              <w:fldChar w:fldCharType="begin"/>
            </w:r>
            <w:r w:rsidR="00EF6E32">
              <w:rPr>
                <w:noProof/>
                <w:webHidden/>
              </w:rPr>
              <w:instrText xml:space="preserve"> PAGEREF _Toc496713585 \h </w:instrText>
            </w:r>
            <w:r w:rsidR="00EF6E32">
              <w:rPr>
                <w:noProof/>
                <w:webHidden/>
              </w:rPr>
            </w:r>
            <w:r w:rsidR="00EF6E32">
              <w:rPr>
                <w:noProof/>
                <w:webHidden/>
              </w:rPr>
              <w:fldChar w:fldCharType="separate"/>
            </w:r>
            <w:r>
              <w:rPr>
                <w:noProof/>
                <w:webHidden/>
              </w:rPr>
              <w:t>19</w:t>
            </w:r>
            <w:r w:rsidR="00EF6E32">
              <w:rPr>
                <w:noProof/>
                <w:webHidden/>
              </w:rPr>
              <w:fldChar w:fldCharType="end"/>
            </w:r>
          </w:hyperlink>
        </w:p>
        <w:p w:rsidR="00EF6E32" w:rsidRDefault="00E32F44">
          <w:pPr>
            <w:pStyle w:val="TOC2"/>
            <w:tabs>
              <w:tab w:val="right" w:leader="dot" w:pos="9016"/>
            </w:tabs>
            <w:rPr>
              <w:rFonts w:asciiTheme="minorHAnsi" w:eastAsiaTheme="minorEastAsia" w:hAnsiTheme="minorHAnsi" w:cstheme="minorBidi"/>
              <w:noProof/>
            </w:rPr>
          </w:pPr>
          <w:hyperlink w:anchor="_Toc496713586" w:history="1">
            <w:r w:rsidR="00EF6E32" w:rsidRPr="00B250A6">
              <w:rPr>
                <w:rStyle w:val="Hyperlink"/>
                <w:rFonts w:ascii="Arial" w:hAnsi="Arial" w:cs="Arial"/>
                <w:b/>
                <w:noProof/>
              </w:rPr>
              <w:t>1.8 Sexual orientation of main applicant</w:t>
            </w:r>
            <w:r w:rsidR="00EF6E32">
              <w:rPr>
                <w:noProof/>
                <w:webHidden/>
              </w:rPr>
              <w:tab/>
            </w:r>
            <w:r w:rsidR="00EF6E32">
              <w:rPr>
                <w:noProof/>
                <w:webHidden/>
              </w:rPr>
              <w:fldChar w:fldCharType="begin"/>
            </w:r>
            <w:r w:rsidR="00EF6E32">
              <w:rPr>
                <w:noProof/>
                <w:webHidden/>
              </w:rPr>
              <w:instrText xml:space="preserve"> PAGEREF _Toc496713586 \h </w:instrText>
            </w:r>
            <w:r w:rsidR="00EF6E32">
              <w:rPr>
                <w:noProof/>
                <w:webHidden/>
              </w:rPr>
            </w:r>
            <w:r w:rsidR="00EF6E32">
              <w:rPr>
                <w:noProof/>
                <w:webHidden/>
              </w:rPr>
              <w:fldChar w:fldCharType="separate"/>
            </w:r>
            <w:r>
              <w:rPr>
                <w:noProof/>
                <w:webHidden/>
              </w:rPr>
              <w:t>20</w:t>
            </w:r>
            <w:r w:rsidR="00EF6E32">
              <w:rPr>
                <w:noProof/>
                <w:webHidden/>
              </w:rPr>
              <w:fldChar w:fldCharType="end"/>
            </w:r>
          </w:hyperlink>
        </w:p>
        <w:p w:rsidR="00EF6E32" w:rsidRDefault="00E32F44">
          <w:pPr>
            <w:pStyle w:val="TOC2"/>
            <w:tabs>
              <w:tab w:val="right" w:leader="dot" w:pos="9016"/>
            </w:tabs>
            <w:rPr>
              <w:rFonts w:asciiTheme="minorHAnsi" w:eastAsiaTheme="minorEastAsia" w:hAnsiTheme="minorHAnsi" w:cstheme="minorBidi"/>
              <w:noProof/>
            </w:rPr>
          </w:pPr>
          <w:hyperlink w:anchor="_Toc496713587" w:history="1">
            <w:r w:rsidR="00EF6E32" w:rsidRPr="00B250A6">
              <w:rPr>
                <w:rStyle w:val="Hyperlink"/>
                <w:rFonts w:ascii="Arial" w:hAnsi="Arial" w:cs="Arial"/>
                <w:b/>
                <w:noProof/>
              </w:rPr>
              <w:t>1.9 Nationality of main applicant</w:t>
            </w:r>
            <w:r w:rsidR="00EF6E32">
              <w:rPr>
                <w:noProof/>
                <w:webHidden/>
              </w:rPr>
              <w:tab/>
            </w:r>
            <w:r w:rsidR="00EF6E32">
              <w:rPr>
                <w:noProof/>
                <w:webHidden/>
              </w:rPr>
              <w:fldChar w:fldCharType="begin"/>
            </w:r>
            <w:r w:rsidR="00EF6E32">
              <w:rPr>
                <w:noProof/>
                <w:webHidden/>
              </w:rPr>
              <w:instrText xml:space="preserve"> PAGEREF _Toc496713587 \h </w:instrText>
            </w:r>
            <w:r w:rsidR="00EF6E32">
              <w:rPr>
                <w:noProof/>
                <w:webHidden/>
              </w:rPr>
            </w:r>
            <w:r w:rsidR="00EF6E32">
              <w:rPr>
                <w:noProof/>
                <w:webHidden/>
              </w:rPr>
              <w:fldChar w:fldCharType="separate"/>
            </w:r>
            <w:r>
              <w:rPr>
                <w:noProof/>
                <w:webHidden/>
              </w:rPr>
              <w:t>21</w:t>
            </w:r>
            <w:r w:rsidR="00EF6E32">
              <w:rPr>
                <w:noProof/>
                <w:webHidden/>
              </w:rPr>
              <w:fldChar w:fldCharType="end"/>
            </w:r>
          </w:hyperlink>
        </w:p>
        <w:p w:rsidR="00EF6E32" w:rsidRDefault="00E32F44">
          <w:pPr>
            <w:pStyle w:val="TOC2"/>
            <w:tabs>
              <w:tab w:val="right" w:leader="dot" w:pos="9016"/>
            </w:tabs>
            <w:rPr>
              <w:rFonts w:asciiTheme="minorHAnsi" w:eastAsiaTheme="minorEastAsia" w:hAnsiTheme="minorHAnsi" w:cstheme="minorBidi"/>
              <w:noProof/>
            </w:rPr>
          </w:pPr>
          <w:hyperlink w:anchor="_Toc496713588" w:history="1">
            <w:r w:rsidR="00EF6E32" w:rsidRPr="00B250A6">
              <w:rPr>
                <w:rStyle w:val="Hyperlink"/>
                <w:rFonts w:ascii="Arial" w:hAnsi="Arial" w:cs="Arial"/>
                <w:b/>
                <w:noProof/>
              </w:rPr>
              <w:t>1.10 Employment status of main applicant</w:t>
            </w:r>
            <w:r w:rsidR="00EF6E32">
              <w:rPr>
                <w:noProof/>
                <w:webHidden/>
              </w:rPr>
              <w:tab/>
            </w:r>
            <w:r w:rsidR="00EF6E32">
              <w:rPr>
                <w:noProof/>
                <w:webHidden/>
              </w:rPr>
              <w:fldChar w:fldCharType="begin"/>
            </w:r>
            <w:r w:rsidR="00EF6E32">
              <w:rPr>
                <w:noProof/>
                <w:webHidden/>
              </w:rPr>
              <w:instrText xml:space="preserve"> PAGEREF _Toc496713588 \h </w:instrText>
            </w:r>
            <w:r w:rsidR="00EF6E32">
              <w:rPr>
                <w:noProof/>
                <w:webHidden/>
              </w:rPr>
            </w:r>
            <w:r w:rsidR="00EF6E32">
              <w:rPr>
                <w:noProof/>
                <w:webHidden/>
              </w:rPr>
              <w:fldChar w:fldCharType="separate"/>
            </w:r>
            <w:r>
              <w:rPr>
                <w:noProof/>
                <w:webHidden/>
              </w:rPr>
              <w:t>22</w:t>
            </w:r>
            <w:r w:rsidR="00EF6E32">
              <w:rPr>
                <w:noProof/>
                <w:webHidden/>
              </w:rPr>
              <w:fldChar w:fldCharType="end"/>
            </w:r>
          </w:hyperlink>
        </w:p>
        <w:p w:rsidR="00EF6E32" w:rsidRDefault="00E32F44">
          <w:pPr>
            <w:pStyle w:val="TOC2"/>
            <w:tabs>
              <w:tab w:val="right" w:leader="dot" w:pos="9016"/>
            </w:tabs>
            <w:rPr>
              <w:rFonts w:asciiTheme="minorHAnsi" w:eastAsiaTheme="minorEastAsia" w:hAnsiTheme="minorHAnsi" w:cstheme="minorBidi"/>
              <w:noProof/>
            </w:rPr>
          </w:pPr>
          <w:hyperlink w:anchor="_Toc496713589" w:history="1">
            <w:r w:rsidR="00EF6E32" w:rsidRPr="00B250A6">
              <w:rPr>
                <w:rStyle w:val="Hyperlink"/>
                <w:rFonts w:ascii="Arial" w:hAnsi="Arial" w:cs="Arial"/>
                <w:b/>
                <w:noProof/>
              </w:rPr>
              <w:t>1.11 Benefits towards housing costs</w:t>
            </w:r>
            <w:r w:rsidR="00EF6E32">
              <w:rPr>
                <w:noProof/>
                <w:webHidden/>
              </w:rPr>
              <w:tab/>
            </w:r>
            <w:r w:rsidR="00EF6E32">
              <w:rPr>
                <w:noProof/>
                <w:webHidden/>
              </w:rPr>
              <w:fldChar w:fldCharType="begin"/>
            </w:r>
            <w:r w:rsidR="00EF6E32">
              <w:rPr>
                <w:noProof/>
                <w:webHidden/>
              </w:rPr>
              <w:instrText xml:space="preserve"> PAGEREF _Toc496713589 \h </w:instrText>
            </w:r>
            <w:r w:rsidR="00EF6E32">
              <w:rPr>
                <w:noProof/>
                <w:webHidden/>
              </w:rPr>
            </w:r>
            <w:r w:rsidR="00EF6E32">
              <w:rPr>
                <w:noProof/>
                <w:webHidden/>
              </w:rPr>
              <w:fldChar w:fldCharType="separate"/>
            </w:r>
            <w:r>
              <w:rPr>
                <w:noProof/>
                <w:webHidden/>
              </w:rPr>
              <w:t>23</w:t>
            </w:r>
            <w:r w:rsidR="00EF6E32">
              <w:rPr>
                <w:noProof/>
                <w:webHidden/>
              </w:rPr>
              <w:fldChar w:fldCharType="end"/>
            </w:r>
          </w:hyperlink>
        </w:p>
        <w:p w:rsidR="00EF6E32" w:rsidRDefault="00E32F44">
          <w:pPr>
            <w:pStyle w:val="TOC2"/>
            <w:tabs>
              <w:tab w:val="right" w:leader="dot" w:pos="9016"/>
            </w:tabs>
            <w:rPr>
              <w:rFonts w:asciiTheme="minorHAnsi" w:eastAsiaTheme="minorEastAsia" w:hAnsiTheme="minorHAnsi" w:cstheme="minorBidi"/>
              <w:noProof/>
            </w:rPr>
          </w:pPr>
          <w:hyperlink w:anchor="_Toc496713590" w:history="1">
            <w:r w:rsidR="00EF6E32" w:rsidRPr="00B250A6">
              <w:rPr>
                <w:rStyle w:val="Hyperlink"/>
                <w:rFonts w:ascii="Arial" w:hAnsi="Arial" w:cs="Arial"/>
                <w:b/>
                <w:noProof/>
              </w:rPr>
              <w:t>1.12 Benefits towards other living costs</w:t>
            </w:r>
            <w:r w:rsidR="00EF6E32">
              <w:rPr>
                <w:noProof/>
                <w:webHidden/>
              </w:rPr>
              <w:tab/>
            </w:r>
            <w:r w:rsidR="00EF6E32">
              <w:rPr>
                <w:noProof/>
                <w:webHidden/>
              </w:rPr>
              <w:fldChar w:fldCharType="begin"/>
            </w:r>
            <w:r w:rsidR="00EF6E32">
              <w:rPr>
                <w:noProof/>
                <w:webHidden/>
              </w:rPr>
              <w:instrText xml:space="preserve"> PAGEREF _Toc496713590 \h </w:instrText>
            </w:r>
            <w:r w:rsidR="00EF6E32">
              <w:rPr>
                <w:noProof/>
                <w:webHidden/>
              </w:rPr>
            </w:r>
            <w:r w:rsidR="00EF6E32">
              <w:rPr>
                <w:noProof/>
                <w:webHidden/>
              </w:rPr>
              <w:fldChar w:fldCharType="separate"/>
            </w:r>
            <w:r>
              <w:rPr>
                <w:noProof/>
                <w:webHidden/>
              </w:rPr>
              <w:t>24</w:t>
            </w:r>
            <w:r w:rsidR="00EF6E32">
              <w:rPr>
                <w:noProof/>
                <w:webHidden/>
              </w:rPr>
              <w:fldChar w:fldCharType="end"/>
            </w:r>
          </w:hyperlink>
        </w:p>
        <w:p w:rsidR="00EF6E32" w:rsidRDefault="00E32F44">
          <w:pPr>
            <w:pStyle w:val="TOC2"/>
            <w:tabs>
              <w:tab w:val="right" w:leader="dot" w:pos="9016"/>
            </w:tabs>
            <w:rPr>
              <w:rFonts w:asciiTheme="minorHAnsi" w:eastAsiaTheme="minorEastAsia" w:hAnsiTheme="minorHAnsi" w:cstheme="minorBidi"/>
              <w:noProof/>
            </w:rPr>
          </w:pPr>
          <w:hyperlink w:anchor="_Toc496713591" w:history="1">
            <w:r w:rsidR="00EF6E32" w:rsidRPr="00B250A6">
              <w:rPr>
                <w:rStyle w:val="Hyperlink"/>
                <w:rFonts w:ascii="Arial" w:hAnsi="Arial" w:cs="Arial"/>
                <w:b/>
                <w:noProof/>
              </w:rPr>
              <w:t>1.13 Accommodation at time of application</w:t>
            </w:r>
            <w:r w:rsidR="00EF6E32">
              <w:rPr>
                <w:noProof/>
                <w:webHidden/>
              </w:rPr>
              <w:tab/>
            </w:r>
            <w:r w:rsidR="00EF6E32">
              <w:rPr>
                <w:noProof/>
                <w:webHidden/>
              </w:rPr>
              <w:fldChar w:fldCharType="begin"/>
            </w:r>
            <w:r w:rsidR="00EF6E32">
              <w:rPr>
                <w:noProof/>
                <w:webHidden/>
              </w:rPr>
              <w:instrText xml:space="preserve"> PAGEREF _Toc496713591 \h </w:instrText>
            </w:r>
            <w:r w:rsidR="00EF6E32">
              <w:rPr>
                <w:noProof/>
                <w:webHidden/>
              </w:rPr>
            </w:r>
            <w:r w:rsidR="00EF6E32">
              <w:rPr>
                <w:noProof/>
                <w:webHidden/>
              </w:rPr>
              <w:fldChar w:fldCharType="separate"/>
            </w:r>
            <w:r>
              <w:rPr>
                <w:noProof/>
                <w:webHidden/>
              </w:rPr>
              <w:t>25</w:t>
            </w:r>
            <w:r w:rsidR="00EF6E32">
              <w:rPr>
                <w:noProof/>
                <w:webHidden/>
              </w:rPr>
              <w:fldChar w:fldCharType="end"/>
            </w:r>
          </w:hyperlink>
        </w:p>
        <w:p w:rsidR="00EF6E32" w:rsidRDefault="00E32F44">
          <w:pPr>
            <w:pStyle w:val="TOC2"/>
            <w:tabs>
              <w:tab w:val="right" w:leader="dot" w:pos="9016"/>
            </w:tabs>
            <w:rPr>
              <w:rFonts w:asciiTheme="minorHAnsi" w:eastAsiaTheme="minorEastAsia" w:hAnsiTheme="minorHAnsi" w:cstheme="minorBidi"/>
              <w:noProof/>
            </w:rPr>
          </w:pPr>
          <w:hyperlink w:anchor="_Toc496713592" w:history="1">
            <w:r w:rsidR="00EF6E32" w:rsidRPr="00B250A6">
              <w:rPr>
                <w:rStyle w:val="Hyperlink"/>
                <w:rFonts w:ascii="Arial" w:hAnsi="Arial" w:cs="Arial"/>
                <w:b/>
                <w:noProof/>
              </w:rPr>
              <w:t>1.14 Accommodation when last settled</w:t>
            </w:r>
            <w:r w:rsidR="00EF6E32">
              <w:rPr>
                <w:noProof/>
                <w:webHidden/>
              </w:rPr>
              <w:tab/>
            </w:r>
            <w:r w:rsidR="00EF6E32">
              <w:rPr>
                <w:noProof/>
                <w:webHidden/>
              </w:rPr>
              <w:fldChar w:fldCharType="begin"/>
            </w:r>
            <w:r w:rsidR="00EF6E32">
              <w:rPr>
                <w:noProof/>
                <w:webHidden/>
              </w:rPr>
              <w:instrText xml:space="preserve"> PAGEREF _Toc496713592 \h </w:instrText>
            </w:r>
            <w:r w:rsidR="00EF6E32">
              <w:rPr>
                <w:noProof/>
                <w:webHidden/>
              </w:rPr>
            </w:r>
            <w:r w:rsidR="00EF6E32">
              <w:rPr>
                <w:noProof/>
                <w:webHidden/>
              </w:rPr>
              <w:fldChar w:fldCharType="separate"/>
            </w:r>
            <w:r>
              <w:rPr>
                <w:noProof/>
                <w:webHidden/>
              </w:rPr>
              <w:t>26</w:t>
            </w:r>
            <w:r w:rsidR="00EF6E32">
              <w:rPr>
                <w:noProof/>
                <w:webHidden/>
              </w:rPr>
              <w:fldChar w:fldCharType="end"/>
            </w:r>
          </w:hyperlink>
        </w:p>
        <w:p w:rsidR="00EF6E32" w:rsidRDefault="00E32F44">
          <w:pPr>
            <w:pStyle w:val="TOC2"/>
            <w:tabs>
              <w:tab w:val="right" w:leader="dot" w:pos="9016"/>
            </w:tabs>
            <w:rPr>
              <w:rFonts w:asciiTheme="minorHAnsi" w:eastAsiaTheme="minorEastAsia" w:hAnsiTheme="minorHAnsi" w:cstheme="minorBidi"/>
              <w:noProof/>
            </w:rPr>
          </w:pPr>
          <w:hyperlink w:anchor="_Toc496713593" w:history="1">
            <w:r w:rsidR="00EF6E32" w:rsidRPr="00B250A6">
              <w:rPr>
                <w:rStyle w:val="Hyperlink"/>
                <w:rFonts w:ascii="Arial" w:hAnsi="Arial" w:cs="Arial"/>
                <w:b/>
                <w:noProof/>
              </w:rPr>
              <w:t>1.15 Main reason for loss of settled home</w:t>
            </w:r>
            <w:r w:rsidR="00EF6E32">
              <w:rPr>
                <w:noProof/>
                <w:webHidden/>
              </w:rPr>
              <w:tab/>
            </w:r>
            <w:r w:rsidR="00EF6E32">
              <w:rPr>
                <w:noProof/>
                <w:webHidden/>
              </w:rPr>
              <w:fldChar w:fldCharType="begin"/>
            </w:r>
            <w:r w:rsidR="00EF6E32">
              <w:rPr>
                <w:noProof/>
                <w:webHidden/>
              </w:rPr>
              <w:instrText xml:space="preserve"> PAGEREF _Toc496713593 \h </w:instrText>
            </w:r>
            <w:r w:rsidR="00EF6E32">
              <w:rPr>
                <w:noProof/>
                <w:webHidden/>
              </w:rPr>
            </w:r>
            <w:r w:rsidR="00EF6E32">
              <w:rPr>
                <w:noProof/>
                <w:webHidden/>
              </w:rPr>
              <w:fldChar w:fldCharType="separate"/>
            </w:r>
            <w:r>
              <w:rPr>
                <w:noProof/>
                <w:webHidden/>
              </w:rPr>
              <w:t>27</w:t>
            </w:r>
            <w:r w:rsidR="00EF6E32">
              <w:rPr>
                <w:noProof/>
                <w:webHidden/>
              </w:rPr>
              <w:fldChar w:fldCharType="end"/>
            </w:r>
          </w:hyperlink>
        </w:p>
        <w:p w:rsidR="00EF6E32" w:rsidRDefault="00E32F44">
          <w:pPr>
            <w:pStyle w:val="TOC2"/>
            <w:tabs>
              <w:tab w:val="right" w:leader="dot" w:pos="9016"/>
            </w:tabs>
            <w:rPr>
              <w:rFonts w:asciiTheme="minorHAnsi" w:eastAsiaTheme="minorEastAsia" w:hAnsiTheme="minorHAnsi" w:cstheme="minorBidi"/>
              <w:noProof/>
            </w:rPr>
          </w:pPr>
          <w:hyperlink w:anchor="_Toc496713594" w:history="1">
            <w:r w:rsidR="00EF6E32" w:rsidRPr="00B250A6">
              <w:rPr>
                <w:rStyle w:val="Hyperlink"/>
                <w:rFonts w:ascii="Arial" w:hAnsi="Arial" w:cs="Arial"/>
                <w:b/>
                <w:noProof/>
              </w:rPr>
              <w:t>1.16 Reason for loss of Assured Shorthold Tenancy</w:t>
            </w:r>
            <w:r w:rsidR="00EF6E32">
              <w:rPr>
                <w:noProof/>
                <w:webHidden/>
              </w:rPr>
              <w:tab/>
            </w:r>
            <w:r w:rsidR="00EF6E32">
              <w:rPr>
                <w:noProof/>
                <w:webHidden/>
              </w:rPr>
              <w:fldChar w:fldCharType="begin"/>
            </w:r>
            <w:r w:rsidR="00EF6E32">
              <w:rPr>
                <w:noProof/>
                <w:webHidden/>
              </w:rPr>
              <w:instrText xml:space="preserve"> PAGEREF _Toc496713594 \h </w:instrText>
            </w:r>
            <w:r w:rsidR="00EF6E32">
              <w:rPr>
                <w:noProof/>
                <w:webHidden/>
              </w:rPr>
            </w:r>
            <w:r w:rsidR="00EF6E32">
              <w:rPr>
                <w:noProof/>
                <w:webHidden/>
              </w:rPr>
              <w:fldChar w:fldCharType="separate"/>
            </w:r>
            <w:r>
              <w:rPr>
                <w:noProof/>
                <w:webHidden/>
              </w:rPr>
              <w:t>28</w:t>
            </w:r>
            <w:r w:rsidR="00EF6E32">
              <w:rPr>
                <w:noProof/>
                <w:webHidden/>
              </w:rPr>
              <w:fldChar w:fldCharType="end"/>
            </w:r>
          </w:hyperlink>
        </w:p>
        <w:p w:rsidR="00EF6E32" w:rsidRDefault="00E32F44">
          <w:pPr>
            <w:pStyle w:val="TOC2"/>
            <w:tabs>
              <w:tab w:val="right" w:leader="dot" w:pos="9016"/>
            </w:tabs>
            <w:rPr>
              <w:rFonts w:asciiTheme="minorHAnsi" w:eastAsiaTheme="minorEastAsia" w:hAnsiTheme="minorHAnsi" w:cstheme="minorBidi"/>
              <w:noProof/>
            </w:rPr>
          </w:pPr>
          <w:hyperlink w:anchor="_Toc496713595" w:history="1">
            <w:r w:rsidR="00EF6E32" w:rsidRPr="00B250A6">
              <w:rPr>
                <w:rStyle w:val="Hyperlink"/>
                <w:rFonts w:ascii="Arial" w:hAnsi="Arial" w:cs="Arial"/>
                <w:b/>
                <w:noProof/>
              </w:rPr>
              <w:t>1.17 Reason for loss of social rented tenancy</w:t>
            </w:r>
            <w:r w:rsidR="00EF6E32">
              <w:rPr>
                <w:noProof/>
                <w:webHidden/>
              </w:rPr>
              <w:tab/>
            </w:r>
            <w:r w:rsidR="00EF6E32">
              <w:rPr>
                <w:noProof/>
                <w:webHidden/>
              </w:rPr>
              <w:fldChar w:fldCharType="begin"/>
            </w:r>
            <w:r w:rsidR="00EF6E32">
              <w:rPr>
                <w:noProof/>
                <w:webHidden/>
              </w:rPr>
              <w:instrText xml:space="preserve"> PAGEREF _Toc496713595 \h </w:instrText>
            </w:r>
            <w:r w:rsidR="00EF6E32">
              <w:rPr>
                <w:noProof/>
                <w:webHidden/>
              </w:rPr>
            </w:r>
            <w:r w:rsidR="00EF6E32">
              <w:rPr>
                <w:noProof/>
                <w:webHidden/>
              </w:rPr>
              <w:fldChar w:fldCharType="separate"/>
            </w:r>
            <w:r>
              <w:rPr>
                <w:noProof/>
                <w:webHidden/>
              </w:rPr>
              <w:t>29</w:t>
            </w:r>
            <w:r w:rsidR="00EF6E32">
              <w:rPr>
                <w:noProof/>
                <w:webHidden/>
              </w:rPr>
              <w:fldChar w:fldCharType="end"/>
            </w:r>
          </w:hyperlink>
        </w:p>
        <w:p w:rsidR="00EF6E32" w:rsidRDefault="00E32F44">
          <w:pPr>
            <w:pStyle w:val="TOC2"/>
            <w:tabs>
              <w:tab w:val="right" w:leader="dot" w:pos="9016"/>
            </w:tabs>
            <w:rPr>
              <w:rFonts w:asciiTheme="minorHAnsi" w:eastAsiaTheme="minorEastAsia" w:hAnsiTheme="minorHAnsi" w:cstheme="minorBidi"/>
              <w:noProof/>
            </w:rPr>
          </w:pPr>
          <w:hyperlink w:anchor="_Toc496713596" w:history="1">
            <w:r w:rsidR="00EF6E32" w:rsidRPr="00B250A6">
              <w:rPr>
                <w:rStyle w:val="Hyperlink"/>
                <w:rFonts w:ascii="Arial" w:hAnsi="Arial" w:cs="Arial"/>
                <w:b/>
                <w:noProof/>
              </w:rPr>
              <w:t>1.18 Reason for loss of Supported Housing</w:t>
            </w:r>
            <w:r w:rsidR="00EF6E32">
              <w:rPr>
                <w:noProof/>
                <w:webHidden/>
              </w:rPr>
              <w:tab/>
            </w:r>
            <w:r w:rsidR="00EF6E32">
              <w:rPr>
                <w:noProof/>
                <w:webHidden/>
              </w:rPr>
              <w:fldChar w:fldCharType="begin"/>
            </w:r>
            <w:r w:rsidR="00EF6E32">
              <w:rPr>
                <w:noProof/>
                <w:webHidden/>
              </w:rPr>
              <w:instrText xml:space="preserve"> PAGEREF _Toc496713596 \h </w:instrText>
            </w:r>
            <w:r w:rsidR="00EF6E32">
              <w:rPr>
                <w:noProof/>
                <w:webHidden/>
              </w:rPr>
            </w:r>
            <w:r w:rsidR="00EF6E32">
              <w:rPr>
                <w:noProof/>
                <w:webHidden/>
              </w:rPr>
              <w:fldChar w:fldCharType="separate"/>
            </w:r>
            <w:r>
              <w:rPr>
                <w:noProof/>
                <w:webHidden/>
              </w:rPr>
              <w:t>30</w:t>
            </w:r>
            <w:r w:rsidR="00EF6E32">
              <w:rPr>
                <w:noProof/>
                <w:webHidden/>
              </w:rPr>
              <w:fldChar w:fldCharType="end"/>
            </w:r>
          </w:hyperlink>
        </w:p>
        <w:p w:rsidR="00EF6E32" w:rsidRDefault="00E32F44">
          <w:pPr>
            <w:pStyle w:val="TOC2"/>
            <w:tabs>
              <w:tab w:val="right" w:leader="dot" w:pos="9016"/>
            </w:tabs>
            <w:rPr>
              <w:rFonts w:asciiTheme="minorHAnsi" w:eastAsiaTheme="minorEastAsia" w:hAnsiTheme="minorHAnsi" w:cstheme="minorBidi"/>
              <w:noProof/>
            </w:rPr>
          </w:pPr>
          <w:hyperlink w:anchor="_Toc496713597" w:history="1">
            <w:r w:rsidR="00EF6E32" w:rsidRPr="00B250A6">
              <w:rPr>
                <w:rStyle w:val="Hyperlink"/>
                <w:rFonts w:ascii="Arial" w:hAnsi="Arial" w:cs="Arial"/>
                <w:b/>
                <w:noProof/>
              </w:rPr>
              <w:t>1.19 Referrals into the Authority</w:t>
            </w:r>
            <w:r w:rsidR="00EF6E32">
              <w:rPr>
                <w:noProof/>
                <w:webHidden/>
              </w:rPr>
              <w:tab/>
            </w:r>
            <w:r w:rsidR="00EF6E32">
              <w:rPr>
                <w:noProof/>
                <w:webHidden/>
              </w:rPr>
              <w:fldChar w:fldCharType="begin"/>
            </w:r>
            <w:r w:rsidR="00EF6E32">
              <w:rPr>
                <w:noProof/>
                <w:webHidden/>
              </w:rPr>
              <w:instrText xml:space="preserve"> PAGEREF _Toc496713597 \h </w:instrText>
            </w:r>
            <w:r w:rsidR="00EF6E32">
              <w:rPr>
                <w:noProof/>
                <w:webHidden/>
              </w:rPr>
            </w:r>
            <w:r w:rsidR="00EF6E32">
              <w:rPr>
                <w:noProof/>
                <w:webHidden/>
              </w:rPr>
              <w:fldChar w:fldCharType="separate"/>
            </w:r>
            <w:r>
              <w:rPr>
                <w:noProof/>
                <w:webHidden/>
              </w:rPr>
              <w:t>31</w:t>
            </w:r>
            <w:r w:rsidR="00EF6E32">
              <w:rPr>
                <w:noProof/>
                <w:webHidden/>
              </w:rPr>
              <w:fldChar w:fldCharType="end"/>
            </w:r>
          </w:hyperlink>
        </w:p>
        <w:p w:rsidR="00EF6E32" w:rsidRDefault="00E32F44">
          <w:pPr>
            <w:pStyle w:val="TOC2"/>
            <w:tabs>
              <w:tab w:val="right" w:leader="dot" w:pos="9016"/>
            </w:tabs>
            <w:rPr>
              <w:rFonts w:asciiTheme="minorHAnsi" w:eastAsiaTheme="minorEastAsia" w:hAnsiTheme="minorHAnsi" w:cstheme="minorBidi"/>
              <w:noProof/>
            </w:rPr>
          </w:pPr>
          <w:hyperlink w:anchor="_Toc496713598" w:history="1">
            <w:r w:rsidR="00EF6E32" w:rsidRPr="00B250A6">
              <w:rPr>
                <w:rStyle w:val="Hyperlink"/>
                <w:rFonts w:ascii="Arial" w:hAnsi="Arial" w:cs="Arial"/>
                <w:b/>
                <w:noProof/>
              </w:rPr>
              <w:t>1.20 Ref</w:t>
            </w:r>
            <w:r w:rsidR="00EF6E32" w:rsidRPr="00B250A6">
              <w:rPr>
                <w:rStyle w:val="Hyperlink"/>
                <w:rFonts w:ascii="Arial" w:hAnsi="Arial" w:cs="Arial"/>
                <w:b/>
                <w:noProof/>
              </w:rPr>
              <w:t>e</w:t>
            </w:r>
            <w:r w:rsidR="00EF6E32" w:rsidRPr="00B250A6">
              <w:rPr>
                <w:rStyle w:val="Hyperlink"/>
                <w:rFonts w:ascii="Arial" w:hAnsi="Arial" w:cs="Arial"/>
                <w:b/>
                <w:noProof/>
              </w:rPr>
              <w:t>rral Agency</w:t>
            </w:r>
            <w:r w:rsidR="00EF6E32">
              <w:rPr>
                <w:noProof/>
                <w:webHidden/>
              </w:rPr>
              <w:tab/>
            </w:r>
            <w:r w:rsidR="00EF6E32">
              <w:rPr>
                <w:noProof/>
                <w:webHidden/>
              </w:rPr>
              <w:fldChar w:fldCharType="begin"/>
            </w:r>
            <w:r w:rsidR="00EF6E32">
              <w:rPr>
                <w:noProof/>
                <w:webHidden/>
              </w:rPr>
              <w:instrText xml:space="preserve"> PAGEREF _Toc496713598 \h </w:instrText>
            </w:r>
            <w:r w:rsidR="00EF6E32">
              <w:rPr>
                <w:noProof/>
                <w:webHidden/>
              </w:rPr>
            </w:r>
            <w:r w:rsidR="00EF6E32">
              <w:rPr>
                <w:noProof/>
                <w:webHidden/>
              </w:rPr>
              <w:fldChar w:fldCharType="separate"/>
            </w:r>
            <w:r>
              <w:rPr>
                <w:noProof/>
                <w:webHidden/>
              </w:rPr>
              <w:t>32</w:t>
            </w:r>
            <w:r w:rsidR="00EF6E32">
              <w:rPr>
                <w:noProof/>
                <w:webHidden/>
              </w:rPr>
              <w:fldChar w:fldCharType="end"/>
            </w:r>
          </w:hyperlink>
        </w:p>
        <w:p w:rsidR="00EF6E32" w:rsidRDefault="00E32F44">
          <w:pPr>
            <w:pStyle w:val="TOC2"/>
            <w:tabs>
              <w:tab w:val="right" w:leader="dot" w:pos="9016"/>
            </w:tabs>
            <w:rPr>
              <w:rFonts w:asciiTheme="minorHAnsi" w:eastAsiaTheme="minorEastAsia" w:hAnsiTheme="minorHAnsi" w:cstheme="minorBidi"/>
              <w:noProof/>
            </w:rPr>
          </w:pPr>
          <w:hyperlink w:anchor="_Toc496713599" w:history="1">
            <w:r w:rsidR="00EF6E32" w:rsidRPr="00B250A6">
              <w:rPr>
                <w:rStyle w:val="Hyperlink"/>
                <w:rFonts w:ascii="Arial" w:hAnsi="Arial" w:cs="Arial"/>
                <w:b/>
                <w:noProof/>
              </w:rPr>
              <w:t>1.21 Local Connection authority</w:t>
            </w:r>
            <w:r w:rsidR="00EF6E32">
              <w:rPr>
                <w:noProof/>
                <w:webHidden/>
              </w:rPr>
              <w:tab/>
            </w:r>
            <w:r w:rsidR="00EF6E32">
              <w:rPr>
                <w:noProof/>
                <w:webHidden/>
              </w:rPr>
              <w:fldChar w:fldCharType="begin"/>
            </w:r>
            <w:r w:rsidR="00EF6E32">
              <w:rPr>
                <w:noProof/>
                <w:webHidden/>
              </w:rPr>
              <w:instrText xml:space="preserve"> PAGEREF _Toc496713599 \h </w:instrText>
            </w:r>
            <w:r w:rsidR="00EF6E32">
              <w:rPr>
                <w:noProof/>
                <w:webHidden/>
              </w:rPr>
            </w:r>
            <w:r w:rsidR="00EF6E32">
              <w:rPr>
                <w:noProof/>
                <w:webHidden/>
              </w:rPr>
              <w:fldChar w:fldCharType="separate"/>
            </w:r>
            <w:r>
              <w:rPr>
                <w:noProof/>
                <w:webHidden/>
              </w:rPr>
              <w:t>33</w:t>
            </w:r>
            <w:r w:rsidR="00EF6E32">
              <w:rPr>
                <w:noProof/>
                <w:webHidden/>
              </w:rPr>
              <w:fldChar w:fldCharType="end"/>
            </w:r>
          </w:hyperlink>
        </w:p>
        <w:p w:rsidR="00EF6E32" w:rsidRDefault="00E32F44">
          <w:pPr>
            <w:pStyle w:val="TOC2"/>
            <w:tabs>
              <w:tab w:val="right" w:leader="dot" w:pos="9016"/>
            </w:tabs>
            <w:rPr>
              <w:rFonts w:asciiTheme="minorHAnsi" w:eastAsiaTheme="minorEastAsia" w:hAnsiTheme="minorHAnsi" w:cstheme="minorBidi"/>
              <w:noProof/>
            </w:rPr>
          </w:pPr>
          <w:hyperlink w:anchor="_Toc496713600" w:history="1">
            <w:r w:rsidR="00EF6E32" w:rsidRPr="00B250A6">
              <w:rPr>
                <w:rStyle w:val="Hyperlink"/>
                <w:rFonts w:ascii="Arial" w:hAnsi="Arial" w:cs="Arial"/>
                <w:b/>
                <w:noProof/>
              </w:rPr>
              <w:t>1.22 Date referral received</w:t>
            </w:r>
            <w:r w:rsidR="00EF6E32">
              <w:rPr>
                <w:noProof/>
                <w:webHidden/>
              </w:rPr>
              <w:tab/>
            </w:r>
            <w:r w:rsidR="00EF6E32">
              <w:rPr>
                <w:noProof/>
                <w:webHidden/>
              </w:rPr>
              <w:fldChar w:fldCharType="begin"/>
            </w:r>
            <w:r w:rsidR="00EF6E32">
              <w:rPr>
                <w:noProof/>
                <w:webHidden/>
              </w:rPr>
              <w:instrText xml:space="preserve"> PAGEREF _Toc496713600 \h </w:instrText>
            </w:r>
            <w:r w:rsidR="00EF6E32">
              <w:rPr>
                <w:noProof/>
                <w:webHidden/>
              </w:rPr>
            </w:r>
            <w:r w:rsidR="00EF6E32">
              <w:rPr>
                <w:noProof/>
                <w:webHidden/>
              </w:rPr>
              <w:fldChar w:fldCharType="separate"/>
            </w:r>
            <w:r>
              <w:rPr>
                <w:noProof/>
                <w:webHidden/>
              </w:rPr>
              <w:t>34</w:t>
            </w:r>
            <w:r w:rsidR="00EF6E32">
              <w:rPr>
                <w:noProof/>
                <w:webHidden/>
              </w:rPr>
              <w:fldChar w:fldCharType="end"/>
            </w:r>
          </w:hyperlink>
        </w:p>
        <w:p w:rsidR="00EF6E32" w:rsidRDefault="00E32F44">
          <w:pPr>
            <w:pStyle w:val="TOC1"/>
            <w:rPr>
              <w:rFonts w:asciiTheme="minorHAnsi" w:eastAsiaTheme="minorEastAsia" w:hAnsiTheme="minorHAnsi" w:cstheme="minorBidi"/>
              <w:noProof/>
              <w:sz w:val="22"/>
              <w:szCs w:val="22"/>
              <w:lang w:eastAsia="en-GB"/>
            </w:rPr>
          </w:pPr>
          <w:hyperlink w:anchor="_Toc496713601" w:history="1">
            <w:r w:rsidR="00EF6E32" w:rsidRPr="00B250A6">
              <w:rPr>
                <w:rStyle w:val="Hyperlink"/>
                <w:rFonts w:ascii="Arial" w:hAnsi="Arial" w:cs="Arial"/>
                <w:b/>
                <w:noProof/>
              </w:rPr>
              <w:t>2.</w:t>
            </w:r>
            <w:r w:rsidR="00EF6E32">
              <w:rPr>
                <w:rFonts w:asciiTheme="minorHAnsi" w:eastAsiaTheme="minorEastAsia" w:hAnsiTheme="minorHAnsi" w:cstheme="minorBidi"/>
                <w:noProof/>
                <w:sz w:val="22"/>
                <w:szCs w:val="22"/>
                <w:lang w:eastAsia="en-GB"/>
              </w:rPr>
              <w:tab/>
            </w:r>
            <w:r w:rsidR="00EF6E32" w:rsidRPr="00B250A6">
              <w:rPr>
                <w:rStyle w:val="Hyperlink"/>
                <w:rFonts w:ascii="Arial" w:hAnsi="Arial" w:cs="Arial"/>
                <w:b/>
                <w:noProof/>
              </w:rPr>
              <w:t>The PEOPLE Section</w:t>
            </w:r>
            <w:r w:rsidR="00EF6E32">
              <w:rPr>
                <w:noProof/>
                <w:webHidden/>
              </w:rPr>
              <w:tab/>
            </w:r>
            <w:r w:rsidR="00EF6E32">
              <w:rPr>
                <w:noProof/>
                <w:webHidden/>
              </w:rPr>
              <w:fldChar w:fldCharType="begin"/>
            </w:r>
            <w:r w:rsidR="00EF6E32">
              <w:rPr>
                <w:noProof/>
                <w:webHidden/>
              </w:rPr>
              <w:instrText xml:space="preserve"> PAGEREF _Toc496713601 \h </w:instrText>
            </w:r>
            <w:r w:rsidR="00EF6E32">
              <w:rPr>
                <w:noProof/>
                <w:webHidden/>
              </w:rPr>
            </w:r>
            <w:r w:rsidR="00EF6E32">
              <w:rPr>
                <w:noProof/>
                <w:webHidden/>
              </w:rPr>
              <w:fldChar w:fldCharType="separate"/>
            </w:r>
            <w:r>
              <w:rPr>
                <w:noProof/>
                <w:webHidden/>
              </w:rPr>
              <w:t>35</w:t>
            </w:r>
            <w:r w:rsidR="00EF6E32">
              <w:rPr>
                <w:noProof/>
                <w:webHidden/>
              </w:rPr>
              <w:fldChar w:fldCharType="end"/>
            </w:r>
          </w:hyperlink>
        </w:p>
        <w:p w:rsidR="00EF6E32" w:rsidRDefault="00E32F44">
          <w:pPr>
            <w:pStyle w:val="TOC2"/>
            <w:tabs>
              <w:tab w:val="left" w:pos="880"/>
              <w:tab w:val="right" w:leader="dot" w:pos="9016"/>
            </w:tabs>
            <w:rPr>
              <w:rFonts w:asciiTheme="minorHAnsi" w:eastAsiaTheme="minorEastAsia" w:hAnsiTheme="minorHAnsi" w:cstheme="minorBidi"/>
              <w:noProof/>
            </w:rPr>
          </w:pPr>
          <w:hyperlink w:anchor="_Toc496713602" w:history="1">
            <w:r w:rsidR="00EF6E32" w:rsidRPr="00B250A6">
              <w:rPr>
                <w:rStyle w:val="Hyperlink"/>
                <w:rFonts w:ascii="Arial" w:hAnsi="Arial" w:cs="Arial"/>
                <w:b/>
                <w:noProof/>
              </w:rPr>
              <w:t>2.1</w:t>
            </w:r>
            <w:r w:rsidR="00EF6E32">
              <w:rPr>
                <w:rFonts w:asciiTheme="minorHAnsi" w:eastAsiaTheme="minorEastAsia" w:hAnsiTheme="minorHAnsi" w:cstheme="minorBidi"/>
                <w:noProof/>
              </w:rPr>
              <w:tab/>
            </w:r>
            <w:r w:rsidR="00EF6E32" w:rsidRPr="00B250A6">
              <w:rPr>
                <w:rStyle w:val="Hyperlink"/>
                <w:rFonts w:ascii="Arial" w:hAnsi="Arial" w:cs="Arial"/>
                <w:b/>
                <w:noProof/>
              </w:rPr>
              <w:t>Local Authority Code and Case Reference Number</w:t>
            </w:r>
            <w:r w:rsidR="00EF6E32">
              <w:rPr>
                <w:noProof/>
                <w:webHidden/>
              </w:rPr>
              <w:tab/>
            </w:r>
            <w:r w:rsidR="00EF6E32">
              <w:rPr>
                <w:noProof/>
                <w:webHidden/>
              </w:rPr>
              <w:fldChar w:fldCharType="begin"/>
            </w:r>
            <w:r w:rsidR="00EF6E32">
              <w:rPr>
                <w:noProof/>
                <w:webHidden/>
              </w:rPr>
              <w:instrText xml:space="preserve"> PAGEREF _Toc496713602 \h </w:instrText>
            </w:r>
            <w:r w:rsidR="00EF6E32">
              <w:rPr>
                <w:noProof/>
                <w:webHidden/>
              </w:rPr>
            </w:r>
            <w:r w:rsidR="00EF6E32">
              <w:rPr>
                <w:noProof/>
                <w:webHidden/>
              </w:rPr>
              <w:fldChar w:fldCharType="separate"/>
            </w:r>
            <w:r>
              <w:rPr>
                <w:noProof/>
                <w:webHidden/>
              </w:rPr>
              <w:t>36</w:t>
            </w:r>
            <w:r w:rsidR="00EF6E32">
              <w:rPr>
                <w:noProof/>
                <w:webHidden/>
              </w:rPr>
              <w:fldChar w:fldCharType="end"/>
            </w:r>
          </w:hyperlink>
        </w:p>
        <w:p w:rsidR="00EF6E32" w:rsidRDefault="00E32F44">
          <w:pPr>
            <w:pStyle w:val="TOC2"/>
            <w:tabs>
              <w:tab w:val="left" w:pos="880"/>
              <w:tab w:val="right" w:leader="dot" w:pos="9016"/>
            </w:tabs>
            <w:rPr>
              <w:rFonts w:asciiTheme="minorHAnsi" w:eastAsiaTheme="minorEastAsia" w:hAnsiTheme="minorHAnsi" w:cstheme="minorBidi"/>
              <w:noProof/>
            </w:rPr>
          </w:pPr>
          <w:hyperlink w:anchor="_Toc496713603" w:history="1">
            <w:r w:rsidR="00EF6E32" w:rsidRPr="00B250A6">
              <w:rPr>
                <w:rStyle w:val="Hyperlink"/>
                <w:rFonts w:ascii="Arial" w:hAnsi="Arial" w:cs="Arial"/>
                <w:b/>
                <w:noProof/>
              </w:rPr>
              <w:t>2.2</w:t>
            </w:r>
            <w:r w:rsidR="00EF6E32">
              <w:rPr>
                <w:rFonts w:asciiTheme="minorHAnsi" w:eastAsiaTheme="minorEastAsia" w:hAnsiTheme="minorHAnsi" w:cstheme="minorBidi"/>
                <w:noProof/>
              </w:rPr>
              <w:tab/>
            </w:r>
            <w:r w:rsidR="00EF6E32" w:rsidRPr="00B250A6">
              <w:rPr>
                <w:rStyle w:val="Hyperlink"/>
                <w:rFonts w:ascii="Arial" w:hAnsi="Arial" w:cs="Arial"/>
                <w:b/>
                <w:noProof/>
              </w:rPr>
              <w:t>Person identifier</w:t>
            </w:r>
            <w:r w:rsidR="00EF6E32">
              <w:rPr>
                <w:noProof/>
                <w:webHidden/>
              </w:rPr>
              <w:tab/>
            </w:r>
            <w:r w:rsidR="00EF6E32">
              <w:rPr>
                <w:noProof/>
                <w:webHidden/>
              </w:rPr>
              <w:fldChar w:fldCharType="begin"/>
            </w:r>
            <w:r w:rsidR="00EF6E32">
              <w:rPr>
                <w:noProof/>
                <w:webHidden/>
              </w:rPr>
              <w:instrText xml:space="preserve"> PAGEREF _Toc496713603 \h </w:instrText>
            </w:r>
            <w:r w:rsidR="00EF6E32">
              <w:rPr>
                <w:noProof/>
                <w:webHidden/>
              </w:rPr>
            </w:r>
            <w:r w:rsidR="00EF6E32">
              <w:rPr>
                <w:noProof/>
                <w:webHidden/>
              </w:rPr>
              <w:fldChar w:fldCharType="separate"/>
            </w:r>
            <w:r>
              <w:rPr>
                <w:noProof/>
                <w:webHidden/>
              </w:rPr>
              <w:t>37</w:t>
            </w:r>
            <w:r w:rsidR="00EF6E32">
              <w:rPr>
                <w:noProof/>
                <w:webHidden/>
              </w:rPr>
              <w:fldChar w:fldCharType="end"/>
            </w:r>
          </w:hyperlink>
        </w:p>
        <w:p w:rsidR="00EF6E32" w:rsidRDefault="00E32F44">
          <w:pPr>
            <w:pStyle w:val="TOC2"/>
            <w:tabs>
              <w:tab w:val="left" w:pos="880"/>
              <w:tab w:val="right" w:leader="dot" w:pos="9016"/>
            </w:tabs>
            <w:rPr>
              <w:rFonts w:asciiTheme="minorHAnsi" w:eastAsiaTheme="minorEastAsia" w:hAnsiTheme="minorHAnsi" w:cstheme="minorBidi"/>
              <w:noProof/>
            </w:rPr>
          </w:pPr>
          <w:hyperlink w:anchor="_Toc496713604" w:history="1">
            <w:r w:rsidR="00EF6E32" w:rsidRPr="00B250A6">
              <w:rPr>
                <w:rStyle w:val="Hyperlink"/>
                <w:rFonts w:ascii="Arial" w:hAnsi="Arial" w:cs="Arial"/>
                <w:b/>
                <w:noProof/>
              </w:rPr>
              <w:t>2.3</w:t>
            </w:r>
            <w:r w:rsidR="00EF6E32">
              <w:rPr>
                <w:rFonts w:asciiTheme="minorHAnsi" w:eastAsiaTheme="minorEastAsia" w:hAnsiTheme="minorHAnsi" w:cstheme="minorBidi"/>
                <w:noProof/>
              </w:rPr>
              <w:tab/>
            </w:r>
            <w:r w:rsidR="00EF6E32" w:rsidRPr="00B250A6">
              <w:rPr>
                <w:rStyle w:val="Hyperlink"/>
                <w:rFonts w:ascii="Arial" w:hAnsi="Arial" w:cs="Arial"/>
                <w:b/>
                <w:noProof/>
              </w:rPr>
              <w:t>Gender</w:t>
            </w:r>
            <w:r w:rsidR="00EF6E32">
              <w:rPr>
                <w:noProof/>
                <w:webHidden/>
              </w:rPr>
              <w:tab/>
            </w:r>
            <w:r w:rsidR="00EF6E32">
              <w:rPr>
                <w:noProof/>
                <w:webHidden/>
              </w:rPr>
              <w:fldChar w:fldCharType="begin"/>
            </w:r>
            <w:r w:rsidR="00EF6E32">
              <w:rPr>
                <w:noProof/>
                <w:webHidden/>
              </w:rPr>
              <w:instrText xml:space="preserve"> PAGEREF _Toc496713604 \h </w:instrText>
            </w:r>
            <w:r w:rsidR="00EF6E32">
              <w:rPr>
                <w:noProof/>
                <w:webHidden/>
              </w:rPr>
            </w:r>
            <w:r w:rsidR="00EF6E32">
              <w:rPr>
                <w:noProof/>
                <w:webHidden/>
              </w:rPr>
              <w:fldChar w:fldCharType="separate"/>
            </w:r>
            <w:r>
              <w:rPr>
                <w:noProof/>
                <w:webHidden/>
              </w:rPr>
              <w:t>38</w:t>
            </w:r>
            <w:r w:rsidR="00EF6E32">
              <w:rPr>
                <w:noProof/>
                <w:webHidden/>
              </w:rPr>
              <w:fldChar w:fldCharType="end"/>
            </w:r>
          </w:hyperlink>
        </w:p>
        <w:p w:rsidR="00EF6E32" w:rsidRDefault="00E32F44">
          <w:pPr>
            <w:pStyle w:val="TOC2"/>
            <w:tabs>
              <w:tab w:val="left" w:pos="880"/>
              <w:tab w:val="right" w:leader="dot" w:pos="9016"/>
            </w:tabs>
            <w:rPr>
              <w:rFonts w:asciiTheme="minorHAnsi" w:eastAsiaTheme="minorEastAsia" w:hAnsiTheme="minorHAnsi" w:cstheme="minorBidi"/>
              <w:noProof/>
            </w:rPr>
          </w:pPr>
          <w:hyperlink w:anchor="_Toc496713605" w:history="1">
            <w:r w:rsidR="00EF6E32" w:rsidRPr="00B250A6">
              <w:rPr>
                <w:rStyle w:val="Hyperlink"/>
                <w:rFonts w:ascii="Arial" w:hAnsi="Arial" w:cs="Arial"/>
                <w:b/>
                <w:noProof/>
              </w:rPr>
              <w:t>2.4</w:t>
            </w:r>
            <w:r w:rsidR="00EF6E32">
              <w:rPr>
                <w:rFonts w:asciiTheme="minorHAnsi" w:eastAsiaTheme="minorEastAsia" w:hAnsiTheme="minorHAnsi" w:cstheme="minorBidi"/>
                <w:noProof/>
              </w:rPr>
              <w:tab/>
            </w:r>
            <w:r w:rsidR="00EF6E32" w:rsidRPr="00B250A6">
              <w:rPr>
                <w:rStyle w:val="Hyperlink"/>
                <w:rFonts w:ascii="Arial" w:hAnsi="Arial" w:cs="Arial"/>
                <w:b/>
                <w:noProof/>
              </w:rPr>
              <w:t>Age</w:t>
            </w:r>
            <w:r w:rsidR="00EF6E32">
              <w:rPr>
                <w:noProof/>
                <w:webHidden/>
              </w:rPr>
              <w:tab/>
            </w:r>
            <w:r w:rsidR="00EF6E32">
              <w:rPr>
                <w:noProof/>
                <w:webHidden/>
              </w:rPr>
              <w:fldChar w:fldCharType="begin"/>
            </w:r>
            <w:r w:rsidR="00EF6E32">
              <w:rPr>
                <w:noProof/>
                <w:webHidden/>
              </w:rPr>
              <w:instrText xml:space="preserve"> PAGEREF _Toc496713605 \h </w:instrText>
            </w:r>
            <w:r w:rsidR="00EF6E32">
              <w:rPr>
                <w:noProof/>
                <w:webHidden/>
              </w:rPr>
            </w:r>
            <w:r w:rsidR="00EF6E32">
              <w:rPr>
                <w:noProof/>
                <w:webHidden/>
              </w:rPr>
              <w:fldChar w:fldCharType="separate"/>
            </w:r>
            <w:r>
              <w:rPr>
                <w:noProof/>
                <w:webHidden/>
              </w:rPr>
              <w:t>39</w:t>
            </w:r>
            <w:r w:rsidR="00EF6E32">
              <w:rPr>
                <w:noProof/>
                <w:webHidden/>
              </w:rPr>
              <w:fldChar w:fldCharType="end"/>
            </w:r>
          </w:hyperlink>
        </w:p>
        <w:p w:rsidR="00EF6E32" w:rsidRDefault="00E32F44">
          <w:pPr>
            <w:pStyle w:val="TOC2"/>
            <w:tabs>
              <w:tab w:val="left" w:pos="880"/>
              <w:tab w:val="right" w:leader="dot" w:pos="9016"/>
            </w:tabs>
            <w:rPr>
              <w:rFonts w:asciiTheme="minorHAnsi" w:eastAsiaTheme="minorEastAsia" w:hAnsiTheme="minorHAnsi" w:cstheme="minorBidi"/>
              <w:noProof/>
            </w:rPr>
          </w:pPr>
          <w:hyperlink w:anchor="_Toc496713606" w:history="1">
            <w:r w:rsidR="00EF6E32" w:rsidRPr="00B250A6">
              <w:rPr>
                <w:rStyle w:val="Hyperlink"/>
                <w:rFonts w:ascii="Arial" w:hAnsi="Arial" w:cs="Arial"/>
                <w:b/>
                <w:noProof/>
              </w:rPr>
              <w:t>2.5</w:t>
            </w:r>
            <w:r w:rsidR="00EF6E32">
              <w:rPr>
                <w:rFonts w:asciiTheme="minorHAnsi" w:eastAsiaTheme="minorEastAsia" w:hAnsiTheme="minorHAnsi" w:cstheme="minorBidi"/>
                <w:noProof/>
              </w:rPr>
              <w:tab/>
            </w:r>
            <w:r w:rsidR="00EF6E32" w:rsidRPr="00B250A6">
              <w:rPr>
                <w:rStyle w:val="Hyperlink"/>
                <w:rFonts w:ascii="Arial" w:hAnsi="Arial" w:cs="Arial"/>
                <w:b/>
                <w:noProof/>
              </w:rPr>
              <w:t>Relationship</w:t>
            </w:r>
            <w:r w:rsidR="00EF6E32">
              <w:rPr>
                <w:noProof/>
                <w:webHidden/>
              </w:rPr>
              <w:tab/>
            </w:r>
            <w:r w:rsidR="00EF6E32">
              <w:rPr>
                <w:noProof/>
                <w:webHidden/>
              </w:rPr>
              <w:fldChar w:fldCharType="begin"/>
            </w:r>
            <w:r w:rsidR="00EF6E32">
              <w:rPr>
                <w:noProof/>
                <w:webHidden/>
              </w:rPr>
              <w:instrText xml:space="preserve"> PAGEREF _Toc496713606 \h </w:instrText>
            </w:r>
            <w:r w:rsidR="00EF6E32">
              <w:rPr>
                <w:noProof/>
                <w:webHidden/>
              </w:rPr>
            </w:r>
            <w:r w:rsidR="00EF6E32">
              <w:rPr>
                <w:noProof/>
                <w:webHidden/>
              </w:rPr>
              <w:fldChar w:fldCharType="separate"/>
            </w:r>
            <w:r>
              <w:rPr>
                <w:noProof/>
                <w:webHidden/>
              </w:rPr>
              <w:t>40</w:t>
            </w:r>
            <w:r w:rsidR="00EF6E32">
              <w:rPr>
                <w:noProof/>
                <w:webHidden/>
              </w:rPr>
              <w:fldChar w:fldCharType="end"/>
            </w:r>
          </w:hyperlink>
        </w:p>
        <w:p w:rsidR="00EF6E32" w:rsidRDefault="00E32F44">
          <w:pPr>
            <w:pStyle w:val="TOC2"/>
            <w:tabs>
              <w:tab w:val="left" w:pos="880"/>
              <w:tab w:val="right" w:leader="dot" w:pos="9016"/>
            </w:tabs>
            <w:rPr>
              <w:rFonts w:asciiTheme="minorHAnsi" w:eastAsiaTheme="minorEastAsia" w:hAnsiTheme="minorHAnsi" w:cstheme="minorBidi"/>
              <w:noProof/>
            </w:rPr>
          </w:pPr>
          <w:hyperlink w:anchor="_Toc496713607" w:history="1">
            <w:r w:rsidR="00EF6E32" w:rsidRPr="00B250A6">
              <w:rPr>
                <w:rStyle w:val="Hyperlink"/>
                <w:rFonts w:ascii="Arial" w:hAnsi="Arial" w:cs="Arial"/>
                <w:b/>
                <w:noProof/>
              </w:rPr>
              <w:t>2.6</w:t>
            </w:r>
            <w:r w:rsidR="00EF6E32">
              <w:rPr>
                <w:rFonts w:asciiTheme="minorHAnsi" w:eastAsiaTheme="minorEastAsia" w:hAnsiTheme="minorHAnsi" w:cstheme="minorBidi"/>
                <w:noProof/>
              </w:rPr>
              <w:tab/>
            </w:r>
            <w:r w:rsidR="00EF6E32" w:rsidRPr="00B250A6">
              <w:rPr>
                <w:rStyle w:val="Hyperlink"/>
                <w:rFonts w:ascii="Arial" w:hAnsi="Arial" w:cs="Arial"/>
                <w:b/>
                <w:noProof/>
              </w:rPr>
              <w:t>Date joined household homeless application</w:t>
            </w:r>
            <w:r w:rsidR="00EF6E32">
              <w:rPr>
                <w:noProof/>
                <w:webHidden/>
              </w:rPr>
              <w:tab/>
            </w:r>
            <w:r w:rsidR="00EF6E32">
              <w:rPr>
                <w:noProof/>
                <w:webHidden/>
              </w:rPr>
              <w:fldChar w:fldCharType="begin"/>
            </w:r>
            <w:r w:rsidR="00EF6E32">
              <w:rPr>
                <w:noProof/>
                <w:webHidden/>
              </w:rPr>
              <w:instrText xml:space="preserve"> PAGEREF _Toc496713607 \h </w:instrText>
            </w:r>
            <w:r w:rsidR="00EF6E32">
              <w:rPr>
                <w:noProof/>
                <w:webHidden/>
              </w:rPr>
            </w:r>
            <w:r w:rsidR="00EF6E32">
              <w:rPr>
                <w:noProof/>
                <w:webHidden/>
              </w:rPr>
              <w:fldChar w:fldCharType="separate"/>
            </w:r>
            <w:r>
              <w:rPr>
                <w:noProof/>
                <w:webHidden/>
              </w:rPr>
              <w:t>41</w:t>
            </w:r>
            <w:r w:rsidR="00EF6E32">
              <w:rPr>
                <w:noProof/>
                <w:webHidden/>
              </w:rPr>
              <w:fldChar w:fldCharType="end"/>
            </w:r>
          </w:hyperlink>
        </w:p>
        <w:p w:rsidR="00EF6E32" w:rsidRDefault="00E32F44">
          <w:pPr>
            <w:pStyle w:val="TOC2"/>
            <w:tabs>
              <w:tab w:val="left" w:pos="880"/>
              <w:tab w:val="right" w:leader="dot" w:pos="9016"/>
            </w:tabs>
            <w:rPr>
              <w:rFonts w:asciiTheme="minorHAnsi" w:eastAsiaTheme="minorEastAsia" w:hAnsiTheme="minorHAnsi" w:cstheme="minorBidi"/>
              <w:noProof/>
            </w:rPr>
          </w:pPr>
          <w:hyperlink w:anchor="_Toc496713608" w:history="1">
            <w:r w:rsidR="00EF6E32" w:rsidRPr="00B250A6">
              <w:rPr>
                <w:rStyle w:val="Hyperlink"/>
                <w:rFonts w:ascii="Arial" w:hAnsi="Arial" w:cs="Arial"/>
                <w:b/>
                <w:noProof/>
              </w:rPr>
              <w:t>2.7</w:t>
            </w:r>
            <w:r w:rsidR="00EF6E32">
              <w:rPr>
                <w:rFonts w:asciiTheme="minorHAnsi" w:eastAsiaTheme="minorEastAsia" w:hAnsiTheme="minorHAnsi" w:cstheme="minorBidi"/>
                <w:noProof/>
              </w:rPr>
              <w:tab/>
            </w:r>
            <w:r w:rsidR="00EF6E32" w:rsidRPr="00B250A6">
              <w:rPr>
                <w:rStyle w:val="Hyperlink"/>
                <w:rFonts w:ascii="Arial" w:hAnsi="Arial" w:cs="Arial"/>
                <w:b/>
                <w:noProof/>
              </w:rPr>
              <w:t>Date left household homeless application</w:t>
            </w:r>
            <w:r w:rsidR="00EF6E32">
              <w:rPr>
                <w:noProof/>
                <w:webHidden/>
              </w:rPr>
              <w:tab/>
            </w:r>
            <w:r w:rsidR="00EF6E32">
              <w:rPr>
                <w:noProof/>
                <w:webHidden/>
              </w:rPr>
              <w:fldChar w:fldCharType="begin"/>
            </w:r>
            <w:r w:rsidR="00EF6E32">
              <w:rPr>
                <w:noProof/>
                <w:webHidden/>
              </w:rPr>
              <w:instrText xml:space="preserve"> PAGEREF _Toc496713608 \h </w:instrText>
            </w:r>
            <w:r w:rsidR="00EF6E32">
              <w:rPr>
                <w:noProof/>
                <w:webHidden/>
              </w:rPr>
            </w:r>
            <w:r w:rsidR="00EF6E32">
              <w:rPr>
                <w:noProof/>
                <w:webHidden/>
              </w:rPr>
              <w:fldChar w:fldCharType="separate"/>
            </w:r>
            <w:r>
              <w:rPr>
                <w:noProof/>
                <w:webHidden/>
              </w:rPr>
              <w:t>42</w:t>
            </w:r>
            <w:r w:rsidR="00EF6E32">
              <w:rPr>
                <w:noProof/>
                <w:webHidden/>
              </w:rPr>
              <w:fldChar w:fldCharType="end"/>
            </w:r>
          </w:hyperlink>
        </w:p>
        <w:p w:rsidR="00EF6E32" w:rsidRDefault="00E32F44">
          <w:pPr>
            <w:pStyle w:val="TOC1"/>
            <w:rPr>
              <w:rFonts w:asciiTheme="minorHAnsi" w:eastAsiaTheme="minorEastAsia" w:hAnsiTheme="minorHAnsi" w:cstheme="minorBidi"/>
              <w:noProof/>
              <w:sz w:val="22"/>
              <w:szCs w:val="22"/>
              <w:lang w:eastAsia="en-GB"/>
            </w:rPr>
          </w:pPr>
          <w:hyperlink w:anchor="_Toc496713609" w:history="1">
            <w:r w:rsidR="00EF6E32" w:rsidRPr="00B250A6">
              <w:rPr>
                <w:rStyle w:val="Hyperlink"/>
                <w:rFonts w:ascii="Arial" w:hAnsi="Arial" w:cs="Arial"/>
                <w:b/>
                <w:noProof/>
              </w:rPr>
              <w:t>3.</w:t>
            </w:r>
            <w:r w:rsidR="00EF6E32">
              <w:rPr>
                <w:rFonts w:asciiTheme="minorHAnsi" w:eastAsiaTheme="minorEastAsia" w:hAnsiTheme="minorHAnsi" w:cstheme="minorBidi"/>
                <w:noProof/>
                <w:sz w:val="22"/>
                <w:szCs w:val="22"/>
                <w:lang w:eastAsia="en-GB"/>
              </w:rPr>
              <w:tab/>
            </w:r>
            <w:r w:rsidR="00EF6E32" w:rsidRPr="00B250A6">
              <w:rPr>
                <w:rStyle w:val="Hyperlink"/>
                <w:rFonts w:ascii="Arial" w:hAnsi="Arial" w:cs="Arial"/>
                <w:b/>
                <w:noProof/>
              </w:rPr>
              <w:t>The SUPPORT Section</w:t>
            </w:r>
            <w:r w:rsidR="00EF6E32">
              <w:rPr>
                <w:noProof/>
                <w:webHidden/>
              </w:rPr>
              <w:tab/>
            </w:r>
            <w:r w:rsidR="00EF6E32">
              <w:rPr>
                <w:noProof/>
                <w:webHidden/>
              </w:rPr>
              <w:fldChar w:fldCharType="begin"/>
            </w:r>
            <w:r w:rsidR="00EF6E32">
              <w:rPr>
                <w:noProof/>
                <w:webHidden/>
              </w:rPr>
              <w:instrText xml:space="preserve"> PAGEREF _Toc496713609 \h </w:instrText>
            </w:r>
            <w:r w:rsidR="00EF6E32">
              <w:rPr>
                <w:noProof/>
                <w:webHidden/>
              </w:rPr>
            </w:r>
            <w:r w:rsidR="00EF6E32">
              <w:rPr>
                <w:noProof/>
                <w:webHidden/>
              </w:rPr>
              <w:fldChar w:fldCharType="separate"/>
            </w:r>
            <w:r>
              <w:rPr>
                <w:noProof/>
                <w:webHidden/>
              </w:rPr>
              <w:t>43</w:t>
            </w:r>
            <w:r w:rsidR="00EF6E32">
              <w:rPr>
                <w:noProof/>
                <w:webHidden/>
              </w:rPr>
              <w:fldChar w:fldCharType="end"/>
            </w:r>
          </w:hyperlink>
        </w:p>
        <w:p w:rsidR="00EF6E32" w:rsidRDefault="00E32F44">
          <w:pPr>
            <w:pStyle w:val="TOC2"/>
            <w:tabs>
              <w:tab w:val="left" w:pos="880"/>
              <w:tab w:val="right" w:leader="dot" w:pos="9016"/>
            </w:tabs>
            <w:rPr>
              <w:rFonts w:asciiTheme="minorHAnsi" w:eastAsiaTheme="minorEastAsia" w:hAnsiTheme="minorHAnsi" w:cstheme="minorBidi"/>
              <w:noProof/>
            </w:rPr>
          </w:pPr>
          <w:hyperlink w:anchor="_Toc496713610" w:history="1">
            <w:r w:rsidR="00EF6E32" w:rsidRPr="00B250A6">
              <w:rPr>
                <w:rStyle w:val="Hyperlink"/>
                <w:rFonts w:ascii="Arial" w:hAnsi="Arial" w:cs="Arial"/>
                <w:b/>
                <w:noProof/>
              </w:rPr>
              <w:t>3.1</w:t>
            </w:r>
            <w:r w:rsidR="00EF6E32">
              <w:rPr>
                <w:rFonts w:asciiTheme="minorHAnsi" w:eastAsiaTheme="minorEastAsia" w:hAnsiTheme="minorHAnsi" w:cstheme="minorBidi"/>
                <w:noProof/>
              </w:rPr>
              <w:tab/>
            </w:r>
            <w:r w:rsidR="00EF6E32" w:rsidRPr="00B250A6">
              <w:rPr>
                <w:rStyle w:val="Hyperlink"/>
                <w:rFonts w:ascii="Arial" w:hAnsi="Arial" w:cs="Arial"/>
                <w:b/>
                <w:noProof/>
              </w:rPr>
              <w:t>Local authority code and Case Reference Number</w:t>
            </w:r>
            <w:r w:rsidR="00EF6E32">
              <w:rPr>
                <w:noProof/>
                <w:webHidden/>
              </w:rPr>
              <w:tab/>
            </w:r>
            <w:r w:rsidR="00EF6E32">
              <w:rPr>
                <w:noProof/>
                <w:webHidden/>
              </w:rPr>
              <w:fldChar w:fldCharType="begin"/>
            </w:r>
            <w:r w:rsidR="00EF6E32">
              <w:rPr>
                <w:noProof/>
                <w:webHidden/>
              </w:rPr>
              <w:instrText xml:space="preserve"> PAGEREF _Toc496713610 \h </w:instrText>
            </w:r>
            <w:r w:rsidR="00EF6E32">
              <w:rPr>
                <w:noProof/>
                <w:webHidden/>
              </w:rPr>
            </w:r>
            <w:r w:rsidR="00EF6E32">
              <w:rPr>
                <w:noProof/>
                <w:webHidden/>
              </w:rPr>
              <w:fldChar w:fldCharType="separate"/>
            </w:r>
            <w:r>
              <w:rPr>
                <w:noProof/>
                <w:webHidden/>
              </w:rPr>
              <w:t>44</w:t>
            </w:r>
            <w:r w:rsidR="00EF6E32">
              <w:rPr>
                <w:noProof/>
                <w:webHidden/>
              </w:rPr>
              <w:fldChar w:fldCharType="end"/>
            </w:r>
          </w:hyperlink>
        </w:p>
        <w:p w:rsidR="00EF6E32" w:rsidRDefault="00E32F44">
          <w:pPr>
            <w:pStyle w:val="TOC2"/>
            <w:tabs>
              <w:tab w:val="left" w:pos="880"/>
              <w:tab w:val="right" w:leader="dot" w:pos="9016"/>
            </w:tabs>
            <w:rPr>
              <w:rFonts w:asciiTheme="minorHAnsi" w:eastAsiaTheme="minorEastAsia" w:hAnsiTheme="minorHAnsi" w:cstheme="minorBidi"/>
              <w:noProof/>
            </w:rPr>
          </w:pPr>
          <w:hyperlink w:anchor="_Toc496713611" w:history="1">
            <w:r w:rsidR="00EF6E32" w:rsidRPr="00B250A6">
              <w:rPr>
                <w:rStyle w:val="Hyperlink"/>
                <w:rFonts w:ascii="Arial" w:hAnsi="Arial" w:cs="Arial"/>
                <w:b/>
                <w:noProof/>
              </w:rPr>
              <w:t>3.2</w:t>
            </w:r>
            <w:r w:rsidR="00EF6E32">
              <w:rPr>
                <w:rFonts w:asciiTheme="minorHAnsi" w:eastAsiaTheme="minorEastAsia" w:hAnsiTheme="minorHAnsi" w:cstheme="minorBidi"/>
                <w:noProof/>
              </w:rPr>
              <w:tab/>
            </w:r>
            <w:r w:rsidR="00EF6E32" w:rsidRPr="00B250A6">
              <w:rPr>
                <w:rStyle w:val="Hyperlink"/>
                <w:rFonts w:ascii="Arial" w:hAnsi="Arial" w:cs="Arial"/>
                <w:b/>
                <w:noProof/>
              </w:rPr>
              <w:t>Support Needs of Main Applicant and Household members</w:t>
            </w:r>
            <w:r w:rsidR="00EF6E32">
              <w:rPr>
                <w:noProof/>
                <w:webHidden/>
              </w:rPr>
              <w:tab/>
            </w:r>
            <w:r w:rsidR="00EF6E32">
              <w:rPr>
                <w:noProof/>
                <w:webHidden/>
              </w:rPr>
              <w:fldChar w:fldCharType="begin"/>
            </w:r>
            <w:r w:rsidR="00EF6E32">
              <w:rPr>
                <w:noProof/>
                <w:webHidden/>
              </w:rPr>
              <w:instrText xml:space="preserve"> PAGEREF _Toc496713611 \h </w:instrText>
            </w:r>
            <w:r w:rsidR="00EF6E32">
              <w:rPr>
                <w:noProof/>
                <w:webHidden/>
              </w:rPr>
            </w:r>
            <w:r w:rsidR="00EF6E32">
              <w:rPr>
                <w:noProof/>
                <w:webHidden/>
              </w:rPr>
              <w:fldChar w:fldCharType="separate"/>
            </w:r>
            <w:r>
              <w:rPr>
                <w:noProof/>
                <w:webHidden/>
              </w:rPr>
              <w:t>45</w:t>
            </w:r>
            <w:r w:rsidR="00EF6E32">
              <w:rPr>
                <w:noProof/>
                <w:webHidden/>
              </w:rPr>
              <w:fldChar w:fldCharType="end"/>
            </w:r>
          </w:hyperlink>
        </w:p>
        <w:p w:rsidR="00EF6E32" w:rsidRDefault="00E32F44">
          <w:pPr>
            <w:pStyle w:val="TOC1"/>
            <w:rPr>
              <w:rFonts w:asciiTheme="minorHAnsi" w:eastAsiaTheme="minorEastAsia" w:hAnsiTheme="minorHAnsi" w:cstheme="minorBidi"/>
              <w:noProof/>
              <w:sz w:val="22"/>
              <w:szCs w:val="22"/>
              <w:lang w:eastAsia="en-GB"/>
            </w:rPr>
          </w:pPr>
          <w:hyperlink w:anchor="_Toc496713612" w:history="1">
            <w:r w:rsidR="00EF6E32" w:rsidRPr="00B250A6">
              <w:rPr>
                <w:rStyle w:val="Hyperlink"/>
                <w:rFonts w:ascii="Arial" w:hAnsi="Arial" w:cs="Arial"/>
                <w:b/>
                <w:noProof/>
              </w:rPr>
              <w:t>4.</w:t>
            </w:r>
            <w:r w:rsidR="00EF6E32">
              <w:rPr>
                <w:rFonts w:asciiTheme="minorHAnsi" w:eastAsiaTheme="minorEastAsia" w:hAnsiTheme="minorHAnsi" w:cstheme="minorBidi"/>
                <w:noProof/>
                <w:sz w:val="22"/>
                <w:szCs w:val="22"/>
                <w:lang w:eastAsia="en-GB"/>
              </w:rPr>
              <w:tab/>
            </w:r>
            <w:r w:rsidR="00EF6E32" w:rsidRPr="00B250A6">
              <w:rPr>
                <w:rStyle w:val="Hyperlink"/>
                <w:rFonts w:ascii="Arial" w:hAnsi="Arial" w:cs="Arial"/>
                <w:b/>
                <w:noProof/>
              </w:rPr>
              <w:t>The PREVENT Section</w:t>
            </w:r>
            <w:r w:rsidR="00EF6E32">
              <w:rPr>
                <w:noProof/>
                <w:webHidden/>
              </w:rPr>
              <w:tab/>
            </w:r>
            <w:r w:rsidR="00EF6E32">
              <w:rPr>
                <w:noProof/>
                <w:webHidden/>
              </w:rPr>
              <w:fldChar w:fldCharType="begin"/>
            </w:r>
            <w:r w:rsidR="00EF6E32">
              <w:rPr>
                <w:noProof/>
                <w:webHidden/>
              </w:rPr>
              <w:instrText xml:space="preserve"> PAGEREF _Toc496713612 \h </w:instrText>
            </w:r>
            <w:r w:rsidR="00EF6E32">
              <w:rPr>
                <w:noProof/>
                <w:webHidden/>
              </w:rPr>
            </w:r>
            <w:r w:rsidR="00EF6E32">
              <w:rPr>
                <w:noProof/>
                <w:webHidden/>
              </w:rPr>
              <w:fldChar w:fldCharType="separate"/>
            </w:r>
            <w:r>
              <w:rPr>
                <w:noProof/>
                <w:webHidden/>
              </w:rPr>
              <w:t>46</w:t>
            </w:r>
            <w:r w:rsidR="00EF6E32">
              <w:rPr>
                <w:noProof/>
                <w:webHidden/>
              </w:rPr>
              <w:fldChar w:fldCharType="end"/>
            </w:r>
          </w:hyperlink>
        </w:p>
        <w:p w:rsidR="00EF6E32" w:rsidRDefault="00E32F44">
          <w:pPr>
            <w:pStyle w:val="TOC2"/>
            <w:tabs>
              <w:tab w:val="left" w:pos="880"/>
              <w:tab w:val="right" w:leader="dot" w:pos="9016"/>
            </w:tabs>
            <w:rPr>
              <w:rFonts w:asciiTheme="minorHAnsi" w:eastAsiaTheme="minorEastAsia" w:hAnsiTheme="minorHAnsi" w:cstheme="minorBidi"/>
              <w:noProof/>
            </w:rPr>
          </w:pPr>
          <w:hyperlink w:anchor="_Toc496713613" w:history="1">
            <w:r w:rsidR="00EF6E32" w:rsidRPr="00B250A6">
              <w:rPr>
                <w:rStyle w:val="Hyperlink"/>
                <w:rFonts w:ascii="Arial" w:hAnsi="Arial" w:cs="Arial"/>
                <w:b/>
                <w:noProof/>
              </w:rPr>
              <w:t>4.1</w:t>
            </w:r>
            <w:r w:rsidR="00EF6E32">
              <w:rPr>
                <w:rFonts w:asciiTheme="minorHAnsi" w:eastAsiaTheme="minorEastAsia" w:hAnsiTheme="minorHAnsi" w:cstheme="minorBidi"/>
                <w:noProof/>
              </w:rPr>
              <w:tab/>
            </w:r>
            <w:r w:rsidR="00EF6E32" w:rsidRPr="00B250A6">
              <w:rPr>
                <w:rStyle w:val="Hyperlink"/>
                <w:rFonts w:ascii="Arial" w:hAnsi="Arial" w:cs="Arial"/>
                <w:b/>
                <w:noProof/>
              </w:rPr>
              <w:t>Local authority code and Case Reference Number</w:t>
            </w:r>
            <w:r w:rsidR="00EF6E32">
              <w:rPr>
                <w:noProof/>
                <w:webHidden/>
              </w:rPr>
              <w:tab/>
            </w:r>
            <w:r w:rsidR="00EF6E32">
              <w:rPr>
                <w:noProof/>
                <w:webHidden/>
              </w:rPr>
              <w:fldChar w:fldCharType="begin"/>
            </w:r>
            <w:r w:rsidR="00EF6E32">
              <w:rPr>
                <w:noProof/>
                <w:webHidden/>
              </w:rPr>
              <w:instrText xml:space="preserve"> PAGEREF _Toc496713613 \h </w:instrText>
            </w:r>
            <w:r w:rsidR="00EF6E32">
              <w:rPr>
                <w:noProof/>
                <w:webHidden/>
              </w:rPr>
            </w:r>
            <w:r w:rsidR="00EF6E32">
              <w:rPr>
                <w:noProof/>
                <w:webHidden/>
              </w:rPr>
              <w:fldChar w:fldCharType="separate"/>
            </w:r>
            <w:r>
              <w:rPr>
                <w:noProof/>
                <w:webHidden/>
              </w:rPr>
              <w:t>47</w:t>
            </w:r>
            <w:r w:rsidR="00EF6E32">
              <w:rPr>
                <w:noProof/>
                <w:webHidden/>
              </w:rPr>
              <w:fldChar w:fldCharType="end"/>
            </w:r>
          </w:hyperlink>
        </w:p>
        <w:p w:rsidR="00EF6E32" w:rsidRDefault="00E32F44">
          <w:pPr>
            <w:pStyle w:val="TOC2"/>
            <w:tabs>
              <w:tab w:val="left" w:pos="880"/>
              <w:tab w:val="right" w:leader="dot" w:pos="9016"/>
            </w:tabs>
            <w:rPr>
              <w:rFonts w:asciiTheme="minorHAnsi" w:eastAsiaTheme="minorEastAsia" w:hAnsiTheme="minorHAnsi" w:cstheme="minorBidi"/>
              <w:noProof/>
            </w:rPr>
          </w:pPr>
          <w:hyperlink w:anchor="_Toc496713614" w:history="1">
            <w:r w:rsidR="00EF6E32" w:rsidRPr="00B250A6">
              <w:rPr>
                <w:rStyle w:val="Hyperlink"/>
                <w:rFonts w:ascii="Arial" w:hAnsi="Arial" w:cs="Arial"/>
                <w:b/>
                <w:noProof/>
              </w:rPr>
              <w:t>4.2</w:t>
            </w:r>
            <w:r w:rsidR="00EF6E32">
              <w:rPr>
                <w:rFonts w:asciiTheme="minorHAnsi" w:eastAsiaTheme="minorEastAsia" w:hAnsiTheme="minorHAnsi" w:cstheme="minorBidi"/>
                <w:noProof/>
              </w:rPr>
              <w:tab/>
            </w:r>
            <w:r w:rsidR="00EF6E32" w:rsidRPr="00B250A6">
              <w:rPr>
                <w:rStyle w:val="Hyperlink"/>
                <w:rFonts w:ascii="Arial" w:hAnsi="Arial" w:cs="Arial"/>
                <w:b/>
                <w:noProof/>
              </w:rPr>
              <w:t>Date Prevention Duty started</w:t>
            </w:r>
            <w:r w:rsidR="00EF6E32">
              <w:rPr>
                <w:noProof/>
                <w:webHidden/>
              </w:rPr>
              <w:tab/>
            </w:r>
            <w:r w:rsidR="00EF6E32">
              <w:rPr>
                <w:noProof/>
                <w:webHidden/>
              </w:rPr>
              <w:fldChar w:fldCharType="begin"/>
            </w:r>
            <w:r w:rsidR="00EF6E32">
              <w:rPr>
                <w:noProof/>
                <w:webHidden/>
              </w:rPr>
              <w:instrText xml:space="preserve"> PAGEREF _Toc496713614 \h </w:instrText>
            </w:r>
            <w:r w:rsidR="00EF6E32">
              <w:rPr>
                <w:noProof/>
                <w:webHidden/>
              </w:rPr>
            </w:r>
            <w:r w:rsidR="00EF6E32">
              <w:rPr>
                <w:noProof/>
                <w:webHidden/>
              </w:rPr>
              <w:fldChar w:fldCharType="separate"/>
            </w:r>
            <w:r>
              <w:rPr>
                <w:noProof/>
                <w:webHidden/>
              </w:rPr>
              <w:t>48</w:t>
            </w:r>
            <w:r w:rsidR="00EF6E32">
              <w:rPr>
                <w:noProof/>
                <w:webHidden/>
              </w:rPr>
              <w:fldChar w:fldCharType="end"/>
            </w:r>
          </w:hyperlink>
        </w:p>
        <w:p w:rsidR="00EF6E32" w:rsidRDefault="00E32F44">
          <w:pPr>
            <w:pStyle w:val="TOC2"/>
            <w:tabs>
              <w:tab w:val="left" w:pos="880"/>
              <w:tab w:val="right" w:leader="dot" w:pos="9016"/>
            </w:tabs>
            <w:rPr>
              <w:rFonts w:asciiTheme="minorHAnsi" w:eastAsiaTheme="minorEastAsia" w:hAnsiTheme="minorHAnsi" w:cstheme="minorBidi"/>
              <w:noProof/>
            </w:rPr>
          </w:pPr>
          <w:hyperlink w:anchor="_Toc496713615" w:history="1">
            <w:r w:rsidR="00EF6E32" w:rsidRPr="00B250A6">
              <w:rPr>
                <w:rStyle w:val="Hyperlink"/>
                <w:rFonts w:ascii="Arial" w:hAnsi="Arial" w:cs="Arial"/>
                <w:b/>
                <w:noProof/>
              </w:rPr>
              <w:t>4.3</w:t>
            </w:r>
            <w:r w:rsidR="00EF6E32">
              <w:rPr>
                <w:rFonts w:asciiTheme="minorHAnsi" w:eastAsiaTheme="minorEastAsia" w:hAnsiTheme="minorHAnsi" w:cstheme="minorBidi"/>
                <w:noProof/>
              </w:rPr>
              <w:tab/>
            </w:r>
            <w:r w:rsidR="00EF6E32" w:rsidRPr="00B250A6">
              <w:rPr>
                <w:rStyle w:val="Hyperlink"/>
                <w:rFonts w:ascii="Arial" w:hAnsi="Arial" w:cs="Arial"/>
                <w:b/>
                <w:noProof/>
              </w:rPr>
              <w:t>Prevention Activity</w:t>
            </w:r>
            <w:r w:rsidR="00EF6E32">
              <w:rPr>
                <w:noProof/>
                <w:webHidden/>
              </w:rPr>
              <w:tab/>
            </w:r>
            <w:r w:rsidR="00EF6E32">
              <w:rPr>
                <w:noProof/>
                <w:webHidden/>
              </w:rPr>
              <w:fldChar w:fldCharType="begin"/>
            </w:r>
            <w:r w:rsidR="00EF6E32">
              <w:rPr>
                <w:noProof/>
                <w:webHidden/>
              </w:rPr>
              <w:instrText xml:space="preserve"> PAGEREF _Toc496713615 \h </w:instrText>
            </w:r>
            <w:r w:rsidR="00EF6E32">
              <w:rPr>
                <w:noProof/>
                <w:webHidden/>
              </w:rPr>
            </w:r>
            <w:r w:rsidR="00EF6E32">
              <w:rPr>
                <w:noProof/>
                <w:webHidden/>
              </w:rPr>
              <w:fldChar w:fldCharType="separate"/>
            </w:r>
            <w:r>
              <w:rPr>
                <w:noProof/>
                <w:webHidden/>
              </w:rPr>
              <w:t>49</w:t>
            </w:r>
            <w:r w:rsidR="00EF6E32">
              <w:rPr>
                <w:noProof/>
                <w:webHidden/>
              </w:rPr>
              <w:fldChar w:fldCharType="end"/>
            </w:r>
          </w:hyperlink>
        </w:p>
        <w:p w:rsidR="00EF6E32" w:rsidRDefault="00E32F44">
          <w:pPr>
            <w:pStyle w:val="TOC2"/>
            <w:tabs>
              <w:tab w:val="left" w:pos="880"/>
              <w:tab w:val="right" w:leader="dot" w:pos="9016"/>
            </w:tabs>
            <w:rPr>
              <w:rFonts w:asciiTheme="minorHAnsi" w:eastAsiaTheme="minorEastAsia" w:hAnsiTheme="minorHAnsi" w:cstheme="minorBidi"/>
              <w:noProof/>
            </w:rPr>
          </w:pPr>
          <w:hyperlink w:anchor="_Toc496713616" w:history="1">
            <w:r w:rsidR="00EF6E32" w:rsidRPr="00B250A6">
              <w:rPr>
                <w:rStyle w:val="Hyperlink"/>
                <w:rFonts w:ascii="Arial" w:hAnsi="Arial" w:cs="Arial"/>
                <w:b/>
                <w:noProof/>
              </w:rPr>
              <w:t>4.4</w:t>
            </w:r>
            <w:r w:rsidR="00EF6E32">
              <w:rPr>
                <w:rFonts w:asciiTheme="minorHAnsi" w:eastAsiaTheme="minorEastAsia" w:hAnsiTheme="minorHAnsi" w:cstheme="minorBidi"/>
                <w:noProof/>
              </w:rPr>
              <w:tab/>
            </w:r>
            <w:r w:rsidR="00EF6E32" w:rsidRPr="00B250A6">
              <w:rPr>
                <w:rStyle w:val="Hyperlink"/>
                <w:rFonts w:ascii="Arial" w:hAnsi="Arial" w:cs="Arial"/>
                <w:b/>
                <w:noProof/>
              </w:rPr>
              <w:t>Engaged with support needs</w:t>
            </w:r>
            <w:r w:rsidR="00EF6E32">
              <w:rPr>
                <w:noProof/>
                <w:webHidden/>
              </w:rPr>
              <w:tab/>
            </w:r>
            <w:r w:rsidR="00EF6E32">
              <w:rPr>
                <w:noProof/>
                <w:webHidden/>
              </w:rPr>
              <w:fldChar w:fldCharType="begin"/>
            </w:r>
            <w:r w:rsidR="00EF6E32">
              <w:rPr>
                <w:noProof/>
                <w:webHidden/>
              </w:rPr>
              <w:instrText xml:space="preserve"> PAGEREF _Toc496713616 \h </w:instrText>
            </w:r>
            <w:r w:rsidR="00EF6E32">
              <w:rPr>
                <w:noProof/>
                <w:webHidden/>
              </w:rPr>
            </w:r>
            <w:r w:rsidR="00EF6E32">
              <w:rPr>
                <w:noProof/>
                <w:webHidden/>
              </w:rPr>
              <w:fldChar w:fldCharType="separate"/>
            </w:r>
            <w:r>
              <w:rPr>
                <w:noProof/>
                <w:webHidden/>
              </w:rPr>
              <w:t>50</w:t>
            </w:r>
            <w:r w:rsidR="00EF6E32">
              <w:rPr>
                <w:noProof/>
                <w:webHidden/>
              </w:rPr>
              <w:fldChar w:fldCharType="end"/>
            </w:r>
          </w:hyperlink>
        </w:p>
        <w:p w:rsidR="00EF6E32" w:rsidRDefault="00E32F44">
          <w:pPr>
            <w:pStyle w:val="TOC2"/>
            <w:tabs>
              <w:tab w:val="left" w:pos="880"/>
              <w:tab w:val="right" w:leader="dot" w:pos="9016"/>
            </w:tabs>
            <w:rPr>
              <w:rFonts w:asciiTheme="minorHAnsi" w:eastAsiaTheme="minorEastAsia" w:hAnsiTheme="minorHAnsi" w:cstheme="minorBidi"/>
              <w:noProof/>
            </w:rPr>
          </w:pPr>
          <w:hyperlink w:anchor="_Toc496713617" w:history="1">
            <w:r w:rsidR="00EF6E32" w:rsidRPr="00B250A6">
              <w:rPr>
                <w:rStyle w:val="Hyperlink"/>
                <w:rFonts w:ascii="Arial" w:hAnsi="Arial" w:cs="Arial"/>
                <w:b/>
                <w:noProof/>
              </w:rPr>
              <w:t>4.5</w:t>
            </w:r>
            <w:r w:rsidR="00EF6E32">
              <w:rPr>
                <w:rFonts w:asciiTheme="minorHAnsi" w:eastAsiaTheme="minorEastAsia" w:hAnsiTheme="minorHAnsi" w:cstheme="minorBidi"/>
                <w:noProof/>
              </w:rPr>
              <w:tab/>
            </w:r>
            <w:r w:rsidR="00EF6E32" w:rsidRPr="00B250A6">
              <w:rPr>
                <w:rStyle w:val="Hyperlink"/>
                <w:rFonts w:ascii="Arial" w:hAnsi="Arial" w:cs="Arial"/>
                <w:b/>
                <w:noProof/>
              </w:rPr>
              <w:t>Date Prevention Duty ended</w:t>
            </w:r>
            <w:r w:rsidR="00EF6E32">
              <w:rPr>
                <w:noProof/>
                <w:webHidden/>
              </w:rPr>
              <w:tab/>
            </w:r>
            <w:r w:rsidR="00EF6E32">
              <w:rPr>
                <w:noProof/>
                <w:webHidden/>
              </w:rPr>
              <w:fldChar w:fldCharType="begin"/>
            </w:r>
            <w:r w:rsidR="00EF6E32">
              <w:rPr>
                <w:noProof/>
                <w:webHidden/>
              </w:rPr>
              <w:instrText xml:space="preserve"> PAGEREF _Toc496713617 \h </w:instrText>
            </w:r>
            <w:r w:rsidR="00EF6E32">
              <w:rPr>
                <w:noProof/>
                <w:webHidden/>
              </w:rPr>
            </w:r>
            <w:r w:rsidR="00EF6E32">
              <w:rPr>
                <w:noProof/>
                <w:webHidden/>
              </w:rPr>
              <w:fldChar w:fldCharType="separate"/>
            </w:r>
            <w:r>
              <w:rPr>
                <w:noProof/>
                <w:webHidden/>
              </w:rPr>
              <w:t>51</w:t>
            </w:r>
            <w:r w:rsidR="00EF6E32">
              <w:rPr>
                <w:noProof/>
                <w:webHidden/>
              </w:rPr>
              <w:fldChar w:fldCharType="end"/>
            </w:r>
          </w:hyperlink>
        </w:p>
        <w:p w:rsidR="00EF6E32" w:rsidRDefault="00E32F44">
          <w:pPr>
            <w:pStyle w:val="TOC2"/>
            <w:tabs>
              <w:tab w:val="left" w:pos="880"/>
              <w:tab w:val="right" w:leader="dot" w:pos="9016"/>
            </w:tabs>
            <w:rPr>
              <w:rFonts w:asciiTheme="minorHAnsi" w:eastAsiaTheme="minorEastAsia" w:hAnsiTheme="minorHAnsi" w:cstheme="minorBidi"/>
              <w:noProof/>
            </w:rPr>
          </w:pPr>
          <w:hyperlink w:anchor="_Toc496713618" w:history="1">
            <w:r w:rsidR="00EF6E32" w:rsidRPr="00B250A6">
              <w:rPr>
                <w:rStyle w:val="Hyperlink"/>
                <w:rFonts w:ascii="Arial" w:hAnsi="Arial" w:cs="Arial"/>
                <w:b/>
                <w:noProof/>
              </w:rPr>
              <w:t>4.6</w:t>
            </w:r>
            <w:r w:rsidR="00EF6E32">
              <w:rPr>
                <w:rFonts w:asciiTheme="minorHAnsi" w:eastAsiaTheme="minorEastAsia" w:hAnsiTheme="minorHAnsi" w:cstheme="minorBidi"/>
                <w:noProof/>
              </w:rPr>
              <w:tab/>
            </w:r>
            <w:r w:rsidR="00EF6E32" w:rsidRPr="00B250A6">
              <w:rPr>
                <w:rStyle w:val="Hyperlink"/>
                <w:rFonts w:ascii="Arial" w:hAnsi="Arial" w:cs="Arial"/>
                <w:b/>
                <w:noProof/>
              </w:rPr>
              <w:t>Reason Prevention Duty ended</w:t>
            </w:r>
            <w:r w:rsidR="00EF6E32">
              <w:rPr>
                <w:noProof/>
                <w:webHidden/>
              </w:rPr>
              <w:tab/>
            </w:r>
            <w:r w:rsidR="00EF6E32">
              <w:rPr>
                <w:noProof/>
                <w:webHidden/>
              </w:rPr>
              <w:fldChar w:fldCharType="begin"/>
            </w:r>
            <w:r w:rsidR="00EF6E32">
              <w:rPr>
                <w:noProof/>
                <w:webHidden/>
              </w:rPr>
              <w:instrText xml:space="preserve"> PAGEREF _Toc496713618 \h </w:instrText>
            </w:r>
            <w:r w:rsidR="00EF6E32">
              <w:rPr>
                <w:noProof/>
                <w:webHidden/>
              </w:rPr>
            </w:r>
            <w:r w:rsidR="00EF6E32">
              <w:rPr>
                <w:noProof/>
                <w:webHidden/>
              </w:rPr>
              <w:fldChar w:fldCharType="separate"/>
            </w:r>
            <w:r>
              <w:rPr>
                <w:noProof/>
                <w:webHidden/>
              </w:rPr>
              <w:t>52</w:t>
            </w:r>
            <w:r w:rsidR="00EF6E32">
              <w:rPr>
                <w:noProof/>
                <w:webHidden/>
              </w:rPr>
              <w:fldChar w:fldCharType="end"/>
            </w:r>
          </w:hyperlink>
        </w:p>
        <w:p w:rsidR="00EF6E32" w:rsidRDefault="00E32F44">
          <w:pPr>
            <w:pStyle w:val="TOC2"/>
            <w:tabs>
              <w:tab w:val="left" w:pos="880"/>
              <w:tab w:val="right" w:leader="dot" w:pos="9016"/>
            </w:tabs>
            <w:rPr>
              <w:rFonts w:asciiTheme="minorHAnsi" w:eastAsiaTheme="minorEastAsia" w:hAnsiTheme="minorHAnsi" w:cstheme="minorBidi"/>
              <w:noProof/>
            </w:rPr>
          </w:pPr>
          <w:hyperlink w:anchor="_Toc496713619" w:history="1">
            <w:r w:rsidR="00EF6E32" w:rsidRPr="00B250A6">
              <w:rPr>
                <w:rStyle w:val="Hyperlink"/>
                <w:rFonts w:ascii="Arial" w:hAnsi="Arial" w:cs="Arial"/>
                <w:b/>
                <w:noProof/>
              </w:rPr>
              <w:t>4.7</w:t>
            </w:r>
            <w:r w:rsidR="00EF6E32">
              <w:rPr>
                <w:rFonts w:asciiTheme="minorHAnsi" w:eastAsiaTheme="minorEastAsia" w:hAnsiTheme="minorHAnsi" w:cstheme="minorBidi"/>
                <w:noProof/>
              </w:rPr>
              <w:tab/>
            </w:r>
            <w:r w:rsidR="00EF6E32" w:rsidRPr="00B250A6">
              <w:rPr>
                <w:rStyle w:val="Hyperlink"/>
                <w:rFonts w:ascii="Arial" w:hAnsi="Arial" w:cs="Arial"/>
                <w:b/>
                <w:noProof/>
              </w:rPr>
              <w:t>Temporary accommodation provided or duty owed</w:t>
            </w:r>
            <w:r w:rsidR="00EF6E32">
              <w:rPr>
                <w:noProof/>
                <w:webHidden/>
              </w:rPr>
              <w:tab/>
            </w:r>
            <w:r w:rsidR="00EF6E32">
              <w:rPr>
                <w:noProof/>
                <w:webHidden/>
              </w:rPr>
              <w:fldChar w:fldCharType="begin"/>
            </w:r>
            <w:r w:rsidR="00EF6E32">
              <w:rPr>
                <w:noProof/>
                <w:webHidden/>
              </w:rPr>
              <w:instrText xml:space="preserve"> PAGEREF _Toc496713619 \h </w:instrText>
            </w:r>
            <w:r w:rsidR="00EF6E32">
              <w:rPr>
                <w:noProof/>
                <w:webHidden/>
              </w:rPr>
            </w:r>
            <w:r w:rsidR="00EF6E32">
              <w:rPr>
                <w:noProof/>
                <w:webHidden/>
              </w:rPr>
              <w:fldChar w:fldCharType="separate"/>
            </w:r>
            <w:r>
              <w:rPr>
                <w:noProof/>
                <w:webHidden/>
              </w:rPr>
              <w:t>53</w:t>
            </w:r>
            <w:r w:rsidR="00EF6E32">
              <w:rPr>
                <w:noProof/>
                <w:webHidden/>
              </w:rPr>
              <w:fldChar w:fldCharType="end"/>
            </w:r>
          </w:hyperlink>
        </w:p>
        <w:p w:rsidR="00EF6E32" w:rsidRDefault="00E32F44">
          <w:pPr>
            <w:pStyle w:val="TOC2"/>
            <w:tabs>
              <w:tab w:val="left" w:pos="880"/>
              <w:tab w:val="right" w:leader="dot" w:pos="9016"/>
            </w:tabs>
            <w:rPr>
              <w:rFonts w:asciiTheme="minorHAnsi" w:eastAsiaTheme="minorEastAsia" w:hAnsiTheme="minorHAnsi" w:cstheme="minorBidi"/>
              <w:noProof/>
            </w:rPr>
          </w:pPr>
          <w:hyperlink w:anchor="_Toc496713620" w:history="1">
            <w:r w:rsidR="00EF6E32" w:rsidRPr="00B250A6">
              <w:rPr>
                <w:rStyle w:val="Hyperlink"/>
                <w:rFonts w:ascii="Arial" w:hAnsi="Arial" w:cs="Arial"/>
                <w:b/>
                <w:noProof/>
              </w:rPr>
              <w:t>4.8</w:t>
            </w:r>
            <w:r w:rsidR="00EF6E32">
              <w:rPr>
                <w:rFonts w:asciiTheme="minorHAnsi" w:eastAsiaTheme="minorEastAsia" w:hAnsiTheme="minorHAnsi" w:cstheme="minorBidi"/>
                <w:noProof/>
              </w:rPr>
              <w:tab/>
            </w:r>
            <w:r w:rsidR="00EF6E32" w:rsidRPr="00B250A6">
              <w:rPr>
                <w:rStyle w:val="Hyperlink"/>
                <w:rFonts w:ascii="Arial" w:hAnsi="Arial" w:cs="Arial"/>
                <w:b/>
                <w:noProof/>
              </w:rPr>
              <w:t>Accommodation Outcome</w:t>
            </w:r>
            <w:r w:rsidR="00EF6E32">
              <w:rPr>
                <w:noProof/>
                <w:webHidden/>
              </w:rPr>
              <w:tab/>
            </w:r>
            <w:r w:rsidR="00EF6E32">
              <w:rPr>
                <w:noProof/>
                <w:webHidden/>
              </w:rPr>
              <w:fldChar w:fldCharType="begin"/>
            </w:r>
            <w:r w:rsidR="00EF6E32">
              <w:rPr>
                <w:noProof/>
                <w:webHidden/>
              </w:rPr>
              <w:instrText xml:space="preserve"> PAGEREF _Toc496713620 \h </w:instrText>
            </w:r>
            <w:r w:rsidR="00EF6E32">
              <w:rPr>
                <w:noProof/>
                <w:webHidden/>
              </w:rPr>
            </w:r>
            <w:r w:rsidR="00EF6E32">
              <w:rPr>
                <w:noProof/>
                <w:webHidden/>
              </w:rPr>
              <w:fldChar w:fldCharType="separate"/>
            </w:r>
            <w:r>
              <w:rPr>
                <w:noProof/>
                <w:webHidden/>
              </w:rPr>
              <w:t>54</w:t>
            </w:r>
            <w:r w:rsidR="00EF6E32">
              <w:rPr>
                <w:noProof/>
                <w:webHidden/>
              </w:rPr>
              <w:fldChar w:fldCharType="end"/>
            </w:r>
          </w:hyperlink>
        </w:p>
        <w:p w:rsidR="00EF6E32" w:rsidRDefault="00E32F44">
          <w:pPr>
            <w:pStyle w:val="TOC1"/>
            <w:rPr>
              <w:rFonts w:asciiTheme="minorHAnsi" w:eastAsiaTheme="minorEastAsia" w:hAnsiTheme="minorHAnsi" w:cstheme="minorBidi"/>
              <w:noProof/>
              <w:sz w:val="22"/>
              <w:szCs w:val="22"/>
              <w:lang w:eastAsia="en-GB"/>
            </w:rPr>
          </w:pPr>
          <w:hyperlink w:anchor="_Toc496713621" w:history="1">
            <w:r w:rsidR="00EF6E32" w:rsidRPr="00B250A6">
              <w:rPr>
                <w:rStyle w:val="Hyperlink"/>
                <w:rFonts w:ascii="Arial" w:hAnsi="Arial" w:cs="Arial"/>
                <w:b/>
                <w:noProof/>
              </w:rPr>
              <w:t>5.</w:t>
            </w:r>
            <w:r w:rsidR="00EF6E32">
              <w:rPr>
                <w:rFonts w:asciiTheme="minorHAnsi" w:eastAsiaTheme="minorEastAsia" w:hAnsiTheme="minorHAnsi" w:cstheme="minorBidi"/>
                <w:noProof/>
                <w:sz w:val="22"/>
                <w:szCs w:val="22"/>
                <w:lang w:eastAsia="en-GB"/>
              </w:rPr>
              <w:tab/>
            </w:r>
            <w:r w:rsidR="00EF6E32" w:rsidRPr="00B250A6">
              <w:rPr>
                <w:rStyle w:val="Hyperlink"/>
                <w:rFonts w:ascii="Arial" w:hAnsi="Arial" w:cs="Arial"/>
                <w:b/>
                <w:noProof/>
              </w:rPr>
              <w:t>The RELIEF Section</w:t>
            </w:r>
            <w:r w:rsidR="00EF6E32">
              <w:rPr>
                <w:noProof/>
                <w:webHidden/>
              </w:rPr>
              <w:tab/>
            </w:r>
            <w:r w:rsidR="00EF6E32">
              <w:rPr>
                <w:noProof/>
                <w:webHidden/>
              </w:rPr>
              <w:fldChar w:fldCharType="begin"/>
            </w:r>
            <w:r w:rsidR="00EF6E32">
              <w:rPr>
                <w:noProof/>
                <w:webHidden/>
              </w:rPr>
              <w:instrText xml:space="preserve"> PAGEREF _Toc496713621 \h </w:instrText>
            </w:r>
            <w:r w:rsidR="00EF6E32">
              <w:rPr>
                <w:noProof/>
                <w:webHidden/>
              </w:rPr>
            </w:r>
            <w:r w:rsidR="00EF6E32">
              <w:rPr>
                <w:noProof/>
                <w:webHidden/>
              </w:rPr>
              <w:fldChar w:fldCharType="separate"/>
            </w:r>
            <w:r>
              <w:rPr>
                <w:noProof/>
                <w:webHidden/>
              </w:rPr>
              <w:t>55</w:t>
            </w:r>
            <w:r w:rsidR="00EF6E32">
              <w:rPr>
                <w:noProof/>
                <w:webHidden/>
              </w:rPr>
              <w:fldChar w:fldCharType="end"/>
            </w:r>
          </w:hyperlink>
        </w:p>
        <w:p w:rsidR="00EF6E32" w:rsidRDefault="00E32F44">
          <w:pPr>
            <w:pStyle w:val="TOC2"/>
            <w:tabs>
              <w:tab w:val="left" w:pos="880"/>
              <w:tab w:val="right" w:leader="dot" w:pos="9016"/>
            </w:tabs>
            <w:rPr>
              <w:rFonts w:asciiTheme="minorHAnsi" w:eastAsiaTheme="minorEastAsia" w:hAnsiTheme="minorHAnsi" w:cstheme="minorBidi"/>
              <w:noProof/>
            </w:rPr>
          </w:pPr>
          <w:hyperlink w:anchor="_Toc496713622" w:history="1">
            <w:r w:rsidR="00EF6E32" w:rsidRPr="00B250A6">
              <w:rPr>
                <w:rStyle w:val="Hyperlink"/>
                <w:rFonts w:ascii="Arial" w:hAnsi="Arial" w:cs="Arial"/>
                <w:b/>
                <w:noProof/>
              </w:rPr>
              <w:t>5.1</w:t>
            </w:r>
            <w:r w:rsidR="00EF6E32">
              <w:rPr>
                <w:rFonts w:asciiTheme="minorHAnsi" w:eastAsiaTheme="minorEastAsia" w:hAnsiTheme="minorHAnsi" w:cstheme="minorBidi"/>
                <w:noProof/>
              </w:rPr>
              <w:tab/>
            </w:r>
            <w:r w:rsidR="00EF6E32" w:rsidRPr="00B250A6">
              <w:rPr>
                <w:rStyle w:val="Hyperlink"/>
                <w:rFonts w:ascii="Arial" w:hAnsi="Arial" w:cs="Arial"/>
                <w:b/>
                <w:noProof/>
              </w:rPr>
              <w:t>Local authority code and Case Reference Number</w:t>
            </w:r>
            <w:r w:rsidR="00EF6E32">
              <w:rPr>
                <w:noProof/>
                <w:webHidden/>
              </w:rPr>
              <w:tab/>
            </w:r>
            <w:r w:rsidR="00EF6E32">
              <w:rPr>
                <w:noProof/>
                <w:webHidden/>
              </w:rPr>
              <w:fldChar w:fldCharType="begin"/>
            </w:r>
            <w:r w:rsidR="00EF6E32">
              <w:rPr>
                <w:noProof/>
                <w:webHidden/>
              </w:rPr>
              <w:instrText xml:space="preserve"> PAGEREF _Toc496713622 \h </w:instrText>
            </w:r>
            <w:r w:rsidR="00EF6E32">
              <w:rPr>
                <w:noProof/>
                <w:webHidden/>
              </w:rPr>
            </w:r>
            <w:r w:rsidR="00EF6E32">
              <w:rPr>
                <w:noProof/>
                <w:webHidden/>
              </w:rPr>
              <w:fldChar w:fldCharType="separate"/>
            </w:r>
            <w:r>
              <w:rPr>
                <w:noProof/>
                <w:webHidden/>
              </w:rPr>
              <w:t>56</w:t>
            </w:r>
            <w:r w:rsidR="00EF6E32">
              <w:rPr>
                <w:noProof/>
                <w:webHidden/>
              </w:rPr>
              <w:fldChar w:fldCharType="end"/>
            </w:r>
          </w:hyperlink>
        </w:p>
        <w:p w:rsidR="00EF6E32" w:rsidRDefault="00E32F44">
          <w:pPr>
            <w:pStyle w:val="TOC2"/>
            <w:tabs>
              <w:tab w:val="left" w:pos="880"/>
              <w:tab w:val="right" w:leader="dot" w:pos="9016"/>
            </w:tabs>
            <w:rPr>
              <w:rFonts w:asciiTheme="minorHAnsi" w:eastAsiaTheme="minorEastAsia" w:hAnsiTheme="minorHAnsi" w:cstheme="minorBidi"/>
              <w:noProof/>
            </w:rPr>
          </w:pPr>
          <w:hyperlink w:anchor="_Toc496713623" w:history="1">
            <w:r w:rsidR="00EF6E32" w:rsidRPr="00B250A6">
              <w:rPr>
                <w:rStyle w:val="Hyperlink"/>
                <w:rFonts w:ascii="Arial" w:hAnsi="Arial" w:cs="Arial"/>
                <w:b/>
                <w:noProof/>
              </w:rPr>
              <w:t>5.2</w:t>
            </w:r>
            <w:r w:rsidR="00EF6E32">
              <w:rPr>
                <w:rFonts w:asciiTheme="minorHAnsi" w:eastAsiaTheme="minorEastAsia" w:hAnsiTheme="minorHAnsi" w:cstheme="minorBidi"/>
                <w:noProof/>
              </w:rPr>
              <w:tab/>
            </w:r>
            <w:r w:rsidR="00EF6E32" w:rsidRPr="00B250A6">
              <w:rPr>
                <w:rStyle w:val="Hyperlink"/>
                <w:rFonts w:ascii="Arial" w:hAnsi="Arial" w:cs="Arial"/>
                <w:b/>
                <w:noProof/>
              </w:rPr>
              <w:t>Date Relief Duty started</w:t>
            </w:r>
            <w:r w:rsidR="00EF6E32">
              <w:rPr>
                <w:noProof/>
                <w:webHidden/>
              </w:rPr>
              <w:tab/>
            </w:r>
            <w:r w:rsidR="00EF6E32">
              <w:rPr>
                <w:noProof/>
                <w:webHidden/>
              </w:rPr>
              <w:fldChar w:fldCharType="begin"/>
            </w:r>
            <w:r w:rsidR="00EF6E32">
              <w:rPr>
                <w:noProof/>
                <w:webHidden/>
              </w:rPr>
              <w:instrText xml:space="preserve"> PAGEREF _Toc496713623 \h </w:instrText>
            </w:r>
            <w:r w:rsidR="00EF6E32">
              <w:rPr>
                <w:noProof/>
                <w:webHidden/>
              </w:rPr>
            </w:r>
            <w:r w:rsidR="00EF6E32">
              <w:rPr>
                <w:noProof/>
                <w:webHidden/>
              </w:rPr>
              <w:fldChar w:fldCharType="separate"/>
            </w:r>
            <w:r>
              <w:rPr>
                <w:noProof/>
                <w:webHidden/>
              </w:rPr>
              <w:t>57</w:t>
            </w:r>
            <w:r w:rsidR="00EF6E32">
              <w:rPr>
                <w:noProof/>
                <w:webHidden/>
              </w:rPr>
              <w:fldChar w:fldCharType="end"/>
            </w:r>
          </w:hyperlink>
        </w:p>
        <w:p w:rsidR="00EF6E32" w:rsidRDefault="00E32F44">
          <w:pPr>
            <w:pStyle w:val="TOC2"/>
            <w:tabs>
              <w:tab w:val="left" w:pos="880"/>
              <w:tab w:val="right" w:leader="dot" w:pos="9016"/>
            </w:tabs>
            <w:rPr>
              <w:rFonts w:asciiTheme="minorHAnsi" w:eastAsiaTheme="minorEastAsia" w:hAnsiTheme="minorHAnsi" w:cstheme="minorBidi"/>
              <w:noProof/>
            </w:rPr>
          </w:pPr>
          <w:hyperlink w:anchor="_Toc496713624" w:history="1">
            <w:r w:rsidR="00EF6E32" w:rsidRPr="00B250A6">
              <w:rPr>
                <w:rStyle w:val="Hyperlink"/>
                <w:rFonts w:ascii="Arial" w:hAnsi="Arial" w:cs="Arial"/>
                <w:b/>
                <w:noProof/>
              </w:rPr>
              <w:t>5.3</w:t>
            </w:r>
            <w:r w:rsidR="00EF6E32">
              <w:rPr>
                <w:rFonts w:asciiTheme="minorHAnsi" w:eastAsiaTheme="minorEastAsia" w:hAnsiTheme="minorHAnsi" w:cstheme="minorBidi"/>
                <w:noProof/>
              </w:rPr>
              <w:tab/>
            </w:r>
            <w:r w:rsidR="00EF6E32" w:rsidRPr="00B250A6">
              <w:rPr>
                <w:rStyle w:val="Hyperlink"/>
                <w:rFonts w:ascii="Arial" w:hAnsi="Arial" w:cs="Arial"/>
                <w:b/>
                <w:noProof/>
              </w:rPr>
              <w:t>Relief Activity</w:t>
            </w:r>
            <w:r w:rsidR="00EF6E32">
              <w:rPr>
                <w:noProof/>
                <w:webHidden/>
              </w:rPr>
              <w:tab/>
            </w:r>
            <w:r w:rsidR="00EF6E32">
              <w:rPr>
                <w:noProof/>
                <w:webHidden/>
              </w:rPr>
              <w:fldChar w:fldCharType="begin"/>
            </w:r>
            <w:r w:rsidR="00EF6E32">
              <w:rPr>
                <w:noProof/>
                <w:webHidden/>
              </w:rPr>
              <w:instrText xml:space="preserve"> PAGEREF _Toc496713624 \h </w:instrText>
            </w:r>
            <w:r w:rsidR="00EF6E32">
              <w:rPr>
                <w:noProof/>
                <w:webHidden/>
              </w:rPr>
            </w:r>
            <w:r w:rsidR="00EF6E32">
              <w:rPr>
                <w:noProof/>
                <w:webHidden/>
              </w:rPr>
              <w:fldChar w:fldCharType="separate"/>
            </w:r>
            <w:r>
              <w:rPr>
                <w:noProof/>
                <w:webHidden/>
              </w:rPr>
              <w:t>58</w:t>
            </w:r>
            <w:r w:rsidR="00EF6E32">
              <w:rPr>
                <w:noProof/>
                <w:webHidden/>
              </w:rPr>
              <w:fldChar w:fldCharType="end"/>
            </w:r>
          </w:hyperlink>
        </w:p>
        <w:p w:rsidR="00EF6E32" w:rsidRDefault="00E32F44">
          <w:pPr>
            <w:pStyle w:val="TOC2"/>
            <w:tabs>
              <w:tab w:val="left" w:pos="880"/>
              <w:tab w:val="right" w:leader="dot" w:pos="9016"/>
            </w:tabs>
            <w:rPr>
              <w:rFonts w:asciiTheme="minorHAnsi" w:eastAsiaTheme="minorEastAsia" w:hAnsiTheme="minorHAnsi" w:cstheme="minorBidi"/>
              <w:noProof/>
            </w:rPr>
          </w:pPr>
          <w:hyperlink w:anchor="_Toc496713625" w:history="1">
            <w:r w:rsidR="00EF6E32" w:rsidRPr="00B250A6">
              <w:rPr>
                <w:rStyle w:val="Hyperlink"/>
                <w:rFonts w:ascii="Arial" w:hAnsi="Arial" w:cs="Arial"/>
                <w:b/>
                <w:noProof/>
              </w:rPr>
              <w:t>5.4</w:t>
            </w:r>
            <w:r w:rsidR="00EF6E32">
              <w:rPr>
                <w:rFonts w:asciiTheme="minorHAnsi" w:eastAsiaTheme="minorEastAsia" w:hAnsiTheme="minorHAnsi" w:cstheme="minorBidi"/>
                <w:noProof/>
              </w:rPr>
              <w:tab/>
            </w:r>
            <w:r w:rsidR="00EF6E32" w:rsidRPr="00B250A6">
              <w:rPr>
                <w:rStyle w:val="Hyperlink"/>
                <w:rFonts w:ascii="Arial" w:hAnsi="Arial" w:cs="Arial"/>
                <w:b/>
                <w:noProof/>
              </w:rPr>
              <w:t>Engaged with support needs</w:t>
            </w:r>
            <w:r w:rsidR="00EF6E32">
              <w:rPr>
                <w:noProof/>
                <w:webHidden/>
              </w:rPr>
              <w:tab/>
            </w:r>
            <w:r w:rsidR="00EF6E32">
              <w:rPr>
                <w:noProof/>
                <w:webHidden/>
              </w:rPr>
              <w:fldChar w:fldCharType="begin"/>
            </w:r>
            <w:r w:rsidR="00EF6E32">
              <w:rPr>
                <w:noProof/>
                <w:webHidden/>
              </w:rPr>
              <w:instrText xml:space="preserve"> PAGEREF _Toc496713625 \h </w:instrText>
            </w:r>
            <w:r w:rsidR="00EF6E32">
              <w:rPr>
                <w:noProof/>
                <w:webHidden/>
              </w:rPr>
            </w:r>
            <w:r w:rsidR="00EF6E32">
              <w:rPr>
                <w:noProof/>
                <w:webHidden/>
              </w:rPr>
              <w:fldChar w:fldCharType="separate"/>
            </w:r>
            <w:r>
              <w:rPr>
                <w:noProof/>
                <w:webHidden/>
              </w:rPr>
              <w:t>59</w:t>
            </w:r>
            <w:r w:rsidR="00EF6E32">
              <w:rPr>
                <w:noProof/>
                <w:webHidden/>
              </w:rPr>
              <w:fldChar w:fldCharType="end"/>
            </w:r>
          </w:hyperlink>
        </w:p>
        <w:p w:rsidR="00EF6E32" w:rsidRDefault="00E32F44">
          <w:pPr>
            <w:pStyle w:val="TOC2"/>
            <w:tabs>
              <w:tab w:val="left" w:pos="880"/>
              <w:tab w:val="right" w:leader="dot" w:pos="9016"/>
            </w:tabs>
            <w:rPr>
              <w:rFonts w:asciiTheme="minorHAnsi" w:eastAsiaTheme="minorEastAsia" w:hAnsiTheme="minorHAnsi" w:cstheme="minorBidi"/>
              <w:noProof/>
            </w:rPr>
          </w:pPr>
          <w:hyperlink w:anchor="_Toc496713626" w:history="1">
            <w:r w:rsidR="00EF6E32" w:rsidRPr="00B250A6">
              <w:rPr>
                <w:rStyle w:val="Hyperlink"/>
                <w:rFonts w:ascii="Arial" w:hAnsi="Arial" w:cs="Arial"/>
                <w:b/>
                <w:noProof/>
              </w:rPr>
              <w:t>5.5</w:t>
            </w:r>
            <w:r w:rsidR="00EF6E32">
              <w:rPr>
                <w:rFonts w:asciiTheme="minorHAnsi" w:eastAsiaTheme="minorEastAsia" w:hAnsiTheme="minorHAnsi" w:cstheme="minorBidi"/>
                <w:noProof/>
              </w:rPr>
              <w:tab/>
            </w:r>
            <w:r w:rsidR="00EF6E32" w:rsidRPr="00B250A6">
              <w:rPr>
                <w:rStyle w:val="Hyperlink"/>
                <w:rFonts w:ascii="Arial" w:hAnsi="Arial" w:cs="Arial"/>
                <w:b/>
                <w:noProof/>
              </w:rPr>
              <w:t>Date Relief Duty ended</w:t>
            </w:r>
            <w:r w:rsidR="00EF6E32">
              <w:rPr>
                <w:noProof/>
                <w:webHidden/>
              </w:rPr>
              <w:tab/>
            </w:r>
            <w:r w:rsidR="00EF6E32">
              <w:rPr>
                <w:noProof/>
                <w:webHidden/>
              </w:rPr>
              <w:fldChar w:fldCharType="begin"/>
            </w:r>
            <w:r w:rsidR="00EF6E32">
              <w:rPr>
                <w:noProof/>
                <w:webHidden/>
              </w:rPr>
              <w:instrText xml:space="preserve"> PAGEREF _Toc496713626 \h </w:instrText>
            </w:r>
            <w:r w:rsidR="00EF6E32">
              <w:rPr>
                <w:noProof/>
                <w:webHidden/>
              </w:rPr>
            </w:r>
            <w:r w:rsidR="00EF6E32">
              <w:rPr>
                <w:noProof/>
                <w:webHidden/>
              </w:rPr>
              <w:fldChar w:fldCharType="separate"/>
            </w:r>
            <w:r>
              <w:rPr>
                <w:noProof/>
                <w:webHidden/>
              </w:rPr>
              <w:t>60</w:t>
            </w:r>
            <w:r w:rsidR="00EF6E32">
              <w:rPr>
                <w:noProof/>
                <w:webHidden/>
              </w:rPr>
              <w:fldChar w:fldCharType="end"/>
            </w:r>
          </w:hyperlink>
        </w:p>
        <w:p w:rsidR="00EF6E32" w:rsidRDefault="00E32F44">
          <w:pPr>
            <w:pStyle w:val="TOC2"/>
            <w:tabs>
              <w:tab w:val="left" w:pos="880"/>
              <w:tab w:val="right" w:leader="dot" w:pos="9016"/>
            </w:tabs>
            <w:rPr>
              <w:rFonts w:asciiTheme="minorHAnsi" w:eastAsiaTheme="minorEastAsia" w:hAnsiTheme="minorHAnsi" w:cstheme="minorBidi"/>
              <w:noProof/>
            </w:rPr>
          </w:pPr>
          <w:hyperlink w:anchor="_Toc496713627" w:history="1">
            <w:r w:rsidR="00EF6E32" w:rsidRPr="00B250A6">
              <w:rPr>
                <w:rStyle w:val="Hyperlink"/>
                <w:rFonts w:ascii="Arial" w:hAnsi="Arial" w:cs="Arial"/>
                <w:b/>
                <w:noProof/>
              </w:rPr>
              <w:t>5.6</w:t>
            </w:r>
            <w:r w:rsidR="00EF6E32">
              <w:rPr>
                <w:rFonts w:asciiTheme="minorHAnsi" w:eastAsiaTheme="minorEastAsia" w:hAnsiTheme="minorHAnsi" w:cstheme="minorBidi"/>
                <w:noProof/>
              </w:rPr>
              <w:tab/>
            </w:r>
            <w:r w:rsidR="00EF6E32" w:rsidRPr="00B250A6">
              <w:rPr>
                <w:rStyle w:val="Hyperlink"/>
                <w:rFonts w:ascii="Arial" w:hAnsi="Arial" w:cs="Arial"/>
                <w:b/>
                <w:noProof/>
              </w:rPr>
              <w:t>Reason Relief Duty ended</w:t>
            </w:r>
            <w:r w:rsidR="00EF6E32">
              <w:rPr>
                <w:noProof/>
                <w:webHidden/>
              </w:rPr>
              <w:tab/>
            </w:r>
            <w:r w:rsidR="00EF6E32">
              <w:rPr>
                <w:noProof/>
                <w:webHidden/>
              </w:rPr>
              <w:fldChar w:fldCharType="begin"/>
            </w:r>
            <w:r w:rsidR="00EF6E32">
              <w:rPr>
                <w:noProof/>
                <w:webHidden/>
              </w:rPr>
              <w:instrText xml:space="preserve"> PAGEREF _Toc496713627 \h </w:instrText>
            </w:r>
            <w:r w:rsidR="00EF6E32">
              <w:rPr>
                <w:noProof/>
                <w:webHidden/>
              </w:rPr>
            </w:r>
            <w:r w:rsidR="00EF6E32">
              <w:rPr>
                <w:noProof/>
                <w:webHidden/>
              </w:rPr>
              <w:fldChar w:fldCharType="separate"/>
            </w:r>
            <w:r>
              <w:rPr>
                <w:noProof/>
                <w:webHidden/>
              </w:rPr>
              <w:t>61</w:t>
            </w:r>
            <w:r w:rsidR="00EF6E32">
              <w:rPr>
                <w:noProof/>
                <w:webHidden/>
              </w:rPr>
              <w:fldChar w:fldCharType="end"/>
            </w:r>
          </w:hyperlink>
        </w:p>
        <w:p w:rsidR="00EF6E32" w:rsidRDefault="00E32F44">
          <w:pPr>
            <w:pStyle w:val="TOC2"/>
            <w:tabs>
              <w:tab w:val="left" w:pos="880"/>
              <w:tab w:val="right" w:leader="dot" w:pos="9016"/>
            </w:tabs>
            <w:rPr>
              <w:rFonts w:asciiTheme="minorHAnsi" w:eastAsiaTheme="minorEastAsia" w:hAnsiTheme="minorHAnsi" w:cstheme="minorBidi"/>
              <w:noProof/>
            </w:rPr>
          </w:pPr>
          <w:hyperlink w:anchor="_Toc496713628" w:history="1">
            <w:r w:rsidR="00EF6E32" w:rsidRPr="00B250A6">
              <w:rPr>
                <w:rStyle w:val="Hyperlink"/>
                <w:rFonts w:ascii="Arial" w:hAnsi="Arial" w:cs="Arial"/>
                <w:b/>
                <w:noProof/>
              </w:rPr>
              <w:t>5.7</w:t>
            </w:r>
            <w:r w:rsidR="00EF6E32">
              <w:rPr>
                <w:rFonts w:asciiTheme="minorHAnsi" w:eastAsiaTheme="minorEastAsia" w:hAnsiTheme="minorHAnsi" w:cstheme="minorBidi"/>
                <w:noProof/>
              </w:rPr>
              <w:tab/>
            </w:r>
            <w:r w:rsidR="00EF6E32" w:rsidRPr="00B250A6">
              <w:rPr>
                <w:rStyle w:val="Hyperlink"/>
                <w:rFonts w:ascii="Arial" w:hAnsi="Arial" w:cs="Arial"/>
                <w:b/>
                <w:noProof/>
              </w:rPr>
              <w:t>Temporary accommodation provided or duty owed</w:t>
            </w:r>
            <w:r w:rsidR="00EF6E32">
              <w:rPr>
                <w:noProof/>
                <w:webHidden/>
              </w:rPr>
              <w:tab/>
            </w:r>
            <w:r w:rsidR="00EF6E32">
              <w:rPr>
                <w:noProof/>
                <w:webHidden/>
              </w:rPr>
              <w:fldChar w:fldCharType="begin"/>
            </w:r>
            <w:r w:rsidR="00EF6E32">
              <w:rPr>
                <w:noProof/>
                <w:webHidden/>
              </w:rPr>
              <w:instrText xml:space="preserve"> PAGEREF _Toc496713628 \h </w:instrText>
            </w:r>
            <w:r w:rsidR="00EF6E32">
              <w:rPr>
                <w:noProof/>
                <w:webHidden/>
              </w:rPr>
            </w:r>
            <w:r w:rsidR="00EF6E32">
              <w:rPr>
                <w:noProof/>
                <w:webHidden/>
              </w:rPr>
              <w:fldChar w:fldCharType="separate"/>
            </w:r>
            <w:r>
              <w:rPr>
                <w:noProof/>
                <w:webHidden/>
              </w:rPr>
              <w:t>62</w:t>
            </w:r>
            <w:r w:rsidR="00EF6E32">
              <w:rPr>
                <w:noProof/>
                <w:webHidden/>
              </w:rPr>
              <w:fldChar w:fldCharType="end"/>
            </w:r>
          </w:hyperlink>
        </w:p>
        <w:p w:rsidR="00EF6E32" w:rsidRDefault="00E32F44">
          <w:pPr>
            <w:pStyle w:val="TOC2"/>
            <w:tabs>
              <w:tab w:val="left" w:pos="880"/>
              <w:tab w:val="right" w:leader="dot" w:pos="9016"/>
            </w:tabs>
            <w:rPr>
              <w:rFonts w:asciiTheme="minorHAnsi" w:eastAsiaTheme="minorEastAsia" w:hAnsiTheme="minorHAnsi" w:cstheme="minorBidi"/>
              <w:noProof/>
            </w:rPr>
          </w:pPr>
          <w:hyperlink w:anchor="_Toc496713629" w:history="1">
            <w:r w:rsidR="00EF6E32" w:rsidRPr="00B250A6">
              <w:rPr>
                <w:rStyle w:val="Hyperlink"/>
                <w:rFonts w:ascii="Arial" w:hAnsi="Arial" w:cs="Arial"/>
                <w:b/>
                <w:noProof/>
              </w:rPr>
              <w:t>5.8</w:t>
            </w:r>
            <w:r w:rsidR="00EF6E32">
              <w:rPr>
                <w:rFonts w:asciiTheme="minorHAnsi" w:eastAsiaTheme="minorEastAsia" w:hAnsiTheme="minorHAnsi" w:cstheme="minorBidi"/>
                <w:noProof/>
              </w:rPr>
              <w:tab/>
            </w:r>
            <w:r w:rsidR="00EF6E32" w:rsidRPr="00B250A6">
              <w:rPr>
                <w:rStyle w:val="Hyperlink"/>
                <w:rFonts w:ascii="Arial" w:hAnsi="Arial" w:cs="Arial"/>
                <w:b/>
                <w:noProof/>
              </w:rPr>
              <w:t>Accommodation outcome</w:t>
            </w:r>
            <w:r w:rsidR="00EF6E32">
              <w:rPr>
                <w:noProof/>
                <w:webHidden/>
              </w:rPr>
              <w:tab/>
            </w:r>
            <w:r w:rsidR="00EF6E32">
              <w:rPr>
                <w:noProof/>
                <w:webHidden/>
              </w:rPr>
              <w:fldChar w:fldCharType="begin"/>
            </w:r>
            <w:r w:rsidR="00EF6E32">
              <w:rPr>
                <w:noProof/>
                <w:webHidden/>
              </w:rPr>
              <w:instrText xml:space="preserve"> PAGEREF _Toc496713629 \h </w:instrText>
            </w:r>
            <w:r w:rsidR="00EF6E32">
              <w:rPr>
                <w:noProof/>
                <w:webHidden/>
              </w:rPr>
            </w:r>
            <w:r w:rsidR="00EF6E32">
              <w:rPr>
                <w:noProof/>
                <w:webHidden/>
              </w:rPr>
              <w:fldChar w:fldCharType="separate"/>
            </w:r>
            <w:r>
              <w:rPr>
                <w:noProof/>
                <w:webHidden/>
              </w:rPr>
              <w:t>63</w:t>
            </w:r>
            <w:r w:rsidR="00EF6E32">
              <w:rPr>
                <w:noProof/>
                <w:webHidden/>
              </w:rPr>
              <w:fldChar w:fldCharType="end"/>
            </w:r>
          </w:hyperlink>
        </w:p>
        <w:p w:rsidR="00EF6E32" w:rsidRDefault="00E32F44">
          <w:pPr>
            <w:pStyle w:val="TOC1"/>
            <w:rPr>
              <w:rFonts w:asciiTheme="minorHAnsi" w:eastAsiaTheme="minorEastAsia" w:hAnsiTheme="minorHAnsi" w:cstheme="minorBidi"/>
              <w:noProof/>
              <w:sz w:val="22"/>
              <w:szCs w:val="22"/>
              <w:lang w:eastAsia="en-GB"/>
            </w:rPr>
          </w:pPr>
          <w:hyperlink w:anchor="_Toc496713630" w:history="1">
            <w:r w:rsidR="00EF6E32" w:rsidRPr="00B250A6">
              <w:rPr>
                <w:rStyle w:val="Hyperlink"/>
                <w:rFonts w:ascii="Arial" w:hAnsi="Arial" w:cs="Arial"/>
                <w:b/>
                <w:noProof/>
              </w:rPr>
              <w:t>6.</w:t>
            </w:r>
            <w:r w:rsidR="00EF6E32">
              <w:rPr>
                <w:rFonts w:asciiTheme="minorHAnsi" w:eastAsiaTheme="minorEastAsia" w:hAnsiTheme="minorHAnsi" w:cstheme="minorBidi"/>
                <w:noProof/>
                <w:sz w:val="22"/>
                <w:szCs w:val="22"/>
                <w:lang w:eastAsia="en-GB"/>
              </w:rPr>
              <w:tab/>
            </w:r>
            <w:r w:rsidR="00EF6E32" w:rsidRPr="00B250A6">
              <w:rPr>
                <w:rStyle w:val="Hyperlink"/>
                <w:rFonts w:ascii="Arial" w:hAnsi="Arial" w:cs="Arial"/>
                <w:b/>
                <w:noProof/>
              </w:rPr>
              <w:t>The ASSISTANCE Section</w:t>
            </w:r>
            <w:r w:rsidR="00EF6E32">
              <w:rPr>
                <w:noProof/>
                <w:webHidden/>
              </w:rPr>
              <w:tab/>
            </w:r>
            <w:r w:rsidR="00EF6E32">
              <w:rPr>
                <w:noProof/>
                <w:webHidden/>
              </w:rPr>
              <w:fldChar w:fldCharType="begin"/>
            </w:r>
            <w:r w:rsidR="00EF6E32">
              <w:rPr>
                <w:noProof/>
                <w:webHidden/>
              </w:rPr>
              <w:instrText xml:space="preserve"> PAGEREF _Toc496713630 \h </w:instrText>
            </w:r>
            <w:r w:rsidR="00EF6E32">
              <w:rPr>
                <w:noProof/>
                <w:webHidden/>
              </w:rPr>
            </w:r>
            <w:r w:rsidR="00EF6E32">
              <w:rPr>
                <w:noProof/>
                <w:webHidden/>
              </w:rPr>
              <w:fldChar w:fldCharType="separate"/>
            </w:r>
            <w:r>
              <w:rPr>
                <w:noProof/>
                <w:webHidden/>
              </w:rPr>
              <w:t>64</w:t>
            </w:r>
            <w:r w:rsidR="00EF6E32">
              <w:rPr>
                <w:noProof/>
                <w:webHidden/>
              </w:rPr>
              <w:fldChar w:fldCharType="end"/>
            </w:r>
          </w:hyperlink>
        </w:p>
        <w:p w:rsidR="00EF6E32" w:rsidRDefault="00E32F44">
          <w:pPr>
            <w:pStyle w:val="TOC2"/>
            <w:tabs>
              <w:tab w:val="left" w:pos="880"/>
              <w:tab w:val="right" w:leader="dot" w:pos="9016"/>
            </w:tabs>
            <w:rPr>
              <w:rFonts w:asciiTheme="minorHAnsi" w:eastAsiaTheme="minorEastAsia" w:hAnsiTheme="minorHAnsi" w:cstheme="minorBidi"/>
              <w:noProof/>
            </w:rPr>
          </w:pPr>
          <w:hyperlink w:anchor="_Toc496713631" w:history="1">
            <w:r w:rsidR="00EF6E32" w:rsidRPr="00B250A6">
              <w:rPr>
                <w:rStyle w:val="Hyperlink"/>
                <w:rFonts w:ascii="Arial" w:hAnsi="Arial" w:cs="Arial"/>
                <w:b/>
                <w:noProof/>
              </w:rPr>
              <w:t>6.1</w:t>
            </w:r>
            <w:r w:rsidR="00EF6E32">
              <w:rPr>
                <w:rFonts w:asciiTheme="minorHAnsi" w:eastAsiaTheme="minorEastAsia" w:hAnsiTheme="minorHAnsi" w:cstheme="minorBidi"/>
                <w:noProof/>
              </w:rPr>
              <w:tab/>
            </w:r>
            <w:r w:rsidR="00EF6E32" w:rsidRPr="00B250A6">
              <w:rPr>
                <w:rStyle w:val="Hyperlink"/>
                <w:rFonts w:ascii="Arial" w:hAnsi="Arial" w:cs="Arial"/>
                <w:b/>
                <w:noProof/>
              </w:rPr>
              <w:t>Local authority code and Case Reference Number</w:t>
            </w:r>
            <w:r w:rsidR="00EF6E32">
              <w:rPr>
                <w:noProof/>
                <w:webHidden/>
              </w:rPr>
              <w:tab/>
            </w:r>
            <w:r w:rsidR="00EF6E32">
              <w:rPr>
                <w:noProof/>
                <w:webHidden/>
              </w:rPr>
              <w:fldChar w:fldCharType="begin"/>
            </w:r>
            <w:r w:rsidR="00EF6E32">
              <w:rPr>
                <w:noProof/>
                <w:webHidden/>
              </w:rPr>
              <w:instrText xml:space="preserve"> PAGEREF _Toc496713631 \h </w:instrText>
            </w:r>
            <w:r w:rsidR="00EF6E32">
              <w:rPr>
                <w:noProof/>
                <w:webHidden/>
              </w:rPr>
            </w:r>
            <w:r w:rsidR="00EF6E32">
              <w:rPr>
                <w:noProof/>
                <w:webHidden/>
              </w:rPr>
              <w:fldChar w:fldCharType="separate"/>
            </w:r>
            <w:r>
              <w:rPr>
                <w:noProof/>
                <w:webHidden/>
              </w:rPr>
              <w:t>65</w:t>
            </w:r>
            <w:r w:rsidR="00EF6E32">
              <w:rPr>
                <w:noProof/>
                <w:webHidden/>
              </w:rPr>
              <w:fldChar w:fldCharType="end"/>
            </w:r>
          </w:hyperlink>
        </w:p>
        <w:p w:rsidR="00EF6E32" w:rsidRDefault="00E32F44">
          <w:pPr>
            <w:pStyle w:val="TOC2"/>
            <w:tabs>
              <w:tab w:val="left" w:pos="880"/>
              <w:tab w:val="right" w:leader="dot" w:pos="9016"/>
            </w:tabs>
            <w:rPr>
              <w:rFonts w:asciiTheme="minorHAnsi" w:eastAsiaTheme="minorEastAsia" w:hAnsiTheme="minorHAnsi" w:cstheme="minorBidi"/>
              <w:noProof/>
            </w:rPr>
          </w:pPr>
          <w:hyperlink w:anchor="_Toc496713632" w:history="1">
            <w:r w:rsidR="00EF6E32" w:rsidRPr="00B250A6">
              <w:rPr>
                <w:rStyle w:val="Hyperlink"/>
                <w:rFonts w:ascii="Arial" w:hAnsi="Arial" w:cs="Arial"/>
                <w:b/>
                <w:noProof/>
              </w:rPr>
              <w:t>6.2</w:t>
            </w:r>
            <w:r w:rsidR="00EF6E32">
              <w:rPr>
                <w:rFonts w:asciiTheme="minorHAnsi" w:eastAsiaTheme="minorEastAsia" w:hAnsiTheme="minorHAnsi" w:cstheme="minorBidi"/>
                <w:noProof/>
              </w:rPr>
              <w:tab/>
            </w:r>
            <w:r w:rsidR="00EF6E32" w:rsidRPr="00B250A6">
              <w:rPr>
                <w:rStyle w:val="Hyperlink"/>
                <w:rFonts w:ascii="Arial" w:hAnsi="Arial" w:cs="Arial"/>
                <w:b/>
                <w:noProof/>
              </w:rPr>
              <w:t>Assistance with support needs</w:t>
            </w:r>
            <w:r w:rsidR="00EF6E32">
              <w:rPr>
                <w:noProof/>
                <w:webHidden/>
              </w:rPr>
              <w:tab/>
            </w:r>
            <w:r w:rsidR="00EF6E32">
              <w:rPr>
                <w:noProof/>
                <w:webHidden/>
              </w:rPr>
              <w:fldChar w:fldCharType="begin"/>
            </w:r>
            <w:r w:rsidR="00EF6E32">
              <w:rPr>
                <w:noProof/>
                <w:webHidden/>
              </w:rPr>
              <w:instrText xml:space="preserve"> PAGEREF _Toc496713632 \h </w:instrText>
            </w:r>
            <w:r w:rsidR="00EF6E32">
              <w:rPr>
                <w:noProof/>
                <w:webHidden/>
              </w:rPr>
            </w:r>
            <w:r w:rsidR="00EF6E32">
              <w:rPr>
                <w:noProof/>
                <w:webHidden/>
              </w:rPr>
              <w:fldChar w:fldCharType="separate"/>
            </w:r>
            <w:r>
              <w:rPr>
                <w:noProof/>
                <w:webHidden/>
              </w:rPr>
              <w:t>66</w:t>
            </w:r>
            <w:r w:rsidR="00EF6E32">
              <w:rPr>
                <w:noProof/>
                <w:webHidden/>
              </w:rPr>
              <w:fldChar w:fldCharType="end"/>
            </w:r>
          </w:hyperlink>
        </w:p>
        <w:p w:rsidR="00EF6E32" w:rsidRDefault="00E32F44">
          <w:pPr>
            <w:pStyle w:val="TOC1"/>
            <w:rPr>
              <w:rFonts w:asciiTheme="minorHAnsi" w:eastAsiaTheme="minorEastAsia" w:hAnsiTheme="minorHAnsi" w:cstheme="minorBidi"/>
              <w:noProof/>
              <w:sz w:val="22"/>
              <w:szCs w:val="22"/>
              <w:lang w:eastAsia="en-GB"/>
            </w:rPr>
          </w:pPr>
          <w:hyperlink w:anchor="_Toc496713633" w:history="1">
            <w:r w:rsidR="00EF6E32" w:rsidRPr="00B250A6">
              <w:rPr>
                <w:rStyle w:val="Hyperlink"/>
                <w:rFonts w:ascii="Arial" w:hAnsi="Arial" w:cs="Arial"/>
                <w:b/>
                <w:noProof/>
              </w:rPr>
              <w:t>7.</w:t>
            </w:r>
            <w:r w:rsidR="00EF6E32">
              <w:rPr>
                <w:rFonts w:asciiTheme="minorHAnsi" w:eastAsiaTheme="minorEastAsia" w:hAnsiTheme="minorHAnsi" w:cstheme="minorBidi"/>
                <w:noProof/>
                <w:sz w:val="22"/>
                <w:szCs w:val="22"/>
                <w:lang w:eastAsia="en-GB"/>
              </w:rPr>
              <w:tab/>
            </w:r>
            <w:r w:rsidR="00EF6E32" w:rsidRPr="00B250A6">
              <w:rPr>
                <w:rStyle w:val="Hyperlink"/>
                <w:rFonts w:ascii="Arial" w:hAnsi="Arial" w:cs="Arial"/>
                <w:b/>
                <w:noProof/>
              </w:rPr>
              <w:t>The DECISION Section</w:t>
            </w:r>
            <w:r w:rsidR="00EF6E32">
              <w:rPr>
                <w:noProof/>
                <w:webHidden/>
              </w:rPr>
              <w:tab/>
            </w:r>
            <w:r w:rsidR="00EF6E32">
              <w:rPr>
                <w:noProof/>
                <w:webHidden/>
              </w:rPr>
              <w:fldChar w:fldCharType="begin"/>
            </w:r>
            <w:r w:rsidR="00EF6E32">
              <w:rPr>
                <w:noProof/>
                <w:webHidden/>
              </w:rPr>
              <w:instrText xml:space="preserve"> PAGEREF _Toc496713633 \h </w:instrText>
            </w:r>
            <w:r w:rsidR="00EF6E32">
              <w:rPr>
                <w:noProof/>
                <w:webHidden/>
              </w:rPr>
            </w:r>
            <w:r w:rsidR="00EF6E32">
              <w:rPr>
                <w:noProof/>
                <w:webHidden/>
              </w:rPr>
              <w:fldChar w:fldCharType="separate"/>
            </w:r>
            <w:r>
              <w:rPr>
                <w:noProof/>
                <w:webHidden/>
              </w:rPr>
              <w:t>67</w:t>
            </w:r>
            <w:r w:rsidR="00EF6E32">
              <w:rPr>
                <w:noProof/>
                <w:webHidden/>
              </w:rPr>
              <w:fldChar w:fldCharType="end"/>
            </w:r>
          </w:hyperlink>
        </w:p>
        <w:p w:rsidR="00EF6E32" w:rsidRDefault="00E32F44">
          <w:pPr>
            <w:pStyle w:val="TOC2"/>
            <w:tabs>
              <w:tab w:val="left" w:pos="880"/>
              <w:tab w:val="right" w:leader="dot" w:pos="9016"/>
            </w:tabs>
            <w:rPr>
              <w:rFonts w:asciiTheme="minorHAnsi" w:eastAsiaTheme="minorEastAsia" w:hAnsiTheme="minorHAnsi" w:cstheme="minorBidi"/>
              <w:noProof/>
            </w:rPr>
          </w:pPr>
          <w:hyperlink w:anchor="_Toc496713634" w:history="1">
            <w:r w:rsidR="00EF6E32" w:rsidRPr="00B250A6">
              <w:rPr>
                <w:rStyle w:val="Hyperlink"/>
                <w:rFonts w:ascii="Arial" w:hAnsi="Arial" w:cs="Arial"/>
                <w:b/>
                <w:noProof/>
              </w:rPr>
              <w:t>7.1</w:t>
            </w:r>
            <w:r w:rsidR="00EF6E32">
              <w:rPr>
                <w:rFonts w:asciiTheme="minorHAnsi" w:eastAsiaTheme="minorEastAsia" w:hAnsiTheme="minorHAnsi" w:cstheme="minorBidi"/>
                <w:noProof/>
              </w:rPr>
              <w:tab/>
            </w:r>
            <w:r w:rsidR="00EF6E32" w:rsidRPr="00B250A6">
              <w:rPr>
                <w:rStyle w:val="Hyperlink"/>
                <w:rFonts w:ascii="Arial" w:hAnsi="Arial" w:cs="Arial"/>
                <w:b/>
                <w:noProof/>
              </w:rPr>
              <w:t>Local authority code and Case Reference Number</w:t>
            </w:r>
            <w:r w:rsidR="00EF6E32">
              <w:rPr>
                <w:noProof/>
                <w:webHidden/>
              </w:rPr>
              <w:tab/>
            </w:r>
            <w:r w:rsidR="00EF6E32">
              <w:rPr>
                <w:noProof/>
                <w:webHidden/>
              </w:rPr>
              <w:fldChar w:fldCharType="begin"/>
            </w:r>
            <w:r w:rsidR="00EF6E32">
              <w:rPr>
                <w:noProof/>
                <w:webHidden/>
              </w:rPr>
              <w:instrText xml:space="preserve"> PAGEREF _Toc496713634 \h </w:instrText>
            </w:r>
            <w:r w:rsidR="00EF6E32">
              <w:rPr>
                <w:noProof/>
                <w:webHidden/>
              </w:rPr>
            </w:r>
            <w:r w:rsidR="00EF6E32">
              <w:rPr>
                <w:noProof/>
                <w:webHidden/>
              </w:rPr>
              <w:fldChar w:fldCharType="separate"/>
            </w:r>
            <w:r>
              <w:rPr>
                <w:noProof/>
                <w:webHidden/>
              </w:rPr>
              <w:t>68</w:t>
            </w:r>
            <w:r w:rsidR="00EF6E32">
              <w:rPr>
                <w:noProof/>
                <w:webHidden/>
              </w:rPr>
              <w:fldChar w:fldCharType="end"/>
            </w:r>
          </w:hyperlink>
        </w:p>
        <w:p w:rsidR="00EF6E32" w:rsidRDefault="00E32F44">
          <w:pPr>
            <w:pStyle w:val="TOC2"/>
            <w:tabs>
              <w:tab w:val="left" w:pos="880"/>
              <w:tab w:val="right" w:leader="dot" w:pos="9016"/>
            </w:tabs>
            <w:rPr>
              <w:rFonts w:asciiTheme="minorHAnsi" w:eastAsiaTheme="minorEastAsia" w:hAnsiTheme="minorHAnsi" w:cstheme="minorBidi"/>
              <w:noProof/>
            </w:rPr>
          </w:pPr>
          <w:hyperlink w:anchor="_Toc496713635" w:history="1">
            <w:r w:rsidR="00EF6E32" w:rsidRPr="00B250A6">
              <w:rPr>
                <w:rStyle w:val="Hyperlink"/>
                <w:rFonts w:ascii="Arial" w:hAnsi="Arial" w:cs="Arial"/>
                <w:b/>
                <w:noProof/>
              </w:rPr>
              <w:t>7.2</w:t>
            </w:r>
            <w:r w:rsidR="00EF6E32">
              <w:rPr>
                <w:rFonts w:asciiTheme="minorHAnsi" w:eastAsiaTheme="minorEastAsia" w:hAnsiTheme="minorHAnsi" w:cstheme="minorBidi"/>
                <w:noProof/>
              </w:rPr>
              <w:tab/>
            </w:r>
            <w:r w:rsidR="00EF6E32" w:rsidRPr="00B250A6">
              <w:rPr>
                <w:rStyle w:val="Hyperlink"/>
                <w:rFonts w:ascii="Arial" w:hAnsi="Arial" w:cs="Arial"/>
                <w:b/>
                <w:noProof/>
              </w:rPr>
              <w:t>Main duty decision date</w:t>
            </w:r>
            <w:r w:rsidR="00EF6E32">
              <w:rPr>
                <w:noProof/>
                <w:webHidden/>
              </w:rPr>
              <w:tab/>
            </w:r>
            <w:r w:rsidR="00EF6E32">
              <w:rPr>
                <w:noProof/>
                <w:webHidden/>
              </w:rPr>
              <w:fldChar w:fldCharType="begin"/>
            </w:r>
            <w:r w:rsidR="00EF6E32">
              <w:rPr>
                <w:noProof/>
                <w:webHidden/>
              </w:rPr>
              <w:instrText xml:space="preserve"> PAGEREF _Toc496713635 \h </w:instrText>
            </w:r>
            <w:r w:rsidR="00EF6E32">
              <w:rPr>
                <w:noProof/>
                <w:webHidden/>
              </w:rPr>
            </w:r>
            <w:r w:rsidR="00EF6E32">
              <w:rPr>
                <w:noProof/>
                <w:webHidden/>
              </w:rPr>
              <w:fldChar w:fldCharType="separate"/>
            </w:r>
            <w:r>
              <w:rPr>
                <w:noProof/>
                <w:webHidden/>
              </w:rPr>
              <w:t>69</w:t>
            </w:r>
            <w:r w:rsidR="00EF6E32">
              <w:rPr>
                <w:noProof/>
                <w:webHidden/>
              </w:rPr>
              <w:fldChar w:fldCharType="end"/>
            </w:r>
          </w:hyperlink>
        </w:p>
        <w:p w:rsidR="00EF6E32" w:rsidRDefault="00E32F44">
          <w:pPr>
            <w:pStyle w:val="TOC2"/>
            <w:tabs>
              <w:tab w:val="left" w:pos="880"/>
              <w:tab w:val="right" w:leader="dot" w:pos="9016"/>
            </w:tabs>
            <w:rPr>
              <w:rFonts w:asciiTheme="minorHAnsi" w:eastAsiaTheme="minorEastAsia" w:hAnsiTheme="minorHAnsi" w:cstheme="minorBidi"/>
              <w:noProof/>
            </w:rPr>
          </w:pPr>
          <w:hyperlink w:anchor="_Toc496713636" w:history="1">
            <w:r w:rsidR="00EF6E32" w:rsidRPr="00B250A6">
              <w:rPr>
                <w:rStyle w:val="Hyperlink"/>
                <w:rFonts w:ascii="Arial" w:hAnsi="Arial" w:cs="Arial"/>
                <w:b/>
                <w:noProof/>
              </w:rPr>
              <w:t>7.3</w:t>
            </w:r>
            <w:r w:rsidR="00EF6E32">
              <w:rPr>
                <w:rFonts w:asciiTheme="minorHAnsi" w:eastAsiaTheme="minorEastAsia" w:hAnsiTheme="minorHAnsi" w:cstheme="minorBidi"/>
                <w:noProof/>
              </w:rPr>
              <w:tab/>
            </w:r>
            <w:r w:rsidR="00EF6E32" w:rsidRPr="00B250A6">
              <w:rPr>
                <w:rStyle w:val="Hyperlink"/>
                <w:rFonts w:ascii="Arial" w:hAnsi="Arial" w:cs="Arial"/>
                <w:b/>
                <w:noProof/>
              </w:rPr>
              <w:t xml:space="preserve">Outcome </w:t>
            </w:r>
            <w:r w:rsidR="00EF6E32" w:rsidRPr="00B250A6">
              <w:rPr>
                <w:rStyle w:val="Hyperlink"/>
                <w:rFonts w:ascii="Arial" w:hAnsi="Arial" w:cs="Arial"/>
                <w:b/>
                <w:noProof/>
              </w:rPr>
              <w:t>o</w:t>
            </w:r>
            <w:r w:rsidR="00EF6E32" w:rsidRPr="00B250A6">
              <w:rPr>
                <w:rStyle w:val="Hyperlink"/>
                <w:rFonts w:ascii="Arial" w:hAnsi="Arial" w:cs="Arial"/>
                <w:b/>
                <w:noProof/>
              </w:rPr>
              <w:t>f decision</w:t>
            </w:r>
            <w:r w:rsidR="00EF6E32">
              <w:rPr>
                <w:noProof/>
                <w:webHidden/>
              </w:rPr>
              <w:tab/>
            </w:r>
            <w:r w:rsidR="00EF6E32">
              <w:rPr>
                <w:noProof/>
                <w:webHidden/>
              </w:rPr>
              <w:fldChar w:fldCharType="begin"/>
            </w:r>
            <w:r w:rsidR="00EF6E32">
              <w:rPr>
                <w:noProof/>
                <w:webHidden/>
              </w:rPr>
              <w:instrText xml:space="preserve"> PAGEREF _Toc496713636 \h </w:instrText>
            </w:r>
            <w:r w:rsidR="00EF6E32">
              <w:rPr>
                <w:noProof/>
                <w:webHidden/>
              </w:rPr>
            </w:r>
            <w:r w:rsidR="00EF6E32">
              <w:rPr>
                <w:noProof/>
                <w:webHidden/>
              </w:rPr>
              <w:fldChar w:fldCharType="separate"/>
            </w:r>
            <w:r>
              <w:rPr>
                <w:noProof/>
                <w:webHidden/>
              </w:rPr>
              <w:t>70</w:t>
            </w:r>
            <w:r w:rsidR="00EF6E32">
              <w:rPr>
                <w:noProof/>
                <w:webHidden/>
              </w:rPr>
              <w:fldChar w:fldCharType="end"/>
            </w:r>
          </w:hyperlink>
        </w:p>
        <w:p w:rsidR="00EF6E32" w:rsidRDefault="00E32F44">
          <w:pPr>
            <w:pStyle w:val="TOC2"/>
            <w:tabs>
              <w:tab w:val="left" w:pos="880"/>
              <w:tab w:val="right" w:leader="dot" w:pos="9016"/>
            </w:tabs>
            <w:rPr>
              <w:rFonts w:asciiTheme="minorHAnsi" w:eastAsiaTheme="minorEastAsia" w:hAnsiTheme="minorHAnsi" w:cstheme="minorBidi"/>
              <w:noProof/>
            </w:rPr>
          </w:pPr>
          <w:hyperlink w:anchor="_Toc496713637" w:history="1">
            <w:r w:rsidR="00EF6E32" w:rsidRPr="00B250A6">
              <w:rPr>
                <w:rStyle w:val="Hyperlink"/>
                <w:rFonts w:ascii="Arial" w:hAnsi="Arial" w:cs="Arial"/>
                <w:b/>
                <w:noProof/>
              </w:rPr>
              <w:t>7.4</w:t>
            </w:r>
            <w:r w:rsidR="00EF6E32">
              <w:rPr>
                <w:rFonts w:asciiTheme="minorHAnsi" w:eastAsiaTheme="minorEastAsia" w:hAnsiTheme="minorHAnsi" w:cstheme="minorBidi"/>
                <w:noProof/>
              </w:rPr>
              <w:tab/>
            </w:r>
            <w:r w:rsidR="00EF6E32" w:rsidRPr="00B250A6">
              <w:rPr>
                <w:rStyle w:val="Hyperlink"/>
                <w:rFonts w:ascii="Arial" w:hAnsi="Arial" w:cs="Arial"/>
                <w:b/>
                <w:noProof/>
              </w:rPr>
              <w:t>Relief offered to legacy cases</w:t>
            </w:r>
            <w:r w:rsidR="00EF6E32">
              <w:rPr>
                <w:noProof/>
                <w:webHidden/>
              </w:rPr>
              <w:tab/>
            </w:r>
            <w:r w:rsidR="00EF6E32">
              <w:rPr>
                <w:noProof/>
                <w:webHidden/>
              </w:rPr>
              <w:fldChar w:fldCharType="begin"/>
            </w:r>
            <w:r w:rsidR="00EF6E32">
              <w:rPr>
                <w:noProof/>
                <w:webHidden/>
              </w:rPr>
              <w:instrText xml:space="preserve"> PAGEREF _Toc496713637 \h </w:instrText>
            </w:r>
            <w:r w:rsidR="00EF6E32">
              <w:rPr>
                <w:noProof/>
                <w:webHidden/>
              </w:rPr>
            </w:r>
            <w:r w:rsidR="00EF6E32">
              <w:rPr>
                <w:noProof/>
                <w:webHidden/>
              </w:rPr>
              <w:fldChar w:fldCharType="separate"/>
            </w:r>
            <w:r>
              <w:rPr>
                <w:noProof/>
                <w:webHidden/>
              </w:rPr>
              <w:t>71</w:t>
            </w:r>
            <w:r w:rsidR="00EF6E32">
              <w:rPr>
                <w:noProof/>
                <w:webHidden/>
              </w:rPr>
              <w:fldChar w:fldCharType="end"/>
            </w:r>
          </w:hyperlink>
        </w:p>
        <w:p w:rsidR="00EF6E32" w:rsidRDefault="00E32F44">
          <w:pPr>
            <w:pStyle w:val="TOC2"/>
            <w:tabs>
              <w:tab w:val="left" w:pos="880"/>
              <w:tab w:val="right" w:leader="dot" w:pos="9016"/>
            </w:tabs>
            <w:rPr>
              <w:rFonts w:asciiTheme="minorHAnsi" w:eastAsiaTheme="minorEastAsia" w:hAnsiTheme="minorHAnsi" w:cstheme="minorBidi"/>
              <w:noProof/>
            </w:rPr>
          </w:pPr>
          <w:hyperlink w:anchor="_Toc496713638" w:history="1">
            <w:r w:rsidR="00EF6E32" w:rsidRPr="00B250A6">
              <w:rPr>
                <w:rStyle w:val="Hyperlink"/>
                <w:rFonts w:ascii="Arial" w:hAnsi="Arial" w:cs="Arial"/>
                <w:b/>
                <w:noProof/>
              </w:rPr>
              <w:t>7.5</w:t>
            </w:r>
            <w:r w:rsidR="00EF6E32">
              <w:rPr>
                <w:rFonts w:asciiTheme="minorHAnsi" w:eastAsiaTheme="minorEastAsia" w:hAnsiTheme="minorHAnsi" w:cstheme="minorBidi"/>
                <w:noProof/>
              </w:rPr>
              <w:tab/>
            </w:r>
            <w:r w:rsidR="00EF6E32" w:rsidRPr="00B250A6">
              <w:rPr>
                <w:rStyle w:val="Hyperlink"/>
                <w:rFonts w:ascii="Arial" w:hAnsi="Arial" w:cs="Arial"/>
                <w:b/>
                <w:noProof/>
              </w:rPr>
              <w:t>Priority need decision</w:t>
            </w:r>
            <w:r w:rsidR="00EF6E32">
              <w:rPr>
                <w:noProof/>
                <w:webHidden/>
              </w:rPr>
              <w:tab/>
            </w:r>
            <w:r w:rsidR="00EF6E32">
              <w:rPr>
                <w:noProof/>
                <w:webHidden/>
              </w:rPr>
              <w:fldChar w:fldCharType="begin"/>
            </w:r>
            <w:r w:rsidR="00EF6E32">
              <w:rPr>
                <w:noProof/>
                <w:webHidden/>
              </w:rPr>
              <w:instrText xml:space="preserve"> PAGEREF _Toc496713638 \h </w:instrText>
            </w:r>
            <w:r w:rsidR="00EF6E32">
              <w:rPr>
                <w:noProof/>
                <w:webHidden/>
              </w:rPr>
            </w:r>
            <w:r w:rsidR="00EF6E32">
              <w:rPr>
                <w:noProof/>
                <w:webHidden/>
              </w:rPr>
              <w:fldChar w:fldCharType="separate"/>
            </w:r>
            <w:r>
              <w:rPr>
                <w:noProof/>
                <w:webHidden/>
              </w:rPr>
              <w:t>72</w:t>
            </w:r>
            <w:r w:rsidR="00EF6E32">
              <w:rPr>
                <w:noProof/>
                <w:webHidden/>
              </w:rPr>
              <w:fldChar w:fldCharType="end"/>
            </w:r>
          </w:hyperlink>
        </w:p>
        <w:p w:rsidR="00EF6E32" w:rsidRDefault="00E32F44">
          <w:pPr>
            <w:pStyle w:val="TOC2"/>
            <w:tabs>
              <w:tab w:val="left" w:pos="880"/>
              <w:tab w:val="right" w:leader="dot" w:pos="9016"/>
            </w:tabs>
            <w:rPr>
              <w:rFonts w:asciiTheme="minorHAnsi" w:eastAsiaTheme="minorEastAsia" w:hAnsiTheme="minorHAnsi" w:cstheme="minorBidi"/>
              <w:noProof/>
            </w:rPr>
          </w:pPr>
          <w:hyperlink w:anchor="_Toc496713639" w:history="1">
            <w:r w:rsidR="00EF6E32" w:rsidRPr="00B250A6">
              <w:rPr>
                <w:rStyle w:val="Hyperlink"/>
                <w:rFonts w:ascii="Arial" w:hAnsi="Arial" w:cs="Arial"/>
                <w:b/>
                <w:noProof/>
              </w:rPr>
              <w:t>7.6</w:t>
            </w:r>
            <w:r w:rsidR="00EF6E32">
              <w:rPr>
                <w:rFonts w:asciiTheme="minorHAnsi" w:eastAsiaTheme="minorEastAsia" w:hAnsiTheme="minorHAnsi" w:cstheme="minorBidi"/>
                <w:noProof/>
              </w:rPr>
              <w:tab/>
            </w:r>
            <w:r w:rsidR="00EF6E32" w:rsidRPr="00B250A6">
              <w:rPr>
                <w:rStyle w:val="Hyperlink"/>
                <w:rFonts w:ascii="Arial" w:hAnsi="Arial" w:cs="Arial"/>
                <w:b/>
                <w:noProof/>
              </w:rPr>
              <w:t>Temporary accommodation provided or duty owed</w:t>
            </w:r>
            <w:r w:rsidR="00EF6E32">
              <w:rPr>
                <w:noProof/>
                <w:webHidden/>
              </w:rPr>
              <w:tab/>
            </w:r>
            <w:r w:rsidR="00EF6E32">
              <w:rPr>
                <w:noProof/>
                <w:webHidden/>
              </w:rPr>
              <w:fldChar w:fldCharType="begin"/>
            </w:r>
            <w:r w:rsidR="00EF6E32">
              <w:rPr>
                <w:noProof/>
                <w:webHidden/>
              </w:rPr>
              <w:instrText xml:space="preserve"> PAGEREF _Toc496713639 \h </w:instrText>
            </w:r>
            <w:r w:rsidR="00EF6E32">
              <w:rPr>
                <w:noProof/>
                <w:webHidden/>
              </w:rPr>
            </w:r>
            <w:r w:rsidR="00EF6E32">
              <w:rPr>
                <w:noProof/>
                <w:webHidden/>
              </w:rPr>
              <w:fldChar w:fldCharType="separate"/>
            </w:r>
            <w:r>
              <w:rPr>
                <w:noProof/>
                <w:webHidden/>
              </w:rPr>
              <w:t>73</w:t>
            </w:r>
            <w:r w:rsidR="00EF6E32">
              <w:rPr>
                <w:noProof/>
                <w:webHidden/>
              </w:rPr>
              <w:fldChar w:fldCharType="end"/>
            </w:r>
          </w:hyperlink>
        </w:p>
        <w:p w:rsidR="00EF6E32" w:rsidRDefault="00E32F44">
          <w:pPr>
            <w:pStyle w:val="TOC2"/>
            <w:tabs>
              <w:tab w:val="left" w:pos="880"/>
              <w:tab w:val="right" w:leader="dot" w:pos="9016"/>
            </w:tabs>
            <w:rPr>
              <w:rFonts w:asciiTheme="minorHAnsi" w:eastAsiaTheme="minorEastAsia" w:hAnsiTheme="minorHAnsi" w:cstheme="minorBidi"/>
              <w:noProof/>
            </w:rPr>
          </w:pPr>
          <w:hyperlink w:anchor="_Toc496713640" w:history="1">
            <w:r w:rsidR="00EF6E32" w:rsidRPr="00B250A6">
              <w:rPr>
                <w:rStyle w:val="Hyperlink"/>
                <w:rFonts w:ascii="Arial" w:hAnsi="Arial" w:cs="Arial"/>
                <w:b/>
                <w:noProof/>
              </w:rPr>
              <w:t>7.7</w:t>
            </w:r>
            <w:r w:rsidR="00EF6E32">
              <w:rPr>
                <w:rFonts w:asciiTheme="minorHAnsi" w:eastAsiaTheme="minorEastAsia" w:hAnsiTheme="minorHAnsi" w:cstheme="minorBidi"/>
                <w:noProof/>
              </w:rPr>
              <w:tab/>
            </w:r>
            <w:r w:rsidR="00EF6E32" w:rsidRPr="00B250A6">
              <w:rPr>
                <w:rStyle w:val="Hyperlink"/>
                <w:rFonts w:ascii="Arial" w:hAnsi="Arial" w:cs="Arial"/>
                <w:b/>
                <w:noProof/>
              </w:rPr>
              <w:t>Accommodation outcome</w:t>
            </w:r>
            <w:r w:rsidR="00EF6E32">
              <w:rPr>
                <w:noProof/>
                <w:webHidden/>
              </w:rPr>
              <w:tab/>
            </w:r>
            <w:r w:rsidR="00EF6E32">
              <w:rPr>
                <w:noProof/>
                <w:webHidden/>
              </w:rPr>
              <w:fldChar w:fldCharType="begin"/>
            </w:r>
            <w:r w:rsidR="00EF6E32">
              <w:rPr>
                <w:noProof/>
                <w:webHidden/>
              </w:rPr>
              <w:instrText xml:space="preserve"> PAGEREF _Toc496713640 \h </w:instrText>
            </w:r>
            <w:r w:rsidR="00EF6E32">
              <w:rPr>
                <w:noProof/>
                <w:webHidden/>
              </w:rPr>
            </w:r>
            <w:r w:rsidR="00EF6E32">
              <w:rPr>
                <w:noProof/>
                <w:webHidden/>
              </w:rPr>
              <w:fldChar w:fldCharType="separate"/>
            </w:r>
            <w:r>
              <w:rPr>
                <w:noProof/>
                <w:webHidden/>
              </w:rPr>
              <w:t>74</w:t>
            </w:r>
            <w:r w:rsidR="00EF6E32">
              <w:rPr>
                <w:noProof/>
                <w:webHidden/>
              </w:rPr>
              <w:fldChar w:fldCharType="end"/>
            </w:r>
          </w:hyperlink>
        </w:p>
        <w:p w:rsidR="00EF6E32" w:rsidRDefault="00E32F44">
          <w:pPr>
            <w:pStyle w:val="TOC2"/>
            <w:tabs>
              <w:tab w:val="left" w:pos="880"/>
              <w:tab w:val="right" w:leader="dot" w:pos="9016"/>
            </w:tabs>
            <w:rPr>
              <w:rFonts w:asciiTheme="minorHAnsi" w:eastAsiaTheme="minorEastAsia" w:hAnsiTheme="minorHAnsi" w:cstheme="minorBidi"/>
              <w:noProof/>
            </w:rPr>
          </w:pPr>
          <w:hyperlink w:anchor="_Toc496713641" w:history="1">
            <w:r w:rsidR="00EF6E32" w:rsidRPr="00B250A6">
              <w:rPr>
                <w:rStyle w:val="Hyperlink"/>
                <w:rFonts w:ascii="Arial" w:hAnsi="Arial" w:cs="Arial"/>
                <w:b/>
                <w:noProof/>
              </w:rPr>
              <w:t>7.8</w:t>
            </w:r>
            <w:r w:rsidR="00EF6E32">
              <w:rPr>
                <w:rFonts w:asciiTheme="minorHAnsi" w:eastAsiaTheme="minorEastAsia" w:hAnsiTheme="minorHAnsi" w:cstheme="minorBidi"/>
                <w:noProof/>
              </w:rPr>
              <w:tab/>
            </w:r>
            <w:r w:rsidR="00EF6E32" w:rsidRPr="00B250A6">
              <w:rPr>
                <w:rStyle w:val="Hyperlink"/>
                <w:rFonts w:ascii="Arial" w:hAnsi="Arial" w:cs="Arial"/>
                <w:b/>
                <w:noProof/>
              </w:rPr>
              <w:t>Local Connection Destination Authority</w:t>
            </w:r>
            <w:r w:rsidR="00EF6E32">
              <w:rPr>
                <w:noProof/>
                <w:webHidden/>
              </w:rPr>
              <w:tab/>
            </w:r>
            <w:r w:rsidR="00EF6E32">
              <w:rPr>
                <w:noProof/>
                <w:webHidden/>
              </w:rPr>
              <w:fldChar w:fldCharType="begin"/>
            </w:r>
            <w:r w:rsidR="00EF6E32">
              <w:rPr>
                <w:noProof/>
                <w:webHidden/>
              </w:rPr>
              <w:instrText xml:space="preserve"> PAGEREF _Toc496713641 \h </w:instrText>
            </w:r>
            <w:r w:rsidR="00EF6E32">
              <w:rPr>
                <w:noProof/>
                <w:webHidden/>
              </w:rPr>
            </w:r>
            <w:r w:rsidR="00EF6E32">
              <w:rPr>
                <w:noProof/>
                <w:webHidden/>
              </w:rPr>
              <w:fldChar w:fldCharType="separate"/>
            </w:r>
            <w:r>
              <w:rPr>
                <w:noProof/>
                <w:webHidden/>
              </w:rPr>
              <w:t>75</w:t>
            </w:r>
            <w:r w:rsidR="00EF6E32">
              <w:rPr>
                <w:noProof/>
                <w:webHidden/>
              </w:rPr>
              <w:fldChar w:fldCharType="end"/>
            </w:r>
          </w:hyperlink>
        </w:p>
        <w:p w:rsidR="00EF6E32" w:rsidRDefault="00E32F44">
          <w:pPr>
            <w:pStyle w:val="TOC1"/>
            <w:rPr>
              <w:rFonts w:asciiTheme="minorHAnsi" w:eastAsiaTheme="minorEastAsia" w:hAnsiTheme="minorHAnsi" w:cstheme="minorBidi"/>
              <w:noProof/>
              <w:sz w:val="22"/>
              <w:szCs w:val="22"/>
              <w:lang w:eastAsia="en-GB"/>
            </w:rPr>
          </w:pPr>
          <w:hyperlink w:anchor="_Toc496713642" w:history="1">
            <w:r w:rsidR="00EF6E32" w:rsidRPr="00B250A6">
              <w:rPr>
                <w:rStyle w:val="Hyperlink"/>
                <w:rFonts w:ascii="Arial" w:hAnsi="Arial" w:cs="Arial"/>
                <w:b/>
                <w:noProof/>
              </w:rPr>
              <w:t>8.</w:t>
            </w:r>
            <w:r w:rsidR="00EF6E32">
              <w:rPr>
                <w:rFonts w:asciiTheme="minorHAnsi" w:eastAsiaTheme="minorEastAsia" w:hAnsiTheme="minorHAnsi" w:cstheme="minorBidi"/>
                <w:noProof/>
                <w:sz w:val="22"/>
                <w:szCs w:val="22"/>
                <w:lang w:eastAsia="en-GB"/>
              </w:rPr>
              <w:tab/>
            </w:r>
            <w:r w:rsidR="00EF6E32" w:rsidRPr="00B250A6">
              <w:rPr>
                <w:rStyle w:val="Hyperlink"/>
                <w:rFonts w:ascii="Arial" w:hAnsi="Arial" w:cs="Arial"/>
                <w:b/>
                <w:noProof/>
              </w:rPr>
              <w:t>FINAL DUTIES Section</w:t>
            </w:r>
            <w:r w:rsidR="00EF6E32">
              <w:rPr>
                <w:noProof/>
                <w:webHidden/>
              </w:rPr>
              <w:tab/>
            </w:r>
            <w:r w:rsidR="00EF6E32">
              <w:rPr>
                <w:noProof/>
                <w:webHidden/>
              </w:rPr>
              <w:fldChar w:fldCharType="begin"/>
            </w:r>
            <w:r w:rsidR="00EF6E32">
              <w:rPr>
                <w:noProof/>
                <w:webHidden/>
              </w:rPr>
              <w:instrText xml:space="preserve"> PAGEREF _Toc496713642 \h </w:instrText>
            </w:r>
            <w:r w:rsidR="00EF6E32">
              <w:rPr>
                <w:noProof/>
                <w:webHidden/>
              </w:rPr>
            </w:r>
            <w:r w:rsidR="00EF6E32">
              <w:rPr>
                <w:noProof/>
                <w:webHidden/>
              </w:rPr>
              <w:fldChar w:fldCharType="separate"/>
            </w:r>
            <w:r>
              <w:rPr>
                <w:noProof/>
                <w:webHidden/>
              </w:rPr>
              <w:t>76</w:t>
            </w:r>
            <w:r w:rsidR="00EF6E32">
              <w:rPr>
                <w:noProof/>
                <w:webHidden/>
              </w:rPr>
              <w:fldChar w:fldCharType="end"/>
            </w:r>
          </w:hyperlink>
        </w:p>
        <w:p w:rsidR="00EF6E32" w:rsidRDefault="00E32F44">
          <w:pPr>
            <w:pStyle w:val="TOC2"/>
            <w:tabs>
              <w:tab w:val="left" w:pos="880"/>
              <w:tab w:val="right" w:leader="dot" w:pos="9016"/>
            </w:tabs>
            <w:rPr>
              <w:rFonts w:asciiTheme="minorHAnsi" w:eastAsiaTheme="minorEastAsia" w:hAnsiTheme="minorHAnsi" w:cstheme="minorBidi"/>
              <w:noProof/>
            </w:rPr>
          </w:pPr>
          <w:hyperlink w:anchor="_Toc496713643" w:history="1">
            <w:r w:rsidR="00EF6E32" w:rsidRPr="00B250A6">
              <w:rPr>
                <w:rStyle w:val="Hyperlink"/>
                <w:rFonts w:ascii="Arial" w:hAnsi="Arial" w:cs="Arial"/>
                <w:b/>
                <w:noProof/>
              </w:rPr>
              <w:t>8.1</w:t>
            </w:r>
            <w:r w:rsidR="00EF6E32">
              <w:rPr>
                <w:rFonts w:asciiTheme="minorHAnsi" w:eastAsiaTheme="minorEastAsia" w:hAnsiTheme="minorHAnsi" w:cstheme="minorBidi"/>
                <w:noProof/>
              </w:rPr>
              <w:tab/>
            </w:r>
            <w:r w:rsidR="00EF6E32" w:rsidRPr="00B250A6">
              <w:rPr>
                <w:rStyle w:val="Hyperlink"/>
                <w:rFonts w:ascii="Arial" w:hAnsi="Arial" w:cs="Arial"/>
                <w:b/>
                <w:noProof/>
              </w:rPr>
              <w:t>Local authority code and Case Reference Number</w:t>
            </w:r>
            <w:r w:rsidR="00EF6E32">
              <w:rPr>
                <w:noProof/>
                <w:webHidden/>
              </w:rPr>
              <w:tab/>
            </w:r>
            <w:r w:rsidR="00EF6E32">
              <w:rPr>
                <w:noProof/>
                <w:webHidden/>
              </w:rPr>
              <w:fldChar w:fldCharType="begin"/>
            </w:r>
            <w:r w:rsidR="00EF6E32">
              <w:rPr>
                <w:noProof/>
                <w:webHidden/>
              </w:rPr>
              <w:instrText xml:space="preserve"> PAGEREF _Toc496713643 \h </w:instrText>
            </w:r>
            <w:r w:rsidR="00EF6E32">
              <w:rPr>
                <w:noProof/>
                <w:webHidden/>
              </w:rPr>
            </w:r>
            <w:r w:rsidR="00EF6E32">
              <w:rPr>
                <w:noProof/>
                <w:webHidden/>
              </w:rPr>
              <w:fldChar w:fldCharType="separate"/>
            </w:r>
            <w:r>
              <w:rPr>
                <w:noProof/>
                <w:webHidden/>
              </w:rPr>
              <w:t>77</w:t>
            </w:r>
            <w:r w:rsidR="00EF6E32">
              <w:rPr>
                <w:noProof/>
                <w:webHidden/>
              </w:rPr>
              <w:fldChar w:fldCharType="end"/>
            </w:r>
          </w:hyperlink>
        </w:p>
        <w:p w:rsidR="00EF6E32" w:rsidRDefault="00E32F44">
          <w:pPr>
            <w:pStyle w:val="TOC2"/>
            <w:tabs>
              <w:tab w:val="left" w:pos="880"/>
              <w:tab w:val="right" w:leader="dot" w:pos="9016"/>
            </w:tabs>
            <w:rPr>
              <w:rFonts w:asciiTheme="minorHAnsi" w:eastAsiaTheme="minorEastAsia" w:hAnsiTheme="minorHAnsi" w:cstheme="minorBidi"/>
              <w:noProof/>
            </w:rPr>
          </w:pPr>
          <w:hyperlink w:anchor="_Toc496713644" w:history="1">
            <w:r w:rsidR="00EF6E32" w:rsidRPr="00B250A6">
              <w:rPr>
                <w:rStyle w:val="Hyperlink"/>
                <w:rFonts w:ascii="Arial" w:hAnsi="Arial" w:cs="Arial"/>
                <w:b/>
                <w:noProof/>
              </w:rPr>
              <w:t>8.2</w:t>
            </w:r>
            <w:r w:rsidR="00EF6E32">
              <w:rPr>
                <w:rFonts w:asciiTheme="minorHAnsi" w:eastAsiaTheme="minorEastAsia" w:hAnsiTheme="minorHAnsi" w:cstheme="minorBidi"/>
                <w:noProof/>
              </w:rPr>
              <w:tab/>
            </w:r>
            <w:r w:rsidR="00EF6E32" w:rsidRPr="00B250A6">
              <w:rPr>
                <w:rStyle w:val="Hyperlink"/>
                <w:rFonts w:ascii="Arial" w:hAnsi="Arial" w:cs="Arial"/>
                <w:b/>
                <w:noProof/>
              </w:rPr>
              <w:t>Section 193(2), section 193C(4) or section 195A(1)</w:t>
            </w:r>
            <w:r w:rsidR="00EF6E32" w:rsidRPr="00B250A6">
              <w:rPr>
                <w:rStyle w:val="Hyperlink"/>
                <w:rFonts w:ascii="Arial" w:hAnsi="Arial" w:cs="Arial"/>
                <w:noProof/>
              </w:rPr>
              <w:t xml:space="preserve"> </w:t>
            </w:r>
            <w:r w:rsidR="00EF6E32" w:rsidRPr="00B250A6">
              <w:rPr>
                <w:rStyle w:val="Hyperlink"/>
                <w:rFonts w:ascii="Arial" w:hAnsi="Arial" w:cs="Arial"/>
                <w:b/>
                <w:noProof/>
              </w:rPr>
              <w:t>duty end date</w:t>
            </w:r>
            <w:r w:rsidR="00EF6E32">
              <w:rPr>
                <w:noProof/>
                <w:webHidden/>
              </w:rPr>
              <w:tab/>
            </w:r>
            <w:r w:rsidR="00EF6E32">
              <w:rPr>
                <w:noProof/>
                <w:webHidden/>
              </w:rPr>
              <w:fldChar w:fldCharType="begin"/>
            </w:r>
            <w:r w:rsidR="00EF6E32">
              <w:rPr>
                <w:noProof/>
                <w:webHidden/>
              </w:rPr>
              <w:instrText xml:space="preserve"> PAGEREF _Toc496713644 \h </w:instrText>
            </w:r>
            <w:r w:rsidR="00EF6E32">
              <w:rPr>
                <w:noProof/>
                <w:webHidden/>
              </w:rPr>
            </w:r>
            <w:r w:rsidR="00EF6E32">
              <w:rPr>
                <w:noProof/>
                <w:webHidden/>
              </w:rPr>
              <w:fldChar w:fldCharType="separate"/>
            </w:r>
            <w:r>
              <w:rPr>
                <w:noProof/>
                <w:webHidden/>
              </w:rPr>
              <w:t>78</w:t>
            </w:r>
            <w:r w:rsidR="00EF6E32">
              <w:rPr>
                <w:noProof/>
                <w:webHidden/>
              </w:rPr>
              <w:fldChar w:fldCharType="end"/>
            </w:r>
          </w:hyperlink>
        </w:p>
        <w:p w:rsidR="00EF6E32" w:rsidRDefault="00E32F44">
          <w:pPr>
            <w:pStyle w:val="TOC2"/>
            <w:tabs>
              <w:tab w:val="left" w:pos="880"/>
              <w:tab w:val="right" w:leader="dot" w:pos="9016"/>
            </w:tabs>
            <w:rPr>
              <w:rFonts w:asciiTheme="minorHAnsi" w:eastAsiaTheme="minorEastAsia" w:hAnsiTheme="minorHAnsi" w:cstheme="minorBidi"/>
              <w:noProof/>
            </w:rPr>
          </w:pPr>
          <w:hyperlink w:anchor="_Toc496713645" w:history="1">
            <w:r w:rsidR="00EF6E32" w:rsidRPr="00B250A6">
              <w:rPr>
                <w:rStyle w:val="Hyperlink"/>
                <w:rFonts w:ascii="Arial" w:hAnsi="Arial" w:cs="Arial"/>
                <w:b/>
                <w:noProof/>
              </w:rPr>
              <w:t>8.3</w:t>
            </w:r>
            <w:r w:rsidR="00EF6E32">
              <w:rPr>
                <w:rFonts w:asciiTheme="minorHAnsi" w:eastAsiaTheme="minorEastAsia" w:hAnsiTheme="minorHAnsi" w:cstheme="minorBidi"/>
                <w:noProof/>
              </w:rPr>
              <w:tab/>
            </w:r>
            <w:r w:rsidR="00EF6E32" w:rsidRPr="00B250A6">
              <w:rPr>
                <w:rStyle w:val="Hyperlink"/>
                <w:rFonts w:ascii="Arial" w:hAnsi="Arial" w:cs="Arial"/>
                <w:b/>
                <w:noProof/>
              </w:rPr>
              <w:t>Reason the section 193(2) Duty, the section 193C(4) Duty or the section 195A(1) Duty ended</w:t>
            </w:r>
            <w:r w:rsidR="00EF6E32">
              <w:rPr>
                <w:noProof/>
                <w:webHidden/>
              </w:rPr>
              <w:tab/>
            </w:r>
            <w:r w:rsidR="00EF6E32">
              <w:rPr>
                <w:noProof/>
                <w:webHidden/>
              </w:rPr>
              <w:fldChar w:fldCharType="begin"/>
            </w:r>
            <w:r w:rsidR="00EF6E32">
              <w:rPr>
                <w:noProof/>
                <w:webHidden/>
              </w:rPr>
              <w:instrText xml:space="preserve"> PAGEREF _Toc496713645 \h </w:instrText>
            </w:r>
            <w:r w:rsidR="00EF6E32">
              <w:rPr>
                <w:noProof/>
                <w:webHidden/>
              </w:rPr>
            </w:r>
            <w:r w:rsidR="00EF6E32">
              <w:rPr>
                <w:noProof/>
                <w:webHidden/>
              </w:rPr>
              <w:fldChar w:fldCharType="separate"/>
            </w:r>
            <w:r>
              <w:rPr>
                <w:noProof/>
                <w:webHidden/>
              </w:rPr>
              <w:t>79</w:t>
            </w:r>
            <w:r w:rsidR="00EF6E32">
              <w:rPr>
                <w:noProof/>
                <w:webHidden/>
              </w:rPr>
              <w:fldChar w:fldCharType="end"/>
            </w:r>
          </w:hyperlink>
        </w:p>
        <w:p w:rsidR="00EF6E32" w:rsidRDefault="00E32F44">
          <w:pPr>
            <w:pStyle w:val="TOC2"/>
            <w:tabs>
              <w:tab w:val="left" w:pos="880"/>
              <w:tab w:val="right" w:leader="dot" w:pos="9016"/>
            </w:tabs>
            <w:rPr>
              <w:rFonts w:asciiTheme="minorHAnsi" w:eastAsiaTheme="minorEastAsia" w:hAnsiTheme="minorHAnsi" w:cstheme="minorBidi"/>
              <w:noProof/>
            </w:rPr>
          </w:pPr>
          <w:hyperlink w:anchor="_Toc496713646" w:history="1">
            <w:r w:rsidR="00EF6E32" w:rsidRPr="00B250A6">
              <w:rPr>
                <w:rStyle w:val="Hyperlink"/>
                <w:rFonts w:ascii="Arial" w:hAnsi="Arial" w:cs="Arial"/>
                <w:b/>
                <w:noProof/>
              </w:rPr>
              <w:t>8.4</w:t>
            </w:r>
            <w:r w:rsidR="00EF6E32">
              <w:rPr>
                <w:rFonts w:asciiTheme="minorHAnsi" w:eastAsiaTheme="minorEastAsia" w:hAnsiTheme="minorHAnsi" w:cstheme="minorBidi"/>
                <w:noProof/>
              </w:rPr>
              <w:tab/>
            </w:r>
            <w:r w:rsidR="00EF6E32" w:rsidRPr="00B250A6">
              <w:rPr>
                <w:rStyle w:val="Hyperlink"/>
                <w:rFonts w:ascii="Arial" w:hAnsi="Arial" w:cs="Arial"/>
                <w:b/>
                <w:noProof/>
              </w:rPr>
              <w:t>Accommodation outcome</w:t>
            </w:r>
            <w:r w:rsidR="00EF6E32">
              <w:rPr>
                <w:noProof/>
                <w:webHidden/>
              </w:rPr>
              <w:tab/>
            </w:r>
            <w:r w:rsidR="00EF6E32">
              <w:rPr>
                <w:noProof/>
                <w:webHidden/>
              </w:rPr>
              <w:fldChar w:fldCharType="begin"/>
            </w:r>
            <w:r w:rsidR="00EF6E32">
              <w:rPr>
                <w:noProof/>
                <w:webHidden/>
              </w:rPr>
              <w:instrText xml:space="preserve"> PAGEREF _Toc496713646 \h </w:instrText>
            </w:r>
            <w:r w:rsidR="00EF6E32">
              <w:rPr>
                <w:noProof/>
                <w:webHidden/>
              </w:rPr>
            </w:r>
            <w:r w:rsidR="00EF6E32">
              <w:rPr>
                <w:noProof/>
                <w:webHidden/>
              </w:rPr>
              <w:fldChar w:fldCharType="separate"/>
            </w:r>
            <w:r>
              <w:rPr>
                <w:noProof/>
                <w:webHidden/>
              </w:rPr>
              <w:t>80</w:t>
            </w:r>
            <w:r w:rsidR="00EF6E32">
              <w:rPr>
                <w:noProof/>
                <w:webHidden/>
              </w:rPr>
              <w:fldChar w:fldCharType="end"/>
            </w:r>
          </w:hyperlink>
        </w:p>
        <w:p w:rsidR="00EF6E32" w:rsidRDefault="00E32F44">
          <w:pPr>
            <w:pStyle w:val="TOC1"/>
            <w:rPr>
              <w:rFonts w:asciiTheme="minorHAnsi" w:eastAsiaTheme="minorEastAsia" w:hAnsiTheme="minorHAnsi" w:cstheme="minorBidi"/>
              <w:noProof/>
              <w:sz w:val="22"/>
              <w:szCs w:val="22"/>
              <w:lang w:eastAsia="en-GB"/>
            </w:rPr>
          </w:pPr>
          <w:hyperlink w:anchor="_Toc496713647" w:history="1">
            <w:r w:rsidR="00EF6E32" w:rsidRPr="00B250A6">
              <w:rPr>
                <w:rStyle w:val="Hyperlink"/>
                <w:rFonts w:ascii="Arial" w:hAnsi="Arial" w:cs="Arial"/>
                <w:b/>
                <w:noProof/>
              </w:rPr>
              <w:t>9.</w:t>
            </w:r>
            <w:r w:rsidR="00EF6E32">
              <w:rPr>
                <w:rFonts w:asciiTheme="minorHAnsi" w:eastAsiaTheme="minorEastAsia" w:hAnsiTheme="minorHAnsi" w:cstheme="minorBidi"/>
                <w:noProof/>
                <w:sz w:val="22"/>
                <w:szCs w:val="22"/>
                <w:lang w:eastAsia="en-GB"/>
              </w:rPr>
              <w:tab/>
            </w:r>
            <w:r w:rsidR="00EF6E32" w:rsidRPr="00B250A6">
              <w:rPr>
                <w:rStyle w:val="Hyperlink"/>
                <w:rFonts w:ascii="Arial" w:hAnsi="Arial" w:cs="Arial"/>
                <w:b/>
                <w:noProof/>
              </w:rPr>
              <w:t>The TEMPORARY ACCOMMODATION Section</w:t>
            </w:r>
            <w:r w:rsidR="00EF6E32">
              <w:rPr>
                <w:noProof/>
                <w:webHidden/>
              </w:rPr>
              <w:tab/>
            </w:r>
            <w:r w:rsidR="00EF6E32">
              <w:rPr>
                <w:noProof/>
                <w:webHidden/>
              </w:rPr>
              <w:fldChar w:fldCharType="begin"/>
            </w:r>
            <w:r w:rsidR="00EF6E32">
              <w:rPr>
                <w:noProof/>
                <w:webHidden/>
              </w:rPr>
              <w:instrText xml:space="preserve"> PAGEREF _Toc496713647 \h </w:instrText>
            </w:r>
            <w:r w:rsidR="00EF6E32">
              <w:rPr>
                <w:noProof/>
                <w:webHidden/>
              </w:rPr>
            </w:r>
            <w:r w:rsidR="00EF6E32">
              <w:rPr>
                <w:noProof/>
                <w:webHidden/>
              </w:rPr>
              <w:fldChar w:fldCharType="separate"/>
            </w:r>
            <w:r>
              <w:rPr>
                <w:noProof/>
                <w:webHidden/>
              </w:rPr>
              <w:t>81</w:t>
            </w:r>
            <w:r w:rsidR="00EF6E32">
              <w:rPr>
                <w:noProof/>
                <w:webHidden/>
              </w:rPr>
              <w:fldChar w:fldCharType="end"/>
            </w:r>
          </w:hyperlink>
        </w:p>
        <w:p w:rsidR="00EF6E32" w:rsidRDefault="00E32F44">
          <w:pPr>
            <w:pStyle w:val="TOC2"/>
            <w:tabs>
              <w:tab w:val="left" w:pos="880"/>
              <w:tab w:val="right" w:leader="dot" w:pos="9016"/>
            </w:tabs>
            <w:rPr>
              <w:rFonts w:asciiTheme="minorHAnsi" w:eastAsiaTheme="minorEastAsia" w:hAnsiTheme="minorHAnsi" w:cstheme="minorBidi"/>
              <w:noProof/>
            </w:rPr>
          </w:pPr>
          <w:hyperlink w:anchor="_Toc496713648" w:history="1">
            <w:r w:rsidR="00EF6E32" w:rsidRPr="00B250A6">
              <w:rPr>
                <w:rStyle w:val="Hyperlink"/>
                <w:rFonts w:ascii="Arial" w:hAnsi="Arial" w:cs="Arial"/>
                <w:b/>
                <w:noProof/>
              </w:rPr>
              <w:t>9.1</w:t>
            </w:r>
            <w:r w:rsidR="00EF6E32">
              <w:rPr>
                <w:rFonts w:asciiTheme="minorHAnsi" w:eastAsiaTheme="minorEastAsia" w:hAnsiTheme="minorHAnsi" w:cstheme="minorBidi"/>
                <w:noProof/>
              </w:rPr>
              <w:tab/>
            </w:r>
            <w:r w:rsidR="00EF6E32" w:rsidRPr="00B250A6">
              <w:rPr>
                <w:rStyle w:val="Hyperlink"/>
                <w:rFonts w:ascii="Arial" w:hAnsi="Arial" w:cs="Arial"/>
                <w:b/>
                <w:noProof/>
              </w:rPr>
              <w:t>Local authority code and Case Reference Number</w:t>
            </w:r>
            <w:r w:rsidR="00EF6E32">
              <w:rPr>
                <w:noProof/>
                <w:webHidden/>
              </w:rPr>
              <w:tab/>
            </w:r>
            <w:r w:rsidR="00EF6E32">
              <w:rPr>
                <w:noProof/>
                <w:webHidden/>
              </w:rPr>
              <w:fldChar w:fldCharType="begin"/>
            </w:r>
            <w:r w:rsidR="00EF6E32">
              <w:rPr>
                <w:noProof/>
                <w:webHidden/>
              </w:rPr>
              <w:instrText xml:space="preserve"> PAGEREF _Toc496713648 \h </w:instrText>
            </w:r>
            <w:r w:rsidR="00EF6E32">
              <w:rPr>
                <w:noProof/>
                <w:webHidden/>
              </w:rPr>
            </w:r>
            <w:r w:rsidR="00EF6E32">
              <w:rPr>
                <w:noProof/>
                <w:webHidden/>
              </w:rPr>
              <w:fldChar w:fldCharType="separate"/>
            </w:r>
            <w:r>
              <w:rPr>
                <w:noProof/>
                <w:webHidden/>
              </w:rPr>
              <w:t>82</w:t>
            </w:r>
            <w:r w:rsidR="00EF6E32">
              <w:rPr>
                <w:noProof/>
                <w:webHidden/>
              </w:rPr>
              <w:fldChar w:fldCharType="end"/>
            </w:r>
          </w:hyperlink>
        </w:p>
        <w:p w:rsidR="00EF6E32" w:rsidRDefault="00E32F44">
          <w:pPr>
            <w:pStyle w:val="TOC2"/>
            <w:tabs>
              <w:tab w:val="left" w:pos="880"/>
              <w:tab w:val="right" w:leader="dot" w:pos="9016"/>
            </w:tabs>
            <w:rPr>
              <w:rFonts w:asciiTheme="minorHAnsi" w:eastAsiaTheme="minorEastAsia" w:hAnsiTheme="minorHAnsi" w:cstheme="minorBidi"/>
              <w:noProof/>
            </w:rPr>
          </w:pPr>
          <w:hyperlink w:anchor="_Toc496713649" w:history="1">
            <w:r w:rsidR="00EF6E32" w:rsidRPr="00B250A6">
              <w:rPr>
                <w:rStyle w:val="Hyperlink"/>
                <w:rFonts w:ascii="Arial" w:hAnsi="Arial" w:cs="Arial"/>
                <w:b/>
                <w:noProof/>
              </w:rPr>
              <w:t>9.2</w:t>
            </w:r>
            <w:r w:rsidR="00EF6E32">
              <w:rPr>
                <w:rFonts w:asciiTheme="minorHAnsi" w:eastAsiaTheme="minorEastAsia" w:hAnsiTheme="minorHAnsi" w:cstheme="minorBidi"/>
                <w:noProof/>
              </w:rPr>
              <w:tab/>
            </w:r>
            <w:r w:rsidR="00EF6E32" w:rsidRPr="00B250A6">
              <w:rPr>
                <w:rStyle w:val="Hyperlink"/>
                <w:rFonts w:ascii="Arial" w:hAnsi="Arial" w:cs="Arial"/>
                <w:b/>
                <w:noProof/>
              </w:rPr>
              <w:t>Date entered temporary accommodation</w:t>
            </w:r>
            <w:r w:rsidR="00EF6E32">
              <w:rPr>
                <w:noProof/>
                <w:webHidden/>
              </w:rPr>
              <w:tab/>
            </w:r>
            <w:r w:rsidR="00EF6E32">
              <w:rPr>
                <w:noProof/>
                <w:webHidden/>
              </w:rPr>
              <w:fldChar w:fldCharType="begin"/>
            </w:r>
            <w:r w:rsidR="00EF6E32">
              <w:rPr>
                <w:noProof/>
                <w:webHidden/>
              </w:rPr>
              <w:instrText xml:space="preserve"> PAGEREF _Toc496713649 \h </w:instrText>
            </w:r>
            <w:r w:rsidR="00EF6E32">
              <w:rPr>
                <w:noProof/>
                <w:webHidden/>
              </w:rPr>
            </w:r>
            <w:r w:rsidR="00EF6E32">
              <w:rPr>
                <w:noProof/>
                <w:webHidden/>
              </w:rPr>
              <w:fldChar w:fldCharType="separate"/>
            </w:r>
            <w:r>
              <w:rPr>
                <w:noProof/>
                <w:webHidden/>
              </w:rPr>
              <w:t>83</w:t>
            </w:r>
            <w:r w:rsidR="00EF6E32">
              <w:rPr>
                <w:noProof/>
                <w:webHidden/>
              </w:rPr>
              <w:fldChar w:fldCharType="end"/>
            </w:r>
          </w:hyperlink>
        </w:p>
        <w:p w:rsidR="00EF6E32" w:rsidRDefault="00E32F44">
          <w:pPr>
            <w:pStyle w:val="TOC2"/>
            <w:tabs>
              <w:tab w:val="left" w:pos="880"/>
              <w:tab w:val="right" w:leader="dot" w:pos="9016"/>
            </w:tabs>
            <w:rPr>
              <w:rFonts w:asciiTheme="minorHAnsi" w:eastAsiaTheme="minorEastAsia" w:hAnsiTheme="minorHAnsi" w:cstheme="minorBidi"/>
              <w:noProof/>
            </w:rPr>
          </w:pPr>
          <w:hyperlink w:anchor="_Toc496713650" w:history="1">
            <w:r w:rsidR="00EF6E32" w:rsidRPr="00B250A6">
              <w:rPr>
                <w:rStyle w:val="Hyperlink"/>
                <w:rFonts w:ascii="Arial" w:hAnsi="Arial" w:cs="Arial"/>
                <w:b/>
                <w:noProof/>
              </w:rPr>
              <w:t>9.3</w:t>
            </w:r>
            <w:r w:rsidR="00EF6E32">
              <w:rPr>
                <w:rFonts w:asciiTheme="minorHAnsi" w:eastAsiaTheme="minorEastAsia" w:hAnsiTheme="minorHAnsi" w:cstheme="minorBidi"/>
                <w:noProof/>
              </w:rPr>
              <w:tab/>
            </w:r>
            <w:r w:rsidR="00EF6E32" w:rsidRPr="00B250A6">
              <w:rPr>
                <w:rStyle w:val="Hyperlink"/>
                <w:rFonts w:ascii="Arial" w:hAnsi="Arial" w:cs="Arial"/>
                <w:b/>
                <w:noProof/>
              </w:rPr>
              <w:t>Date of entry into temporary accommodation placement</w:t>
            </w:r>
            <w:r w:rsidR="00EF6E32">
              <w:rPr>
                <w:noProof/>
                <w:webHidden/>
              </w:rPr>
              <w:tab/>
            </w:r>
            <w:r w:rsidR="00EF6E32">
              <w:rPr>
                <w:noProof/>
                <w:webHidden/>
              </w:rPr>
              <w:fldChar w:fldCharType="begin"/>
            </w:r>
            <w:r w:rsidR="00EF6E32">
              <w:rPr>
                <w:noProof/>
                <w:webHidden/>
              </w:rPr>
              <w:instrText xml:space="preserve"> PAGEREF _Toc496713650 \h </w:instrText>
            </w:r>
            <w:r w:rsidR="00EF6E32">
              <w:rPr>
                <w:noProof/>
                <w:webHidden/>
              </w:rPr>
            </w:r>
            <w:r w:rsidR="00EF6E32">
              <w:rPr>
                <w:noProof/>
                <w:webHidden/>
              </w:rPr>
              <w:fldChar w:fldCharType="separate"/>
            </w:r>
            <w:r>
              <w:rPr>
                <w:noProof/>
                <w:webHidden/>
              </w:rPr>
              <w:t>84</w:t>
            </w:r>
            <w:r w:rsidR="00EF6E32">
              <w:rPr>
                <w:noProof/>
                <w:webHidden/>
              </w:rPr>
              <w:fldChar w:fldCharType="end"/>
            </w:r>
          </w:hyperlink>
        </w:p>
        <w:p w:rsidR="00EF6E32" w:rsidRDefault="00E32F44">
          <w:pPr>
            <w:pStyle w:val="TOC2"/>
            <w:tabs>
              <w:tab w:val="left" w:pos="880"/>
              <w:tab w:val="right" w:leader="dot" w:pos="9016"/>
            </w:tabs>
            <w:rPr>
              <w:rFonts w:asciiTheme="minorHAnsi" w:eastAsiaTheme="minorEastAsia" w:hAnsiTheme="minorHAnsi" w:cstheme="minorBidi"/>
              <w:noProof/>
            </w:rPr>
          </w:pPr>
          <w:hyperlink w:anchor="_Toc496713651" w:history="1">
            <w:r w:rsidR="00EF6E32" w:rsidRPr="00B250A6">
              <w:rPr>
                <w:rStyle w:val="Hyperlink"/>
                <w:rFonts w:ascii="Arial" w:hAnsi="Arial" w:cs="Arial"/>
                <w:b/>
                <w:noProof/>
              </w:rPr>
              <w:t>9.4</w:t>
            </w:r>
            <w:r w:rsidR="00EF6E32">
              <w:rPr>
                <w:rFonts w:asciiTheme="minorHAnsi" w:eastAsiaTheme="minorEastAsia" w:hAnsiTheme="minorHAnsi" w:cstheme="minorBidi"/>
                <w:noProof/>
              </w:rPr>
              <w:tab/>
            </w:r>
            <w:r w:rsidR="00EF6E32" w:rsidRPr="00B250A6">
              <w:rPr>
                <w:rStyle w:val="Hyperlink"/>
                <w:rFonts w:ascii="Arial" w:hAnsi="Arial" w:cs="Arial"/>
                <w:b/>
                <w:noProof/>
              </w:rPr>
              <w:t>Date of exit from temporary accommodation placement</w:t>
            </w:r>
            <w:r w:rsidR="00EF6E32">
              <w:rPr>
                <w:noProof/>
                <w:webHidden/>
              </w:rPr>
              <w:tab/>
            </w:r>
            <w:r w:rsidR="00EF6E32">
              <w:rPr>
                <w:noProof/>
                <w:webHidden/>
              </w:rPr>
              <w:fldChar w:fldCharType="begin"/>
            </w:r>
            <w:r w:rsidR="00EF6E32">
              <w:rPr>
                <w:noProof/>
                <w:webHidden/>
              </w:rPr>
              <w:instrText xml:space="preserve"> PAGEREF _Toc496713651 \h </w:instrText>
            </w:r>
            <w:r w:rsidR="00EF6E32">
              <w:rPr>
                <w:noProof/>
                <w:webHidden/>
              </w:rPr>
            </w:r>
            <w:r w:rsidR="00EF6E32">
              <w:rPr>
                <w:noProof/>
                <w:webHidden/>
              </w:rPr>
              <w:fldChar w:fldCharType="separate"/>
            </w:r>
            <w:r>
              <w:rPr>
                <w:noProof/>
                <w:webHidden/>
              </w:rPr>
              <w:t>85</w:t>
            </w:r>
            <w:r w:rsidR="00EF6E32">
              <w:rPr>
                <w:noProof/>
                <w:webHidden/>
              </w:rPr>
              <w:fldChar w:fldCharType="end"/>
            </w:r>
          </w:hyperlink>
        </w:p>
        <w:p w:rsidR="00EF6E32" w:rsidRDefault="00E32F44">
          <w:pPr>
            <w:pStyle w:val="TOC2"/>
            <w:tabs>
              <w:tab w:val="left" w:pos="880"/>
              <w:tab w:val="right" w:leader="dot" w:pos="9016"/>
            </w:tabs>
            <w:rPr>
              <w:rFonts w:asciiTheme="minorHAnsi" w:eastAsiaTheme="minorEastAsia" w:hAnsiTheme="minorHAnsi" w:cstheme="minorBidi"/>
              <w:noProof/>
            </w:rPr>
          </w:pPr>
          <w:hyperlink w:anchor="_Toc496713652" w:history="1">
            <w:r w:rsidR="00EF6E32" w:rsidRPr="00B250A6">
              <w:rPr>
                <w:rStyle w:val="Hyperlink"/>
                <w:rFonts w:ascii="Arial" w:hAnsi="Arial" w:cs="Arial"/>
                <w:b/>
                <w:noProof/>
              </w:rPr>
              <w:t>9.5</w:t>
            </w:r>
            <w:r w:rsidR="00EF6E32">
              <w:rPr>
                <w:rFonts w:asciiTheme="minorHAnsi" w:eastAsiaTheme="minorEastAsia" w:hAnsiTheme="minorHAnsi" w:cstheme="minorBidi"/>
                <w:noProof/>
              </w:rPr>
              <w:tab/>
            </w:r>
            <w:r w:rsidR="00EF6E32" w:rsidRPr="00B250A6">
              <w:rPr>
                <w:rStyle w:val="Hyperlink"/>
                <w:rFonts w:ascii="Arial" w:hAnsi="Arial" w:cs="Arial"/>
                <w:b/>
                <w:noProof/>
              </w:rPr>
              <w:t>Type of temporary accommodation</w:t>
            </w:r>
            <w:r w:rsidR="00EF6E32">
              <w:rPr>
                <w:noProof/>
                <w:webHidden/>
              </w:rPr>
              <w:tab/>
            </w:r>
            <w:r w:rsidR="00EF6E32">
              <w:rPr>
                <w:noProof/>
                <w:webHidden/>
              </w:rPr>
              <w:fldChar w:fldCharType="begin"/>
            </w:r>
            <w:r w:rsidR="00EF6E32">
              <w:rPr>
                <w:noProof/>
                <w:webHidden/>
              </w:rPr>
              <w:instrText xml:space="preserve"> PAGEREF _Toc496713652 \h </w:instrText>
            </w:r>
            <w:r w:rsidR="00EF6E32">
              <w:rPr>
                <w:noProof/>
                <w:webHidden/>
              </w:rPr>
            </w:r>
            <w:r w:rsidR="00EF6E32">
              <w:rPr>
                <w:noProof/>
                <w:webHidden/>
              </w:rPr>
              <w:fldChar w:fldCharType="separate"/>
            </w:r>
            <w:r>
              <w:rPr>
                <w:noProof/>
                <w:webHidden/>
              </w:rPr>
              <w:t>86</w:t>
            </w:r>
            <w:r w:rsidR="00EF6E32">
              <w:rPr>
                <w:noProof/>
                <w:webHidden/>
              </w:rPr>
              <w:fldChar w:fldCharType="end"/>
            </w:r>
          </w:hyperlink>
        </w:p>
        <w:p w:rsidR="00EF6E32" w:rsidRDefault="00E32F44">
          <w:pPr>
            <w:pStyle w:val="TOC2"/>
            <w:tabs>
              <w:tab w:val="left" w:pos="880"/>
              <w:tab w:val="right" w:leader="dot" w:pos="9016"/>
            </w:tabs>
            <w:rPr>
              <w:rFonts w:asciiTheme="minorHAnsi" w:eastAsiaTheme="minorEastAsia" w:hAnsiTheme="minorHAnsi" w:cstheme="minorBidi"/>
              <w:noProof/>
            </w:rPr>
          </w:pPr>
          <w:hyperlink w:anchor="_Toc496713653" w:history="1">
            <w:r w:rsidR="00EF6E32" w:rsidRPr="00B250A6">
              <w:rPr>
                <w:rStyle w:val="Hyperlink"/>
                <w:rFonts w:ascii="Arial" w:hAnsi="Arial" w:cs="Arial"/>
                <w:b/>
                <w:noProof/>
              </w:rPr>
              <w:t>9.6</w:t>
            </w:r>
            <w:r w:rsidR="00EF6E32">
              <w:rPr>
                <w:rFonts w:asciiTheme="minorHAnsi" w:eastAsiaTheme="minorEastAsia" w:hAnsiTheme="minorHAnsi" w:cstheme="minorBidi"/>
                <w:noProof/>
              </w:rPr>
              <w:tab/>
            </w:r>
            <w:r w:rsidR="00EF6E32" w:rsidRPr="00B250A6">
              <w:rPr>
                <w:rStyle w:val="Hyperlink"/>
                <w:rFonts w:ascii="Arial" w:hAnsi="Arial" w:cs="Arial"/>
                <w:b/>
                <w:noProof/>
              </w:rPr>
              <w:t>Number of bedrooms within the temporary accommodation placement</w:t>
            </w:r>
            <w:r w:rsidR="00EF6E32">
              <w:rPr>
                <w:noProof/>
                <w:webHidden/>
              </w:rPr>
              <w:tab/>
            </w:r>
            <w:r w:rsidR="00EF6E32">
              <w:rPr>
                <w:noProof/>
                <w:webHidden/>
              </w:rPr>
              <w:fldChar w:fldCharType="begin"/>
            </w:r>
            <w:r w:rsidR="00EF6E32">
              <w:rPr>
                <w:noProof/>
                <w:webHidden/>
              </w:rPr>
              <w:instrText xml:space="preserve"> PAGEREF _Toc496713653 \h </w:instrText>
            </w:r>
            <w:r w:rsidR="00EF6E32">
              <w:rPr>
                <w:noProof/>
                <w:webHidden/>
              </w:rPr>
            </w:r>
            <w:r w:rsidR="00EF6E32">
              <w:rPr>
                <w:noProof/>
                <w:webHidden/>
              </w:rPr>
              <w:fldChar w:fldCharType="separate"/>
            </w:r>
            <w:r>
              <w:rPr>
                <w:noProof/>
                <w:webHidden/>
              </w:rPr>
              <w:t>87</w:t>
            </w:r>
            <w:r w:rsidR="00EF6E32">
              <w:rPr>
                <w:noProof/>
                <w:webHidden/>
              </w:rPr>
              <w:fldChar w:fldCharType="end"/>
            </w:r>
          </w:hyperlink>
        </w:p>
        <w:p w:rsidR="00EF6E32" w:rsidRDefault="00E32F44">
          <w:pPr>
            <w:pStyle w:val="TOC2"/>
            <w:tabs>
              <w:tab w:val="left" w:pos="880"/>
              <w:tab w:val="right" w:leader="dot" w:pos="9016"/>
            </w:tabs>
            <w:rPr>
              <w:rFonts w:asciiTheme="minorHAnsi" w:eastAsiaTheme="minorEastAsia" w:hAnsiTheme="minorHAnsi" w:cstheme="minorBidi"/>
              <w:noProof/>
            </w:rPr>
          </w:pPr>
          <w:hyperlink w:anchor="_Toc496713654" w:history="1">
            <w:r w:rsidR="00EF6E32" w:rsidRPr="00B250A6">
              <w:rPr>
                <w:rStyle w:val="Hyperlink"/>
                <w:rFonts w:ascii="Arial" w:hAnsi="Arial" w:cs="Arial"/>
                <w:b/>
                <w:noProof/>
              </w:rPr>
              <w:t>9.7</w:t>
            </w:r>
            <w:r w:rsidR="00EF6E32">
              <w:rPr>
                <w:rFonts w:asciiTheme="minorHAnsi" w:eastAsiaTheme="minorEastAsia" w:hAnsiTheme="minorHAnsi" w:cstheme="minorBidi"/>
                <w:noProof/>
              </w:rPr>
              <w:tab/>
            </w:r>
            <w:r w:rsidR="00EF6E32" w:rsidRPr="00B250A6">
              <w:rPr>
                <w:rStyle w:val="Hyperlink"/>
                <w:rFonts w:ascii="Arial" w:hAnsi="Arial" w:cs="Arial"/>
                <w:b/>
                <w:noProof/>
              </w:rPr>
              <w:t>Duties under which temporary accommodation is provided</w:t>
            </w:r>
            <w:r w:rsidR="00EF6E32">
              <w:rPr>
                <w:noProof/>
                <w:webHidden/>
              </w:rPr>
              <w:tab/>
            </w:r>
            <w:r w:rsidR="00EF6E32">
              <w:rPr>
                <w:noProof/>
                <w:webHidden/>
              </w:rPr>
              <w:fldChar w:fldCharType="begin"/>
            </w:r>
            <w:r w:rsidR="00EF6E32">
              <w:rPr>
                <w:noProof/>
                <w:webHidden/>
              </w:rPr>
              <w:instrText xml:space="preserve"> PAGEREF _Toc496713654 \h </w:instrText>
            </w:r>
            <w:r w:rsidR="00EF6E32">
              <w:rPr>
                <w:noProof/>
                <w:webHidden/>
              </w:rPr>
            </w:r>
            <w:r w:rsidR="00EF6E32">
              <w:rPr>
                <w:noProof/>
                <w:webHidden/>
              </w:rPr>
              <w:fldChar w:fldCharType="separate"/>
            </w:r>
            <w:r>
              <w:rPr>
                <w:noProof/>
                <w:webHidden/>
              </w:rPr>
              <w:t>88</w:t>
            </w:r>
            <w:r w:rsidR="00EF6E32">
              <w:rPr>
                <w:noProof/>
                <w:webHidden/>
              </w:rPr>
              <w:fldChar w:fldCharType="end"/>
            </w:r>
          </w:hyperlink>
        </w:p>
        <w:p w:rsidR="00EF6E32" w:rsidRDefault="00E32F44">
          <w:pPr>
            <w:pStyle w:val="TOC2"/>
            <w:tabs>
              <w:tab w:val="left" w:pos="880"/>
              <w:tab w:val="right" w:leader="dot" w:pos="9016"/>
            </w:tabs>
            <w:rPr>
              <w:rFonts w:asciiTheme="minorHAnsi" w:eastAsiaTheme="minorEastAsia" w:hAnsiTheme="minorHAnsi" w:cstheme="minorBidi"/>
              <w:noProof/>
            </w:rPr>
          </w:pPr>
          <w:hyperlink w:anchor="_Toc496713655" w:history="1">
            <w:r w:rsidR="00EF6E32" w:rsidRPr="00B250A6">
              <w:rPr>
                <w:rStyle w:val="Hyperlink"/>
                <w:rFonts w:ascii="Arial" w:hAnsi="Arial" w:cs="Arial"/>
                <w:b/>
                <w:noProof/>
              </w:rPr>
              <w:t>9.8</w:t>
            </w:r>
            <w:r w:rsidR="00EF6E32">
              <w:rPr>
                <w:rFonts w:asciiTheme="minorHAnsi" w:eastAsiaTheme="minorEastAsia" w:hAnsiTheme="minorHAnsi" w:cstheme="minorBidi"/>
                <w:noProof/>
              </w:rPr>
              <w:tab/>
            </w:r>
            <w:r w:rsidR="00EF6E32" w:rsidRPr="00B250A6">
              <w:rPr>
                <w:rStyle w:val="Hyperlink"/>
                <w:rFonts w:ascii="Arial" w:hAnsi="Arial" w:cs="Arial"/>
                <w:b/>
                <w:noProof/>
              </w:rPr>
              <w:t>Is temporary accommodation in other local authority district</w:t>
            </w:r>
            <w:r w:rsidR="00EF6E32">
              <w:rPr>
                <w:noProof/>
                <w:webHidden/>
              </w:rPr>
              <w:tab/>
            </w:r>
            <w:r w:rsidR="00EF6E32">
              <w:rPr>
                <w:noProof/>
                <w:webHidden/>
              </w:rPr>
              <w:fldChar w:fldCharType="begin"/>
            </w:r>
            <w:r w:rsidR="00EF6E32">
              <w:rPr>
                <w:noProof/>
                <w:webHidden/>
              </w:rPr>
              <w:instrText xml:space="preserve"> PAGEREF _Toc496713655 \h </w:instrText>
            </w:r>
            <w:r w:rsidR="00EF6E32">
              <w:rPr>
                <w:noProof/>
                <w:webHidden/>
              </w:rPr>
            </w:r>
            <w:r w:rsidR="00EF6E32">
              <w:rPr>
                <w:noProof/>
                <w:webHidden/>
              </w:rPr>
              <w:fldChar w:fldCharType="separate"/>
            </w:r>
            <w:r>
              <w:rPr>
                <w:noProof/>
                <w:webHidden/>
              </w:rPr>
              <w:t>89</w:t>
            </w:r>
            <w:r w:rsidR="00EF6E32">
              <w:rPr>
                <w:noProof/>
                <w:webHidden/>
              </w:rPr>
              <w:fldChar w:fldCharType="end"/>
            </w:r>
          </w:hyperlink>
        </w:p>
        <w:p w:rsidR="00EF6E32" w:rsidRDefault="00E32F44">
          <w:pPr>
            <w:pStyle w:val="TOC2"/>
            <w:tabs>
              <w:tab w:val="left" w:pos="880"/>
              <w:tab w:val="right" w:leader="dot" w:pos="9016"/>
            </w:tabs>
            <w:rPr>
              <w:rFonts w:asciiTheme="minorHAnsi" w:eastAsiaTheme="minorEastAsia" w:hAnsiTheme="minorHAnsi" w:cstheme="minorBidi"/>
              <w:noProof/>
            </w:rPr>
          </w:pPr>
          <w:hyperlink w:anchor="_Toc496713656" w:history="1">
            <w:r w:rsidR="00EF6E32" w:rsidRPr="00B250A6">
              <w:rPr>
                <w:rStyle w:val="Hyperlink"/>
                <w:rFonts w:ascii="Arial" w:hAnsi="Arial" w:cs="Arial"/>
                <w:b/>
                <w:noProof/>
              </w:rPr>
              <w:t>9.9</w:t>
            </w:r>
            <w:r w:rsidR="00EF6E32">
              <w:rPr>
                <w:rFonts w:asciiTheme="minorHAnsi" w:eastAsiaTheme="minorEastAsia" w:hAnsiTheme="minorHAnsi" w:cstheme="minorBidi"/>
                <w:noProof/>
              </w:rPr>
              <w:tab/>
            </w:r>
            <w:r w:rsidR="00EF6E32" w:rsidRPr="00B250A6">
              <w:rPr>
                <w:rStyle w:val="Hyperlink"/>
                <w:rFonts w:ascii="Arial" w:hAnsi="Arial" w:cs="Arial"/>
                <w:b/>
                <w:noProof/>
              </w:rPr>
              <w:t>Date of exit from temporary accommodation</w:t>
            </w:r>
            <w:r w:rsidR="00EF6E32">
              <w:rPr>
                <w:noProof/>
                <w:webHidden/>
              </w:rPr>
              <w:tab/>
            </w:r>
            <w:r w:rsidR="00EF6E32">
              <w:rPr>
                <w:noProof/>
                <w:webHidden/>
              </w:rPr>
              <w:fldChar w:fldCharType="begin"/>
            </w:r>
            <w:r w:rsidR="00EF6E32">
              <w:rPr>
                <w:noProof/>
                <w:webHidden/>
              </w:rPr>
              <w:instrText xml:space="preserve"> PAGEREF _Toc496713656 \h </w:instrText>
            </w:r>
            <w:r w:rsidR="00EF6E32">
              <w:rPr>
                <w:noProof/>
                <w:webHidden/>
              </w:rPr>
            </w:r>
            <w:r w:rsidR="00EF6E32">
              <w:rPr>
                <w:noProof/>
                <w:webHidden/>
              </w:rPr>
              <w:fldChar w:fldCharType="separate"/>
            </w:r>
            <w:r>
              <w:rPr>
                <w:noProof/>
                <w:webHidden/>
              </w:rPr>
              <w:t>90</w:t>
            </w:r>
            <w:r w:rsidR="00EF6E32">
              <w:rPr>
                <w:noProof/>
                <w:webHidden/>
              </w:rPr>
              <w:fldChar w:fldCharType="end"/>
            </w:r>
          </w:hyperlink>
        </w:p>
        <w:p w:rsidR="00EF6E32" w:rsidRDefault="00E32F44">
          <w:pPr>
            <w:pStyle w:val="TOC1"/>
            <w:rPr>
              <w:rFonts w:asciiTheme="minorHAnsi" w:eastAsiaTheme="minorEastAsia" w:hAnsiTheme="minorHAnsi" w:cstheme="minorBidi"/>
              <w:noProof/>
              <w:sz w:val="22"/>
              <w:szCs w:val="22"/>
              <w:lang w:eastAsia="en-GB"/>
            </w:rPr>
          </w:pPr>
          <w:hyperlink w:anchor="_Toc496713657" w:history="1">
            <w:r w:rsidR="00EF6E32" w:rsidRPr="00B250A6">
              <w:rPr>
                <w:rStyle w:val="Hyperlink"/>
                <w:rFonts w:ascii="Arial" w:hAnsi="Arial" w:cs="Arial"/>
                <w:b/>
                <w:noProof/>
              </w:rPr>
              <w:t>10.</w:t>
            </w:r>
            <w:r w:rsidR="00EF6E32">
              <w:rPr>
                <w:rFonts w:asciiTheme="minorHAnsi" w:eastAsiaTheme="minorEastAsia" w:hAnsiTheme="minorHAnsi" w:cstheme="minorBidi"/>
                <w:noProof/>
                <w:sz w:val="22"/>
                <w:szCs w:val="22"/>
                <w:lang w:eastAsia="en-GB"/>
              </w:rPr>
              <w:tab/>
            </w:r>
            <w:r w:rsidR="00EF6E32" w:rsidRPr="00B250A6">
              <w:rPr>
                <w:rStyle w:val="Hyperlink"/>
                <w:rFonts w:ascii="Arial" w:hAnsi="Arial" w:cs="Arial"/>
                <w:b/>
                <w:noProof/>
              </w:rPr>
              <w:t>The REVIEW Section</w:t>
            </w:r>
            <w:r w:rsidR="00EF6E32">
              <w:rPr>
                <w:noProof/>
                <w:webHidden/>
              </w:rPr>
              <w:tab/>
            </w:r>
            <w:r w:rsidR="00EF6E32">
              <w:rPr>
                <w:noProof/>
                <w:webHidden/>
              </w:rPr>
              <w:fldChar w:fldCharType="begin"/>
            </w:r>
            <w:r w:rsidR="00EF6E32">
              <w:rPr>
                <w:noProof/>
                <w:webHidden/>
              </w:rPr>
              <w:instrText xml:space="preserve"> PAGEREF _Toc496713657 \h </w:instrText>
            </w:r>
            <w:r w:rsidR="00EF6E32">
              <w:rPr>
                <w:noProof/>
                <w:webHidden/>
              </w:rPr>
            </w:r>
            <w:r w:rsidR="00EF6E32">
              <w:rPr>
                <w:noProof/>
                <w:webHidden/>
              </w:rPr>
              <w:fldChar w:fldCharType="separate"/>
            </w:r>
            <w:r>
              <w:rPr>
                <w:noProof/>
                <w:webHidden/>
              </w:rPr>
              <w:t>91</w:t>
            </w:r>
            <w:r w:rsidR="00EF6E32">
              <w:rPr>
                <w:noProof/>
                <w:webHidden/>
              </w:rPr>
              <w:fldChar w:fldCharType="end"/>
            </w:r>
          </w:hyperlink>
        </w:p>
        <w:p w:rsidR="00EF6E32" w:rsidRDefault="00E32F44">
          <w:pPr>
            <w:pStyle w:val="TOC2"/>
            <w:tabs>
              <w:tab w:val="left" w:pos="880"/>
              <w:tab w:val="right" w:leader="dot" w:pos="9016"/>
            </w:tabs>
            <w:rPr>
              <w:rFonts w:asciiTheme="minorHAnsi" w:eastAsiaTheme="minorEastAsia" w:hAnsiTheme="minorHAnsi" w:cstheme="minorBidi"/>
              <w:noProof/>
            </w:rPr>
          </w:pPr>
          <w:hyperlink w:anchor="_Toc496713658" w:history="1">
            <w:r w:rsidR="00EF6E32" w:rsidRPr="00B250A6">
              <w:rPr>
                <w:rStyle w:val="Hyperlink"/>
                <w:rFonts w:ascii="Arial" w:hAnsi="Arial" w:cs="Arial"/>
                <w:b/>
                <w:noProof/>
              </w:rPr>
              <w:t>10.1</w:t>
            </w:r>
            <w:r w:rsidR="00EF6E32">
              <w:rPr>
                <w:rFonts w:asciiTheme="minorHAnsi" w:eastAsiaTheme="minorEastAsia" w:hAnsiTheme="minorHAnsi" w:cstheme="minorBidi"/>
                <w:noProof/>
              </w:rPr>
              <w:tab/>
            </w:r>
            <w:r w:rsidR="00EF6E32" w:rsidRPr="00B250A6">
              <w:rPr>
                <w:rStyle w:val="Hyperlink"/>
                <w:rFonts w:ascii="Arial" w:hAnsi="Arial" w:cs="Arial"/>
                <w:b/>
                <w:noProof/>
              </w:rPr>
              <w:t>Local authority code and Case Reference Number</w:t>
            </w:r>
            <w:r w:rsidR="00EF6E32">
              <w:rPr>
                <w:noProof/>
                <w:webHidden/>
              </w:rPr>
              <w:tab/>
            </w:r>
            <w:r w:rsidR="00EF6E32">
              <w:rPr>
                <w:noProof/>
                <w:webHidden/>
              </w:rPr>
              <w:fldChar w:fldCharType="begin"/>
            </w:r>
            <w:r w:rsidR="00EF6E32">
              <w:rPr>
                <w:noProof/>
                <w:webHidden/>
              </w:rPr>
              <w:instrText xml:space="preserve"> PAGEREF _Toc496713658 \h </w:instrText>
            </w:r>
            <w:r w:rsidR="00EF6E32">
              <w:rPr>
                <w:noProof/>
                <w:webHidden/>
              </w:rPr>
            </w:r>
            <w:r w:rsidR="00EF6E32">
              <w:rPr>
                <w:noProof/>
                <w:webHidden/>
              </w:rPr>
              <w:fldChar w:fldCharType="separate"/>
            </w:r>
            <w:r>
              <w:rPr>
                <w:noProof/>
                <w:webHidden/>
              </w:rPr>
              <w:t>92</w:t>
            </w:r>
            <w:r w:rsidR="00EF6E32">
              <w:rPr>
                <w:noProof/>
                <w:webHidden/>
              </w:rPr>
              <w:fldChar w:fldCharType="end"/>
            </w:r>
          </w:hyperlink>
        </w:p>
        <w:p w:rsidR="00EF6E32" w:rsidRDefault="00E32F44">
          <w:pPr>
            <w:pStyle w:val="TOC2"/>
            <w:tabs>
              <w:tab w:val="left" w:pos="880"/>
              <w:tab w:val="right" w:leader="dot" w:pos="9016"/>
            </w:tabs>
            <w:rPr>
              <w:rFonts w:asciiTheme="minorHAnsi" w:eastAsiaTheme="minorEastAsia" w:hAnsiTheme="minorHAnsi" w:cstheme="minorBidi"/>
              <w:noProof/>
            </w:rPr>
          </w:pPr>
          <w:hyperlink w:anchor="_Toc496713659" w:history="1">
            <w:r w:rsidR="00EF6E32" w:rsidRPr="00B250A6">
              <w:rPr>
                <w:rStyle w:val="Hyperlink"/>
                <w:rFonts w:ascii="Arial" w:hAnsi="Arial" w:cs="Arial"/>
                <w:b/>
                <w:noProof/>
              </w:rPr>
              <w:t>10.2</w:t>
            </w:r>
            <w:r w:rsidR="00EF6E32">
              <w:rPr>
                <w:rFonts w:asciiTheme="minorHAnsi" w:eastAsiaTheme="minorEastAsia" w:hAnsiTheme="minorHAnsi" w:cstheme="minorBidi"/>
                <w:noProof/>
              </w:rPr>
              <w:tab/>
            </w:r>
            <w:r w:rsidR="00EF6E32" w:rsidRPr="00B250A6">
              <w:rPr>
                <w:rStyle w:val="Hyperlink"/>
                <w:rFonts w:ascii="Arial" w:hAnsi="Arial" w:cs="Arial"/>
                <w:b/>
                <w:noProof/>
              </w:rPr>
              <w:t>Date review requested</w:t>
            </w:r>
            <w:r w:rsidR="00EF6E32">
              <w:rPr>
                <w:noProof/>
                <w:webHidden/>
              </w:rPr>
              <w:tab/>
            </w:r>
            <w:r w:rsidR="00EF6E32">
              <w:rPr>
                <w:noProof/>
                <w:webHidden/>
              </w:rPr>
              <w:fldChar w:fldCharType="begin"/>
            </w:r>
            <w:r w:rsidR="00EF6E32">
              <w:rPr>
                <w:noProof/>
                <w:webHidden/>
              </w:rPr>
              <w:instrText xml:space="preserve"> PAGEREF _Toc496713659 \h </w:instrText>
            </w:r>
            <w:r w:rsidR="00EF6E32">
              <w:rPr>
                <w:noProof/>
                <w:webHidden/>
              </w:rPr>
            </w:r>
            <w:r w:rsidR="00EF6E32">
              <w:rPr>
                <w:noProof/>
                <w:webHidden/>
              </w:rPr>
              <w:fldChar w:fldCharType="separate"/>
            </w:r>
            <w:r>
              <w:rPr>
                <w:noProof/>
                <w:webHidden/>
              </w:rPr>
              <w:t>93</w:t>
            </w:r>
            <w:r w:rsidR="00EF6E32">
              <w:rPr>
                <w:noProof/>
                <w:webHidden/>
              </w:rPr>
              <w:fldChar w:fldCharType="end"/>
            </w:r>
          </w:hyperlink>
        </w:p>
        <w:p w:rsidR="00EF6E32" w:rsidRDefault="00E32F44">
          <w:pPr>
            <w:pStyle w:val="TOC2"/>
            <w:tabs>
              <w:tab w:val="left" w:pos="880"/>
              <w:tab w:val="right" w:leader="dot" w:pos="9016"/>
            </w:tabs>
            <w:rPr>
              <w:rFonts w:asciiTheme="minorHAnsi" w:eastAsiaTheme="minorEastAsia" w:hAnsiTheme="minorHAnsi" w:cstheme="minorBidi"/>
              <w:noProof/>
            </w:rPr>
          </w:pPr>
          <w:hyperlink w:anchor="_Toc496713660" w:history="1">
            <w:r w:rsidR="00EF6E32" w:rsidRPr="00B250A6">
              <w:rPr>
                <w:rStyle w:val="Hyperlink"/>
                <w:rFonts w:ascii="Arial" w:hAnsi="Arial" w:cs="Arial"/>
                <w:b/>
                <w:noProof/>
              </w:rPr>
              <w:t>10.3</w:t>
            </w:r>
            <w:r w:rsidR="00EF6E32">
              <w:rPr>
                <w:rFonts w:asciiTheme="minorHAnsi" w:eastAsiaTheme="minorEastAsia" w:hAnsiTheme="minorHAnsi" w:cstheme="minorBidi"/>
                <w:noProof/>
              </w:rPr>
              <w:tab/>
            </w:r>
            <w:r w:rsidR="00EF6E32" w:rsidRPr="00B250A6">
              <w:rPr>
                <w:rStyle w:val="Hyperlink"/>
                <w:rFonts w:ascii="Arial" w:hAnsi="Arial" w:cs="Arial"/>
                <w:b/>
                <w:noProof/>
              </w:rPr>
              <w:t>Date review completed</w:t>
            </w:r>
            <w:r w:rsidR="00EF6E32">
              <w:rPr>
                <w:noProof/>
                <w:webHidden/>
              </w:rPr>
              <w:tab/>
            </w:r>
            <w:r w:rsidR="00EF6E32">
              <w:rPr>
                <w:noProof/>
                <w:webHidden/>
              </w:rPr>
              <w:fldChar w:fldCharType="begin"/>
            </w:r>
            <w:r w:rsidR="00EF6E32">
              <w:rPr>
                <w:noProof/>
                <w:webHidden/>
              </w:rPr>
              <w:instrText xml:space="preserve"> PAGEREF _Toc496713660 \h </w:instrText>
            </w:r>
            <w:r w:rsidR="00EF6E32">
              <w:rPr>
                <w:noProof/>
                <w:webHidden/>
              </w:rPr>
            </w:r>
            <w:r w:rsidR="00EF6E32">
              <w:rPr>
                <w:noProof/>
                <w:webHidden/>
              </w:rPr>
              <w:fldChar w:fldCharType="separate"/>
            </w:r>
            <w:r>
              <w:rPr>
                <w:noProof/>
                <w:webHidden/>
              </w:rPr>
              <w:t>94</w:t>
            </w:r>
            <w:r w:rsidR="00EF6E32">
              <w:rPr>
                <w:noProof/>
                <w:webHidden/>
              </w:rPr>
              <w:fldChar w:fldCharType="end"/>
            </w:r>
          </w:hyperlink>
        </w:p>
        <w:p w:rsidR="00EF6E32" w:rsidRDefault="00E32F44">
          <w:pPr>
            <w:pStyle w:val="TOC2"/>
            <w:tabs>
              <w:tab w:val="left" w:pos="880"/>
              <w:tab w:val="right" w:leader="dot" w:pos="9016"/>
            </w:tabs>
            <w:rPr>
              <w:rFonts w:asciiTheme="minorHAnsi" w:eastAsiaTheme="minorEastAsia" w:hAnsiTheme="minorHAnsi" w:cstheme="minorBidi"/>
              <w:noProof/>
            </w:rPr>
          </w:pPr>
          <w:hyperlink w:anchor="_Toc496713661" w:history="1">
            <w:r w:rsidR="00EF6E32" w:rsidRPr="00B250A6">
              <w:rPr>
                <w:rStyle w:val="Hyperlink"/>
                <w:rFonts w:ascii="Arial" w:hAnsi="Arial" w:cs="Arial"/>
                <w:b/>
                <w:noProof/>
              </w:rPr>
              <w:t>10.4</w:t>
            </w:r>
            <w:r w:rsidR="00EF6E32">
              <w:rPr>
                <w:rFonts w:asciiTheme="minorHAnsi" w:eastAsiaTheme="minorEastAsia" w:hAnsiTheme="minorHAnsi" w:cstheme="minorBidi"/>
                <w:noProof/>
              </w:rPr>
              <w:tab/>
            </w:r>
            <w:r w:rsidR="00EF6E32" w:rsidRPr="00B250A6">
              <w:rPr>
                <w:rStyle w:val="Hyperlink"/>
                <w:rFonts w:ascii="Arial" w:hAnsi="Arial" w:cs="Arial"/>
                <w:b/>
                <w:noProof/>
              </w:rPr>
              <w:t>Review requested</w:t>
            </w:r>
            <w:r w:rsidR="00EF6E32">
              <w:rPr>
                <w:noProof/>
                <w:webHidden/>
              </w:rPr>
              <w:tab/>
            </w:r>
            <w:r w:rsidR="00EF6E32">
              <w:rPr>
                <w:noProof/>
                <w:webHidden/>
              </w:rPr>
              <w:fldChar w:fldCharType="begin"/>
            </w:r>
            <w:r w:rsidR="00EF6E32">
              <w:rPr>
                <w:noProof/>
                <w:webHidden/>
              </w:rPr>
              <w:instrText xml:space="preserve"> PAGEREF _Toc496713661 \h </w:instrText>
            </w:r>
            <w:r w:rsidR="00EF6E32">
              <w:rPr>
                <w:noProof/>
                <w:webHidden/>
              </w:rPr>
              <w:fldChar w:fldCharType="separate"/>
            </w:r>
            <w:r>
              <w:rPr>
                <w:b/>
                <w:bCs/>
                <w:noProof/>
                <w:webHidden/>
                <w:lang w:val="en-US"/>
              </w:rPr>
              <w:t>Error! Bookmark not defined.</w:t>
            </w:r>
            <w:r w:rsidR="00EF6E32">
              <w:rPr>
                <w:noProof/>
                <w:webHidden/>
              </w:rPr>
              <w:fldChar w:fldCharType="end"/>
            </w:r>
          </w:hyperlink>
        </w:p>
        <w:p w:rsidR="00EF6E32" w:rsidRDefault="00E32F44">
          <w:pPr>
            <w:pStyle w:val="TOC2"/>
            <w:tabs>
              <w:tab w:val="left" w:pos="880"/>
              <w:tab w:val="right" w:leader="dot" w:pos="9016"/>
            </w:tabs>
            <w:rPr>
              <w:rFonts w:asciiTheme="minorHAnsi" w:eastAsiaTheme="minorEastAsia" w:hAnsiTheme="minorHAnsi" w:cstheme="minorBidi"/>
              <w:noProof/>
            </w:rPr>
          </w:pPr>
          <w:hyperlink w:anchor="_Toc496713662" w:history="1">
            <w:r w:rsidR="00EF6E32" w:rsidRPr="00B250A6">
              <w:rPr>
                <w:rStyle w:val="Hyperlink"/>
                <w:rFonts w:ascii="Arial" w:hAnsi="Arial" w:cs="Arial"/>
                <w:b/>
                <w:noProof/>
              </w:rPr>
              <w:t>10.5</w:t>
            </w:r>
            <w:r w:rsidR="00EF6E32">
              <w:rPr>
                <w:rFonts w:asciiTheme="minorHAnsi" w:eastAsiaTheme="minorEastAsia" w:hAnsiTheme="minorHAnsi" w:cstheme="minorBidi"/>
                <w:noProof/>
              </w:rPr>
              <w:tab/>
            </w:r>
            <w:r w:rsidR="00EF6E32" w:rsidRPr="00B250A6">
              <w:rPr>
                <w:rStyle w:val="Hyperlink"/>
                <w:rFonts w:ascii="Arial" w:hAnsi="Arial" w:cs="Arial"/>
                <w:b/>
                <w:noProof/>
              </w:rPr>
              <w:t>Decisions subject to County Court Appeal</w:t>
            </w:r>
            <w:r w:rsidR="00EF6E32">
              <w:rPr>
                <w:noProof/>
                <w:webHidden/>
              </w:rPr>
              <w:tab/>
            </w:r>
            <w:r w:rsidR="00EF6E32">
              <w:rPr>
                <w:noProof/>
                <w:webHidden/>
              </w:rPr>
              <w:fldChar w:fldCharType="begin"/>
            </w:r>
            <w:r w:rsidR="00EF6E32">
              <w:rPr>
                <w:noProof/>
                <w:webHidden/>
              </w:rPr>
              <w:instrText xml:space="preserve"> PAGEREF _Toc496713662 \h </w:instrText>
            </w:r>
            <w:r w:rsidR="00EF6E32">
              <w:rPr>
                <w:noProof/>
                <w:webHidden/>
              </w:rPr>
            </w:r>
            <w:r w:rsidR="00EF6E32">
              <w:rPr>
                <w:noProof/>
                <w:webHidden/>
              </w:rPr>
              <w:fldChar w:fldCharType="separate"/>
            </w:r>
            <w:r>
              <w:rPr>
                <w:noProof/>
                <w:webHidden/>
              </w:rPr>
              <w:t>97</w:t>
            </w:r>
            <w:r w:rsidR="00EF6E32">
              <w:rPr>
                <w:noProof/>
                <w:webHidden/>
              </w:rPr>
              <w:fldChar w:fldCharType="end"/>
            </w:r>
          </w:hyperlink>
        </w:p>
        <w:p w:rsidR="00EF6E32" w:rsidRDefault="00E32F44">
          <w:pPr>
            <w:pStyle w:val="TOC1"/>
            <w:rPr>
              <w:rFonts w:asciiTheme="minorHAnsi" w:eastAsiaTheme="minorEastAsia" w:hAnsiTheme="minorHAnsi" w:cstheme="minorBidi"/>
              <w:noProof/>
              <w:sz w:val="22"/>
              <w:szCs w:val="22"/>
              <w:lang w:eastAsia="en-GB"/>
            </w:rPr>
          </w:pPr>
          <w:hyperlink w:anchor="_Toc496713663" w:history="1">
            <w:r w:rsidR="00EF6E32" w:rsidRPr="00B250A6">
              <w:rPr>
                <w:rStyle w:val="Hyperlink"/>
                <w:rFonts w:ascii="Arial" w:hAnsi="Arial" w:cs="Arial"/>
                <w:b/>
                <w:noProof/>
              </w:rPr>
              <w:t>Annex 1:</w:t>
            </w:r>
            <w:r w:rsidR="00EF6E32" w:rsidRPr="00B250A6">
              <w:rPr>
                <w:rStyle w:val="Hyperlink"/>
                <w:rFonts w:ascii="Arial" w:hAnsi="Arial" w:cs="Arial"/>
                <w:noProof/>
              </w:rPr>
              <w:t xml:space="preserve"> </w:t>
            </w:r>
            <w:r w:rsidR="00EF6E32" w:rsidRPr="00B250A6">
              <w:rPr>
                <w:rStyle w:val="Hyperlink"/>
                <w:rFonts w:ascii="Arial" w:hAnsi="Arial" w:cs="Arial"/>
                <w:b/>
                <w:noProof/>
              </w:rPr>
              <w:t>Personal Data</w:t>
            </w:r>
            <w:r w:rsidR="00EF6E32">
              <w:rPr>
                <w:noProof/>
                <w:webHidden/>
              </w:rPr>
              <w:tab/>
            </w:r>
            <w:r w:rsidR="00EF6E32">
              <w:rPr>
                <w:noProof/>
                <w:webHidden/>
              </w:rPr>
              <w:fldChar w:fldCharType="begin"/>
            </w:r>
            <w:r w:rsidR="00EF6E32">
              <w:rPr>
                <w:noProof/>
                <w:webHidden/>
              </w:rPr>
              <w:instrText xml:space="preserve"> PAGEREF _Toc496713663 \h </w:instrText>
            </w:r>
            <w:r w:rsidR="00EF6E32">
              <w:rPr>
                <w:noProof/>
                <w:webHidden/>
              </w:rPr>
            </w:r>
            <w:r w:rsidR="00EF6E32">
              <w:rPr>
                <w:noProof/>
                <w:webHidden/>
              </w:rPr>
              <w:fldChar w:fldCharType="separate"/>
            </w:r>
            <w:r>
              <w:rPr>
                <w:noProof/>
                <w:webHidden/>
              </w:rPr>
              <w:t>98</w:t>
            </w:r>
            <w:r w:rsidR="00EF6E32">
              <w:rPr>
                <w:noProof/>
                <w:webHidden/>
              </w:rPr>
              <w:fldChar w:fldCharType="end"/>
            </w:r>
          </w:hyperlink>
        </w:p>
        <w:p w:rsidR="00EF6E32" w:rsidRDefault="00E32F44">
          <w:pPr>
            <w:pStyle w:val="TOC2"/>
            <w:tabs>
              <w:tab w:val="left" w:pos="1100"/>
              <w:tab w:val="right" w:leader="dot" w:pos="9016"/>
            </w:tabs>
            <w:rPr>
              <w:rFonts w:asciiTheme="minorHAnsi" w:eastAsiaTheme="minorEastAsia" w:hAnsiTheme="minorHAnsi" w:cstheme="minorBidi"/>
              <w:noProof/>
            </w:rPr>
          </w:pPr>
          <w:hyperlink w:anchor="_Toc496713664" w:history="1">
            <w:r w:rsidR="00EF6E32" w:rsidRPr="00B250A6">
              <w:rPr>
                <w:rStyle w:val="Hyperlink"/>
                <w:rFonts w:ascii="Arial" w:hAnsi="Arial" w:cs="Arial"/>
                <w:b/>
                <w:noProof/>
              </w:rPr>
              <w:t>A1.1</w:t>
            </w:r>
            <w:r w:rsidR="00EF6E32">
              <w:rPr>
                <w:rFonts w:asciiTheme="minorHAnsi" w:eastAsiaTheme="minorEastAsia" w:hAnsiTheme="minorHAnsi" w:cstheme="minorBidi"/>
                <w:noProof/>
              </w:rPr>
              <w:tab/>
            </w:r>
            <w:r w:rsidR="00EF6E32" w:rsidRPr="00B250A6">
              <w:rPr>
                <w:rStyle w:val="Hyperlink"/>
                <w:rFonts w:ascii="Arial" w:hAnsi="Arial" w:cs="Arial"/>
                <w:b/>
                <w:noProof/>
              </w:rPr>
              <w:t>Local Authority Code and Case Reference Number</w:t>
            </w:r>
            <w:r w:rsidR="00EF6E32">
              <w:rPr>
                <w:noProof/>
                <w:webHidden/>
              </w:rPr>
              <w:tab/>
            </w:r>
            <w:r w:rsidR="00EF6E32">
              <w:rPr>
                <w:noProof/>
                <w:webHidden/>
              </w:rPr>
              <w:fldChar w:fldCharType="begin"/>
            </w:r>
            <w:r w:rsidR="00EF6E32">
              <w:rPr>
                <w:noProof/>
                <w:webHidden/>
              </w:rPr>
              <w:instrText xml:space="preserve"> PAGEREF _Toc496713664 \h </w:instrText>
            </w:r>
            <w:r w:rsidR="00EF6E32">
              <w:rPr>
                <w:noProof/>
                <w:webHidden/>
              </w:rPr>
            </w:r>
            <w:r w:rsidR="00EF6E32">
              <w:rPr>
                <w:noProof/>
                <w:webHidden/>
              </w:rPr>
              <w:fldChar w:fldCharType="separate"/>
            </w:r>
            <w:r>
              <w:rPr>
                <w:noProof/>
                <w:webHidden/>
              </w:rPr>
              <w:t>99</w:t>
            </w:r>
            <w:r w:rsidR="00EF6E32">
              <w:rPr>
                <w:noProof/>
                <w:webHidden/>
              </w:rPr>
              <w:fldChar w:fldCharType="end"/>
            </w:r>
          </w:hyperlink>
        </w:p>
        <w:p w:rsidR="00EF6E32" w:rsidRDefault="00E32F44">
          <w:pPr>
            <w:pStyle w:val="TOC2"/>
            <w:tabs>
              <w:tab w:val="left" w:pos="1100"/>
              <w:tab w:val="right" w:leader="dot" w:pos="9016"/>
            </w:tabs>
            <w:rPr>
              <w:rFonts w:asciiTheme="minorHAnsi" w:eastAsiaTheme="minorEastAsia" w:hAnsiTheme="minorHAnsi" w:cstheme="minorBidi"/>
              <w:noProof/>
            </w:rPr>
          </w:pPr>
          <w:hyperlink w:anchor="_Toc496713665" w:history="1">
            <w:r w:rsidR="00EF6E32" w:rsidRPr="00B250A6">
              <w:rPr>
                <w:rStyle w:val="Hyperlink"/>
                <w:rFonts w:ascii="Arial" w:hAnsi="Arial" w:cs="Arial"/>
                <w:b/>
                <w:noProof/>
              </w:rPr>
              <w:t>A1.2</w:t>
            </w:r>
            <w:r w:rsidR="00EF6E32">
              <w:rPr>
                <w:rFonts w:asciiTheme="minorHAnsi" w:eastAsiaTheme="minorEastAsia" w:hAnsiTheme="minorHAnsi" w:cstheme="minorBidi"/>
                <w:noProof/>
              </w:rPr>
              <w:tab/>
            </w:r>
            <w:r w:rsidR="00EF6E32" w:rsidRPr="00B250A6">
              <w:rPr>
                <w:rStyle w:val="Hyperlink"/>
                <w:rFonts w:ascii="Arial" w:hAnsi="Arial" w:cs="Arial"/>
                <w:b/>
                <w:noProof/>
              </w:rPr>
              <w:t>Person identifier</w:t>
            </w:r>
            <w:r w:rsidR="00EF6E32">
              <w:rPr>
                <w:noProof/>
                <w:webHidden/>
              </w:rPr>
              <w:tab/>
            </w:r>
            <w:r w:rsidR="00EF6E32">
              <w:rPr>
                <w:noProof/>
                <w:webHidden/>
              </w:rPr>
              <w:fldChar w:fldCharType="begin"/>
            </w:r>
            <w:r w:rsidR="00EF6E32">
              <w:rPr>
                <w:noProof/>
                <w:webHidden/>
              </w:rPr>
              <w:instrText xml:space="preserve"> PAGEREF _Toc496713665 \h </w:instrText>
            </w:r>
            <w:r w:rsidR="00EF6E32">
              <w:rPr>
                <w:noProof/>
                <w:webHidden/>
              </w:rPr>
            </w:r>
            <w:r w:rsidR="00EF6E32">
              <w:rPr>
                <w:noProof/>
                <w:webHidden/>
              </w:rPr>
              <w:fldChar w:fldCharType="separate"/>
            </w:r>
            <w:r>
              <w:rPr>
                <w:noProof/>
                <w:webHidden/>
              </w:rPr>
              <w:t>100</w:t>
            </w:r>
            <w:r w:rsidR="00EF6E32">
              <w:rPr>
                <w:noProof/>
                <w:webHidden/>
              </w:rPr>
              <w:fldChar w:fldCharType="end"/>
            </w:r>
          </w:hyperlink>
        </w:p>
        <w:p w:rsidR="00EF6E32" w:rsidRDefault="00E32F44">
          <w:pPr>
            <w:pStyle w:val="TOC2"/>
            <w:tabs>
              <w:tab w:val="left" w:pos="1100"/>
              <w:tab w:val="right" w:leader="dot" w:pos="9016"/>
            </w:tabs>
            <w:rPr>
              <w:rFonts w:asciiTheme="minorHAnsi" w:eastAsiaTheme="minorEastAsia" w:hAnsiTheme="minorHAnsi" w:cstheme="minorBidi"/>
              <w:noProof/>
            </w:rPr>
          </w:pPr>
          <w:hyperlink w:anchor="_Toc496713666" w:history="1">
            <w:r w:rsidR="00EF6E32" w:rsidRPr="00B250A6">
              <w:rPr>
                <w:rStyle w:val="Hyperlink"/>
                <w:rFonts w:ascii="Arial" w:hAnsi="Arial" w:cs="Arial"/>
                <w:b/>
                <w:noProof/>
              </w:rPr>
              <w:t>A1.3</w:t>
            </w:r>
            <w:r w:rsidR="00EF6E32">
              <w:rPr>
                <w:rFonts w:asciiTheme="minorHAnsi" w:eastAsiaTheme="minorEastAsia" w:hAnsiTheme="minorHAnsi" w:cstheme="minorBidi"/>
                <w:noProof/>
              </w:rPr>
              <w:tab/>
            </w:r>
            <w:r w:rsidR="00EF6E32" w:rsidRPr="00B250A6">
              <w:rPr>
                <w:rStyle w:val="Hyperlink"/>
                <w:rFonts w:ascii="Arial" w:hAnsi="Arial" w:cs="Arial"/>
                <w:b/>
                <w:noProof/>
              </w:rPr>
              <w:t>Date of Birth</w:t>
            </w:r>
            <w:r w:rsidR="00EF6E32">
              <w:rPr>
                <w:noProof/>
                <w:webHidden/>
              </w:rPr>
              <w:tab/>
            </w:r>
            <w:r w:rsidR="00EF6E32">
              <w:rPr>
                <w:noProof/>
                <w:webHidden/>
              </w:rPr>
              <w:fldChar w:fldCharType="begin"/>
            </w:r>
            <w:r w:rsidR="00EF6E32">
              <w:rPr>
                <w:noProof/>
                <w:webHidden/>
              </w:rPr>
              <w:instrText xml:space="preserve"> PAGEREF _Toc496713666 \h </w:instrText>
            </w:r>
            <w:r w:rsidR="00EF6E32">
              <w:rPr>
                <w:noProof/>
                <w:webHidden/>
              </w:rPr>
            </w:r>
            <w:r w:rsidR="00EF6E32">
              <w:rPr>
                <w:noProof/>
                <w:webHidden/>
              </w:rPr>
              <w:fldChar w:fldCharType="separate"/>
            </w:r>
            <w:r>
              <w:rPr>
                <w:noProof/>
                <w:webHidden/>
              </w:rPr>
              <w:t>101</w:t>
            </w:r>
            <w:r w:rsidR="00EF6E32">
              <w:rPr>
                <w:noProof/>
                <w:webHidden/>
              </w:rPr>
              <w:fldChar w:fldCharType="end"/>
            </w:r>
          </w:hyperlink>
        </w:p>
        <w:p w:rsidR="00EF6E32" w:rsidRDefault="00E32F44">
          <w:pPr>
            <w:pStyle w:val="TOC2"/>
            <w:tabs>
              <w:tab w:val="left" w:pos="1100"/>
              <w:tab w:val="right" w:leader="dot" w:pos="9016"/>
            </w:tabs>
            <w:rPr>
              <w:rFonts w:asciiTheme="minorHAnsi" w:eastAsiaTheme="minorEastAsia" w:hAnsiTheme="minorHAnsi" w:cstheme="minorBidi"/>
              <w:noProof/>
            </w:rPr>
          </w:pPr>
          <w:hyperlink w:anchor="_Toc496713667" w:history="1">
            <w:r w:rsidR="00EF6E32" w:rsidRPr="00B250A6">
              <w:rPr>
                <w:rStyle w:val="Hyperlink"/>
                <w:rFonts w:ascii="Arial" w:hAnsi="Arial" w:cs="Arial"/>
                <w:b/>
                <w:noProof/>
              </w:rPr>
              <w:t>A1.4</w:t>
            </w:r>
            <w:r w:rsidR="00EF6E32">
              <w:rPr>
                <w:rFonts w:asciiTheme="minorHAnsi" w:eastAsiaTheme="minorEastAsia" w:hAnsiTheme="minorHAnsi" w:cstheme="minorBidi"/>
                <w:noProof/>
              </w:rPr>
              <w:tab/>
            </w:r>
            <w:r w:rsidR="00EF6E32" w:rsidRPr="00B250A6">
              <w:rPr>
                <w:rStyle w:val="Hyperlink"/>
                <w:rFonts w:ascii="Arial" w:hAnsi="Arial" w:cs="Arial"/>
                <w:b/>
                <w:noProof/>
              </w:rPr>
              <w:t>Forename</w:t>
            </w:r>
            <w:r w:rsidR="00EF6E32">
              <w:rPr>
                <w:noProof/>
                <w:webHidden/>
              </w:rPr>
              <w:tab/>
            </w:r>
            <w:r w:rsidR="00EF6E32">
              <w:rPr>
                <w:noProof/>
                <w:webHidden/>
              </w:rPr>
              <w:fldChar w:fldCharType="begin"/>
            </w:r>
            <w:r w:rsidR="00EF6E32">
              <w:rPr>
                <w:noProof/>
                <w:webHidden/>
              </w:rPr>
              <w:instrText xml:space="preserve"> PAGEREF _Toc496713667 \h </w:instrText>
            </w:r>
            <w:r w:rsidR="00EF6E32">
              <w:rPr>
                <w:noProof/>
                <w:webHidden/>
              </w:rPr>
            </w:r>
            <w:r w:rsidR="00EF6E32">
              <w:rPr>
                <w:noProof/>
                <w:webHidden/>
              </w:rPr>
              <w:fldChar w:fldCharType="separate"/>
            </w:r>
            <w:r>
              <w:rPr>
                <w:noProof/>
                <w:webHidden/>
              </w:rPr>
              <w:t>102</w:t>
            </w:r>
            <w:r w:rsidR="00EF6E32">
              <w:rPr>
                <w:noProof/>
                <w:webHidden/>
              </w:rPr>
              <w:fldChar w:fldCharType="end"/>
            </w:r>
          </w:hyperlink>
        </w:p>
        <w:p w:rsidR="00EF6E32" w:rsidRDefault="00E32F44">
          <w:pPr>
            <w:pStyle w:val="TOC2"/>
            <w:tabs>
              <w:tab w:val="left" w:pos="1100"/>
              <w:tab w:val="right" w:leader="dot" w:pos="9016"/>
            </w:tabs>
            <w:rPr>
              <w:rFonts w:asciiTheme="minorHAnsi" w:eastAsiaTheme="minorEastAsia" w:hAnsiTheme="minorHAnsi" w:cstheme="minorBidi"/>
              <w:noProof/>
            </w:rPr>
          </w:pPr>
          <w:hyperlink w:anchor="_Toc496713668" w:history="1">
            <w:r w:rsidR="00EF6E32" w:rsidRPr="00B250A6">
              <w:rPr>
                <w:rStyle w:val="Hyperlink"/>
                <w:rFonts w:ascii="Arial" w:hAnsi="Arial" w:cs="Arial"/>
                <w:b/>
                <w:noProof/>
              </w:rPr>
              <w:t>A1.5</w:t>
            </w:r>
            <w:r w:rsidR="00EF6E32">
              <w:rPr>
                <w:rFonts w:asciiTheme="minorHAnsi" w:eastAsiaTheme="minorEastAsia" w:hAnsiTheme="minorHAnsi" w:cstheme="minorBidi"/>
                <w:noProof/>
              </w:rPr>
              <w:tab/>
            </w:r>
            <w:r w:rsidR="00EF6E32" w:rsidRPr="00B250A6">
              <w:rPr>
                <w:rStyle w:val="Hyperlink"/>
                <w:rFonts w:ascii="Arial" w:hAnsi="Arial" w:cs="Arial"/>
                <w:b/>
                <w:noProof/>
              </w:rPr>
              <w:t>Surname</w:t>
            </w:r>
            <w:r w:rsidR="00EF6E32">
              <w:rPr>
                <w:noProof/>
                <w:webHidden/>
              </w:rPr>
              <w:tab/>
            </w:r>
            <w:r w:rsidR="00EF6E32">
              <w:rPr>
                <w:noProof/>
                <w:webHidden/>
              </w:rPr>
              <w:fldChar w:fldCharType="begin"/>
            </w:r>
            <w:r w:rsidR="00EF6E32">
              <w:rPr>
                <w:noProof/>
                <w:webHidden/>
              </w:rPr>
              <w:instrText xml:space="preserve"> PAGEREF _Toc496713668 \h </w:instrText>
            </w:r>
            <w:r w:rsidR="00EF6E32">
              <w:rPr>
                <w:noProof/>
                <w:webHidden/>
              </w:rPr>
            </w:r>
            <w:r w:rsidR="00EF6E32">
              <w:rPr>
                <w:noProof/>
                <w:webHidden/>
              </w:rPr>
              <w:fldChar w:fldCharType="separate"/>
            </w:r>
            <w:r>
              <w:rPr>
                <w:noProof/>
                <w:webHidden/>
              </w:rPr>
              <w:t>103</w:t>
            </w:r>
            <w:r w:rsidR="00EF6E32">
              <w:rPr>
                <w:noProof/>
                <w:webHidden/>
              </w:rPr>
              <w:fldChar w:fldCharType="end"/>
            </w:r>
          </w:hyperlink>
        </w:p>
        <w:p w:rsidR="00EF6E32" w:rsidRDefault="00E32F44">
          <w:pPr>
            <w:pStyle w:val="TOC2"/>
            <w:tabs>
              <w:tab w:val="left" w:pos="1100"/>
              <w:tab w:val="right" w:leader="dot" w:pos="9016"/>
            </w:tabs>
            <w:rPr>
              <w:rFonts w:asciiTheme="minorHAnsi" w:eastAsiaTheme="minorEastAsia" w:hAnsiTheme="minorHAnsi" w:cstheme="minorBidi"/>
              <w:noProof/>
            </w:rPr>
          </w:pPr>
          <w:hyperlink w:anchor="_Toc496713669" w:history="1">
            <w:r w:rsidR="00EF6E32" w:rsidRPr="00B250A6">
              <w:rPr>
                <w:rStyle w:val="Hyperlink"/>
                <w:rFonts w:ascii="Arial" w:hAnsi="Arial" w:cs="Arial"/>
                <w:b/>
                <w:noProof/>
              </w:rPr>
              <w:t>A1.6</w:t>
            </w:r>
            <w:r w:rsidR="00EF6E32">
              <w:rPr>
                <w:rFonts w:asciiTheme="minorHAnsi" w:eastAsiaTheme="minorEastAsia" w:hAnsiTheme="minorHAnsi" w:cstheme="minorBidi"/>
                <w:noProof/>
              </w:rPr>
              <w:tab/>
            </w:r>
            <w:r w:rsidR="00EF6E32" w:rsidRPr="00B250A6">
              <w:rPr>
                <w:rStyle w:val="Hyperlink"/>
                <w:rFonts w:ascii="Arial" w:hAnsi="Arial" w:cs="Arial"/>
                <w:b/>
                <w:noProof/>
              </w:rPr>
              <w:t>National Insurance Number</w:t>
            </w:r>
            <w:r w:rsidR="00EF6E32">
              <w:rPr>
                <w:noProof/>
                <w:webHidden/>
              </w:rPr>
              <w:tab/>
            </w:r>
            <w:r w:rsidR="00EF6E32">
              <w:rPr>
                <w:noProof/>
                <w:webHidden/>
              </w:rPr>
              <w:fldChar w:fldCharType="begin"/>
            </w:r>
            <w:r w:rsidR="00EF6E32">
              <w:rPr>
                <w:noProof/>
                <w:webHidden/>
              </w:rPr>
              <w:instrText xml:space="preserve"> PAGEREF _Toc496713669 \h </w:instrText>
            </w:r>
            <w:r w:rsidR="00EF6E32">
              <w:rPr>
                <w:noProof/>
                <w:webHidden/>
              </w:rPr>
            </w:r>
            <w:r w:rsidR="00EF6E32">
              <w:rPr>
                <w:noProof/>
                <w:webHidden/>
              </w:rPr>
              <w:fldChar w:fldCharType="separate"/>
            </w:r>
            <w:r>
              <w:rPr>
                <w:noProof/>
                <w:webHidden/>
              </w:rPr>
              <w:t>104</w:t>
            </w:r>
            <w:r w:rsidR="00EF6E32">
              <w:rPr>
                <w:noProof/>
                <w:webHidden/>
              </w:rPr>
              <w:fldChar w:fldCharType="end"/>
            </w:r>
          </w:hyperlink>
        </w:p>
        <w:p w:rsidR="00EF6E32" w:rsidRDefault="00E32F44">
          <w:pPr>
            <w:pStyle w:val="TOC2"/>
            <w:tabs>
              <w:tab w:val="left" w:pos="1100"/>
              <w:tab w:val="right" w:leader="dot" w:pos="9016"/>
            </w:tabs>
            <w:rPr>
              <w:rFonts w:asciiTheme="minorHAnsi" w:eastAsiaTheme="minorEastAsia" w:hAnsiTheme="minorHAnsi" w:cstheme="minorBidi"/>
              <w:noProof/>
            </w:rPr>
          </w:pPr>
          <w:hyperlink w:anchor="_Toc496713670" w:history="1">
            <w:r w:rsidR="00EF6E32" w:rsidRPr="00B250A6">
              <w:rPr>
                <w:rStyle w:val="Hyperlink"/>
                <w:rFonts w:ascii="Arial" w:hAnsi="Arial" w:cs="Arial"/>
                <w:b/>
                <w:noProof/>
              </w:rPr>
              <w:t>A1.7</w:t>
            </w:r>
            <w:r w:rsidR="00EF6E32">
              <w:rPr>
                <w:rFonts w:asciiTheme="minorHAnsi" w:eastAsiaTheme="minorEastAsia" w:hAnsiTheme="minorHAnsi" w:cstheme="minorBidi"/>
                <w:noProof/>
              </w:rPr>
              <w:tab/>
            </w:r>
            <w:r w:rsidR="00EF6E32" w:rsidRPr="00B250A6">
              <w:rPr>
                <w:rStyle w:val="Hyperlink"/>
                <w:rFonts w:ascii="Arial" w:hAnsi="Arial" w:cs="Arial"/>
                <w:b/>
                <w:noProof/>
              </w:rPr>
              <w:t>Property name or number of current or last settled accommodation</w:t>
            </w:r>
            <w:r w:rsidR="00EF6E32">
              <w:rPr>
                <w:noProof/>
                <w:webHidden/>
              </w:rPr>
              <w:tab/>
            </w:r>
            <w:r w:rsidR="00EF6E32">
              <w:rPr>
                <w:noProof/>
                <w:webHidden/>
              </w:rPr>
              <w:fldChar w:fldCharType="begin"/>
            </w:r>
            <w:r w:rsidR="00EF6E32">
              <w:rPr>
                <w:noProof/>
                <w:webHidden/>
              </w:rPr>
              <w:instrText xml:space="preserve"> PAGEREF _Toc496713670 \h </w:instrText>
            </w:r>
            <w:r w:rsidR="00EF6E32">
              <w:rPr>
                <w:noProof/>
                <w:webHidden/>
              </w:rPr>
            </w:r>
            <w:r w:rsidR="00EF6E32">
              <w:rPr>
                <w:noProof/>
                <w:webHidden/>
              </w:rPr>
              <w:fldChar w:fldCharType="separate"/>
            </w:r>
            <w:r>
              <w:rPr>
                <w:noProof/>
                <w:webHidden/>
              </w:rPr>
              <w:t>105</w:t>
            </w:r>
            <w:r w:rsidR="00EF6E32">
              <w:rPr>
                <w:noProof/>
                <w:webHidden/>
              </w:rPr>
              <w:fldChar w:fldCharType="end"/>
            </w:r>
          </w:hyperlink>
        </w:p>
        <w:p w:rsidR="00EF6E32" w:rsidRDefault="00E32F44">
          <w:pPr>
            <w:pStyle w:val="TOC2"/>
            <w:tabs>
              <w:tab w:val="left" w:pos="1100"/>
              <w:tab w:val="right" w:leader="dot" w:pos="9016"/>
            </w:tabs>
            <w:rPr>
              <w:rFonts w:asciiTheme="minorHAnsi" w:eastAsiaTheme="minorEastAsia" w:hAnsiTheme="minorHAnsi" w:cstheme="minorBidi"/>
              <w:noProof/>
            </w:rPr>
          </w:pPr>
          <w:hyperlink w:anchor="_Toc496713671" w:history="1">
            <w:r w:rsidR="00EF6E32" w:rsidRPr="00B250A6">
              <w:rPr>
                <w:rStyle w:val="Hyperlink"/>
                <w:rFonts w:ascii="Arial" w:hAnsi="Arial" w:cs="Arial"/>
                <w:b/>
                <w:noProof/>
              </w:rPr>
              <w:t>A1.8</w:t>
            </w:r>
            <w:r w:rsidR="00EF6E32">
              <w:rPr>
                <w:rFonts w:asciiTheme="minorHAnsi" w:eastAsiaTheme="minorEastAsia" w:hAnsiTheme="minorHAnsi" w:cstheme="minorBidi"/>
                <w:noProof/>
              </w:rPr>
              <w:tab/>
            </w:r>
            <w:r w:rsidR="00EF6E32" w:rsidRPr="00B250A6">
              <w:rPr>
                <w:rStyle w:val="Hyperlink"/>
                <w:rFonts w:ascii="Arial" w:hAnsi="Arial" w:cs="Arial"/>
                <w:b/>
                <w:noProof/>
              </w:rPr>
              <w:t>Postcode of current or last settled accommodation</w:t>
            </w:r>
            <w:r w:rsidR="00EF6E32">
              <w:rPr>
                <w:noProof/>
                <w:webHidden/>
              </w:rPr>
              <w:tab/>
            </w:r>
            <w:r w:rsidR="00EF6E32">
              <w:rPr>
                <w:noProof/>
                <w:webHidden/>
              </w:rPr>
              <w:fldChar w:fldCharType="begin"/>
            </w:r>
            <w:r w:rsidR="00EF6E32">
              <w:rPr>
                <w:noProof/>
                <w:webHidden/>
              </w:rPr>
              <w:instrText xml:space="preserve"> PAGEREF _Toc496713671 \h </w:instrText>
            </w:r>
            <w:r w:rsidR="00EF6E32">
              <w:rPr>
                <w:noProof/>
                <w:webHidden/>
              </w:rPr>
            </w:r>
            <w:r w:rsidR="00EF6E32">
              <w:rPr>
                <w:noProof/>
                <w:webHidden/>
              </w:rPr>
              <w:fldChar w:fldCharType="separate"/>
            </w:r>
            <w:r>
              <w:rPr>
                <w:noProof/>
                <w:webHidden/>
              </w:rPr>
              <w:t>106</w:t>
            </w:r>
            <w:r w:rsidR="00EF6E32">
              <w:rPr>
                <w:noProof/>
                <w:webHidden/>
              </w:rPr>
              <w:fldChar w:fldCharType="end"/>
            </w:r>
          </w:hyperlink>
        </w:p>
        <w:p w:rsidR="006832B7" w:rsidRPr="006533BF" w:rsidRDefault="006832B7">
          <w:pPr>
            <w:rPr>
              <w:rFonts w:ascii="Arial" w:hAnsi="Arial" w:cs="Arial"/>
            </w:rPr>
          </w:pPr>
          <w:r w:rsidRPr="006533BF">
            <w:rPr>
              <w:rFonts w:ascii="Arial" w:hAnsi="Arial" w:cs="Arial"/>
              <w:b/>
              <w:bCs/>
              <w:noProof/>
            </w:rPr>
            <w:fldChar w:fldCharType="end"/>
          </w:r>
        </w:p>
      </w:sdtContent>
    </w:sdt>
    <w:p w:rsidR="006832B7" w:rsidRPr="006533BF" w:rsidRDefault="006832B7">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6533BF">
        <w:rPr>
          <w:rFonts w:ascii="Arial" w:hAnsi="Arial" w:cs="Arial"/>
          <w:b/>
          <w:szCs w:val="24"/>
        </w:rPr>
        <w:br w:type="page"/>
      </w:r>
    </w:p>
    <w:p w:rsidR="00A84705" w:rsidRPr="00960EAB" w:rsidRDefault="00C3648A" w:rsidP="00F5334E">
      <w:pPr>
        <w:pStyle w:val="Heading1"/>
        <w:rPr>
          <w:rFonts w:ascii="Arial" w:hAnsi="Arial" w:cs="Arial"/>
          <w:b/>
          <w:szCs w:val="24"/>
        </w:rPr>
      </w:pPr>
      <w:bookmarkStart w:id="1" w:name="_Toc496713567"/>
      <w:bookmarkStart w:id="2" w:name="_Toc497379907"/>
      <w:r w:rsidRPr="00960EAB">
        <w:rPr>
          <w:rFonts w:ascii="Arial" w:hAnsi="Arial" w:cs="Arial"/>
          <w:b/>
          <w:szCs w:val="24"/>
        </w:rPr>
        <w:t>Introduction</w:t>
      </w:r>
      <w:bookmarkEnd w:id="1"/>
      <w:bookmarkEnd w:id="2"/>
    </w:p>
    <w:p w:rsidR="00C3648A" w:rsidRPr="00960EAB" w:rsidRDefault="00C3648A" w:rsidP="00E36759">
      <w:pPr>
        <w:rPr>
          <w:rFonts w:ascii="Arial" w:hAnsi="Arial" w:cs="Arial"/>
          <w:szCs w:val="24"/>
        </w:rPr>
      </w:pPr>
    </w:p>
    <w:p w:rsidR="007D1723" w:rsidRPr="00960EAB" w:rsidRDefault="007D1723" w:rsidP="00E36759">
      <w:pPr>
        <w:rPr>
          <w:rFonts w:ascii="Arial" w:hAnsi="Arial" w:cs="Arial"/>
          <w:szCs w:val="24"/>
        </w:rPr>
      </w:pPr>
      <w:r w:rsidRPr="00960EAB">
        <w:rPr>
          <w:rFonts w:ascii="Arial" w:hAnsi="Arial" w:cs="Arial"/>
          <w:szCs w:val="24"/>
        </w:rPr>
        <w:t xml:space="preserve">This data specification contains the core questions to be used in the monitoring </w:t>
      </w:r>
      <w:r w:rsidR="005860C2" w:rsidRPr="00960EAB">
        <w:rPr>
          <w:rFonts w:ascii="Arial" w:hAnsi="Arial" w:cs="Arial"/>
          <w:szCs w:val="24"/>
        </w:rPr>
        <w:t xml:space="preserve">of </w:t>
      </w:r>
      <w:r w:rsidR="006E3DA9">
        <w:rPr>
          <w:rFonts w:ascii="Arial" w:hAnsi="Arial" w:cs="Arial"/>
          <w:szCs w:val="24"/>
        </w:rPr>
        <w:t xml:space="preserve">statutory homelessness by local authorities in England following commencement of the </w:t>
      </w:r>
      <w:r w:rsidR="00162FF5" w:rsidRPr="00960EAB">
        <w:rPr>
          <w:rFonts w:ascii="Arial" w:hAnsi="Arial" w:cs="Arial"/>
          <w:szCs w:val="24"/>
        </w:rPr>
        <w:t>Ho</w:t>
      </w:r>
      <w:r w:rsidR="003658BC" w:rsidRPr="00960EAB">
        <w:rPr>
          <w:rFonts w:ascii="Arial" w:hAnsi="Arial" w:cs="Arial"/>
          <w:szCs w:val="24"/>
        </w:rPr>
        <w:t>melessness</w:t>
      </w:r>
      <w:r w:rsidR="00162FF5" w:rsidRPr="00960EAB">
        <w:rPr>
          <w:rFonts w:ascii="Arial" w:hAnsi="Arial" w:cs="Arial"/>
          <w:szCs w:val="24"/>
        </w:rPr>
        <w:t xml:space="preserve"> Reduction Act 2017</w:t>
      </w:r>
      <w:r w:rsidR="006E3DA9">
        <w:rPr>
          <w:rFonts w:ascii="Arial" w:hAnsi="Arial" w:cs="Arial"/>
          <w:szCs w:val="24"/>
        </w:rPr>
        <w:t>.</w:t>
      </w:r>
    </w:p>
    <w:p w:rsidR="003D5CD3" w:rsidRPr="00960EAB" w:rsidRDefault="003D5CD3" w:rsidP="00E36759">
      <w:pPr>
        <w:rPr>
          <w:rFonts w:ascii="Arial" w:hAnsi="Arial" w:cs="Arial"/>
          <w:szCs w:val="24"/>
        </w:rPr>
      </w:pPr>
    </w:p>
    <w:p w:rsidR="003D5CD3" w:rsidRPr="00960EAB" w:rsidRDefault="003D5CD3" w:rsidP="00E36759">
      <w:pPr>
        <w:rPr>
          <w:rFonts w:ascii="Arial" w:hAnsi="Arial" w:cs="Arial"/>
          <w:szCs w:val="24"/>
        </w:rPr>
      </w:pPr>
      <w:r w:rsidRPr="00960EAB">
        <w:rPr>
          <w:rFonts w:ascii="Arial" w:hAnsi="Arial" w:cs="Arial"/>
          <w:szCs w:val="24"/>
        </w:rPr>
        <w:t>It includes the acceptable methods and media for sending the data, the overall format of the data file,</w:t>
      </w:r>
      <w:r w:rsidR="009A4B14" w:rsidRPr="00960EAB">
        <w:rPr>
          <w:rFonts w:ascii="Arial" w:hAnsi="Arial" w:cs="Arial"/>
          <w:szCs w:val="24"/>
        </w:rPr>
        <w:t xml:space="preserve"> and </w:t>
      </w:r>
      <w:r w:rsidRPr="00960EAB">
        <w:rPr>
          <w:rFonts w:ascii="Arial" w:hAnsi="Arial" w:cs="Arial"/>
          <w:szCs w:val="24"/>
        </w:rPr>
        <w:t>rules governing when to send data.  Definitions and validation checks on each variable are also provided.</w:t>
      </w:r>
    </w:p>
    <w:p w:rsidR="003D5CD3" w:rsidRPr="00960EAB" w:rsidRDefault="003D5CD3" w:rsidP="00E36759">
      <w:pPr>
        <w:rPr>
          <w:rFonts w:ascii="Arial" w:hAnsi="Arial" w:cs="Arial"/>
          <w:szCs w:val="24"/>
        </w:rPr>
      </w:pPr>
    </w:p>
    <w:p w:rsidR="007D1723" w:rsidRPr="00960EAB" w:rsidRDefault="003D5CD3" w:rsidP="00E36759">
      <w:pPr>
        <w:rPr>
          <w:rFonts w:ascii="Arial" w:hAnsi="Arial" w:cs="Arial"/>
          <w:szCs w:val="24"/>
        </w:rPr>
      </w:pPr>
      <w:r w:rsidRPr="005B5511">
        <w:rPr>
          <w:rFonts w:ascii="Arial" w:hAnsi="Arial" w:cs="Arial"/>
          <w:szCs w:val="24"/>
        </w:rPr>
        <w:t xml:space="preserve">This document is intended to be a working document and </w:t>
      </w:r>
      <w:r w:rsidR="006D28E2">
        <w:rPr>
          <w:rFonts w:ascii="Arial" w:hAnsi="Arial" w:cs="Arial"/>
          <w:szCs w:val="24"/>
        </w:rPr>
        <w:t>will be updated periodically</w:t>
      </w:r>
      <w:r w:rsidRPr="005B5511">
        <w:rPr>
          <w:rFonts w:ascii="Arial" w:hAnsi="Arial" w:cs="Arial"/>
          <w:szCs w:val="24"/>
        </w:rPr>
        <w:t>.</w:t>
      </w:r>
      <w:r w:rsidRPr="00143A0E">
        <w:rPr>
          <w:rFonts w:ascii="Arial" w:hAnsi="Arial" w:cs="Arial"/>
          <w:szCs w:val="24"/>
        </w:rPr>
        <w:t xml:space="preserve"> </w:t>
      </w:r>
      <w:r w:rsidRPr="005B5511">
        <w:rPr>
          <w:rFonts w:ascii="Arial" w:hAnsi="Arial" w:cs="Arial"/>
          <w:szCs w:val="24"/>
        </w:rPr>
        <w:t>The revisions log below provides the record of the nature and timing of these updates.</w:t>
      </w:r>
    </w:p>
    <w:p w:rsidR="00C3648A" w:rsidRPr="00960EAB" w:rsidRDefault="00C3648A" w:rsidP="00E36759">
      <w:pPr>
        <w:rPr>
          <w:rFonts w:ascii="Arial" w:hAnsi="Arial" w:cs="Arial"/>
          <w:szCs w:val="24"/>
        </w:rPr>
      </w:pPr>
    </w:p>
    <w:p w:rsidR="000026A9" w:rsidRPr="00960EAB" w:rsidRDefault="000026A9" w:rsidP="00E36759">
      <w:pPr>
        <w:rPr>
          <w:rFonts w:ascii="Arial" w:hAnsi="Arial" w:cs="Arial"/>
          <w:szCs w:val="24"/>
        </w:rPr>
      </w:pPr>
    </w:p>
    <w:p w:rsidR="00255EDF" w:rsidRPr="00960EAB" w:rsidRDefault="00255EDF" w:rsidP="00E36759">
      <w:pPr>
        <w:rPr>
          <w:rFonts w:ascii="Arial" w:hAnsi="Arial" w:cs="Arial"/>
          <w:szCs w:val="24"/>
        </w:rPr>
      </w:pPr>
    </w:p>
    <w:p w:rsidR="003C0B65" w:rsidRDefault="003C0B65" w:rsidP="000026A9">
      <w:pPr>
        <w:pStyle w:val="Heading1"/>
        <w:rPr>
          <w:rFonts w:ascii="Arial" w:hAnsi="Arial" w:cs="Arial"/>
          <w:b/>
        </w:rPr>
      </w:pPr>
      <w:bookmarkStart w:id="3" w:name="_Toc496713568"/>
      <w:bookmarkStart w:id="4" w:name="_Toc497379908"/>
      <w:r>
        <w:rPr>
          <w:rFonts w:ascii="Arial" w:hAnsi="Arial" w:cs="Arial"/>
          <w:b/>
        </w:rPr>
        <w:t>Revisions log</w:t>
      </w:r>
      <w:bookmarkEnd w:id="3"/>
      <w:bookmarkEnd w:id="4"/>
    </w:p>
    <w:p w:rsidR="003C0B65" w:rsidRDefault="003C0B65" w:rsidP="005B5511"/>
    <w:tbl>
      <w:tblPr>
        <w:tblStyle w:val="TableGrid"/>
        <w:tblW w:w="0" w:type="auto"/>
        <w:tblLook w:val="04A0" w:firstRow="1" w:lastRow="0" w:firstColumn="1" w:lastColumn="0" w:noHBand="0" w:noVBand="1"/>
      </w:tblPr>
      <w:tblGrid>
        <w:gridCol w:w="2518"/>
        <w:gridCol w:w="6724"/>
      </w:tblGrid>
      <w:tr w:rsidR="003C0B65" w:rsidRPr="005B5511" w:rsidTr="005E4E59">
        <w:tc>
          <w:tcPr>
            <w:tcW w:w="2518" w:type="dxa"/>
          </w:tcPr>
          <w:p w:rsidR="003C0B65" w:rsidRDefault="00687FB6" w:rsidP="003C0B65">
            <w:pPr>
              <w:rPr>
                <w:rFonts w:ascii="Arial" w:hAnsi="Arial" w:cs="Arial"/>
              </w:rPr>
            </w:pPr>
            <w:r>
              <w:rPr>
                <w:rFonts w:ascii="Arial" w:hAnsi="Arial" w:cs="Arial"/>
              </w:rPr>
              <w:t>25</w:t>
            </w:r>
            <w:r w:rsidR="003C0B65" w:rsidRPr="005B5511">
              <w:rPr>
                <w:rFonts w:ascii="Arial" w:hAnsi="Arial" w:cs="Arial"/>
                <w:vertAlign w:val="superscript"/>
              </w:rPr>
              <w:t>th</w:t>
            </w:r>
            <w:r w:rsidR="003C0B65">
              <w:rPr>
                <w:rFonts w:ascii="Arial" w:hAnsi="Arial" w:cs="Arial"/>
              </w:rPr>
              <w:t xml:space="preserve"> October</w:t>
            </w:r>
            <w:r w:rsidR="003C0B65" w:rsidRPr="005B5511">
              <w:rPr>
                <w:rFonts w:ascii="Arial" w:hAnsi="Arial" w:cs="Arial"/>
              </w:rPr>
              <w:t xml:space="preserve"> 2017</w:t>
            </w:r>
          </w:p>
          <w:p w:rsidR="003C0B65" w:rsidRPr="005B5511" w:rsidRDefault="003C0B65" w:rsidP="003C0B65">
            <w:pPr>
              <w:rPr>
                <w:rFonts w:ascii="Arial" w:hAnsi="Arial" w:cs="Arial"/>
              </w:rPr>
            </w:pPr>
            <w:r>
              <w:rPr>
                <w:rFonts w:ascii="Arial" w:hAnsi="Arial" w:cs="Arial"/>
              </w:rPr>
              <w:t>Version 1.0</w:t>
            </w:r>
          </w:p>
        </w:tc>
        <w:tc>
          <w:tcPr>
            <w:tcW w:w="6724" w:type="dxa"/>
          </w:tcPr>
          <w:p w:rsidR="003C0B65" w:rsidRPr="005B5511" w:rsidRDefault="003C0B65" w:rsidP="003C0B65">
            <w:pPr>
              <w:rPr>
                <w:rFonts w:ascii="Arial" w:hAnsi="Arial" w:cs="Arial"/>
              </w:rPr>
            </w:pPr>
            <w:r>
              <w:rPr>
                <w:rFonts w:ascii="Arial" w:hAnsi="Arial" w:cs="Arial"/>
              </w:rPr>
              <w:t>Finalised data specification.</w:t>
            </w:r>
          </w:p>
        </w:tc>
      </w:tr>
      <w:tr w:rsidR="003C0B65" w:rsidRPr="005B5511" w:rsidTr="005E4E59">
        <w:tc>
          <w:tcPr>
            <w:tcW w:w="2518" w:type="dxa"/>
          </w:tcPr>
          <w:p w:rsidR="003C0B65" w:rsidRPr="005B5511" w:rsidRDefault="005937C6" w:rsidP="003C0B65">
            <w:pPr>
              <w:rPr>
                <w:rFonts w:ascii="Arial" w:hAnsi="Arial" w:cs="Arial"/>
              </w:rPr>
            </w:pPr>
            <w:r>
              <w:rPr>
                <w:rFonts w:ascii="Arial" w:hAnsi="Arial" w:cs="Arial"/>
              </w:rPr>
              <w:t>26</w:t>
            </w:r>
            <w:r w:rsidRPr="005937C6">
              <w:rPr>
                <w:rFonts w:ascii="Arial" w:hAnsi="Arial" w:cs="Arial"/>
                <w:vertAlign w:val="superscript"/>
              </w:rPr>
              <w:t>th</w:t>
            </w:r>
            <w:r>
              <w:rPr>
                <w:rFonts w:ascii="Arial" w:hAnsi="Arial" w:cs="Arial"/>
              </w:rPr>
              <w:t xml:space="preserve"> October 2017 Version 1.1</w:t>
            </w:r>
          </w:p>
        </w:tc>
        <w:tc>
          <w:tcPr>
            <w:tcW w:w="6724" w:type="dxa"/>
          </w:tcPr>
          <w:p w:rsidR="003C0B65" w:rsidRPr="005B5511" w:rsidRDefault="005937C6" w:rsidP="003C0B65">
            <w:pPr>
              <w:rPr>
                <w:rFonts w:ascii="Arial" w:hAnsi="Arial" w:cs="Arial"/>
              </w:rPr>
            </w:pPr>
            <w:r>
              <w:rPr>
                <w:rFonts w:ascii="Arial" w:hAnsi="Arial" w:cs="Arial"/>
              </w:rPr>
              <w:t>Finalised data specification with option 9, “not homeless” added to section 7.3</w:t>
            </w:r>
          </w:p>
        </w:tc>
      </w:tr>
      <w:tr w:rsidR="003C0B65" w:rsidRPr="005B5511" w:rsidTr="005E4E59">
        <w:tc>
          <w:tcPr>
            <w:tcW w:w="2518" w:type="dxa"/>
          </w:tcPr>
          <w:p w:rsidR="003C0B65" w:rsidRDefault="005E4E59" w:rsidP="003C0B65">
            <w:pPr>
              <w:rPr>
                <w:rFonts w:ascii="Arial" w:hAnsi="Arial" w:cs="Arial"/>
              </w:rPr>
            </w:pPr>
            <w:r>
              <w:rPr>
                <w:rFonts w:ascii="Arial" w:hAnsi="Arial" w:cs="Arial"/>
              </w:rPr>
              <w:t>16</w:t>
            </w:r>
            <w:r w:rsidRPr="005E4E59">
              <w:rPr>
                <w:rFonts w:ascii="Arial" w:hAnsi="Arial" w:cs="Arial"/>
                <w:vertAlign w:val="superscript"/>
              </w:rPr>
              <w:t>th</w:t>
            </w:r>
            <w:r>
              <w:rPr>
                <w:rFonts w:ascii="Arial" w:hAnsi="Arial" w:cs="Arial"/>
              </w:rPr>
              <w:t xml:space="preserve"> November 2017 </w:t>
            </w:r>
          </w:p>
          <w:p w:rsidR="005E4E59" w:rsidRPr="005B5511" w:rsidRDefault="005E4E59" w:rsidP="005E4E59">
            <w:pPr>
              <w:rPr>
                <w:rFonts w:ascii="Arial" w:hAnsi="Arial" w:cs="Arial"/>
              </w:rPr>
            </w:pPr>
            <w:r>
              <w:rPr>
                <w:rFonts w:ascii="Arial" w:hAnsi="Arial" w:cs="Arial"/>
              </w:rPr>
              <w:t>Version 1.2</w:t>
            </w:r>
          </w:p>
        </w:tc>
        <w:tc>
          <w:tcPr>
            <w:tcW w:w="6724" w:type="dxa"/>
          </w:tcPr>
          <w:p w:rsidR="003C0B65" w:rsidRPr="005B5511" w:rsidRDefault="005E4E59" w:rsidP="003C0B65">
            <w:pPr>
              <w:rPr>
                <w:rFonts w:ascii="Arial" w:hAnsi="Arial" w:cs="Arial"/>
              </w:rPr>
            </w:pPr>
            <w:r>
              <w:rPr>
                <w:rFonts w:ascii="Arial" w:hAnsi="Arial" w:cs="Arial"/>
              </w:rPr>
              <w:t>Finalised data specification with</w:t>
            </w:r>
            <w:r>
              <w:rPr>
                <w:rFonts w:ascii="Arial" w:hAnsi="Arial" w:cs="Arial"/>
              </w:rPr>
              <w:t xml:space="preserve">: field mandatory routing updated in section 1.20; ‘priority need’ removed from option 4 of section 7.3 </w:t>
            </w:r>
          </w:p>
        </w:tc>
      </w:tr>
    </w:tbl>
    <w:p w:rsidR="003C0B65" w:rsidRDefault="003C0B65" w:rsidP="005B5511"/>
    <w:p w:rsidR="003C0B65" w:rsidRPr="005B5511" w:rsidRDefault="003C0B65" w:rsidP="005B5511"/>
    <w:p w:rsidR="00C3648A" w:rsidRPr="00960EAB" w:rsidRDefault="00C3648A" w:rsidP="000026A9">
      <w:pPr>
        <w:pStyle w:val="Heading1"/>
        <w:rPr>
          <w:rFonts w:ascii="Arial" w:hAnsi="Arial" w:cs="Arial"/>
          <w:b/>
        </w:rPr>
      </w:pPr>
      <w:bookmarkStart w:id="5" w:name="_Toc496713569"/>
      <w:bookmarkStart w:id="6" w:name="_Toc497379909"/>
      <w:r w:rsidRPr="00960EAB">
        <w:rPr>
          <w:rFonts w:ascii="Arial" w:hAnsi="Arial" w:cs="Arial"/>
          <w:b/>
        </w:rPr>
        <w:t>File Format</w:t>
      </w:r>
      <w:r w:rsidR="006965A5" w:rsidRPr="00960EAB">
        <w:rPr>
          <w:rFonts w:ascii="Arial" w:hAnsi="Arial" w:cs="Arial"/>
          <w:b/>
        </w:rPr>
        <w:t xml:space="preserve"> and Sample Data</w:t>
      </w:r>
      <w:bookmarkEnd w:id="5"/>
      <w:bookmarkEnd w:id="6"/>
    </w:p>
    <w:p w:rsidR="00C3648A" w:rsidRPr="00960EAB" w:rsidRDefault="00C3648A" w:rsidP="00E36759">
      <w:pPr>
        <w:rPr>
          <w:rFonts w:ascii="Arial" w:hAnsi="Arial" w:cs="Arial"/>
          <w:szCs w:val="24"/>
        </w:rPr>
      </w:pPr>
    </w:p>
    <w:p w:rsidR="009452AB" w:rsidRPr="00960EAB" w:rsidRDefault="003D5CD3" w:rsidP="001267AD">
      <w:pPr>
        <w:rPr>
          <w:rFonts w:ascii="Arial" w:hAnsi="Arial" w:cs="Arial"/>
          <w:szCs w:val="24"/>
        </w:rPr>
      </w:pPr>
      <w:r w:rsidRPr="00960EAB">
        <w:rPr>
          <w:rFonts w:ascii="Arial" w:hAnsi="Arial" w:cs="Arial"/>
          <w:szCs w:val="24"/>
        </w:rPr>
        <w:t>Data should be sent in XML format.  A</w:t>
      </w:r>
      <w:r w:rsidR="00636790" w:rsidRPr="00960EAB">
        <w:rPr>
          <w:rFonts w:ascii="Arial" w:hAnsi="Arial" w:cs="Arial"/>
          <w:szCs w:val="24"/>
        </w:rPr>
        <w:t xml:space="preserve"> specification of the data required </w:t>
      </w:r>
      <w:r w:rsidRPr="00960EAB">
        <w:rPr>
          <w:rFonts w:ascii="Arial" w:hAnsi="Arial" w:cs="Arial"/>
          <w:szCs w:val="24"/>
        </w:rPr>
        <w:t>is attached below</w:t>
      </w:r>
      <w:r w:rsidR="00A95D88" w:rsidRPr="00960EAB">
        <w:rPr>
          <w:rFonts w:ascii="Arial" w:hAnsi="Arial" w:cs="Arial"/>
          <w:szCs w:val="24"/>
        </w:rPr>
        <w:t xml:space="preserve">. </w:t>
      </w:r>
      <w:r w:rsidR="006D28E2">
        <w:rPr>
          <w:rFonts w:ascii="Arial" w:hAnsi="Arial" w:cs="Arial"/>
          <w:szCs w:val="24"/>
        </w:rPr>
        <w:t>An XSD file will be made available to outline the format of delivery. This will be consistent with the latest version of the requirement.</w:t>
      </w:r>
    </w:p>
    <w:p w:rsidR="009452AB" w:rsidRDefault="009452AB" w:rsidP="00E36759">
      <w:pPr>
        <w:rPr>
          <w:rFonts w:ascii="Arial" w:hAnsi="Arial" w:cs="Arial"/>
          <w:szCs w:val="24"/>
        </w:rPr>
      </w:pPr>
    </w:p>
    <w:p w:rsidR="006D28E2" w:rsidRPr="00960EAB" w:rsidRDefault="006D28E2" w:rsidP="00E36759">
      <w:pPr>
        <w:rPr>
          <w:rFonts w:ascii="Arial" w:hAnsi="Arial" w:cs="Arial"/>
          <w:szCs w:val="24"/>
        </w:rPr>
      </w:pPr>
      <w:r>
        <w:rPr>
          <w:rFonts w:ascii="Arial" w:hAnsi="Arial" w:cs="Arial"/>
          <w:szCs w:val="24"/>
        </w:rPr>
        <w:t>Local authorities without a compatible IT system and a low caseload will be able to submit information via an online form in DELTA manually on a case level basis.</w:t>
      </w:r>
    </w:p>
    <w:p w:rsidR="00386038" w:rsidRPr="00960EAB" w:rsidRDefault="00386038" w:rsidP="00E36759">
      <w:pPr>
        <w:rPr>
          <w:rFonts w:ascii="Arial" w:hAnsi="Arial" w:cs="Arial"/>
          <w:szCs w:val="24"/>
        </w:rPr>
      </w:pPr>
    </w:p>
    <w:p w:rsidR="003D5CD3" w:rsidRPr="00960EAB" w:rsidRDefault="008B3840" w:rsidP="00E36759">
      <w:pPr>
        <w:rPr>
          <w:rFonts w:ascii="Arial" w:hAnsi="Arial" w:cs="Arial"/>
          <w:szCs w:val="24"/>
        </w:rPr>
      </w:pPr>
      <w:r w:rsidRPr="00960EAB">
        <w:rPr>
          <w:rFonts w:ascii="Arial" w:hAnsi="Arial" w:cs="Arial"/>
          <w:szCs w:val="24"/>
        </w:rPr>
        <w:br w:type="page"/>
      </w:r>
    </w:p>
    <w:p w:rsidR="003D5CD3" w:rsidRPr="00960EAB" w:rsidRDefault="003D5CD3" w:rsidP="00E36759">
      <w:pPr>
        <w:rPr>
          <w:rFonts w:ascii="Arial" w:hAnsi="Arial" w:cs="Arial"/>
          <w:szCs w:val="24"/>
        </w:rPr>
      </w:pPr>
    </w:p>
    <w:p w:rsidR="00C3648A" w:rsidRPr="00960EAB" w:rsidRDefault="00C3648A" w:rsidP="00F5334E">
      <w:pPr>
        <w:pStyle w:val="Heading1"/>
        <w:rPr>
          <w:rFonts w:ascii="Arial" w:hAnsi="Arial" w:cs="Arial"/>
          <w:b/>
          <w:szCs w:val="24"/>
        </w:rPr>
      </w:pPr>
      <w:bookmarkStart w:id="7" w:name="_Toc496713570"/>
      <w:bookmarkStart w:id="8" w:name="_Toc497379910"/>
      <w:r w:rsidRPr="00960EAB">
        <w:rPr>
          <w:rFonts w:ascii="Arial" w:hAnsi="Arial" w:cs="Arial"/>
          <w:b/>
          <w:szCs w:val="24"/>
        </w:rPr>
        <w:t>File Transmission</w:t>
      </w:r>
      <w:bookmarkEnd w:id="7"/>
      <w:bookmarkEnd w:id="8"/>
    </w:p>
    <w:p w:rsidR="00C3648A" w:rsidRPr="00960EAB" w:rsidRDefault="00C3648A" w:rsidP="00E36759">
      <w:pPr>
        <w:rPr>
          <w:rFonts w:ascii="Arial" w:hAnsi="Arial" w:cs="Arial"/>
          <w:szCs w:val="24"/>
        </w:rPr>
      </w:pPr>
    </w:p>
    <w:p w:rsidR="00552411" w:rsidRPr="00960EAB" w:rsidRDefault="00A549CA" w:rsidP="00E36759">
      <w:pPr>
        <w:rPr>
          <w:rFonts w:ascii="Arial" w:hAnsi="Arial" w:cs="Arial"/>
          <w:szCs w:val="24"/>
        </w:rPr>
      </w:pPr>
      <w:r w:rsidRPr="00960EAB">
        <w:rPr>
          <w:rFonts w:ascii="Arial" w:hAnsi="Arial" w:cs="Arial"/>
          <w:szCs w:val="24"/>
        </w:rPr>
        <w:t>L</w:t>
      </w:r>
      <w:r w:rsidR="00552411" w:rsidRPr="00960EAB">
        <w:rPr>
          <w:rFonts w:ascii="Arial" w:hAnsi="Arial" w:cs="Arial"/>
          <w:szCs w:val="24"/>
        </w:rPr>
        <w:t xml:space="preserve">ocal authorities should submit an XML file of their data to the </w:t>
      </w:r>
      <w:r w:rsidR="00162FF5" w:rsidRPr="00960EAB">
        <w:rPr>
          <w:rFonts w:ascii="Arial" w:hAnsi="Arial" w:cs="Arial"/>
          <w:szCs w:val="24"/>
        </w:rPr>
        <w:t>Department for Communities and Local Government</w:t>
      </w:r>
      <w:r w:rsidR="00552411" w:rsidRPr="00960EAB">
        <w:rPr>
          <w:rFonts w:ascii="Arial" w:hAnsi="Arial" w:cs="Arial"/>
          <w:szCs w:val="24"/>
        </w:rPr>
        <w:t xml:space="preserve">.  </w:t>
      </w:r>
    </w:p>
    <w:p w:rsidR="005A0B29" w:rsidRPr="00960EAB" w:rsidRDefault="005A0B29" w:rsidP="00E36759">
      <w:pPr>
        <w:rPr>
          <w:rFonts w:ascii="Arial" w:hAnsi="Arial" w:cs="Arial"/>
          <w:szCs w:val="24"/>
        </w:rPr>
      </w:pPr>
    </w:p>
    <w:p w:rsidR="005A0B29" w:rsidRPr="00960EAB" w:rsidRDefault="005A0B29" w:rsidP="00E36759">
      <w:pPr>
        <w:rPr>
          <w:rFonts w:ascii="Arial" w:hAnsi="Arial" w:cs="Arial"/>
          <w:szCs w:val="24"/>
        </w:rPr>
      </w:pPr>
      <w:r w:rsidRPr="00960EAB">
        <w:rPr>
          <w:rFonts w:ascii="Arial" w:hAnsi="Arial" w:cs="Arial"/>
          <w:szCs w:val="24"/>
        </w:rPr>
        <w:t xml:space="preserve">Data transmission will be via </w:t>
      </w:r>
      <w:r w:rsidR="00503906" w:rsidRPr="00960EAB">
        <w:rPr>
          <w:rFonts w:ascii="Arial" w:hAnsi="Arial" w:cs="Arial"/>
          <w:szCs w:val="24"/>
        </w:rPr>
        <w:t>the Department for Communities and Local Government’s DELTA system</w:t>
      </w:r>
      <w:r w:rsidRPr="00960EAB">
        <w:rPr>
          <w:rFonts w:ascii="Arial" w:hAnsi="Arial" w:cs="Arial"/>
          <w:szCs w:val="24"/>
        </w:rPr>
        <w:t xml:space="preserve">.  Further information will be provided in time for </w:t>
      </w:r>
      <w:r w:rsidR="009B6B27" w:rsidRPr="00960EAB">
        <w:rPr>
          <w:rFonts w:ascii="Arial" w:hAnsi="Arial" w:cs="Arial"/>
          <w:szCs w:val="24"/>
        </w:rPr>
        <w:t>local authorities</w:t>
      </w:r>
      <w:r w:rsidRPr="00960EAB">
        <w:rPr>
          <w:rFonts w:ascii="Arial" w:hAnsi="Arial" w:cs="Arial"/>
          <w:szCs w:val="24"/>
        </w:rPr>
        <w:t xml:space="preserve"> to upload their data.</w:t>
      </w:r>
    </w:p>
    <w:p w:rsidR="00552411" w:rsidRPr="00960EAB" w:rsidRDefault="00552411" w:rsidP="00E36759">
      <w:pPr>
        <w:rPr>
          <w:rFonts w:ascii="Arial" w:hAnsi="Arial" w:cs="Arial"/>
          <w:szCs w:val="24"/>
        </w:rPr>
      </w:pPr>
    </w:p>
    <w:p w:rsidR="006D28E2" w:rsidRPr="00960EAB" w:rsidRDefault="006D28E2" w:rsidP="006D28E2">
      <w:pPr>
        <w:rPr>
          <w:rFonts w:ascii="Arial" w:hAnsi="Arial" w:cs="Arial"/>
          <w:szCs w:val="24"/>
        </w:rPr>
      </w:pPr>
      <w:r>
        <w:rPr>
          <w:rFonts w:ascii="Arial" w:hAnsi="Arial" w:cs="Arial"/>
          <w:szCs w:val="24"/>
        </w:rPr>
        <w:t>Local authorities without a compatible IT system and a low caseload will be able to submit information via an online form in DELTA manually on a case level basis.</w:t>
      </w:r>
    </w:p>
    <w:p w:rsidR="00115F0D" w:rsidRPr="00960EAB" w:rsidRDefault="00115F0D" w:rsidP="00115F0D">
      <w:pPr>
        <w:rPr>
          <w:rFonts w:ascii="Arial" w:hAnsi="Arial" w:cs="Arial"/>
          <w:szCs w:val="24"/>
        </w:rPr>
      </w:pPr>
    </w:p>
    <w:p w:rsidR="00E677AB" w:rsidRPr="00960EAB" w:rsidRDefault="00904AF3" w:rsidP="00E677AB">
      <w:pPr>
        <w:pStyle w:val="Heading1"/>
        <w:rPr>
          <w:rFonts w:ascii="Arial" w:hAnsi="Arial" w:cs="Arial"/>
          <w:b/>
          <w:szCs w:val="24"/>
        </w:rPr>
      </w:pPr>
      <w:bookmarkStart w:id="9" w:name="_Toc496713571"/>
      <w:bookmarkStart w:id="10" w:name="_Toc497379911"/>
      <w:r w:rsidRPr="00960EAB">
        <w:rPr>
          <w:rFonts w:ascii="Arial" w:hAnsi="Arial" w:cs="Arial"/>
          <w:b/>
          <w:szCs w:val="24"/>
        </w:rPr>
        <w:t xml:space="preserve">The </w:t>
      </w:r>
      <w:r w:rsidR="00517480" w:rsidRPr="00960EAB">
        <w:rPr>
          <w:rFonts w:ascii="Arial" w:hAnsi="Arial" w:cs="Arial"/>
          <w:b/>
          <w:szCs w:val="24"/>
        </w:rPr>
        <w:t>Data</w:t>
      </w:r>
      <w:bookmarkEnd w:id="9"/>
      <w:bookmarkEnd w:id="10"/>
      <w:r w:rsidRPr="00960EAB">
        <w:rPr>
          <w:rFonts w:ascii="Arial" w:hAnsi="Arial" w:cs="Arial"/>
          <w:b/>
          <w:szCs w:val="24"/>
        </w:rPr>
        <w:t xml:space="preserve"> </w:t>
      </w:r>
    </w:p>
    <w:p w:rsidR="00E677AB" w:rsidRPr="00960EAB" w:rsidRDefault="00E677AB" w:rsidP="00CC155D">
      <w:pPr>
        <w:rPr>
          <w:rFonts w:ascii="Arial" w:hAnsi="Arial" w:cs="Arial"/>
          <w:b/>
          <w:szCs w:val="24"/>
        </w:rPr>
      </w:pPr>
    </w:p>
    <w:p w:rsidR="00CC155D" w:rsidRPr="005B5511" w:rsidRDefault="00E677AB" w:rsidP="00013CA4">
      <w:pPr>
        <w:rPr>
          <w:rFonts w:ascii="Arial" w:hAnsi="Arial" w:cs="Arial"/>
          <w:szCs w:val="24"/>
        </w:rPr>
      </w:pPr>
      <w:r w:rsidRPr="005B5511">
        <w:rPr>
          <w:rFonts w:ascii="Arial" w:hAnsi="Arial" w:cs="Arial"/>
          <w:szCs w:val="24"/>
        </w:rPr>
        <w:t xml:space="preserve">The </w:t>
      </w:r>
      <w:r w:rsidR="001A54F9" w:rsidRPr="005B5511">
        <w:rPr>
          <w:rFonts w:ascii="Arial" w:hAnsi="Arial" w:cs="Arial"/>
          <w:szCs w:val="24"/>
        </w:rPr>
        <w:t xml:space="preserve">xml </w:t>
      </w:r>
      <w:r w:rsidRPr="005B5511">
        <w:rPr>
          <w:rFonts w:ascii="Arial" w:hAnsi="Arial" w:cs="Arial"/>
          <w:szCs w:val="24"/>
        </w:rPr>
        <w:t>data</w:t>
      </w:r>
      <w:r w:rsidR="001A54F9" w:rsidRPr="005B5511">
        <w:rPr>
          <w:rFonts w:ascii="Arial" w:hAnsi="Arial" w:cs="Arial"/>
          <w:szCs w:val="24"/>
        </w:rPr>
        <w:t xml:space="preserve"> specification</w:t>
      </w:r>
      <w:r w:rsidR="00636790" w:rsidRPr="005B5511">
        <w:rPr>
          <w:rFonts w:ascii="Arial" w:hAnsi="Arial" w:cs="Arial"/>
          <w:szCs w:val="24"/>
        </w:rPr>
        <w:t xml:space="preserve"> </w:t>
      </w:r>
      <w:r w:rsidR="00517480" w:rsidRPr="005B5511">
        <w:rPr>
          <w:rFonts w:ascii="Arial" w:hAnsi="Arial" w:cs="Arial"/>
          <w:szCs w:val="24"/>
        </w:rPr>
        <w:t xml:space="preserve">can be split into </w:t>
      </w:r>
      <w:r w:rsidR="00166683" w:rsidRPr="005B5511">
        <w:rPr>
          <w:rFonts w:ascii="Arial" w:hAnsi="Arial" w:cs="Arial"/>
          <w:szCs w:val="24"/>
        </w:rPr>
        <w:t>sections</w:t>
      </w:r>
      <w:r w:rsidR="00C2684D" w:rsidRPr="005B5511">
        <w:rPr>
          <w:rFonts w:ascii="Arial" w:hAnsi="Arial" w:cs="Arial"/>
          <w:szCs w:val="24"/>
        </w:rPr>
        <w:t xml:space="preserve"> indicated</w:t>
      </w:r>
      <w:r w:rsidR="00517480" w:rsidRPr="005B5511">
        <w:rPr>
          <w:rFonts w:ascii="Arial" w:hAnsi="Arial" w:cs="Arial"/>
          <w:szCs w:val="24"/>
        </w:rPr>
        <w:t xml:space="preserve"> by the parent XML tag.</w:t>
      </w:r>
      <w:r w:rsidRPr="005B5511">
        <w:rPr>
          <w:rFonts w:ascii="Arial" w:hAnsi="Arial" w:cs="Arial"/>
          <w:szCs w:val="24"/>
        </w:rPr>
        <w:t xml:space="preserve"> </w:t>
      </w:r>
      <w:r w:rsidR="00517480" w:rsidRPr="005B5511">
        <w:rPr>
          <w:rFonts w:ascii="Arial" w:hAnsi="Arial" w:cs="Arial"/>
          <w:szCs w:val="24"/>
        </w:rPr>
        <w:t xml:space="preserve">The </w:t>
      </w:r>
      <w:r w:rsidR="00C2684D" w:rsidRPr="005B5511">
        <w:rPr>
          <w:rFonts w:ascii="Arial" w:hAnsi="Arial" w:cs="Arial"/>
          <w:szCs w:val="24"/>
        </w:rPr>
        <w:t>sections</w:t>
      </w:r>
      <w:r w:rsidR="00517480" w:rsidRPr="005B5511">
        <w:rPr>
          <w:rFonts w:ascii="Arial" w:hAnsi="Arial" w:cs="Arial"/>
          <w:szCs w:val="24"/>
        </w:rPr>
        <w:t xml:space="preserve"> </w:t>
      </w:r>
      <w:r w:rsidR="00FF7091" w:rsidRPr="005B5511">
        <w:rPr>
          <w:rFonts w:ascii="Arial" w:hAnsi="Arial" w:cs="Arial"/>
          <w:szCs w:val="24"/>
        </w:rPr>
        <w:t>r</w:t>
      </w:r>
      <w:r w:rsidRPr="005B5511">
        <w:rPr>
          <w:rFonts w:ascii="Arial" w:hAnsi="Arial" w:cs="Arial"/>
          <w:szCs w:val="24"/>
        </w:rPr>
        <w:t>elat</w:t>
      </w:r>
      <w:r w:rsidR="00517480" w:rsidRPr="005B5511">
        <w:rPr>
          <w:rFonts w:ascii="Arial" w:hAnsi="Arial" w:cs="Arial"/>
          <w:szCs w:val="24"/>
        </w:rPr>
        <w:t>e</w:t>
      </w:r>
      <w:r w:rsidRPr="005B5511">
        <w:rPr>
          <w:rFonts w:ascii="Arial" w:hAnsi="Arial" w:cs="Arial"/>
          <w:szCs w:val="24"/>
        </w:rPr>
        <w:t xml:space="preserve"> to different </w:t>
      </w:r>
      <w:r w:rsidR="00517480" w:rsidRPr="005B5511">
        <w:rPr>
          <w:rFonts w:ascii="Arial" w:hAnsi="Arial" w:cs="Arial"/>
          <w:szCs w:val="24"/>
        </w:rPr>
        <w:t xml:space="preserve">characteristics of each case and the potential stages a case may progress through from assessment to the final outcome </w:t>
      </w:r>
      <w:r w:rsidR="00FF7091" w:rsidRPr="005B5511">
        <w:rPr>
          <w:rFonts w:ascii="Arial" w:hAnsi="Arial" w:cs="Arial"/>
          <w:szCs w:val="24"/>
        </w:rPr>
        <w:t>of</w:t>
      </w:r>
      <w:r w:rsidRPr="005B5511">
        <w:rPr>
          <w:rFonts w:ascii="Arial" w:hAnsi="Arial" w:cs="Arial"/>
          <w:szCs w:val="24"/>
        </w:rPr>
        <w:t xml:space="preserve"> cases</w:t>
      </w:r>
      <w:r w:rsidR="00CC155D" w:rsidRPr="005B5511">
        <w:rPr>
          <w:rFonts w:ascii="Arial" w:hAnsi="Arial" w:cs="Arial"/>
          <w:szCs w:val="24"/>
        </w:rPr>
        <w:t xml:space="preserve"> (described below)</w:t>
      </w:r>
      <w:r w:rsidRPr="005B5511">
        <w:rPr>
          <w:rFonts w:ascii="Arial" w:hAnsi="Arial" w:cs="Arial"/>
          <w:szCs w:val="24"/>
        </w:rPr>
        <w:t>.</w:t>
      </w:r>
      <w:r w:rsidR="004B150E" w:rsidRPr="005B5511">
        <w:rPr>
          <w:rFonts w:ascii="Arial" w:hAnsi="Arial" w:cs="Arial"/>
          <w:szCs w:val="24"/>
        </w:rPr>
        <w:t xml:space="preserve"> </w:t>
      </w:r>
    </w:p>
    <w:p w:rsidR="008B4294" w:rsidRPr="005B5511" w:rsidRDefault="008B4294" w:rsidP="00013CA4">
      <w:pPr>
        <w:rPr>
          <w:rFonts w:ascii="Arial" w:hAnsi="Arial" w:cs="Arial"/>
          <w:szCs w:val="24"/>
        </w:rPr>
      </w:pPr>
    </w:p>
    <w:p w:rsidR="00013CA4" w:rsidRPr="005B5511" w:rsidRDefault="00013CA4" w:rsidP="00013CA4">
      <w:pPr>
        <w:rPr>
          <w:rFonts w:ascii="Arial" w:hAnsi="Arial" w:cs="Arial"/>
          <w:szCs w:val="24"/>
        </w:rPr>
      </w:pPr>
      <w:r w:rsidRPr="005B5511">
        <w:rPr>
          <w:rFonts w:ascii="Arial" w:hAnsi="Arial" w:cs="Arial"/>
          <w:szCs w:val="24"/>
        </w:rPr>
        <w:t>Please note</w:t>
      </w:r>
      <w:r w:rsidR="00636790" w:rsidRPr="005B5511">
        <w:rPr>
          <w:rFonts w:ascii="Arial" w:hAnsi="Arial" w:cs="Arial"/>
          <w:szCs w:val="24"/>
        </w:rPr>
        <w:t xml:space="preserve"> that</w:t>
      </w:r>
      <w:r w:rsidR="00517480" w:rsidRPr="005B5511">
        <w:rPr>
          <w:rFonts w:ascii="Arial" w:hAnsi="Arial" w:cs="Arial"/>
          <w:szCs w:val="24"/>
        </w:rPr>
        <w:t xml:space="preserve"> </w:t>
      </w:r>
      <w:r w:rsidR="00C2684D" w:rsidRPr="005B5511">
        <w:rPr>
          <w:rFonts w:ascii="Arial" w:hAnsi="Arial" w:cs="Arial"/>
          <w:szCs w:val="24"/>
        </w:rPr>
        <w:t xml:space="preserve">various </w:t>
      </w:r>
      <w:r w:rsidR="00517480" w:rsidRPr="005B5511">
        <w:rPr>
          <w:rFonts w:ascii="Arial" w:hAnsi="Arial" w:cs="Arial"/>
          <w:szCs w:val="24"/>
        </w:rPr>
        <w:t>sections may not be required in each case</w:t>
      </w:r>
      <w:r w:rsidRPr="005B5511">
        <w:rPr>
          <w:rFonts w:ascii="Arial" w:hAnsi="Arial" w:cs="Arial"/>
          <w:szCs w:val="24"/>
        </w:rPr>
        <w:t>.</w:t>
      </w:r>
      <w:r w:rsidR="00517480" w:rsidRPr="005B5511">
        <w:rPr>
          <w:rFonts w:ascii="Arial" w:hAnsi="Arial" w:cs="Arial"/>
          <w:szCs w:val="24"/>
        </w:rPr>
        <w:t xml:space="preserve"> With few exceptions, all fields </w:t>
      </w:r>
      <w:r w:rsidR="008B4294" w:rsidRPr="005B5511">
        <w:rPr>
          <w:rFonts w:ascii="Arial" w:hAnsi="Arial" w:cs="Arial"/>
          <w:szCs w:val="24"/>
        </w:rPr>
        <w:t xml:space="preserve">in </w:t>
      </w:r>
      <w:r w:rsidR="00517480" w:rsidRPr="005B5511">
        <w:rPr>
          <w:rFonts w:ascii="Arial" w:hAnsi="Arial" w:cs="Arial"/>
          <w:szCs w:val="24"/>
        </w:rPr>
        <w:t xml:space="preserve">a </w:t>
      </w:r>
      <w:r w:rsidR="008B4294" w:rsidRPr="005B5511">
        <w:rPr>
          <w:rFonts w:ascii="Arial" w:hAnsi="Arial" w:cs="Arial"/>
          <w:szCs w:val="24"/>
        </w:rPr>
        <w:t>section</w:t>
      </w:r>
      <w:r w:rsidR="00517480" w:rsidRPr="005B5511">
        <w:rPr>
          <w:rFonts w:ascii="Arial" w:hAnsi="Arial" w:cs="Arial"/>
          <w:szCs w:val="24"/>
        </w:rPr>
        <w:t xml:space="preserve"> should be complete if that section is relevant to a case.</w:t>
      </w:r>
    </w:p>
    <w:p w:rsidR="00E677AB" w:rsidRPr="005B5511" w:rsidRDefault="00E677AB" w:rsidP="00CC155D">
      <w:pPr>
        <w:rPr>
          <w:rFonts w:ascii="Arial" w:hAnsi="Arial" w:cs="Arial"/>
          <w:b/>
          <w:szCs w:val="24"/>
        </w:rPr>
      </w:pPr>
    </w:p>
    <w:p w:rsidR="00EF4D70" w:rsidRPr="00960EAB" w:rsidRDefault="00EF4D70" w:rsidP="00EF4D70">
      <w:pPr>
        <w:rPr>
          <w:rFonts w:ascii="Arial" w:hAnsi="Arial" w:cs="Arial"/>
          <w:szCs w:val="24"/>
        </w:rPr>
      </w:pPr>
      <w:r w:rsidRPr="005B5511">
        <w:rPr>
          <w:rFonts w:ascii="Arial" w:hAnsi="Arial" w:cs="Arial"/>
          <w:szCs w:val="24"/>
        </w:rPr>
        <w:t xml:space="preserve">There is a common variable which links the information </w:t>
      </w:r>
      <w:r w:rsidR="00C2684D" w:rsidRPr="005B5511">
        <w:rPr>
          <w:rFonts w:ascii="Arial" w:hAnsi="Arial" w:cs="Arial"/>
          <w:szCs w:val="24"/>
        </w:rPr>
        <w:t>across</w:t>
      </w:r>
      <w:r w:rsidRPr="005B5511">
        <w:rPr>
          <w:rFonts w:ascii="Arial" w:hAnsi="Arial" w:cs="Arial"/>
          <w:szCs w:val="24"/>
        </w:rPr>
        <w:t xml:space="preserve"> the sections. This</w:t>
      </w:r>
      <w:r w:rsidR="00C2684D" w:rsidRPr="005B5511">
        <w:rPr>
          <w:rFonts w:ascii="Arial" w:hAnsi="Arial" w:cs="Arial"/>
          <w:szCs w:val="24"/>
        </w:rPr>
        <w:t xml:space="preserve"> variable (</w:t>
      </w:r>
      <w:r w:rsidRPr="005B5511">
        <w:rPr>
          <w:rFonts w:ascii="Arial" w:hAnsi="Arial" w:cs="Arial"/>
          <w:szCs w:val="24"/>
        </w:rPr>
        <w:t>LA_CRN</w:t>
      </w:r>
      <w:r w:rsidR="00C2684D" w:rsidRPr="005B5511">
        <w:rPr>
          <w:rFonts w:ascii="Arial" w:hAnsi="Arial" w:cs="Arial"/>
          <w:szCs w:val="24"/>
        </w:rPr>
        <w:t>)</w:t>
      </w:r>
      <w:r w:rsidRPr="005B5511">
        <w:rPr>
          <w:rFonts w:ascii="Arial" w:hAnsi="Arial" w:cs="Arial"/>
          <w:szCs w:val="24"/>
        </w:rPr>
        <w:t xml:space="preserve"> is unique to each case.</w:t>
      </w:r>
    </w:p>
    <w:p w:rsidR="008B4294" w:rsidRPr="00960EAB" w:rsidRDefault="008B4294" w:rsidP="00EF4D70">
      <w:pPr>
        <w:rPr>
          <w:rFonts w:ascii="Arial" w:hAnsi="Arial" w:cs="Arial"/>
          <w:szCs w:val="24"/>
        </w:rPr>
      </w:pPr>
    </w:p>
    <w:p w:rsidR="008B4294" w:rsidRPr="00960EAB" w:rsidRDefault="008B4294" w:rsidP="00EF4D70">
      <w:pPr>
        <w:rPr>
          <w:rFonts w:ascii="Arial" w:hAnsi="Arial" w:cs="Arial"/>
          <w:szCs w:val="24"/>
        </w:rPr>
      </w:pPr>
      <w:r w:rsidRPr="00960EAB">
        <w:rPr>
          <w:rFonts w:ascii="Arial" w:hAnsi="Arial" w:cs="Arial"/>
          <w:szCs w:val="24"/>
        </w:rPr>
        <w:t xml:space="preserve">There are </w:t>
      </w:r>
      <w:r w:rsidR="005E224F">
        <w:rPr>
          <w:rFonts w:ascii="Arial" w:hAnsi="Arial" w:cs="Arial"/>
          <w:szCs w:val="24"/>
        </w:rPr>
        <w:t>ten</w:t>
      </w:r>
      <w:r w:rsidRPr="00960EAB">
        <w:rPr>
          <w:rFonts w:ascii="Arial" w:hAnsi="Arial" w:cs="Arial"/>
          <w:szCs w:val="24"/>
        </w:rPr>
        <w:t xml:space="preserve"> sections:</w:t>
      </w:r>
    </w:p>
    <w:p w:rsidR="00EF4D70" w:rsidRDefault="00EF4D70" w:rsidP="00EF4D70">
      <w:pPr>
        <w:rPr>
          <w:rFonts w:ascii="Arial" w:hAnsi="Arial" w:cs="Arial"/>
          <w:szCs w:val="24"/>
        </w:rPr>
      </w:pPr>
    </w:p>
    <w:tbl>
      <w:tblPr>
        <w:tblStyle w:val="TableGrid"/>
        <w:tblW w:w="0" w:type="auto"/>
        <w:tblLayout w:type="fixed"/>
        <w:tblLook w:val="04A0" w:firstRow="1" w:lastRow="0" w:firstColumn="1" w:lastColumn="0" w:noHBand="0" w:noVBand="1"/>
      </w:tblPr>
      <w:tblGrid>
        <w:gridCol w:w="1526"/>
        <w:gridCol w:w="1417"/>
        <w:gridCol w:w="4253"/>
        <w:gridCol w:w="1984"/>
      </w:tblGrid>
      <w:tr w:rsidR="00C461A8" w:rsidRPr="00742EE6" w:rsidTr="00CD6227">
        <w:tc>
          <w:tcPr>
            <w:tcW w:w="1526" w:type="dxa"/>
          </w:tcPr>
          <w:p w:rsidR="00C461A8" w:rsidRPr="004B63F1" w:rsidRDefault="00C461A8" w:rsidP="00742EE6">
            <w:pPr>
              <w:rPr>
                <w:rFonts w:ascii="Arial" w:hAnsi="Arial" w:cs="Arial"/>
                <w:b/>
                <w:szCs w:val="24"/>
              </w:rPr>
            </w:pPr>
            <w:r w:rsidRPr="004B63F1">
              <w:rPr>
                <w:rFonts w:ascii="Arial" w:hAnsi="Arial" w:cs="Arial"/>
                <w:b/>
                <w:szCs w:val="24"/>
              </w:rPr>
              <w:t>Section</w:t>
            </w:r>
          </w:p>
        </w:tc>
        <w:tc>
          <w:tcPr>
            <w:tcW w:w="1417" w:type="dxa"/>
          </w:tcPr>
          <w:p w:rsidR="00C461A8" w:rsidRPr="004B63F1" w:rsidRDefault="00C461A8" w:rsidP="001178AD">
            <w:pPr>
              <w:rPr>
                <w:rFonts w:ascii="Arial" w:hAnsi="Arial" w:cs="Arial"/>
                <w:b/>
                <w:szCs w:val="24"/>
              </w:rPr>
            </w:pPr>
            <w:r w:rsidRPr="004B63F1">
              <w:rPr>
                <w:rFonts w:ascii="Arial" w:hAnsi="Arial" w:cs="Arial"/>
                <w:b/>
                <w:szCs w:val="24"/>
              </w:rPr>
              <w:t xml:space="preserve">Single or multiple </w:t>
            </w:r>
            <w:r w:rsidR="001178AD">
              <w:rPr>
                <w:rFonts w:ascii="Arial" w:hAnsi="Arial" w:cs="Arial"/>
                <w:b/>
                <w:szCs w:val="24"/>
              </w:rPr>
              <w:t>records per case</w:t>
            </w:r>
          </w:p>
        </w:tc>
        <w:tc>
          <w:tcPr>
            <w:tcW w:w="4253" w:type="dxa"/>
          </w:tcPr>
          <w:p w:rsidR="00C461A8" w:rsidRPr="004B63F1" w:rsidRDefault="00C461A8" w:rsidP="00742EE6">
            <w:pPr>
              <w:rPr>
                <w:rFonts w:ascii="Arial" w:hAnsi="Arial" w:cs="Arial"/>
                <w:b/>
                <w:szCs w:val="24"/>
              </w:rPr>
            </w:pPr>
            <w:r w:rsidRPr="004B63F1">
              <w:rPr>
                <w:rFonts w:ascii="Arial" w:hAnsi="Arial" w:cs="Arial"/>
                <w:b/>
                <w:szCs w:val="24"/>
              </w:rPr>
              <w:t>Description</w:t>
            </w:r>
          </w:p>
        </w:tc>
        <w:tc>
          <w:tcPr>
            <w:tcW w:w="1984" w:type="dxa"/>
          </w:tcPr>
          <w:p w:rsidR="00C461A8" w:rsidRPr="004B63F1" w:rsidRDefault="00C461A8" w:rsidP="00CD6227">
            <w:pPr>
              <w:jc w:val="left"/>
              <w:rPr>
                <w:rFonts w:ascii="Arial" w:hAnsi="Arial" w:cs="Arial"/>
                <w:b/>
                <w:szCs w:val="24"/>
              </w:rPr>
            </w:pPr>
            <w:r w:rsidRPr="004B63F1">
              <w:rPr>
                <w:rFonts w:ascii="Arial" w:hAnsi="Arial" w:cs="Arial"/>
                <w:b/>
                <w:szCs w:val="24"/>
              </w:rPr>
              <w:t xml:space="preserve">Cases taken under </w:t>
            </w:r>
            <w:r w:rsidR="00CA2FED">
              <w:rPr>
                <w:rFonts w:ascii="Arial" w:hAnsi="Arial" w:cs="Arial"/>
                <w:b/>
                <w:szCs w:val="24"/>
              </w:rPr>
              <w:t xml:space="preserve">the </w:t>
            </w:r>
            <w:r w:rsidR="00CD6227">
              <w:rPr>
                <w:rFonts w:ascii="Arial" w:hAnsi="Arial" w:cs="Arial"/>
                <w:b/>
                <w:szCs w:val="24"/>
              </w:rPr>
              <w:t>Homelessness Reduction</w:t>
            </w:r>
            <w:r w:rsidRPr="004B63F1">
              <w:rPr>
                <w:rFonts w:ascii="Arial" w:hAnsi="Arial" w:cs="Arial"/>
                <w:b/>
                <w:szCs w:val="24"/>
              </w:rPr>
              <w:t xml:space="preserve"> Act</w:t>
            </w:r>
          </w:p>
        </w:tc>
      </w:tr>
      <w:tr w:rsidR="00C461A8" w:rsidRPr="00742EE6" w:rsidTr="00CD6227">
        <w:tc>
          <w:tcPr>
            <w:tcW w:w="1526" w:type="dxa"/>
          </w:tcPr>
          <w:p w:rsidR="00C461A8" w:rsidRPr="00742EE6" w:rsidRDefault="00C461A8" w:rsidP="00742EE6">
            <w:pPr>
              <w:rPr>
                <w:rFonts w:ascii="Arial" w:hAnsi="Arial" w:cs="Arial"/>
                <w:szCs w:val="24"/>
              </w:rPr>
            </w:pPr>
            <w:r w:rsidRPr="00742EE6">
              <w:rPr>
                <w:rFonts w:ascii="Arial" w:hAnsi="Arial" w:cs="Arial"/>
                <w:b/>
                <w:szCs w:val="24"/>
              </w:rPr>
              <w:t xml:space="preserve">Main </w:t>
            </w:r>
          </w:p>
        </w:tc>
        <w:tc>
          <w:tcPr>
            <w:tcW w:w="1417" w:type="dxa"/>
          </w:tcPr>
          <w:p w:rsidR="00C461A8" w:rsidRPr="00C461A8" w:rsidRDefault="00C461A8" w:rsidP="00742EE6">
            <w:pPr>
              <w:rPr>
                <w:rFonts w:ascii="Arial" w:hAnsi="Arial" w:cs="Arial"/>
                <w:b/>
                <w:szCs w:val="24"/>
              </w:rPr>
            </w:pPr>
            <w:r w:rsidRPr="00C461A8">
              <w:rPr>
                <w:rFonts w:ascii="Arial" w:hAnsi="Arial" w:cs="Arial"/>
                <w:b/>
                <w:szCs w:val="24"/>
              </w:rPr>
              <w:t>Single entry</w:t>
            </w:r>
          </w:p>
        </w:tc>
        <w:tc>
          <w:tcPr>
            <w:tcW w:w="4253" w:type="dxa"/>
          </w:tcPr>
          <w:p w:rsidR="00C461A8" w:rsidRPr="00742EE6" w:rsidRDefault="00C461A8" w:rsidP="009D7F10">
            <w:pPr>
              <w:rPr>
                <w:rFonts w:ascii="Arial" w:hAnsi="Arial" w:cs="Arial"/>
                <w:b/>
                <w:szCs w:val="24"/>
              </w:rPr>
            </w:pPr>
            <w:r>
              <w:rPr>
                <w:rFonts w:ascii="Arial" w:hAnsi="Arial" w:cs="Arial"/>
                <w:szCs w:val="24"/>
              </w:rPr>
              <w:t>I</w:t>
            </w:r>
            <w:r w:rsidRPr="00742EE6">
              <w:rPr>
                <w:rFonts w:ascii="Arial" w:hAnsi="Arial" w:cs="Arial"/>
                <w:szCs w:val="24"/>
              </w:rPr>
              <w:t xml:space="preserve">nformation on the main applicant </w:t>
            </w:r>
            <w:r>
              <w:rPr>
                <w:rFonts w:ascii="Arial" w:hAnsi="Arial" w:cs="Arial"/>
                <w:szCs w:val="24"/>
              </w:rPr>
              <w:t>and</w:t>
            </w:r>
            <w:r w:rsidRPr="00742EE6">
              <w:rPr>
                <w:rFonts w:ascii="Arial" w:hAnsi="Arial" w:cs="Arial"/>
                <w:szCs w:val="24"/>
              </w:rPr>
              <w:t xml:space="preserve"> details of the homelessness application</w:t>
            </w:r>
            <w:r>
              <w:rPr>
                <w:rFonts w:ascii="Arial" w:hAnsi="Arial" w:cs="Arial"/>
                <w:szCs w:val="24"/>
              </w:rPr>
              <w:t xml:space="preserve"> for the household</w:t>
            </w:r>
            <w:r w:rsidR="009D7F10">
              <w:rPr>
                <w:rFonts w:ascii="Arial" w:hAnsi="Arial" w:cs="Arial"/>
                <w:szCs w:val="24"/>
              </w:rPr>
              <w:t>.</w:t>
            </w:r>
          </w:p>
        </w:tc>
        <w:tc>
          <w:tcPr>
            <w:tcW w:w="1984" w:type="dxa"/>
          </w:tcPr>
          <w:p w:rsidR="00C461A8" w:rsidRPr="00742EE6" w:rsidRDefault="00C461A8" w:rsidP="00742EE6">
            <w:pPr>
              <w:rPr>
                <w:rFonts w:ascii="Arial" w:hAnsi="Arial" w:cs="Arial"/>
                <w:szCs w:val="24"/>
              </w:rPr>
            </w:pPr>
            <w:r w:rsidRPr="00742EE6">
              <w:rPr>
                <w:rFonts w:ascii="Arial" w:hAnsi="Arial" w:cs="Arial"/>
                <w:szCs w:val="24"/>
              </w:rPr>
              <w:t>Mandatory</w:t>
            </w:r>
          </w:p>
        </w:tc>
      </w:tr>
      <w:tr w:rsidR="00C461A8" w:rsidRPr="00742EE6" w:rsidTr="00CD6227">
        <w:tc>
          <w:tcPr>
            <w:tcW w:w="1526" w:type="dxa"/>
          </w:tcPr>
          <w:p w:rsidR="00C461A8" w:rsidRPr="00742EE6" w:rsidRDefault="00C461A8" w:rsidP="00742EE6">
            <w:pPr>
              <w:rPr>
                <w:rFonts w:ascii="Arial" w:hAnsi="Arial" w:cs="Arial"/>
                <w:szCs w:val="24"/>
              </w:rPr>
            </w:pPr>
            <w:r w:rsidRPr="00742EE6">
              <w:rPr>
                <w:rFonts w:ascii="Arial" w:hAnsi="Arial" w:cs="Arial"/>
                <w:b/>
                <w:szCs w:val="24"/>
              </w:rPr>
              <w:t xml:space="preserve">People </w:t>
            </w:r>
          </w:p>
        </w:tc>
        <w:tc>
          <w:tcPr>
            <w:tcW w:w="1417" w:type="dxa"/>
          </w:tcPr>
          <w:p w:rsidR="00C461A8" w:rsidRPr="00C461A8" w:rsidRDefault="00C461A8" w:rsidP="00742EE6">
            <w:pPr>
              <w:rPr>
                <w:rFonts w:ascii="Arial" w:hAnsi="Arial" w:cs="Arial"/>
                <w:b/>
                <w:szCs w:val="24"/>
              </w:rPr>
            </w:pPr>
            <w:r w:rsidRPr="00C461A8">
              <w:rPr>
                <w:rFonts w:ascii="Arial" w:hAnsi="Arial" w:cs="Arial"/>
                <w:b/>
                <w:szCs w:val="24"/>
              </w:rPr>
              <w:t>Single or multiple entry</w:t>
            </w:r>
          </w:p>
        </w:tc>
        <w:tc>
          <w:tcPr>
            <w:tcW w:w="4253" w:type="dxa"/>
          </w:tcPr>
          <w:p w:rsidR="00C461A8" w:rsidRPr="00742EE6" w:rsidRDefault="00C461A8" w:rsidP="00BD2FF2">
            <w:pPr>
              <w:rPr>
                <w:rFonts w:ascii="Arial" w:hAnsi="Arial" w:cs="Arial"/>
                <w:b/>
                <w:szCs w:val="24"/>
              </w:rPr>
            </w:pPr>
            <w:r>
              <w:rPr>
                <w:rFonts w:ascii="Arial" w:hAnsi="Arial" w:cs="Arial"/>
                <w:szCs w:val="24"/>
              </w:rPr>
              <w:t xml:space="preserve">The </w:t>
            </w:r>
            <w:r w:rsidR="00BD2FF2">
              <w:rPr>
                <w:rFonts w:ascii="Arial" w:hAnsi="Arial" w:cs="Arial"/>
                <w:szCs w:val="24"/>
              </w:rPr>
              <w:t>characteristics</w:t>
            </w:r>
            <w:r w:rsidRPr="00742EE6">
              <w:rPr>
                <w:rFonts w:ascii="Arial" w:hAnsi="Arial" w:cs="Arial"/>
                <w:szCs w:val="24"/>
              </w:rPr>
              <w:t xml:space="preserve"> of each household member.</w:t>
            </w:r>
          </w:p>
        </w:tc>
        <w:tc>
          <w:tcPr>
            <w:tcW w:w="1984" w:type="dxa"/>
          </w:tcPr>
          <w:p w:rsidR="00C461A8" w:rsidRPr="00742EE6" w:rsidRDefault="00C461A8" w:rsidP="00BD2FF2">
            <w:pPr>
              <w:rPr>
                <w:rFonts w:ascii="Arial" w:hAnsi="Arial" w:cs="Arial"/>
                <w:szCs w:val="24"/>
              </w:rPr>
            </w:pPr>
            <w:r w:rsidRPr="00742EE6">
              <w:rPr>
                <w:rFonts w:ascii="Arial" w:hAnsi="Arial" w:cs="Arial"/>
                <w:szCs w:val="24"/>
              </w:rPr>
              <w:t>Mandatory</w:t>
            </w:r>
          </w:p>
        </w:tc>
      </w:tr>
      <w:tr w:rsidR="00C461A8" w:rsidRPr="00742EE6" w:rsidTr="00CD6227">
        <w:tc>
          <w:tcPr>
            <w:tcW w:w="1526" w:type="dxa"/>
          </w:tcPr>
          <w:p w:rsidR="00C461A8" w:rsidRPr="00742EE6" w:rsidRDefault="00C461A8" w:rsidP="00742EE6">
            <w:pPr>
              <w:rPr>
                <w:rFonts w:ascii="Arial" w:hAnsi="Arial" w:cs="Arial"/>
                <w:szCs w:val="24"/>
              </w:rPr>
            </w:pPr>
            <w:r w:rsidRPr="00742EE6">
              <w:rPr>
                <w:rFonts w:ascii="Arial" w:hAnsi="Arial" w:cs="Arial"/>
                <w:b/>
                <w:szCs w:val="24"/>
              </w:rPr>
              <w:t xml:space="preserve">Support </w:t>
            </w:r>
          </w:p>
        </w:tc>
        <w:tc>
          <w:tcPr>
            <w:tcW w:w="1417" w:type="dxa"/>
          </w:tcPr>
          <w:p w:rsidR="00C461A8" w:rsidRPr="00C461A8" w:rsidRDefault="00C461A8" w:rsidP="00742EE6">
            <w:pPr>
              <w:rPr>
                <w:rFonts w:ascii="Arial" w:hAnsi="Arial" w:cs="Arial"/>
                <w:b/>
                <w:szCs w:val="24"/>
              </w:rPr>
            </w:pPr>
            <w:r w:rsidRPr="00C461A8">
              <w:rPr>
                <w:rFonts w:ascii="Arial" w:hAnsi="Arial" w:cs="Arial"/>
                <w:b/>
                <w:szCs w:val="24"/>
              </w:rPr>
              <w:t>Single or multiple entry</w:t>
            </w:r>
          </w:p>
        </w:tc>
        <w:tc>
          <w:tcPr>
            <w:tcW w:w="4253" w:type="dxa"/>
          </w:tcPr>
          <w:p w:rsidR="00C461A8" w:rsidRPr="00742EE6" w:rsidRDefault="00C461A8" w:rsidP="009D7F10">
            <w:pPr>
              <w:rPr>
                <w:rFonts w:ascii="Arial" w:hAnsi="Arial" w:cs="Arial"/>
                <w:szCs w:val="24"/>
              </w:rPr>
            </w:pPr>
            <w:r w:rsidRPr="00742EE6">
              <w:rPr>
                <w:rFonts w:ascii="Arial" w:hAnsi="Arial" w:cs="Arial"/>
                <w:szCs w:val="24"/>
              </w:rPr>
              <w:t xml:space="preserve">Captures any support needs in the household. </w:t>
            </w:r>
          </w:p>
        </w:tc>
        <w:tc>
          <w:tcPr>
            <w:tcW w:w="1984" w:type="dxa"/>
          </w:tcPr>
          <w:p w:rsidR="00C461A8" w:rsidRPr="00742EE6" w:rsidRDefault="00C461A8" w:rsidP="00742EE6">
            <w:pPr>
              <w:rPr>
                <w:rFonts w:ascii="Arial" w:hAnsi="Arial" w:cs="Arial"/>
                <w:szCs w:val="24"/>
              </w:rPr>
            </w:pPr>
            <w:r w:rsidRPr="00742EE6">
              <w:rPr>
                <w:rFonts w:ascii="Arial" w:hAnsi="Arial" w:cs="Arial"/>
                <w:szCs w:val="24"/>
              </w:rPr>
              <w:t>Mandatory</w:t>
            </w:r>
          </w:p>
        </w:tc>
      </w:tr>
      <w:tr w:rsidR="00C461A8" w:rsidRPr="00742EE6" w:rsidTr="00CD6227">
        <w:tc>
          <w:tcPr>
            <w:tcW w:w="1526" w:type="dxa"/>
          </w:tcPr>
          <w:p w:rsidR="00C461A8" w:rsidRPr="00742EE6" w:rsidRDefault="00C461A8" w:rsidP="00742EE6">
            <w:pPr>
              <w:rPr>
                <w:rFonts w:ascii="Arial" w:hAnsi="Arial" w:cs="Arial"/>
                <w:szCs w:val="24"/>
              </w:rPr>
            </w:pPr>
            <w:r w:rsidRPr="00742EE6">
              <w:rPr>
                <w:rFonts w:ascii="Arial" w:hAnsi="Arial" w:cs="Arial"/>
                <w:b/>
                <w:szCs w:val="24"/>
              </w:rPr>
              <w:t xml:space="preserve">Prevent </w:t>
            </w:r>
          </w:p>
        </w:tc>
        <w:tc>
          <w:tcPr>
            <w:tcW w:w="1417" w:type="dxa"/>
          </w:tcPr>
          <w:p w:rsidR="00C461A8" w:rsidRPr="00742EE6" w:rsidRDefault="00C461A8" w:rsidP="00742EE6">
            <w:pPr>
              <w:rPr>
                <w:rFonts w:ascii="Arial" w:hAnsi="Arial" w:cs="Arial"/>
                <w:b/>
                <w:szCs w:val="24"/>
              </w:rPr>
            </w:pPr>
            <w:r>
              <w:rPr>
                <w:rFonts w:ascii="Arial" w:hAnsi="Arial" w:cs="Arial"/>
                <w:b/>
                <w:szCs w:val="24"/>
              </w:rPr>
              <w:t>Single entry</w:t>
            </w:r>
          </w:p>
        </w:tc>
        <w:tc>
          <w:tcPr>
            <w:tcW w:w="4253" w:type="dxa"/>
          </w:tcPr>
          <w:p w:rsidR="00C461A8" w:rsidRPr="00742EE6" w:rsidRDefault="00C461A8" w:rsidP="00742EE6">
            <w:pPr>
              <w:rPr>
                <w:rFonts w:ascii="Arial" w:hAnsi="Arial" w:cs="Arial"/>
                <w:b/>
                <w:szCs w:val="24"/>
              </w:rPr>
            </w:pPr>
            <w:r>
              <w:rPr>
                <w:rFonts w:ascii="Arial" w:hAnsi="Arial" w:cs="Arial"/>
                <w:szCs w:val="24"/>
              </w:rPr>
              <w:t>C</w:t>
            </w:r>
            <w:r w:rsidRPr="00742EE6">
              <w:rPr>
                <w:rFonts w:ascii="Arial" w:hAnsi="Arial" w:cs="Arial"/>
                <w:szCs w:val="24"/>
              </w:rPr>
              <w:t>aptures activity if the Prevention Duty is owed.</w:t>
            </w:r>
            <w:r>
              <w:rPr>
                <w:rFonts w:ascii="Arial" w:hAnsi="Arial" w:cs="Arial"/>
                <w:szCs w:val="24"/>
              </w:rPr>
              <w:t xml:space="preserve"> </w:t>
            </w:r>
          </w:p>
        </w:tc>
        <w:tc>
          <w:tcPr>
            <w:tcW w:w="1984" w:type="dxa"/>
          </w:tcPr>
          <w:p w:rsidR="00C461A8" w:rsidRPr="00742EE6" w:rsidRDefault="00C461A8" w:rsidP="00AE200E">
            <w:pPr>
              <w:jc w:val="left"/>
              <w:rPr>
                <w:rFonts w:ascii="Arial" w:hAnsi="Arial" w:cs="Arial"/>
                <w:szCs w:val="24"/>
              </w:rPr>
            </w:pPr>
            <w:r w:rsidRPr="00742EE6">
              <w:rPr>
                <w:rFonts w:ascii="Arial" w:hAnsi="Arial" w:cs="Arial"/>
                <w:szCs w:val="24"/>
              </w:rPr>
              <w:t>Conditional upon a prevention duty owed</w:t>
            </w:r>
          </w:p>
        </w:tc>
      </w:tr>
      <w:tr w:rsidR="00C461A8" w:rsidRPr="00742EE6" w:rsidTr="00CD6227">
        <w:tc>
          <w:tcPr>
            <w:tcW w:w="1526" w:type="dxa"/>
          </w:tcPr>
          <w:p w:rsidR="00C461A8" w:rsidRPr="00742EE6" w:rsidRDefault="00C461A8" w:rsidP="00742EE6">
            <w:pPr>
              <w:rPr>
                <w:rFonts w:ascii="Arial" w:hAnsi="Arial" w:cs="Arial"/>
                <w:b/>
                <w:szCs w:val="24"/>
              </w:rPr>
            </w:pPr>
            <w:r w:rsidRPr="00742EE6">
              <w:rPr>
                <w:rFonts w:ascii="Arial" w:hAnsi="Arial" w:cs="Arial"/>
                <w:b/>
                <w:szCs w:val="24"/>
              </w:rPr>
              <w:t>Relief</w:t>
            </w:r>
          </w:p>
        </w:tc>
        <w:tc>
          <w:tcPr>
            <w:tcW w:w="1417" w:type="dxa"/>
          </w:tcPr>
          <w:p w:rsidR="00C461A8" w:rsidRPr="00742EE6" w:rsidRDefault="00C461A8" w:rsidP="00742EE6">
            <w:pPr>
              <w:rPr>
                <w:rFonts w:ascii="Arial" w:hAnsi="Arial" w:cs="Arial"/>
                <w:b/>
                <w:szCs w:val="24"/>
              </w:rPr>
            </w:pPr>
            <w:r>
              <w:rPr>
                <w:rFonts w:ascii="Arial" w:hAnsi="Arial" w:cs="Arial"/>
                <w:b/>
                <w:szCs w:val="24"/>
              </w:rPr>
              <w:t>Single entry</w:t>
            </w:r>
          </w:p>
        </w:tc>
        <w:tc>
          <w:tcPr>
            <w:tcW w:w="4253" w:type="dxa"/>
          </w:tcPr>
          <w:p w:rsidR="00C461A8" w:rsidRPr="00742EE6" w:rsidRDefault="00AE200E" w:rsidP="00AE200E">
            <w:pPr>
              <w:rPr>
                <w:rFonts w:ascii="Arial" w:hAnsi="Arial" w:cs="Arial"/>
                <w:b/>
                <w:szCs w:val="24"/>
              </w:rPr>
            </w:pPr>
            <w:r>
              <w:rPr>
                <w:rFonts w:ascii="Arial" w:hAnsi="Arial" w:cs="Arial"/>
                <w:szCs w:val="24"/>
              </w:rPr>
              <w:t>C</w:t>
            </w:r>
            <w:r w:rsidR="00C461A8" w:rsidRPr="00742EE6">
              <w:rPr>
                <w:rFonts w:ascii="Arial" w:hAnsi="Arial" w:cs="Arial"/>
                <w:szCs w:val="24"/>
              </w:rPr>
              <w:t>aptures activity if the Relief Duty is owed.</w:t>
            </w:r>
          </w:p>
        </w:tc>
        <w:tc>
          <w:tcPr>
            <w:tcW w:w="1984" w:type="dxa"/>
          </w:tcPr>
          <w:p w:rsidR="00C461A8" w:rsidRPr="00742EE6" w:rsidRDefault="00C461A8" w:rsidP="00742EE6">
            <w:pPr>
              <w:rPr>
                <w:rFonts w:ascii="Arial" w:hAnsi="Arial" w:cs="Arial"/>
                <w:szCs w:val="24"/>
              </w:rPr>
            </w:pPr>
            <w:r w:rsidRPr="00742EE6">
              <w:rPr>
                <w:rFonts w:ascii="Arial" w:hAnsi="Arial" w:cs="Arial"/>
                <w:szCs w:val="24"/>
              </w:rPr>
              <w:t>Conditional upon a relief duty owed</w:t>
            </w:r>
          </w:p>
        </w:tc>
      </w:tr>
      <w:tr w:rsidR="00B179ED" w:rsidRPr="00742EE6" w:rsidTr="00CD6227">
        <w:tc>
          <w:tcPr>
            <w:tcW w:w="1526" w:type="dxa"/>
          </w:tcPr>
          <w:p w:rsidR="00B179ED" w:rsidRPr="00742EE6" w:rsidRDefault="00B179ED" w:rsidP="00742EE6">
            <w:pPr>
              <w:rPr>
                <w:rFonts w:ascii="Arial" w:hAnsi="Arial" w:cs="Arial"/>
                <w:b/>
                <w:szCs w:val="24"/>
              </w:rPr>
            </w:pPr>
            <w:r>
              <w:rPr>
                <w:rFonts w:ascii="Arial" w:hAnsi="Arial" w:cs="Arial"/>
                <w:b/>
                <w:szCs w:val="24"/>
              </w:rPr>
              <w:t xml:space="preserve">Decision </w:t>
            </w:r>
          </w:p>
        </w:tc>
        <w:tc>
          <w:tcPr>
            <w:tcW w:w="1417" w:type="dxa"/>
          </w:tcPr>
          <w:p w:rsidR="00B179ED" w:rsidRDefault="00B179ED" w:rsidP="00742EE6">
            <w:pPr>
              <w:rPr>
                <w:rFonts w:ascii="Arial" w:hAnsi="Arial" w:cs="Arial"/>
                <w:b/>
                <w:szCs w:val="24"/>
              </w:rPr>
            </w:pPr>
            <w:r>
              <w:rPr>
                <w:rFonts w:ascii="Arial" w:hAnsi="Arial" w:cs="Arial"/>
                <w:b/>
                <w:szCs w:val="24"/>
              </w:rPr>
              <w:t>Single entry</w:t>
            </w:r>
          </w:p>
        </w:tc>
        <w:tc>
          <w:tcPr>
            <w:tcW w:w="4253" w:type="dxa"/>
          </w:tcPr>
          <w:p w:rsidR="00B179ED" w:rsidRPr="00742EE6" w:rsidRDefault="00B179ED" w:rsidP="00A45950">
            <w:pPr>
              <w:rPr>
                <w:rFonts w:ascii="Arial" w:hAnsi="Arial" w:cs="Arial"/>
                <w:szCs w:val="24"/>
              </w:rPr>
            </w:pPr>
            <w:r>
              <w:rPr>
                <w:rFonts w:ascii="Arial" w:hAnsi="Arial" w:cs="Arial"/>
                <w:szCs w:val="24"/>
              </w:rPr>
              <w:t xml:space="preserve">Captures activity if the case proceeds to an </w:t>
            </w:r>
            <w:r w:rsidR="00A45950">
              <w:rPr>
                <w:rFonts w:ascii="Arial" w:hAnsi="Arial" w:cs="Arial"/>
                <w:szCs w:val="24"/>
              </w:rPr>
              <w:t>assessment for the s193(2) duty, the s193C</w:t>
            </w:r>
            <w:r>
              <w:rPr>
                <w:rFonts w:ascii="Arial" w:hAnsi="Arial" w:cs="Arial"/>
                <w:szCs w:val="24"/>
              </w:rPr>
              <w:t>(4) duty</w:t>
            </w:r>
            <w:r w:rsidR="00A45950">
              <w:rPr>
                <w:rFonts w:ascii="Arial" w:hAnsi="Arial" w:cs="Arial"/>
                <w:szCs w:val="24"/>
              </w:rPr>
              <w:t xml:space="preserve"> or the s195A(1) duty</w:t>
            </w:r>
            <w:r>
              <w:rPr>
                <w:rFonts w:ascii="Arial" w:hAnsi="Arial" w:cs="Arial"/>
                <w:szCs w:val="24"/>
              </w:rPr>
              <w:t>.</w:t>
            </w:r>
          </w:p>
        </w:tc>
        <w:tc>
          <w:tcPr>
            <w:tcW w:w="1984" w:type="dxa"/>
          </w:tcPr>
          <w:p w:rsidR="00B179ED" w:rsidRPr="00742EE6" w:rsidRDefault="005A0576" w:rsidP="00742EE6">
            <w:pPr>
              <w:rPr>
                <w:rFonts w:ascii="Arial" w:hAnsi="Arial" w:cs="Arial"/>
                <w:szCs w:val="24"/>
              </w:rPr>
            </w:pPr>
            <w:r w:rsidRPr="00742EE6">
              <w:rPr>
                <w:rFonts w:ascii="Arial" w:hAnsi="Arial" w:cs="Arial"/>
                <w:szCs w:val="24"/>
              </w:rPr>
              <w:t>Conditional on an unsuccessful relief duty</w:t>
            </w:r>
          </w:p>
        </w:tc>
      </w:tr>
      <w:tr w:rsidR="00C461A8" w:rsidRPr="00742EE6" w:rsidTr="00CD6227">
        <w:tc>
          <w:tcPr>
            <w:tcW w:w="1526" w:type="dxa"/>
          </w:tcPr>
          <w:p w:rsidR="00C461A8" w:rsidRPr="00742EE6" w:rsidRDefault="00C461A8" w:rsidP="00742EE6">
            <w:pPr>
              <w:rPr>
                <w:rFonts w:ascii="Arial" w:hAnsi="Arial" w:cs="Arial"/>
                <w:b/>
                <w:szCs w:val="24"/>
              </w:rPr>
            </w:pPr>
            <w:r w:rsidRPr="00742EE6">
              <w:rPr>
                <w:rFonts w:ascii="Arial" w:hAnsi="Arial" w:cs="Arial"/>
                <w:b/>
                <w:szCs w:val="24"/>
              </w:rPr>
              <w:t xml:space="preserve">Final Duties </w:t>
            </w:r>
          </w:p>
        </w:tc>
        <w:tc>
          <w:tcPr>
            <w:tcW w:w="1417" w:type="dxa"/>
          </w:tcPr>
          <w:p w:rsidR="00C461A8" w:rsidRPr="00742EE6" w:rsidRDefault="00C461A8" w:rsidP="00742EE6">
            <w:pPr>
              <w:rPr>
                <w:rFonts w:ascii="Arial" w:hAnsi="Arial" w:cs="Arial"/>
                <w:b/>
                <w:szCs w:val="24"/>
              </w:rPr>
            </w:pPr>
            <w:r>
              <w:rPr>
                <w:rFonts w:ascii="Arial" w:hAnsi="Arial" w:cs="Arial"/>
                <w:b/>
                <w:szCs w:val="24"/>
              </w:rPr>
              <w:t>Single entry</w:t>
            </w:r>
          </w:p>
        </w:tc>
        <w:tc>
          <w:tcPr>
            <w:tcW w:w="4253" w:type="dxa"/>
          </w:tcPr>
          <w:p w:rsidR="00C461A8" w:rsidRPr="00742EE6" w:rsidRDefault="00AE200E" w:rsidP="00003B19">
            <w:pPr>
              <w:rPr>
                <w:rFonts w:ascii="Arial" w:hAnsi="Arial" w:cs="Arial"/>
                <w:b/>
                <w:szCs w:val="24"/>
              </w:rPr>
            </w:pPr>
            <w:r w:rsidRPr="00742EE6">
              <w:rPr>
                <w:rFonts w:ascii="Arial" w:hAnsi="Arial" w:cs="Arial"/>
                <w:szCs w:val="24"/>
              </w:rPr>
              <w:t xml:space="preserve">Captures </w:t>
            </w:r>
            <w:r w:rsidR="00C461A8" w:rsidRPr="00742EE6">
              <w:rPr>
                <w:rFonts w:ascii="Arial" w:hAnsi="Arial" w:cs="Arial"/>
                <w:szCs w:val="24"/>
              </w:rPr>
              <w:t xml:space="preserve">activity if </w:t>
            </w:r>
            <w:r w:rsidR="00B179ED">
              <w:rPr>
                <w:rFonts w:ascii="Arial" w:hAnsi="Arial" w:cs="Arial"/>
                <w:szCs w:val="24"/>
              </w:rPr>
              <w:t>the case was assessed as owed the s193(2) duty</w:t>
            </w:r>
            <w:r w:rsidR="00003B19">
              <w:rPr>
                <w:rFonts w:ascii="Arial" w:hAnsi="Arial" w:cs="Arial"/>
                <w:szCs w:val="24"/>
              </w:rPr>
              <w:t>, the s193C(4) duty or the s195A(1) duty.</w:t>
            </w:r>
          </w:p>
        </w:tc>
        <w:tc>
          <w:tcPr>
            <w:tcW w:w="1984" w:type="dxa"/>
          </w:tcPr>
          <w:p w:rsidR="00C461A8" w:rsidRPr="00742EE6" w:rsidRDefault="00C461A8" w:rsidP="005A0576">
            <w:pPr>
              <w:rPr>
                <w:rFonts w:ascii="Arial" w:hAnsi="Arial" w:cs="Arial"/>
                <w:szCs w:val="24"/>
              </w:rPr>
            </w:pPr>
            <w:r w:rsidRPr="00742EE6">
              <w:rPr>
                <w:rFonts w:ascii="Arial" w:hAnsi="Arial" w:cs="Arial"/>
                <w:szCs w:val="24"/>
              </w:rPr>
              <w:t>Conditional on a</w:t>
            </w:r>
            <w:r w:rsidR="005A0576">
              <w:rPr>
                <w:rFonts w:ascii="Arial" w:hAnsi="Arial" w:cs="Arial"/>
                <w:szCs w:val="24"/>
              </w:rPr>
              <w:t xml:space="preserve"> decision that main duty is owed</w:t>
            </w:r>
            <w:r w:rsidRPr="00742EE6">
              <w:rPr>
                <w:rFonts w:ascii="Arial" w:hAnsi="Arial" w:cs="Arial"/>
                <w:szCs w:val="24"/>
              </w:rPr>
              <w:t xml:space="preserve"> </w:t>
            </w:r>
          </w:p>
        </w:tc>
      </w:tr>
      <w:tr w:rsidR="00C461A8" w:rsidRPr="00742EE6" w:rsidTr="00CD6227">
        <w:tc>
          <w:tcPr>
            <w:tcW w:w="1526" w:type="dxa"/>
          </w:tcPr>
          <w:p w:rsidR="00C461A8" w:rsidRPr="00742EE6" w:rsidRDefault="00C461A8" w:rsidP="00C461A8">
            <w:pPr>
              <w:rPr>
                <w:rFonts w:ascii="Arial" w:hAnsi="Arial" w:cs="Arial"/>
                <w:szCs w:val="24"/>
              </w:rPr>
            </w:pPr>
            <w:r w:rsidRPr="00742EE6">
              <w:rPr>
                <w:rFonts w:ascii="Arial" w:hAnsi="Arial" w:cs="Arial"/>
                <w:b/>
                <w:szCs w:val="24"/>
              </w:rPr>
              <w:t>Assistance</w:t>
            </w:r>
          </w:p>
        </w:tc>
        <w:tc>
          <w:tcPr>
            <w:tcW w:w="1417" w:type="dxa"/>
          </w:tcPr>
          <w:p w:rsidR="00C461A8" w:rsidRPr="00742EE6" w:rsidRDefault="00C461A8" w:rsidP="00742EE6">
            <w:pPr>
              <w:rPr>
                <w:rFonts w:ascii="Arial" w:hAnsi="Arial" w:cs="Arial"/>
                <w:b/>
                <w:szCs w:val="24"/>
              </w:rPr>
            </w:pPr>
            <w:r>
              <w:rPr>
                <w:rFonts w:ascii="Arial" w:hAnsi="Arial" w:cs="Arial"/>
                <w:b/>
                <w:szCs w:val="24"/>
              </w:rPr>
              <w:t>Single or multiple entry</w:t>
            </w:r>
          </w:p>
        </w:tc>
        <w:tc>
          <w:tcPr>
            <w:tcW w:w="4253" w:type="dxa"/>
          </w:tcPr>
          <w:p w:rsidR="00C461A8" w:rsidRPr="00742EE6" w:rsidRDefault="00AE200E" w:rsidP="00742EE6">
            <w:pPr>
              <w:rPr>
                <w:rFonts w:ascii="Arial" w:hAnsi="Arial" w:cs="Arial"/>
                <w:b/>
                <w:szCs w:val="24"/>
              </w:rPr>
            </w:pPr>
            <w:r w:rsidRPr="00742EE6">
              <w:rPr>
                <w:rFonts w:ascii="Arial" w:hAnsi="Arial" w:cs="Arial"/>
                <w:szCs w:val="24"/>
              </w:rPr>
              <w:t xml:space="preserve">Captures </w:t>
            </w:r>
            <w:r w:rsidR="00C461A8" w:rsidRPr="00742EE6">
              <w:rPr>
                <w:rFonts w:ascii="Arial" w:hAnsi="Arial" w:cs="Arial"/>
                <w:szCs w:val="24"/>
              </w:rPr>
              <w:t>assistance with support needs received by the household.</w:t>
            </w:r>
          </w:p>
        </w:tc>
        <w:tc>
          <w:tcPr>
            <w:tcW w:w="1984" w:type="dxa"/>
          </w:tcPr>
          <w:p w:rsidR="00C461A8" w:rsidRPr="00742EE6" w:rsidRDefault="00C461A8" w:rsidP="00742EE6">
            <w:pPr>
              <w:rPr>
                <w:rFonts w:ascii="Arial" w:hAnsi="Arial" w:cs="Arial"/>
                <w:szCs w:val="24"/>
              </w:rPr>
            </w:pPr>
            <w:r>
              <w:rPr>
                <w:rFonts w:ascii="Arial" w:hAnsi="Arial" w:cs="Arial"/>
                <w:szCs w:val="24"/>
              </w:rPr>
              <w:t>Conditional</w:t>
            </w:r>
          </w:p>
        </w:tc>
      </w:tr>
      <w:tr w:rsidR="00C461A8" w:rsidRPr="00742EE6" w:rsidTr="00CD6227">
        <w:tc>
          <w:tcPr>
            <w:tcW w:w="1526" w:type="dxa"/>
          </w:tcPr>
          <w:p w:rsidR="00C461A8" w:rsidRPr="00742EE6" w:rsidRDefault="00C461A8" w:rsidP="00742EE6">
            <w:pPr>
              <w:rPr>
                <w:rFonts w:ascii="Arial" w:hAnsi="Arial" w:cs="Arial"/>
                <w:szCs w:val="24"/>
              </w:rPr>
            </w:pPr>
            <w:r w:rsidRPr="00742EE6">
              <w:rPr>
                <w:rFonts w:ascii="Arial" w:hAnsi="Arial" w:cs="Arial"/>
                <w:b/>
                <w:szCs w:val="24"/>
              </w:rPr>
              <w:t>Temporary Accommodation</w:t>
            </w:r>
          </w:p>
        </w:tc>
        <w:tc>
          <w:tcPr>
            <w:tcW w:w="1417" w:type="dxa"/>
          </w:tcPr>
          <w:p w:rsidR="00C461A8" w:rsidRPr="00742EE6" w:rsidRDefault="00C461A8" w:rsidP="00742EE6">
            <w:pPr>
              <w:rPr>
                <w:rFonts w:ascii="Arial" w:hAnsi="Arial" w:cs="Arial"/>
                <w:b/>
                <w:szCs w:val="24"/>
              </w:rPr>
            </w:pPr>
            <w:r>
              <w:rPr>
                <w:rFonts w:ascii="Arial" w:hAnsi="Arial" w:cs="Arial"/>
                <w:b/>
                <w:szCs w:val="24"/>
              </w:rPr>
              <w:t>Single or multiple entry</w:t>
            </w:r>
          </w:p>
        </w:tc>
        <w:tc>
          <w:tcPr>
            <w:tcW w:w="4253" w:type="dxa"/>
          </w:tcPr>
          <w:p w:rsidR="00C461A8" w:rsidRPr="00742EE6" w:rsidRDefault="00AE200E" w:rsidP="00742EE6">
            <w:pPr>
              <w:rPr>
                <w:rFonts w:ascii="Arial" w:hAnsi="Arial" w:cs="Arial"/>
                <w:b/>
                <w:szCs w:val="24"/>
              </w:rPr>
            </w:pPr>
            <w:r w:rsidRPr="00742EE6">
              <w:rPr>
                <w:rFonts w:ascii="Arial" w:hAnsi="Arial" w:cs="Arial"/>
                <w:szCs w:val="24"/>
              </w:rPr>
              <w:t xml:space="preserve">Captures </w:t>
            </w:r>
            <w:r w:rsidR="00C461A8" w:rsidRPr="00742EE6">
              <w:rPr>
                <w:rFonts w:ascii="Arial" w:hAnsi="Arial" w:cs="Arial"/>
                <w:szCs w:val="24"/>
              </w:rPr>
              <w:t>use of temporary accommodation</w:t>
            </w:r>
          </w:p>
        </w:tc>
        <w:tc>
          <w:tcPr>
            <w:tcW w:w="1984" w:type="dxa"/>
          </w:tcPr>
          <w:p w:rsidR="00C461A8" w:rsidRPr="00742EE6" w:rsidRDefault="00C461A8" w:rsidP="00742EE6">
            <w:pPr>
              <w:rPr>
                <w:rFonts w:ascii="Arial" w:hAnsi="Arial" w:cs="Arial"/>
                <w:szCs w:val="24"/>
              </w:rPr>
            </w:pPr>
            <w:r w:rsidRPr="00742EE6">
              <w:rPr>
                <w:rFonts w:ascii="Arial" w:hAnsi="Arial" w:cs="Arial"/>
                <w:szCs w:val="24"/>
              </w:rPr>
              <w:t>Completed as required</w:t>
            </w:r>
          </w:p>
        </w:tc>
      </w:tr>
      <w:tr w:rsidR="00C461A8" w:rsidRPr="00742EE6" w:rsidTr="00CD6227">
        <w:tc>
          <w:tcPr>
            <w:tcW w:w="1526" w:type="dxa"/>
          </w:tcPr>
          <w:p w:rsidR="00C461A8" w:rsidRPr="00742EE6" w:rsidRDefault="00C461A8" w:rsidP="006D28E2">
            <w:pPr>
              <w:rPr>
                <w:rFonts w:ascii="Arial" w:hAnsi="Arial" w:cs="Arial"/>
                <w:szCs w:val="24"/>
              </w:rPr>
            </w:pPr>
            <w:r w:rsidRPr="00742EE6">
              <w:rPr>
                <w:rFonts w:ascii="Arial" w:hAnsi="Arial" w:cs="Arial"/>
                <w:b/>
                <w:szCs w:val="24"/>
              </w:rPr>
              <w:t xml:space="preserve">Review </w:t>
            </w:r>
          </w:p>
        </w:tc>
        <w:tc>
          <w:tcPr>
            <w:tcW w:w="1417" w:type="dxa"/>
          </w:tcPr>
          <w:p w:rsidR="00C461A8" w:rsidRPr="00742EE6" w:rsidRDefault="00C461A8" w:rsidP="00742EE6">
            <w:pPr>
              <w:rPr>
                <w:rFonts w:ascii="Arial" w:hAnsi="Arial" w:cs="Arial"/>
                <w:b/>
                <w:szCs w:val="24"/>
              </w:rPr>
            </w:pPr>
            <w:r>
              <w:rPr>
                <w:rFonts w:ascii="Arial" w:hAnsi="Arial" w:cs="Arial"/>
                <w:b/>
                <w:szCs w:val="24"/>
              </w:rPr>
              <w:t>Single or multiple entry</w:t>
            </w:r>
          </w:p>
        </w:tc>
        <w:tc>
          <w:tcPr>
            <w:tcW w:w="4253" w:type="dxa"/>
          </w:tcPr>
          <w:p w:rsidR="00C461A8" w:rsidRPr="00742EE6" w:rsidRDefault="00AE200E" w:rsidP="00742EE6">
            <w:pPr>
              <w:rPr>
                <w:rFonts w:ascii="Arial" w:hAnsi="Arial" w:cs="Arial"/>
                <w:b/>
                <w:szCs w:val="24"/>
              </w:rPr>
            </w:pPr>
            <w:r w:rsidRPr="00742EE6">
              <w:rPr>
                <w:rFonts w:ascii="Arial" w:hAnsi="Arial" w:cs="Arial"/>
                <w:szCs w:val="24"/>
              </w:rPr>
              <w:t xml:space="preserve">Captures </w:t>
            </w:r>
            <w:r w:rsidR="00C461A8" w:rsidRPr="00742EE6">
              <w:rPr>
                <w:rFonts w:ascii="Arial" w:hAnsi="Arial" w:cs="Arial"/>
                <w:szCs w:val="24"/>
              </w:rPr>
              <w:t>any reviews requested on the local authority’s decisions relating to the case.</w:t>
            </w:r>
          </w:p>
        </w:tc>
        <w:tc>
          <w:tcPr>
            <w:tcW w:w="1984" w:type="dxa"/>
          </w:tcPr>
          <w:p w:rsidR="00C461A8" w:rsidRPr="006D28E2" w:rsidRDefault="00C461A8" w:rsidP="00742EE6">
            <w:pPr>
              <w:rPr>
                <w:rFonts w:ascii="Arial" w:hAnsi="Arial" w:cs="Arial"/>
                <w:szCs w:val="24"/>
              </w:rPr>
            </w:pPr>
            <w:r w:rsidRPr="006D28E2">
              <w:rPr>
                <w:rFonts w:ascii="Arial" w:hAnsi="Arial" w:cs="Arial"/>
                <w:szCs w:val="24"/>
              </w:rPr>
              <w:t>Completed as required</w:t>
            </w:r>
          </w:p>
        </w:tc>
      </w:tr>
    </w:tbl>
    <w:p w:rsidR="00CC155D" w:rsidRPr="00960EAB" w:rsidRDefault="00CC155D" w:rsidP="00CC155D">
      <w:pPr>
        <w:rPr>
          <w:rFonts w:ascii="Arial" w:hAnsi="Arial" w:cs="Arial"/>
          <w:b/>
          <w:szCs w:val="24"/>
        </w:rPr>
      </w:pPr>
    </w:p>
    <w:p w:rsidR="001B6C86" w:rsidRDefault="001B6C86" w:rsidP="00952FFA">
      <w:pPr>
        <w:jc w:val="center"/>
        <w:rPr>
          <w:rFonts w:ascii="Arial" w:hAnsi="Arial" w:cs="Arial"/>
        </w:rPr>
      </w:pPr>
    </w:p>
    <w:p w:rsidR="001B6C86" w:rsidRPr="0030071D" w:rsidRDefault="001B6C86" w:rsidP="00952FFA">
      <w:pPr>
        <w:jc w:val="center"/>
        <w:rPr>
          <w:rFonts w:ascii="Arial" w:hAnsi="Arial" w:cs="Arial"/>
        </w:rPr>
      </w:pPr>
    </w:p>
    <w:p w:rsidR="0017767E" w:rsidRDefault="0017767E" w:rsidP="0017767E">
      <w:pPr>
        <w:jc w:val="left"/>
        <w:rPr>
          <w:rFonts w:ascii="Arial" w:hAnsi="Arial" w:cs="Arial"/>
        </w:rPr>
      </w:pPr>
      <w:r w:rsidRPr="00960EAB">
        <w:rPr>
          <w:rFonts w:ascii="Arial" w:hAnsi="Arial" w:cs="Arial"/>
          <w:b/>
        </w:rPr>
        <w:t xml:space="preserve">Figure 1: </w:t>
      </w:r>
      <w:r w:rsidRPr="00960EAB">
        <w:rPr>
          <w:rFonts w:ascii="Arial" w:hAnsi="Arial" w:cs="Arial"/>
        </w:rPr>
        <w:t xml:space="preserve">The relationship between the </w:t>
      </w:r>
      <w:r w:rsidR="00C2684D" w:rsidRPr="00960EAB">
        <w:rPr>
          <w:rFonts w:ascii="Arial" w:hAnsi="Arial" w:cs="Arial"/>
        </w:rPr>
        <w:t>H-CLIC</w:t>
      </w:r>
      <w:r w:rsidR="004355BC" w:rsidRPr="00960EAB">
        <w:rPr>
          <w:rFonts w:ascii="Arial" w:hAnsi="Arial" w:cs="Arial"/>
        </w:rPr>
        <w:t xml:space="preserve"> data </w:t>
      </w:r>
      <w:r w:rsidR="00EF4D70" w:rsidRPr="00960EAB">
        <w:rPr>
          <w:rFonts w:ascii="Arial" w:hAnsi="Arial" w:cs="Arial"/>
        </w:rPr>
        <w:t>sections</w:t>
      </w:r>
    </w:p>
    <w:p w:rsidR="001B6208" w:rsidRPr="00960EAB" w:rsidRDefault="001B6208" w:rsidP="0017767E">
      <w:pPr>
        <w:jc w:val="left"/>
        <w:rPr>
          <w:rFonts w:ascii="Arial" w:hAnsi="Arial" w:cs="Arial"/>
        </w:rPr>
      </w:pPr>
    </w:p>
    <w:p w:rsidR="00413C45" w:rsidRPr="005B5511" w:rsidRDefault="001233D1" w:rsidP="008353A9">
      <w:pPr>
        <w:rPr>
          <w:rFonts w:ascii="Arial" w:hAnsi="Arial" w:cs="Arial"/>
        </w:rPr>
      </w:pPr>
      <w:r>
        <w:rPr>
          <w:rFonts w:ascii="Arial" w:hAnsi="Arial" w:cs="Arial"/>
          <w:noProof/>
          <w:lang w:eastAsia="en-GB"/>
        </w:rPr>
        <w:drawing>
          <wp:inline distT="0" distB="0" distL="0" distR="0">
            <wp:extent cx="5731510" cy="4298315"/>
            <wp:effectExtent l="19050" t="19050" r="21590" b="260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_diagram.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4298315"/>
                    </a:xfrm>
                    <a:prstGeom prst="rect">
                      <a:avLst/>
                    </a:prstGeom>
                    <a:ln w="3175">
                      <a:solidFill>
                        <a:schemeClr val="tx1"/>
                      </a:solidFill>
                    </a:ln>
                  </pic:spPr>
                </pic:pic>
              </a:graphicData>
            </a:graphic>
          </wp:inline>
        </w:drawing>
      </w:r>
    </w:p>
    <w:p w:rsidR="001233D1" w:rsidRDefault="001233D1" w:rsidP="004355BC">
      <w:pPr>
        <w:rPr>
          <w:rFonts w:ascii="Arial" w:hAnsi="Arial" w:cs="Arial"/>
        </w:rPr>
      </w:pPr>
    </w:p>
    <w:p w:rsidR="009D7F10" w:rsidRDefault="009D7F10" w:rsidP="004355BC">
      <w:pPr>
        <w:rPr>
          <w:rFonts w:ascii="Arial" w:hAnsi="Arial" w:cs="Arial"/>
        </w:rPr>
      </w:pPr>
    </w:p>
    <w:p w:rsidR="00EF4D70" w:rsidRDefault="00EF4D70" w:rsidP="004355BC">
      <w:pPr>
        <w:rPr>
          <w:rFonts w:ascii="Arial" w:hAnsi="Arial" w:cs="Arial"/>
        </w:rPr>
      </w:pPr>
      <w:r w:rsidRPr="00960EAB">
        <w:rPr>
          <w:rFonts w:ascii="Arial" w:hAnsi="Arial" w:cs="Arial"/>
        </w:rPr>
        <w:t>The above diagram shows the relationship between</w:t>
      </w:r>
      <w:r w:rsidR="00C2684D" w:rsidRPr="00960EAB">
        <w:rPr>
          <w:rFonts w:ascii="Arial" w:hAnsi="Arial" w:cs="Arial"/>
        </w:rPr>
        <w:t xml:space="preserve"> the</w:t>
      </w:r>
      <w:r w:rsidRPr="00960EAB">
        <w:rPr>
          <w:rFonts w:ascii="Arial" w:hAnsi="Arial" w:cs="Arial"/>
        </w:rPr>
        <w:t xml:space="preserve"> </w:t>
      </w:r>
      <w:r w:rsidR="008B4294" w:rsidRPr="00960EAB">
        <w:rPr>
          <w:rFonts w:ascii="Arial" w:hAnsi="Arial" w:cs="Arial"/>
        </w:rPr>
        <w:t xml:space="preserve">sections </w:t>
      </w:r>
      <w:r w:rsidRPr="00960EAB">
        <w:rPr>
          <w:rFonts w:ascii="Arial" w:hAnsi="Arial" w:cs="Arial"/>
        </w:rPr>
        <w:t>of the data. These relationships will be enforced upon receipt of data at DCLG.</w:t>
      </w:r>
      <w:r w:rsidR="00483CE9" w:rsidRPr="00960EAB">
        <w:rPr>
          <w:rFonts w:ascii="Arial" w:hAnsi="Arial" w:cs="Arial"/>
        </w:rPr>
        <w:t xml:space="preserve"> </w:t>
      </w:r>
      <w:r w:rsidR="00C2684D" w:rsidRPr="00960EAB">
        <w:rPr>
          <w:rFonts w:ascii="Arial" w:hAnsi="Arial" w:cs="Arial"/>
        </w:rPr>
        <w:t xml:space="preserve">The </w:t>
      </w:r>
      <w:r w:rsidR="008B4294" w:rsidRPr="00960EAB">
        <w:rPr>
          <w:rFonts w:ascii="Arial" w:hAnsi="Arial" w:cs="Arial"/>
        </w:rPr>
        <w:t xml:space="preserve">sections </w:t>
      </w:r>
      <w:r w:rsidR="00E07CC8" w:rsidRPr="00960EAB">
        <w:rPr>
          <w:rFonts w:ascii="Arial" w:hAnsi="Arial" w:cs="Arial"/>
        </w:rPr>
        <w:t>can be thought of as tables that will form a relational database upon receipt at DCLG.</w:t>
      </w:r>
    </w:p>
    <w:p w:rsidR="00003B19" w:rsidRDefault="00003B19" w:rsidP="004355BC">
      <w:pPr>
        <w:rPr>
          <w:rFonts w:ascii="Arial" w:hAnsi="Arial" w:cs="Arial"/>
        </w:rPr>
      </w:pPr>
    </w:p>
    <w:p w:rsidR="00003B19" w:rsidRPr="00960EAB" w:rsidRDefault="00003B19" w:rsidP="004355BC">
      <w:pPr>
        <w:rPr>
          <w:rFonts w:ascii="Arial" w:hAnsi="Arial" w:cs="Arial"/>
        </w:rPr>
      </w:pPr>
    </w:p>
    <w:p w:rsidR="00077C04" w:rsidRDefault="00077C04" w:rsidP="00115F0D">
      <w:pPr>
        <w:pStyle w:val="Heading1"/>
        <w:rPr>
          <w:rFonts w:ascii="Arial" w:hAnsi="Arial" w:cs="Arial"/>
          <w:b/>
          <w:szCs w:val="24"/>
        </w:rPr>
      </w:pPr>
      <w:bookmarkStart w:id="11" w:name="_Toc496713572"/>
      <w:bookmarkStart w:id="12" w:name="_Toc497379912"/>
      <w:r>
        <w:rPr>
          <w:rFonts w:ascii="Arial" w:hAnsi="Arial" w:cs="Arial"/>
          <w:b/>
          <w:szCs w:val="24"/>
        </w:rPr>
        <w:t>Personal data</w:t>
      </w:r>
      <w:bookmarkEnd w:id="11"/>
      <w:bookmarkEnd w:id="12"/>
    </w:p>
    <w:p w:rsidR="00077C04" w:rsidRDefault="00077C04" w:rsidP="00077C04"/>
    <w:p w:rsidR="00077C04" w:rsidRDefault="00077C04" w:rsidP="00077C04">
      <w:pPr>
        <w:rPr>
          <w:rFonts w:ascii="Arial" w:hAnsi="Arial" w:cs="Arial"/>
        </w:rPr>
      </w:pPr>
      <w:r>
        <w:rPr>
          <w:rFonts w:ascii="Arial" w:hAnsi="Arial" w:cs="Arial"/>
        </w:rPr>
        <w:t xml:space="preserve">Personal data has been moved from the People Section into a separate section at the end of this requirement document. For data security, this personal data will be submitted </w:t>
      </w:r>
      <w:r w:rsidR="009D7F10">
        <w:rPr>
          <w:rFonts w:ascii="Arial" w:hAnsi="Arial" w:cs="Arial"/>
        </w:rPr>
        <w:t>via a separate XML upload to H-CLIC</w:t>
      </w:r>
      <w:r>
        <w:rPr>
          <w:rFonts w:ascii="Arial" w:hAnsi="Arial" w:cs="Arial"/>
        </w:rPr>
        <w:t>. DCLG will request this either quarterly or as required. Further information will be provided</w:t>
      </w:r>
      <w:r w:rsidR="009D7F10">
        <w:rPr>
          <w:rFonts w:ascii="Arial" w:hAnsi="Arial" w:cs="Arial"/>
        </w:rPr>
        <w:t xml:space="preserve"> in early 2018</w:t>
      </w:r>
      <w:r>
        <w:rPr>
          <w:rFonts w:ascii="Arial" w:hAnsi="Arial" w:cs="Arial"/>
        </w:rPr>
        <w:t>.</w:t>
      </w:r>
    </w:p>
    <w:p w:rsidR="009D7F10" w:rsidRPr="001233D1" w:rsidRDefault="009D7F10" w:rsidP="00077C04">
      <w:pPr>
        <w:rPr>
          <w:rFonts w:ascii="Arial" w:hAnsi="Arial" w:cs="Arial"/>
        </w:rPr>
      </w:pPr>
    </w:p>
    <w:p w:rsidR="00077C04" w:rsidRPr="00077C04" w:rsidRDefault="00077C04" w:rsidP="00077C04"/>
    <w:p w:rsidR="00115F0D" w:rsidRPr="006533BF" w:rsidRDefault="00115F0D" w:rsidP="00115F0D">
      <w:pPr>
        <w:pStyle w:val="Heading1"/>
        <w:rPr>
          <w:rFonts w:ascii="Arial" w:hAnsi="Arial" w:cs="Arial"/>
          <w:b/>
          <w:szCs w:val="24"/>
        </w:rPr>
      </w:pPr>
      <w:bookmarkStart w:id="13" w:name="_Toc496713573"/>
      <w:bookmarkStart w:id="14" w:name="_Toc497379913"/>
      <w:r w:rsidRPr="006533BF">
        <w:rPr>
          <w:rFonts w:ascii="Arial" w:hAnsi="Arial" w:cs="Arial"/>
          <w:b/>
          <w:szCs w:val="24"/>
        </w:rPr>
        <w:t>Field Validation</w:t>
      </w:r>
      <w:bookmarkEnd w:id="13"/>
      <w:bookmarkEnd w:id="14"/>
    </w:p>
    <w:p w:rsidR="00115F0D" w:rsidRPr="00960EAB" w:rsidRDefault="00115F0D" w:rsidP="00115F0D">
      <w:pPr>
        <w:rPr>
          <w:rFonts w:ascii="Arial" w:hAnsi="Arial" w:cs="Arial"/>
          <w:szCs w:val="24"/>
        </w:rPr>
      </w:pPr>
    </w:p>
    <w:p w:rsidR="00904AF3" w:rsidRPr="00960EAB" w:rsidRDefault="00904AF3" w:rsidP="004355BC">
      <w:pPr>
        <w:rPr>
          <w:rFonts w:ascii="Arial" w:hAnsi="Arial" w:cs="Arial"/>
          <w:sz w:val="32"/>
          <w:szCs w:val="24"/>
        </w:rPr>
      </w:pPr>
      <w:r w:rsidRPr="00960EAB">
        <w:rPr>
          <w:rFonts w:ascii="Arial" w:hAnsi="Arial" w:cs="Arial"/>
        </w:rPr>
        <w:t>Data returned to DCLG must conform to the standards set out in this document</w:t>
      </w:r>
      <w:r w:rsidR="0038300A" w:rsidRPr="00960EAB">
        <w:rPr>
          <w:rFonts w:ascii="Arial" w:hAnsi="Arial" w:cs="Arial"/>
        </w:rPr>
        <w:t>. T</w:t>
      </w:r>
      <w:r w:rsidRPr="00960EAB">
        <w:rPr>
          <w:rFonts w:ascii="Arial" w:hAnsi="Arial" w:cs="Arial"/>
        </w:rPr>
        <w:t>his validation should therefore be enforced in systems used to record and store casework data.</w:t>
      </w:r>
      <w:r w:rsidR="00EF4D70" w:rsidRPr="00960EAB">
        <w:rPr>
          <w:rFonts w:ascii="Arial" w:hAnsi="Arial" w:cs="Arial"/>
        </w:rPr>
        <w:t xml:space="preserve"> Data that does not meet these standards will be rejected by the Department.</w:t>
      </w:r>
    </w:p>
    <w:p w:rsidR="00115F0D" w:rsidRPr="00960EAB" w:rsidRDefault="00115F0D" w:rsidP="00E36759">
      <w:pPr>
        <w:rPr>
          <w:rFonts w:ascii="Arial" w:hAnsi="Arial" w:cs="Arial"/>
          <w:szCs w:val="24"/>
        </w:rPr>
      </w:pPr>
    </w:p>
    <w:p w:rsidR="00C40301" w:rsidRPr="00960EAB" w:rsidRDefault="00C40301" w:rsidP="00C40301">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p>
    <w:p w:rsidR="004E662D" w:rsidRPr="00960EAB" w:rsidRDefault="004E662D" w:rsidP="00F5334E">
      <w:pPr>
        <w:pStyle w:val="Heading1"/>
        <w:rPr>
          <w:rFonts w:ascii="Arial" w:hAnsi="Arial" w:cs="Arial"/>
          <w:b/>
          <w:szCs w:val="24"/>
        </w:rPr>
      </w:pPr>
      <w:bookmarkStart w:id="15" w:name="_Toc496713574"/>
      <w:bookmarkStart w:id="16" w:name="_Toc497379914"/>
      <w:r w:rsidRPr="00960EAB">
        <w:rPr>
          <w:rFonts w:ascii="Arial" w:hAnsi="Arial" w:cs="Arial"/>
          <w:b/>
          <w:szCs w:val="24"/>
        </w:rPr>
        <w:t>S</w:t>
      </w:r>
      <w:r w:rsidR="00C404C5" w:rsidRPr="00960EAB">
        <w:rPr>
          <w:rFonts w:ascii="Arial" w:hAnsi="Arial" w:cs="Arial"/>
          <w:b/>
          <w:szCs w:val="24"/>
        </w:rPr>
        <w:t>ection Validation</w:t>
      </w:r>
      <w:bookmarkEnd w:id="15"/>
      <w:bookmarkEnd w:id="16"/>
    </w:p>
    <w:p w:rsidR="00092504" w:rsidRDefault="00092504" w:rsidP="00746F5E">
      <w:pPr>
        <w:rPr>
          <w:rFonts w:ascii="Arial" w:hAnsi="Arial" w:cs="Arial"/>
          <w:szCs w:val="24"/>
        </w:rPr>
      </w:pPr>
    </w:p>
    <w:p w:rsidR="00746F5E" w:rsidRDefault="00C2684D" w:rsidP="00967D5A">
      <w:pPr>
        <w:rPr>
          <w:rFonts w:ascii="Arial" w:hAnsi="Arial" w:cs="Arial"/>
        </w:rPr>
      </w:pPr>
      <w:r w:rsidRPr="006533BF">
        <w:rPr>
          <w:rFonts w:ascii="Arial" w:hAnsi="Arial" w:cs="Arial"/>
          <w:b/>
        </w:rPr>
        <w:t xml:space="preserve">Table 1: </w:t>
      </w:r>
      <w:r w:rsidR="00C12157">
        <w:rPr>
          <w:rFonts w:ascii="Arial" w:hAnsi="Arial" w:cs="Arial"/>
        </w:rPr>
        <w:t>Submission</w:t>
      </w:r>
      <w:r w:rsidRPr="006533BF">
        <w:rPr>
          <w:rFonts w:ascii="Arial" w:hAnsi="Arial" w:cs="Arial"/>
        </w:rPr>
        <w:t xml:space="preserve"> rules for the H-CLIC sections</w:t>
      </w:r>
    </w:p>
    <w:p w:rsidR="001B6208" w:rsidRPr="00960EAB" w:rsidRDefault="001B6208" w:rsidP="00967D5A">
      <w:pPr>
        <w:rPr>
          <w:rFonts w:ascii="Arial" w:hAnsi="Arial" w:cs="Arial"/>
        </w:rPr>
      </w:pPr>
    </w:p>
    <w:tbl>
      <w:tblPr>
        <w:tblStyle w:val="TableGrid"/>
        <w:tblW w:w="0" w:type="auto"/>
        <w:tblInd w:w="108" w:type="dxa"/>
        <w:tblLook w:val="04A0" w:firstRow="1" w:lastRow="0" w:firstColumn="1" w:lastColumn="0" w:noHBand="0" w:noVBand="1"/>
      </w:tblPr>
      <w:tblGrid>
        <w:gridCol w:w="2485"/>
        <w:gridCol w:w="2918"/>
        <w:gridCol w:w="3731"/>
      </w:tblGrid>
      <w:tr w:rsidR="00BE3352" w:rsidRPr="006533BF" w:rsidTr="00F13699">
        <w:tc>
          <w:tcPr>
            <w:tcW w:w="2485" w:type="dxa"/>
          </w:tcPr>
          <w:p w:rsidR="00BE3352" w:rsidRPr="00960EAB" w:rsidRDefault="00BE3352" w:rsidP="00BE3352">
            <w:pPr>
              <w:jc w:val="left"/>
              <w:rPr>
                <w:rFonts w:ascii="Arial" w:hAnsi="Arial" w:cs="Arial"/>
                <w:b/>
              </w:rPr>
            </w:pPr>
            <w:r>
              <w:rPr>
                <w:rFonts w:ascii="Arial" w:hAnsi="Arial" w:cs="Arial"/>
                <w:b/>
              </w:rPr>
              <w:t>Stage of case</w:t>
            </w:r>
          </w:p>
        </w:tc>
        <w:tc>
          <w:tcPr>
            <w:tcW w:w="2918" w:type="dxa"/>
          </w:tcPr>
          <w:p w:rsidR="00BE3352" w:rsidRPr="00960EAB" w:rsidRDefault="00BE3352" w:rsidP="001B6C86">
            <w:pPr>
              <w:jc w:val="left"/>
              <w:rPr>
                <w:rFonts w:ascii="Arial" w:hAnsi="Arial" w:cs="Arial"/>
                <w:b/>
              </w:rPr>
            </w:pPr>
            <w:r>
              <w:rPr>
                <w:rFonts w:ascii="Arial" w:hAnsi="Arial" w:cs="Arial"/>
                <w:b/>
              </w:rPr>
              <w:t>Submission trigger</w:t>
            </w:r>
          </w:p>
        </w:tc>
        <w:tc>
          <w:tcPr>
            <w:tcW w:w="3731" w:type="dxa"/>
          </w:tcPr>
          <w:p w:rsidR="00BE3352" w:rsidRPr="00960EAB" w:rsidRDefault="00BE3352" w:rsidP="001B6C86">
            <w:pPr>
              <w:jc w:val="left"/>
              <w:rPr>
                <w:rFonts w:ascii="Arial" w:hAnsi="Arial" w:cs="Arial"/>
                <w:b/>
              </w:rPr>
            </w:pPr>
            <w:r w:rsidRPr="00960EAB">
              <w:rPr>
                <w:rFonts w:ascii="Arial" w:hAnsi="Arial" w:cs="Arial"/>
                <w:b/>
              </w:rPr>
              <w:t xml:space="preserve">Sections </w:t>
            </w:r>
            <w:r>
              <w:rPr>
                <w:rFonts w:ascii="Arial" w:hAnsi="Arial" w:cs="Arial"/>
                <w:b/>
              </w:rPr>
              <w:t>to</w:t>
            </w:r>
            <w:r w:rsidRPr="00960EAB">
              <w:rPr>
                <w:rFonts w:ascii="Arial" w:hAnsi="Arial" w:cs="Arial"/>
                <w:b/>
              </w:rPr>
              <w:t xml:space="preserve"> </w:t>
            </w:r>
            <w:r>
              <w:rPr>
                <w:rFonts w:ascii="Arial" w:hAnsi="Arial" w:cs="Arial"/>
                <w:b/>
              </w:rPr>
              <w:t xml:space="preserve">be </w:t>
            </w:r>
            <w:r w:rsidRPr="00960EAB">
              <w:rPr>
                <w:rFonts w:ascii="Arial" w:hAnsi="Arial" w:cs="Arial"/>
                <w:b/>
              </w:rPr>
              <w:t>complete</w:t>
            </w:r>
            <w:r>
              <w:rPr>
                <w:rFonts w:ascii="Arial" w:hAnsi="Arial" w:cs="Arial"/>
                <w:b/>
              </w:rPr>
              <w:t>d</w:t>
            </w:r>
          </w:p>
        </w:tc>
      </w:tr>
      <w:tr w:rsidR="00BE3352" w:rsidRPr="006533BF" w:rsidTr="00F13699">
        <w:tc>
          <w:tcPr>
            <w:tcW w:w="2485" w:type="dxa"/>
          </w:tcPr>
          <w:p w:rsidR="00BE3352" w:rsidRPr="00960EAB" w:rsidRDefault="00BE3352" w:rsidP="001B6208">
            <w:pPr>
              <w:rPr>
                <w:rFonts w:ascii="Arial" w:hAnsi="Arial" w:cs="Arial"/>
              </w:rPr>
            </w:pPr>
            <w:r>
              <w:rPr>
                <w:rFonts w:ascii="Arial" w:hAnsi="Arial" w:cs="Arial"/>
              </w:rPr>
              <w:t>Initial assessment</w:t>
            </w:r>
          </w:p>
        </w:tc>
        <w:tc>
          <w:tcPr>
            <w:tcW w:w="2918" w:type="dxa"/>
          </w:tcPr>
          <w:p w:rsidR="00BE3352" w:rsidRPr="006533BF" w:rsidRDefault="00BE3352" w:rsidP="00967D5A">
            <w:pPr>
              <w:rPr>
                <w:rFonts w:ascii="Arial" w:hAnsi="Arial" w:cs="Arial"/>
              </w:rPr>
            </w:pPr>
            <w:r>
              <w:rPr>
                <w:rFonts w:ascii="Arial" w:hAnsi="Arial" w:cs="Arial"/>
              </w:rPr>
              <w:t>Initial assessment</w:t>
            </w:r>
          </w:p>
        </w:tc>
        <w:tc>
          <w:tcPr>
            <w:tcW w:w="3731" w:type="dxa"/>
          </w:tcPr>
          <w:p w:rsidR="00BE3352" w:rsidRPr="00960EAB" w:rsidRDefault="00BE3352" w:rsidP="00967D5A">
            <w:pPr>
              <w:rPr>
                <w:rFonts w:ascii="Arial" w:hAnsi="Arial" w:cs="Arial"/>
              </w:rPr>
            </w:pPr>
            <w:r w:rsidRPr="006533BF">
              <w:rPr>
                <w:rFonts w:ascii="Arial" w:hAnsi="Arial" w:cs="Arial"/>
              </w:rPr>
              <w:t>Main</w:t>
            </w:r>
            <w:r>
              <w:rPr>
                <w:rFonts w:ascii="Arial" w:hAnsi="Arial" w:cs="Arial"/>
              </w:rPr>
              <w:t>,</w:t>
            </w:r>
            <w:r w:rsidRPr="00960EAB">
              <w:rPr>
                <w:rFonts w:ascii="Arial" w:hAnsi="Arial" w:cs="Arial"/>
              </w:rPr>
              <w:t xml:space="preserve"> People, Support</w:t>
            </w:r>
          </w:p>
        </w:tc>
      </w:tr>
      <w:tr w:rsidR="00BE3352" w:rsidRPr="006533BF" w:rsidTr="00F13699">
        <w:tc>
          <w:tcPr>
            <w:tcW w:w="2485" w:type="dxa"/>
          </w:tcPr>
          <w:p w:rsidR="00BE3352" w:rsidRPr="00960EAB" w:rsidRDefault="00BE3352" w:rsidP="00BE3352">
            <w:pPr>
              <w:jc w:val="left"/>
              <w:rPr>
                <w:rFonts w:ascii="Arial" w:hAnsi="Arial" w:cs="Arial"/>
              </w:rPr>
            </w:pPr>
            <w:r>
              <w:rPr>
                <w:rFonts w:ascii="Arial" w:hAnsi="Arial" w:cs="Arial"/>
              </w:rPr>
              <w:t>Prevention Duty</w:t>
            </w:r>
          </w:p>
        </w:tc>
        <w:tc>
          <w:tcPr>
            <w:tcW w:w="2918" w:type="dxa"/>
          </w:tcPr>
          <w:p w:rsidR="00BE3352" w:rsidRPr="00960EAB" w:rsidRDefault="00BE3352" w:rsidP="00C404C5">
            <w:pPr>
              <w:jc w:val="left"/>
              <w:rPr>
                <w:rFonts w:ascii="Arial" w:hAnsi="Arial" w:cs="Arial"/>
              </w:rPr>
            </w:pPr>
            <w:r>
              <w:rPr>
                <w:rFonts w:ascii="Arial" w:hAnsi="Arial" w:cs="Arial"/>
              </w:rPr>
              <w:t>Prevention Duty ends</w:t>
            </w:r>
          </w:p>
        </w:tc>
        <w:tc>
          <w:tcPr>
            <w:tcW w:w="3731" w:type="dxa"/>
          </w:tcPr>
          <w:p w:rsidR="00BE3352" w:rsidRPr="00960EAB" w:rsidRDefault="00BE3352" w:rsidP="00C404C5">
            <w:pPr>
              <w:jc w:val="left"/>
              <w:rPr>
                <w:rFonts w:ascii="Arial" w:hAnsi="Arial" w:cs="Arial"/>
              </w:rPr>
            </w:pPr>
            <w:r w:rsidRPr="00960EAB">
              <w:rPr>
                <w:rFonts w:ascii="Arial" w:hAnsi="Arial" w:cs="Arial"/>
              </w:rPr>
              <w:t xml:space="preserve">Assistance, Main, People, </w:t>
            </w:r>
            <w:r w:rsidRPr="006533BF">
              <w:rPr>
                <w:rFonts w:ascii="Arial" w:hAnsi="Arial" w:cs="Arial"/>
              </w:rPr>
              <w:t>Prevent</w:t>
            </w:r>
            <w:r>
              <w:rPr>
                <w:rFonts w:ascii="Arial" w:hAnsi="Arial" w:cs="Arial"/>
              </w:rPr>
              <w:t xml:space="preserve">, </w:t>
            </w:r>
            <w:r w:rsidRPr="00960EAB">
              <w:rPr>
                <w:rFonts w:ascii="Arial" w:hAnsi="Arial" w:cs="Arial"/>
              </w:rPr>
              <w:t xml:space="preserve"> Support</w:t>
            </w:r>
          </w:p>
        </w:tc>
      </w:tr>
      <w:tr w:rsidR="00BE3352" w:rsidRPr="006533BF" w:rsidTr="00F13699">
        <w:tc>
          <w:tcPr>
            <w:tcW w:w="2485" w:type="dxa"/>
          </w:tcPr>
          <w:p w:rsidR="00BE3352" w:rsidRPr="00960EAB" w:rsidRDefault="00BE3352" w:rsidP="00BE3352">
            <w:pPr>
              <w:jc w:val="left"/>
              <w:rPr>
                <w:rFonts w:ascii="Arial" w:hAnsi="Arial" w:cs="Arial"/>
              </w:rPr>
            </w:pPr>
            <w:r>
              <w:rPr>
                <w:rFonts w:ascii="Arial" w:hAnsi="Arial" w:cs="Arial"/>
              </w:rPr>
              <w:t>Relief Duty</w:t>
            </w:r>
          </w:p>
        </w:tc>
        <w:tc>
          <w:tcPr>
            <w:tcW w:w="2918" w:type="dxa"/>
          </w:tcPr>
          <w:p w:rsidR="00BE3352" w:rsidRPr="00960EAB" w:rsidRDefault="00BE3352" w:rsidP="00C404C5">
            <w:pPr>
              <w:jc w:val="left"/>
              <w:rPr>
                <w:rFonts w:ascii="Arial" w:hAnsi="Arial" w:cs="Arial"/>
              </w:rPr>
            </w:pPr>
            <w:r>
              <w:rPr>
                <w:rFonts w:ascii="Arial" w:hAnsi="Arial" w:cs="Arial"/>
              </w:rPr>
              <w:t>Relief Duty ends</w:t>
            </w:r>
          </w:p>
        </w:tc>
        <w:tc>
          <w:tcPr>
            <w:tcW w:w="3731" w:type="dxa"/>
          </w:tcPr>
          <w:p w:rsidR="00BE3352" w:rsidRPr="00960EAB" w:rsidRDefault="00BE3352" w:rsidP="00C404C5">
            <w:pPr>
              <w:jc w:val="left"/>
              <w:rPr>
                <w:rFonts w:ascii="Arial" w:hAnsi="Arial" w:cs="Arial"/>
              </w:rPr>
            </w:pPr>
            <w:r w:rsidRPr="00960EAB">
              <w:rPr>
                <w:rFonts w:ascii="Arial" w:hAnsi="Arial" w:cs="Arial"/>
              </w:rPr>
              <w:t>Assistance, Main, People,</w:t>
            </w:r>
            <w:r>
              <w:rPr>
                <w:rFonts w:ascii="Arial" w:hAnsi="Arial" w:cs="Arial"/>
              </w:rPr>
              <w:t xml:space="preserve"> </w:t>
            </w:r>
            <w:r w:rsidRPr="006533BF">
              <w:rPr>
                <w:rFonts w:ascii="Arial" w:hAnsi="Arial" w:cs="Arial"/>
              </w:rPr>
              <w:t>Relief</w:t>
            </w:r>
            <w:r>
              <w:rPr>
                <w:rFonts w:ascii="Arial" w:hAnsi="Arial" w:cs="Arial"/>
              </w:rPr>
              <w:t>,</w:t>
            </w:r>
            <w:r w:rsidRPr="00960EAB">
              <w:rPr>
                <w:rFonts w:ascii="Arial" w:hAnsi="Arial" w:cs="Arial"/>
              </w:rPr>
              <w:t xml:space="preserve"> Support</w:t>
            </w:r>
          </w:p>
        </w:tc>
      </w:tr>
      <w:tr w:rsidR="003B62D3" w:rsidRPr="006533BF" w:rsidTr="00F13699">
        <w:tc>
          <w:tcPr>
            <w:tcW w:w="2485" w:type="dxa"/>
          </w:tcPr>
          <w:p w:rsidR="003B62D3" w:rsidRDefault="003B62D3" w:rsidP="00BE3352">
            <w:pPr>
              <w:jc w:val="left"/>
              <w:rPr>
                <w:rFonts w:ascii="Arial" w:hAnsi="Arial" w:cs="Arial"/>
              </w:rPr>
            </w:pPr>
            <w:r>
              <w:rPr>
                <w:rFonts w:ascii="Arial" w:hAnsi="Arial" w:cs="Arial"/>
              </w:rPr>
              <w:t>Decision</w:t>
            </w:r>
          </w:p>
        </w:tc>
        <w:tc>
          <w:tcPr>
            <w:tcW w:w="2918" w:type="dxa"/>
          </w:tcPr>
          <w:p w:rsidR="003B62D3" w:rsidRDefault="00CA2FED" w:rsidP="00C404C5">
            <w:pPr>
              <w:jc w:val="left"/>
              <w:rPr>
                <w:rFonts w:ascii="Arial" w:hAnsi="Arial" w:cs="Arial"/>
              </w:rPr>
            </w:pPr>
            <w:r>
              <w:rPr>
                <w:rFonts w:ascii="Arial" w:hAnsi="Arial" w:cs="Arial"/>
              </w:rPr>
              <w:t xml:space="preserve">A decision on s193(2) or s193c(4) duty </w:t>
            </w:r>
          </w:p>
        </w:tc>
        <w:tc>
          <w:tcPr>
            <w:tcW w:w="3731" w:type="dxa"/>
          </w:tcPr>
          <w:p w:rsidR="003B62D3" w:rsidRPr="00960EAB" w:rsidRDefault="00857585" w:rsidP="00C404C5">
            <w:pPr>
              <w:jc w:val="left"/>
              <w:rPr>
                <w:rFonts w:ascii="Arial" w:hAnsi="Arial" w:cs="Arial"/>
              </w:rPr>
            </w:pPr>
            <w:r>
              <w:rPr>
                <w:rFonts w:ascii="Arial" w:hAnsi="Arial" w:cs="Arial"/>
              </w:rPr>
              <w:t xml:space="preserve">Decision, </w:t>
            </w:r>
            <w:r w:rsidR="003B62D3">
              <w:rPr>
                <w:rFonts w:ascii="Arial" w:hAnsi="Arial" w:cs="Arial"/>
              </w:rPr>
              <w:t>Main, People</w:t>
            </w:r>
          </w:p>
        </w:tc>
      </w:tr>
      <w:tr w:rsidR="00BE3352" w:rsidRPr="006533BF" w:rsidTr="00F13699">
        <w:tc>
          <w:tcPr>
            <w:tcW w:w="2485" w:type="dxa"/>
          </w:tcPr>
          <w:p w:rsidR="00BE3352" w:rsidRPr="00960EAB" w:rsidRDefault="00BE3352" w:rsidP="00BE3352">
            <w:pPr>
              <w:jc w:val="left"/>
              <w:rPr>
                <w:rFonts w:ascii="Arial" w:hAnsi="Arial" w:cs="Arial"/>
              </w:rPr>
            </w:pPr>
            <w:r>
              <w:rPr>
                <w:rFonts w:ascii="Arial" w:hAnsi="Arial" w:cs="Arial"/>
              </w:rPr>
              <w:t>Final Duties</w:t>
            </w:r>
          </w:p>
        </w:tc>
        <w:tc>
          <w:tcPr>
            <w:tcW w:w="2918" w:type="dxa"/>
          </w:tcPr>
          <w:p w:rsidR="00BE3352" w:rsidRPr="00960EAB" w:rsidRDefault="00BE3352" w:rsidP="00C404C5">
            <w:pPr>
              <w:jc w:val="left"/>
              <w:rPr>
                <w:rFonts w:ascii="Arial" w:hAnsi="Arial" w:cs="Arial"/>
              </w:rPr>
            </w:pPr>
            <w:r>
              <w:rPr>
                <w:rFonts w:ascii="Arial" w:hAnsi="Arial" w:cs="Arial"/>
              </w:rPr>
              <w:t>Final Duties end</w:t>
            </w:r>
          </w:p>
        </w:tc>
        <w:tc>
          <w:tcPr>
            <w:tcW w:w="3731" w:type="dxa"/>
          </w:tcPr>
          <w:p w:rsidR="00BE3352" w:rsidRPr="00960EAB" w:rsidRDefault="00BE3352" w:rsidP="00C404C5">
            <w:pPr>
              <w:jc w:val="left"/>
              <w:rPr>
                <w:rFonts w:ascii="Arial" w:hAnsi="Arial" w:cs="Arial"/>
              </w:rPr>
            </w:pPr>
            <w:r w:rsidRPr="00960EAB">
              <w:rPr>
                <w:rFonts w:ascii="Arial" w:hAnsi="Arial" w:cs="Arial"/>
              </w:rPr>
              <w:t>Assistance,</w:t>
            </w:r>
            <w:r w:rsidRPr="006533BF">
              <w:rPr>
                <w:rFonts w:ascii="Arial" w:hAnsi="Arial" w:cs="Arial"/>
              </w:rPr>
              <w:t xml:space="preserve"> Final Duties</w:t>
            </w:r>
            <w:r>
              <w:rPr>
                <w:rFonts w:ascii="Arial" w:hAnsi="Arial" w:cs="Arial"/>
              </w:rPr>
              <w:t>,</w:t>
            </w:r>
            <w:r w:rsidRPr="00960EAB">
              <w:rPr>
                <w:rFonts w:ascii="Arial" w:hAnsi="Arial" w:cs="Arial"/>
              </w:rPr>
              <w:t xml:space="preserve"> Main, People, Support</w:t>
            </w:r>
          </w:p>
        </w:tc>
      </w:tr>
      <w:tr w:rsidR="00BE3352" w:rsidRPr="006533BF" w:rsidTr="00F13699">
        <w:tc>
          <w:tcPr>
            <w:tcW w:w="2485" w:type="dxa"/>
          </w:tcPr>
          <w:p w:rsidR="00BE3352" w:rsidRDefault="00BE3352" w:rsidP="00BE3352">
            <w:pPr>
              <w:jc w:val="left"/>
              <w:rPr>
                <w:rFonts w:ascii="Arial" w:hAnsi="Arial" w:cs="Arial"/>
              </w:rPr>
            </w:pPr>
            <w:r>
              <w:rPr>
                <w:rFonts w:ascii="Arial" w:hAnsi="Arial" w:cs="Arial"/>
              </w:rPr>
              <w:t xml:space="preserve">Temporary accommodation </w:t>
            </w:r>
          </w:p>
        </w:tc>
        <w:tc>
          <w:tcPr>
            <w:tcW w:w="2918" w:type="dxa"/>
          </w:tcPr>
          <w:p w:rsidR="00BE3352" w:rsidRDefault="00232095" w:rsidP="00746F5E">
            <w:pPr>
              <w:jc w:val="left"/>
              <w:rPr>
                <w:rFonts w:ascii="Arial" w:hAnsi="Arial" w:cs="Arial"/>
              </w:rPr>
            </w:pPr>
            <w:r>
              <w:rPr>
                <w:rFonts w:ascii="Arial" w:hAnsi="Arial" w:cs="Arial"/>
              </w:rPr>
              <w:t>A household is currently living in temporary accommodation</w:t>
            </w:r>
          </w:p>
          <w:p w:rsidR="00232095" w:rsidRDefault="00232095" w:rsidP="00746F5E">
            <w:pPr>
              <w:jc w:val="left"/>
              <w:rPr>
                <w:rFonts w:ascii="Arial" w:hAnsi="Arial" w:cs="Arial"/>
              </w:rPr>
            </w:pPr>
          </w:p>
          <w:p w:rsidR="00232095" w:rsidRDefault="00232095" w:rsidP="00232095">
            <w:pPr>
              <w:jc w:val="left"/>
              <w:rPr>
                <w:rFonts w:ascii="Arial" w:hAnsi="Arial" w:cs="Arial"/>
              </w:rPr>
            </w:pPr>
            <w:r>
              <w:rPr>
                <w:rFonts w:ascii="Arial" w:hAnsi="Arial" w:cs="Arial"/>
              </w:rPr>
              <w:t>A household leaves temporary accommodation.</w:t>
            </w:r>
          </w:p>
        </w:tc>
        <w:tc>
          <w:tcPr>
            <w:tcW w:w="3731" w:type="dxa"/>
          </w:tcPr>
          <w:p w:rsidR="00BE3352" w:rsidRPr="00960EAB" w:rsidRDefault="00BE3352" w:rsidP="00746F5E">
            <w:pPr>
              <w:jc w:val="left"/>
              <w:rPr>
                <w:rFonts w:ascii="Arial" w:hAnsi="Arial" w:cs="Arial"/>
              </w:rPr>
            </w:pPr>
            <w:r>
              <w:rPr>
                <w:rFonts w:ascii="Arial" w:hAnsi="Arial" w:cs="Arial"/>
              </w:rPr>
              <w:t>Main, People, Temporary accommodation</w:t>
            </w:r>
          </w:p>
        </w:tc>
      </w:tr>
      <w:tr w:rsidR="00BE3352" w:rsidRPr="006533BF" w:rsidTr="00F13699">
        <w:tc>
          <w:tcPr>
            <w:tcW w:w="2485" w:type="dxa"/>
          </w:tcPr>
          <w:p w:rsidR="00BE3352" w:rsidRPr="00960EAB" w:rsidRDefault="00BE3352" w:rsidP="00BE3352">
            <w:pPr>
              <w:jc w:val="left"/>
              <w:rPr>
                <w:rFonts w:ascii="Arial" w:hAnsi="Arial" w:cs="Arial"/>
              </w:rPr>
            </w:pPr>
            <w:r>
              <w:rPr>
                <w:rFonts w:ascii="Arial" w:hAnsi="Arial" w:cs="Arial"/>
              </w:rPr>
              <w:t>Review</w:t>
            </w:r>
          </w:p>
        </w:tc>
        <w:tc>
          <w:tcPr>
            <w:tcW w:w="2918" w:type="dxa"/>
          </w:tcPr>
          <w:p w:rsidR="00BE3352" w:rsidRPr="00960EAB" w:rsidRDefault="00BE3352" w:rsidP="00746F5E">
            <w:pPr>
              <w:jc w:val="left"/>
              <w:rPr>
                <w:rFonts w:ascii="Arial" w:hAnsi="Arial" w:cs="Arial"/>
              </w:rPr>
            </w:pPr>
            <w:r>
              <w:rPr>
                <w:rFonts w:ascii="Arial" w:hAnsi="Arial" w:cs="Arial"/>
              </w:rPr>
              <w:t>Review completed</w:t>
            </w:r>
          </w:p>
        </w:tc>
        <w:tc>
          <w:tcPr>
            <w:tcW w:w="3731" w:type="dxa"/>
          </w:tcPr>
          <w:p w:rsidR="00BE3352" w:rsidRPr="00960EAB" w:rsidRDefault="00A45950" w:rsidP="00746F5E">
            <w:pPr>
              <w:jc w:val="left"/>
              <w:rPr>
                <w:rFonts w:ascii="Arial" w:hAnsi="Arial" w:cs="Arial"/>
              </w:rPr>
            </w:pPr>
            <w:r>
              <w:rPr>
                <w:rFonts w:ascii="Arial" w:hAnsi="Arial" w:cs="Arial"/>
              </w:rPr>
              <w:t xml:space="preserve">Decision, Final Duties, </w:t>
            </w:r>
            <w:r w:rsidR="00BE3352" w:rsidRPr="00960EAB">
              <w:rPr>
                <w:rFonts w:ascii="Arial" w:hAnsi="Arial" w:cs="Arial"/>
              </w:rPr>
              <w:t xml:space="preserve">Main, People, </w:t>
            </w:r>
            <w:r w:rsidR="00BE3352">
              <w:rPr>
                <w:rFonts w:ascii="Arial" w:hAnsi="Arial" w:cs="Arial"/>
              </w:rPr>
              <w:t xml:space="preserve">Review, </w:t>
            </w:r>
            <w:r w:rsidR="00BE3352" w:rsidRPr="00960EAB">
              <w:rPr>
                <w:rFonts w:ascii="Arial" w:hAnsi="Arial" w:cs="Arial"/>
              </w:rPr>
              <w:t>Support</w:t>
            </w:r>
          </w:p>
        </w:tc>
      </w:tr>
    </w:tbl>
    <w:p w:rsidR="00C404C5" w:rsidRDefault="00C404C5" w:rsidP="00967D5A">
      <w:pPr>
        <w:rPr>
          <w:rFonts w:ascii="Arial" w:hAnsi="Arial" w:cs="Arial"/>
        </w:rPr>
      </w:pPr>
    </w:p>
    <w:p w:rsidR="00CD6227" w:rsidRDefault="00CD6227" w:rsidP="00967D5A">
      <w:pPr>
        <w:rPr>
          <w:rFonts w:ascii="Arial" w:hAnsi="Arial" w:cs="Arial"/>
        </w:rPr>
      </w:pPr>
    </w:p>
    <w:p w:rsidR="00BE3352" w:rsidRDefault="00BE3352" w:rsidP="00967D5A">
      <w:pPr>
        <w:rPr>
          <w:rFonts w:ascii="Arial" w:hAnsi="Arial" w:cs="Arial"/>
        </w:rPr>
      </w:pPr>
      <w:r>
        <w:rPr>
          <w:rFonts w:ascii="Arial" w:hAnsi="Arial" w:cs="Arial"/>
        </w:rPr>
        <w:t>At the end of each quarter any case that has been active during the latest quarter should be submitted to the Department. Activity triggers for su</w:t>
      </w:r>
      <w:r w:rsidR="001B248F">
        <w:rPr>
          <w:rFonts w:ascii="Arial" w:hAnsi="Arial" w:cs="Arial"/>
        </w:rPr>
        <w:t>bmitting cases are provided in T</w:t>
      </w:r>
      <w:r>
        <w:rPr>
          <w:rFonts w:ascii="Arial" w:hAnsi="Arial" w:cs="Arial"/>
        </w:rPr>
        <w:t xml:space="preserve">able 1 above. </w:t>
      </w:r>
    </w:p>
    <w:p w:rsidR="00092504" w:rsidRDefault="00BE3352" w:rsidP="00967D5A">
      <w:pPr>
        <w:rPr>
          <w:rFonts w:ascii="Arial" w:hAnsi="Arial" w:cs="Arial"/>
        </w:rPr>
      </w:pPr>
      <w:r>
        <w:rPr>
          <w:rFonts w:ascii="Arial" w:hAnsi="Arial" w:cs="Arial"/>
        </w:rPr>
        <w:t>If</w:t>
      </w:r>
      <w:r w:rsidR="00092504">
        <w:rPr>
          <w:rFonts w:ascii="Arial" w:hAnsi="Arial" w:cs="Arial"/>
        </w:rPr>
        <w:t xml:space="preserve"> multiple stages are completed within a quarter then </w:t>
      </w:r>
      <w:r>
        <w:rPr>
          <w:rFonts w:ascii="Arial" w:hAnsi="Arial" w:cs="Arial"/>
        </w:rPr>
        <w:t xml:space="preserve">sections relevant across these activities should be submitted. For example, if prevention fails and relief is successful on a case during one quarter then Assistance, Main, People, Prevention, Relief and Support </w:t>
      </w:r>
      <w:r w:rsidR="00232095">
        <w:rPr>
          <w:rFonts w:ascii="Arial" w:hAnsi="Arial" w:cs="Arial"/>
        </w:rPr>
        <w:t>sections</w:t>
      </w:r>
      <w:r>
        <w:rPr>
          <w:rFonts w:ascii="Arial" w:hAnsi="Arial" w:cs="Arial"/>
        </w:rPr>
        <w:t xml:space="preserve"> should be submitted at the end of that quarter.</w:t>
      </w:r>
    </w:p>
    <w:p w:rsidR="00BE3352" w:rsidRDefault="00BE3352" w:rsidP="00967D5A">
      <w:pPr>
        <w:rPr>
          <w:rFonts w:ascii="Arial" w:hAnsi="Arial" w:cs="Arial"/>
        </w:rPr>
      </w:pPr>
    </w:p>
    <w:p w:rsidR="00A452BA" w:rsidRDefault="00BE3352" w:rsidP="00967D5A">
      <w:pPr>
        <w:rPr>
          <w:rFonts w:ascii="Arial" w:hAnsi="Arial" w:cs="Arial"/>
        </w:rPr>
      </w:pPr>
      <w:r>
        <w:rPr>
          <w:rFonts w:ascii="Arial" w:hAnsi="Arial" w:cs="Arial"/>
        </w:rPr>
        <w:t xml:space="preserve">Submissions should only be made on cases if an activity trigger has been </w:t>
      </w:r>
      <w:r w:rsidR="00232095">
        <w:rPr>
          <w:rFonts w:ascii="Arial" w:hAnsi="Arial" w:cs="Arial"/>
        </w:rPr>
        <w:t>reached</w:t>
      </w:r>
      <w:r>
        <w:rPr>
          <w:rFonts w:ascii="Arial" w:hAnsi="Arial" w:cs="Arial"/>
        </w:rPr>
        <w:t xml:space="preserve"> during the last quarte</w:t>
      </w:r>
      <w:r w:rsidR="00232095">
        <w:rPr>
          <w:rFonts w:ascii="Arial" w:hAnsi="Arial" w:cs="Arial"/>
        </w:rPr>
        <w:t>r. When the new sections are</w:t>
      </w:r>
      <w:r>
        <w:rPr>
          <w:rFonts w:ascii="Arial" w:hAnsi="Arial" w:cs="Arial"/>
        </w:rPr>
        <w:t xml:space="preserve"> provided there will be an opportunity to update information in the Main, People and </w:t>
      </w:r>
      <w:r w:rsidR="00232095">
        <w:rPr>
          <w:rFonts w:ascii="Arial" w:hAnsi="Arial" w:cs="Arial"/>
        </w:rPr>
        <w:t xml:space="preserve">Support sections to reflect any changes to household composition and needs. </w:t>
      </w:r>
      <w:r w:rsidR="00092504">
        <w:rPr>
          <w:rFonts w:ascii="Arial" w:hAnsi="Arial" w:cs="Arial"/>
        </w:rPr>
        <w:t xml:space="preserve">If a </w:t>
      </w:r>
      <w:r w:rsidR="00232095">
        <w:rPr>
          <w:rFonts w:ascii="Arial" w:hAnsi="Arial" w:cs="Arial"/>
        </w:rPr>
        <w:t>submission trigger has not been reached</w:t>
      </w:r>
      <w:r w:rsidR="00092504">
        <w:rPr>
          <w:rFonts w:ascii="Arial" w:hAnsi="Arial" w:cs="Arial"/>
        </w:rPr>
        <w:t xml:space="preserve"> within </w:t>
      </w:r>
      <w:r w:rsidR="00232095">
        <w:rPr>
          <w:rFonts w:ascii="Arial" w:hAnsi="Arial" w:cs="Arial"/>
        </w:rPr>
        <w:t>a quarter</w:t>
      </w:r>
      <w:r w:rsidR="00092504">
        <w:rPr>
          <w:rFonts w:ascii="Arial" w:hAnsi="Arial" w:cs="Arial"/>
        </w:rPr>
        <w:t>, there is no need to resubmit th</w:t>
      </w:r>
      <w:r w:rsidR="00232095">
        <w:rPr>
          <w:rFonts w:ascii="Arial" w:hAnsi="Arial" w:cs="Arial"/>
        </w:rPr>
        <w:t>e updated Main, People and Support information.</w:t>
      </w:r>
    </w:p>
    <w:p w:rsidR="004E662D" w:rsidRPr="00013229" w:rsidRDefault="004E662D" w:rsidP="000659F8">
      <w:pPr>
        <w:rPr>
          <w:rFonts w:ascii="Arial" w:hAnsi="Arial" w:cs="Arial"/>
        </w:rPr>
      </w:pPr>
    </w:p>
    <w:p w:rsidR="007F2AB1" w:rsidRDefault="007F2AB1" w:rsidP="00D1322C">
      <w:pPr>
        <w:rPr>
          <w:rFonts w:ascii="Arial" w:hAnsi="Arial" w:cs="Arial"/>
          <w:b/>
        </w:rPr>
      </w:pPr>
    </w:p>
    <w:p w:rsidR="00A33260" w:rsidRPr="00A33260" w:rsidRDefault="009D7F10" w:rsidP="00A33260">
      <w:pPr>
        <w:pStyle w:val="Heading1"/>
        <w:rPr>
          <w:rFonts w:ascii="Arial" w:hAnsi="Arial" w:cs="Arial"/>
          <w:b/>
        </w:rPr>
      </w:pPr>
      <w:bookmarkStart w:id="17" w:name="_Toc496713575"/>
      <w:bookmarkStart w:id="18" w:name="_Toc497379915"/>
      <w:r>
        <w:rPr>
          <w:rFonts w:ascii="Arial" w:hAnsi="Arial" w:cs="Arial"/>
          <w:b/>
        </w:rPr>
        <w:t xml:space="preserve">Closed </w:t>
      </w:r>
      <w:r w:rsidR="00E14F27">
        <w:rPr>
          <w:rFonts w:ascii="Arial" w:hAnsi="Arial" w:cs="Arial"/>
          <w:b/>
        </w:rPr>
        <w:t>C</w:t>
      </w:r>
      <w:r>
        <w:rPr>
          <w:rFonts w:ascii="Arial" w:hAnsi="Arial" w:cs="Arial"/>
          <w:b/>
        </w:rPr>
        <w:t>ases</w:t>
      </w:r>
      <w:bookmarkEnd w:id="17"/>
      <w:bookmarkEnd w:id="18"/>
    </w:p>
    <w:p w:rsidR="009D7F10" w:rsidRDefault="009D7F10" w:rsidP="009D7F10"/>
    <w:p w:rsidR="00A33260" w:rsidRDefault="009D7F10" w:rsidP="009D7F10">
      <w:pPr>
        <w:rPr>
          <w:rFonts w:ascii="Arial" w:hAnsi="Arial" w:cs="Arial"/>
        </w:rPr>
      </w:pPr>
      <w:r>
        <w:rPr>
          <w:rFonts w:ascii="Arial" w:hAnsi="Arial" w:cs="Arial"/>
        </w:rPr>
        <w:t>Where</w:t>
      </w:r>
      <w:r w:rsidR="00A33260">
        <w:rPr>
          <w:rFonts w:ascii="Arial" w:hAnsi="Arial" w:cs="Arial"/>
        </w:rPr>
        <w:t xml:space="preserve"> a case closes following a decision and the applicant household is not in temporary accommodation, no further data is expected to be submitted. If the case has closed the review section could be submitted subsequently. If there is a review, the case could be reopened and redrafted, depending on the review decision.</w:t>
      </w:r>
    </w:p>
    <w:p w:rsidR="00A33260" w:rsidRDefault="00A33260" w:rsidP="009D7F10">
      <w:pPr>
        <w:rPr>
          <w:rFonts w:ascii="Arial" w:hAnsi="Arial" w:cs="Arial"/>
        </w:rPr>
      </w:pPr>
    </w:p>
    <w:p w:rsidR="009D7F10" w:rsidRPr="009D7F10" w:rsidRDefault="009D7F10" w:rsidP="009D7F10"/>
    <w:p w:rsidR="00F33787" w:rsidRDefault="00E14F27" w:rsidP="00F33787">
      <w:pPr>
        <w:pStyle w:val="Heading1"/>
        <w:rPr>
          <w:rFonts w:ascii="Arial" w:hAnsi="Arial" w:cs="Arial"/>
          <w:b/>
        </w:rPr>
      </w:pPr>
      <w:bookmarkStart w:id="19" w:name="_Toc496713576"/>
      <w:bookmarkStart w:id="20" w:name="_Toc497379916"/>
      <w:r>
        <w:rPr>
          <w:rFonts w:ascii="Arial" w:hAnsi="Arial" w:cs="Arial"/>
          <w:b/>
        </w:rPr>
        <w:t>Legacy C</w:t>
      </w:r>
      <w:r w:rsidR="00F33787">
        <w:rPr>
          <w:rFonts w:ascii="Arial" w:hAnsi="Arial" w:cs="Arial"/>
          <w:b/>
        </w:rPr>
        <w:t>ases</w:t>
      </w:r>
      <w:bookmarkEnd w:id="19"/>
      <w:bookmarkEnd w:id="20"/>
    </w:p>
    <w:p w:rsidR="00F33787" w:rsidRDefault="00F33787" w:rsidP="00F33787"/>
    <w:p w:rsidR="00667ABC" w:rsidRDefault="00667ABC" w:rsidP="00F33787"/>
    <w:p w:rsidR="004B63F1" w:rsidRDefault="00F33787" w:rsidP="00A410A1">
      <w:pPr>
        <w:spacing w:line="260" w:lineRule="atLeast"/>
        <w:rPr>
          <w:rFonts w:ascii="Arial" w:hAnsi="Arial" w:cs="Arial"/>
          <w:szCs w:val="24"/>
        </w:rPr>
      </w:pPr>
      <w:r>
        <w:rPr>
          <w:rFonts w:ascii="Arial" w:hAnsi="Arial" w:cs="Arial"/>
          <w:szCs w:val="24"/>
        </w:rPr>
        <w:t xml:space="preserve">H-CLIC is designed to report on new cases that present to the Department once the Homelessness Reduction Act comes into force </w:t>
      </w:r>
      <w:r w:rsidR="00F8376B">
        <w:rPr>
          <w:rFonts w:ascii="Arial" w:hAnsi="Arial" w:cs="Arial"/>
          <w:szCs w:val="24"/>
        </w:rPr>
        <w:t xml:space="preserve">in </w:t>
      </w:r>
      <w:r>
        <w:rPr>
          <w:rFonts w:ascii="Arial" w:hAnsi="Arial" w:cs="Arial"/>
          <w:szCs w:val="24"/>
        </w:rPr>
        <w:t xml:space="preserve">April 2018. </w:t>
      </w:r>
      <w:r w:rsidR="00E14F27">
        <w:rPr>
          <w:rFonts w:ascii="Arial" w:hAnsi="Arial" w:cs="Arial"/>
          <w:szCs w:val="24"/>
        </w:rPr>
        <w:t>However m</w:t>
      </w:r>
      <w:r>
        <w:rPr>
          <w:rFonts w:ascii="Arial" w:hAnsi="Arial" w:cs="Arial"/>
          <w:szCs w:val="24"/>
        </w:rPr>
        <w:t xml:space="preserve">any authorities will have a number of legacy cases to manage under the old legislation for months or years beyond this date. For this reason we have added an option to section 1.6 of the H-CLIC form that identifies cases that are being managed under the old legislation. </w:t>
      </w:r>
      <w:r w:rsidR="00C461A8">
        <w:rPr>
          <w:rFonts w:ascii="Arial" w:hAnsi="Arial" w:cs="Arial"/>
          <w:szCs w:val="24"/>
        </w:rPr>
        <w:t>Selection of this option will result in some changes to routing options which are outlined.</w:t>
      </w:r>
      <w:r w:rsidR="00E14F27">
        <w:rPr>
          <w:rFonts w:ascii="Arial" w:hAnsi="Arial" w:cs="Arial"/>
          <w:szCs w:val="24"/>
        </w:rPr>
        <w:t xml:space="preserve"> This means that</w:t>
      </w:r>
      <w:r w:rsidR="003577C0">
        <w:rPr>
          <w:rFonts w:ascii="Arial" w:hAnsi="Arial" w:cs="Arial"/>
          <w:szCs w:val="24"/>
        </w:rPr>
        <w:t xml:space="preserve"> H-CLIC works with and without </w:t>
      </w:r>
      <w:r w:rsidR="00E14F27">
        <w:rPr>
          <w:rFonts w:ascii="Arial" w:hAnsi="Arial" w:cs="Arial"/>
          <w:szCs w:val="24"/>
        </w:rPr>
        <w:t xml:space="preserve">legacy cases </w:t>
      </w:r>
      <w:r w:rsidR="003577C0">
        <w:rPr>
          <w:rFonts w:ascii="Arial" w:hAnsi="Arial" w:cs="Arial"/>
          <w:szCs w:val="24"/>
        </w:rPr>
        <w:t>being reported.</w:t>
      </w:r>
    </w:p>
    <w:p w:rsidR="0097238D" w:rsidRDefault="0097238D" w:rsidP="00A410A1">
      <w:pPr>
        <w:spacing w:line="260" w:lineRule="atLeast"/>
        <w:rPr>
          <w:rFonts w:ascii="Arial" w:hAnsi="Arial" w:cs="Arial"/>
          <w:szCs w:val="24"/>
        </w:rPr>
      </w:pPr>
    </w:p>
    <w:p w:rsidR="00A24597" w:rsidRDefault="00A24597" w:rsidP="00A410A1">
      <w:pPr>
        <w:spacing w:line="260" w:lineRule="atLeast"/>
        <w:rPr>
          <w:rFonts w:ascii="Arial" w:hAnsi="Arial" w:cs="Arial"/>
          <w:szCs w:val="24"/>
        </w:rPr>
      </w:pPr>
      <w:r>
        <w:rPr>
          <w:rFonts w:ascii="Arial" w:hAnsi="Arial" w:cs="Arial"/>
          <w:szCs w:val="24"/>
        </w:rPr>
        <w:t>Activity triggers for submitting legacy cases are provided in Table 2 below.</w:t>
      </w:r>
    </w:p>
    <w:p w:rsidR="003577C0" w:rsidRDefault="003577C0" w:rsidP="00A410A1">
      <w:pPr>
        <w:spacing w:line="260" w:lineRule="atLeast"/>
        <w:rPr>
          <w:rFonts w:ascii="Arial" w:hAnsi="Arial" w:cs="Arial"/>
          <w:b/>
          <w:szCs w:val="24"/>
        </w:rPr>
      </w:pPr>
    </w:p>
    <w:p w:rsidR="00667ABC" w:rsidRDefault="00667ABC" w:rsidP="00A410A1">
      <w:pPr>
        <w:spacing w:line="260" w:lineRule="atLeast"/>
        <w:rPr>
          <w:rFonts w:ascii="Arial" w:hAnsi="Arial" w:cs="Arial"/>
          <w:b/>
          <w:szCs w:val="24"/>
        </w:rPr>
      </w:pPr>
    </w:p>
    <w:p w:rsidR="00511C27" w:rsidRDefault="00511C27" w:rsidP="00A410A1">
      <w:pPr>
        <w:spacing w:line="260" w:lineRule="atLeast"/>
        <w:rPr>
          <w:rFonts w:ascii="Arial" w:hAnsi="Arial" w:cs="Arial"/>
          <w:szCs w:val="24"/>
        </w:rPr>
      </w:pPr>
      <w:r w:rsidRPr="00511C27">
        <w:rPr>
          <w:rFonts w:ascii="Arial" w:hAnsi="Arial" w:cs="Arial"/>
          <w:b/>
          <w:szCs w:val="24"/>
        </w:rPr>
        <w:t>Table 2:</w:t>
      </w:r>
      <w:r>
        <w:rPr>
          <w:rFonts w:ascii="Arial" w:hAnsi="Arial" w:cs="Arial"/>
          <w:szCs w:val="24"/>
        </w:rPr>
        <w:t xml:space="preserve"> Submission rules for legacy cases</w:t>
      </w:r>
    </w:p>
    <w:p w:rsidR="00511C27" w:rsidRDefault="00511C27" w:rsidP="00A410A1">
      <w:pPr>
        <w:spacing w:line="260" w:lineRule="atLeast"/>
        <w:rPr>
          <w:rFonts w:ascii="Arial" w:hAnsi="Arial" w:cs="Arial"/>
          <w:szCs w:val="24"/>
        </w:rPr>
      </w:pPr>
    </w:p>
    <w:tbl>
      <w:tblPr>
        <w:tblStyle w:val="TableGrid"/>
        <w:tblW w:w="0" w:type="auto"/>
        <w:tblInd w:w="108" w:type="dxa"/>
        <w:tblLook w:val="04A0" w:firstRow="1" w:lastRow="0" w:firstColumn="1" w:lastColumn="0" w:noHBand="0" w:noVBand="1"/>
      </w:tblPr>
      <w:tblGrid>
        <w:gridCol w:w="2485"/>
        <w:gridCol w:w="3469"/>
        <w:gridCol w:w="3180"/>
      </w:tblGrid>
      <w:tr w:rsidR="00511C27" w:rsidRPr="006533BF" w:rsidTr="00667ABC">
        <w:tc>
          <w:tcPr>
            <w:tcW w:w="2485" w:type="dxa"/>
          </w:tcPr>
          <w:p w:rsidR="00511C27" w:rsidRPr="00960EAB" w:rsidRDefault="00511C27" w:rsidP="00D22EED">
            <w:pPr>
              <w:jc w:val="left"/>
              <w:rPr>
                <w:rFonts w:ascii="Arial" w:hAnsi="Arial" w:cs="Arial"/>
                <w:b/>
              </w:rPr>
            </w:pPr>
            <w:r>
              <w:rPr>
                <w:rFonts w:ascii="Arial" w:hAnsi="Arial" w:cs="Arial"/>
                <w:b/>
              </w:rPr>
              <w:t>Stage of case</w:t>
            </w:r>
          </w:p>
        </w:tc>
        <w:tc>
          <w:tcPr>
            <w:tcW w:w="3469" w:type="dxa"/>
          </w:tcPr>
          <w:p w:rsidR="00511C27" w:rsidRPr="00960EAB" w:rsidRDefault="00511C27" w:rsidP="00D22EED">
            <w:pPr>
              <w:jc w:val="left"/>
              <w:rPr>
                <w:rFonts w:ascii="Arial" w:hAnsi="Arial" w:cs="Arial"/>
                <w:b/>
              </w:rPr>
            </w:pPr>
            <w:r>
              <w:rPr>
                <w:rFonts w:ascii="Arial" w:hAnsi="Arial" w:cs="Arial"/>
                <w:b/>
              </w:rPr>
              <w:t>Submission trigger</w:t>
            </w:r>
          </w:p>
        </w:tc>
        <w:tc>
          <w:tcPr>
            <w:tcW w:w="3180" w:type="dxa"/>
          </w:tcPr>
          <w:p w:rsidR="00511C27" w:rsidRPr="00960EAB" w:rsidRDefault="00511C27" w:rsidP="00D22EED">
            <w:pPr>
              <w:jc w:val="left"/>
              <w:rPr>
                <w:rFonts w:ascii="Arial" w:hAnsi="Arial" w:cs="Arial"/>
                <w:b/>
              </w:rPr>
            </w:pPr>
            <w:r w:rsidRPr="00960EAB">
              <w:rPr>
                <w:rFonts w:ascii="Arial" w:hAnsi="Arial" w:cs="Arial"/>
                <w:b/>
              </w:rPr>
              <w:t xml:space="preserve">Sections </w:t>
            </w:r>
            <w:r>
              <w:rPr>
                <w:rFonts w:ascii="Arial" w:hAnsi="Arial" w:cs="Arial"/>
                <w:b/>
              </w:rPr>
              <w:t>to</w:t>
            </w:r>
            <w:r w:rsidRPr="00960EAB">
              <w:rPr>
                <w:rFonts w:ascii="Arial" w:hAnsi="Arial" w:cs="Arial"/>
                <w:b/>
              </w:rPr>
              <w:t xml:space="preserve"> </w:t>
            </w:r>
            <w:r>
              <w:rPr>
                <w:rFonts w:ascii="Arial" w:hAnsi="Arial" w:cs="Arial"/>
                <w:b/>
              </w:rPr>
              <w:t xml:space="preserve">be </w:t>
            </w:r>
            <w:r w:rsidRPr="00960EAB">
              <w:rPr>
                <w:rFonts w:ascii="Arial" w:hAnsi="Arial" w:cs="Arial"/>
                <w:b/>
              </w:rPr>
              <w:t>complete</w:t>
            </w:r>
            <w:r>
              <w:rPr>
                <w:rFonts w:ascii="Arial" w:hAnsi="Arial" w:cs="Arial"/>
                <w:b/>
              </w:rPr>
              <w:t>d</w:t>
            </w:r>
          </w:p>
        </w:tc>
      </w:tr>
      <w:tr w:rsidR="0097238D" w:rsidRPr="006533BF" w:rsidTr="00667ABC">
        <w:tc>
          <w:tcPr>
            <w:tcW w:w="2485" w:type="dxa"/>
          </w:tcPr>
          <w:p w:rsidR="0097238D" w:rsidRDefault="0097238D" w:rsidP="00D22EED">
            <w:pPr>
              <w:jc w:val="left"/>
              <w:rPr>
                <w:rFonts w:ascii="Arial" w:hAnsi="Arial" w:cs="Arial"/>
              </w:rPr>
            </w:pPr>
            <w:r>
              <w:rPr>
                <w:rFonts w:ascii="Arial" w:hAnsi="Arial" w:cs="Arial"/>
              </w:rPr>
              <w:t xml:space="preserve">Prevention </w:t>
            </w:r>
          </w:p>
        </w:tc>
        <w:tc>
          <w:tcPr>
            <w:tcW w:w="3469" w:type="dxa"/>
          </w:tcPr>
          <w:p w:rsidR="0097238D" w:rsidRDefault="0097238D" w:rsidP="00CA2FED">
            <w:pPr>
              <w:jc w:val="left"/>
              <w:rPr>
                <w:rFonts w:ascii="Arial" w:hAnsi="Arial" w:cs="Arial"/>
              </w:rPr>
            </w:pPr>
            <w:r>
              <w:rPr>
                <w:rFonts w:ascii="Arial" w:hAnsi="Arial" w:cs="Arial"/>
              </w:rPr>
              <w:t>A successful homelessness prevention</w:t>
            </w:r>
          </w:p>
        </w:tc>
        <w:tc>
          <w:tcPr>
            <w:tcW w:w="3180" w:type="dxa"/>
          </w:tcPr>
          <w:p w:rsidR="0097238D" w:rsidRDefault="0097238D" w:rsidP="00D22EED">
            <w:pPr>
              <w:jc w:val="left"/>
              <w:rPr>
                <w:rFonts w:ascii="Arial" w:hAnsi="Arial" w:cs="Arial"/>
              </w:rPr>
            </w:pPr>
            <w:r>
              <w:rPr>
                <w:rFonts w:ascii="Arial" w:hAnsi="Arial" w:cs="Arial"/>
              </w:rPr>
              <w:t>Main, People, Prevent</w:t>
            </w:r>
          </w:p>
        </w:tc>
      </w:tr>
      <w:tr w:rsidR="00511C27" w:rsidRPr="006533BF" w:rsidTr="00667ABC">
        <w:tc>
          <w:tcPr>
            <w:tcW w:w="2485" w:type="dxa"/>
          </w:tcPr>
          <w:p w:rsidR="00511C27" w:rsidRDefault="00511C27" w:rsidP="00D22EED">
            <w:pPr>
              <w:jc w:val="left"/>
              <w:rPr>
                <w:rFonts w:ascii="Arial" w:hAnsi="Arial" w:cs="Arial"/>
              </w:rPr>
            </w:pPr>
            <w:r>
              <w:rPr>
                <w:rFonts w:ascii="Arial" w:hAnsi="Arial" w:cs="Arial"/>
              </w:rPr>
              <w:t>Decision</w:t>
            </w:r>
          </w:p>
        </w:tc>
        <w:tc>
          <w:tcPr>
            <w:tcW w:w="3469" w:type="dxa"/>
          </w:tcPr>
          <w:p w:rsidR="00511C27" w:rsidRDefault="00CA2FED" w:rsidP="00CA2FED">
            <w:pPr>
              <w:jc w:val="left"/>
              <w:rPr>
                <w:rFonts w:ascii="Arial" w:hAnsi="Arial" w:cs="Arial"/>
              </w:rPr>
            </w:pPr>
            <w:r>
              <w:rPr>
                <w:rFonts w:ascii="Arial" w:hAnsi="Arial" w:cs="Arial"/>
              </w:rPr>
              <w:t>A decision on s193 duty</w:t>
            </w:r>
          </w:p>
        </w:tc>
        <w:tc>
          <w:tcPr>
            <w:tcW w:w="3180" w:type="dxa"/>
          </w:tcPr>
          <w:p w:rsidR="00511C27" w:rsidRPr="00960EAB" w:rsidRDefault="00857585" w:rsidP="00D22EED">
            <w:pPr>
              <w:jc w:val="left"/>
              <w:rPr>
                <w:rFonts w:ascii="Arial" w:hAnsi="Arial" w:cs="Arial"/>
              </w:rPr>
            </w:pPr>
            <w:r>
              <w:rPr>
                <w:rFonts w:ascii="Arial" w:hAnsi="Arial" w:cs="Arial"/>
              </w:rPr>
              <w:t xml:space="preserve">Decision, </w:t>
            </w:r>
            <w:r w:rsidR="00511C27">
              <w:rPr>
                <w:rFonts w:ascii="Arial" w:hAnsi="Arial" w:cs="Arial"/>
              </w:rPr>
              <w:t>Main, People</w:t>
            </w:r>
          </w:p>
        </w:tc>
      </w:tr>
      <w:tr w:rsidR="0097238D" w:rsidRPr="006533BF" w:rsidTr="00667ABC">
        <w:tc>
          <w:tcPr>
            <w:tcW w:w="2485" w:type="dxa"/>
          </w:tcPr>
          <w:p w:rsidR="0097238D" w:rsidRDefault="0097238D" w:rsidP="00D22EED">
            <w:pPr>
              <w:jc w:val="left"/>
              <w:rPr>
                <w:rFonts w:ascii="Arial" w:hAnsi="Arial" w:cs="Arial"/>
              </w:rPr>
            </w:pPr>
            <w:r>
              <w:rPr>
                <w:rFonts w:ascii="Arial" w:hAnsi="Arial" w:cs="Arial"/>
              </w:rPr>
              <w:t>Relief</w:t>
            </w:r>
          </w:p>
        </w:tc>
        <w:tc>
          <w:tcPr>
            <w:tcW w:w="3469" w:type="dxa"/>
          </w:tcPr>
          <w:p w:rsidR="0097238D" w:rsidRDefault="0097238D" w:rsidP="00D22EED">
            <w:pPr>
              <w:jc w:val="left"/>
              <w:rPr>
                <w:rFonts w:ascii="Arial" w:hAnsi="Arial" w:cs="Arial"/>
              </w:rPr>
            </w:pPr>
            <w:r>
              <w:rPr>
                <w:rFonts w:ascii="Arial" w:hAnsi="Arial" w:cs="Arial"/>
              </w:rPr>
              <w:t>A successful homelessness relief</w:t>
            </w:r>
          </w:p>
        </w:tc>
        <w:tc>
          <w:tcPr>
            <w:tcW w:w="3180" w:type="dxa"/>
          </w:tcPr>
          <w:p w:rsidR="0097238D" w:rsidRPr="00960EAB" w:rsidRDefault="0097238D" w:rsidP="00D22EED">
            <w:pPr>
              <w:jc w:val="left"/>
              <w:rPr>
                <w:rFonts w:ascii="Arial" w:hAnsi="Arial" w:cs="Arial"/>
              </w:rPr>
            </w:pPr>
            <w:r>
              <w:rPr>
                <w:rFonts w:ascii="Arial" w:hAnsi="Arial" w:cs="Arial"/>
              </w:rPr>
              <w:t>Decision, Main, People, Relief</w:t>
            </w:r>
          </w:p>
        </w:tc>
      </w:tr>
      <w:tr w:rsidR="00511C27" w:rsidRPr="006533BF" w:rsidTr="00667ABC">
        <w:tc>
          <w:tcPr>
            <w:tcW w:w="2485" w:type="dxa"/>
          </w:tcPr>
          <w:p w:rsidR="00511C27" w:rsidRPr="00960EAB" w:rsidRDefault="00511C27" w:rsidP="00D22EED">
            <w:pPr>
              <w:jc w:val="left"/>
              <w:rPr>
                <w:rFonts w:ascii="Arial" w:hAnsi="Arial" w:cs="Arial"/>
              </w:rPr>
            </w:pPr>
            <w:r>
              <w:rPr>
                <w:rFonts w:ascii="Arial" w:hAnsi="Arial" w:cs="Arial"/>
              </w:rPr>
              <w:t>Final Duties</w:t>
            </w:r>
          </w:p>
        </w:tc>
        <w:tc>
          <w:tcPr>
            <w:tcW w:w="3469" w:type="dxa"/>
          </w:tcPr>
          <w:p w:rsidR="00511C27" w:rsidRPr="00960EAB" w:rsidRDefault="00511C27" w:rsidP="00D22EED">
            <w:pPr>
              <w:jc w:val="left"/>
              <w:rPr>
                <w:rFonts w:ascii="Arial" w:hAnsi="Arial" w:cs="Arial"/>
              </w:rPr>
            </w:pPr>
            <w:r>
              <w:rPr>
                <w:rFonts w:ascii="Arial" w:hAnsi="Arial" w:cs="Arial"/>
              </w:rPr>
              <w:t>Final Duties end</w:t>
            </w:r>
          </w:p>
        </w:tc>
        <w:tc>
          <w:tcPr>
            <w:tcW w:w="3180" w:type="dxa"/>
          </w:tcPr>
          <w:p w:rsidR="00511C27" w:rsidRPr="00960EAB" w:rsidRDefault="00511C27" w:rsidP="000C319C">
            <w:pPr>
              <w:jc w:val="left"/>
              <w:rPr>
                <w:rFonts w:ascii="Arial" w:hAnsi="Arial" w:cs="Arial"/>
              </w:rPr>
            </w:pPr>
            <w:r w:rsidRPr="006533BF">
              <w:rPr>
                <w:rFonts w:ascii="Arial" w:hAnsi="Arial" w:cs="Arial"/>
              </w:rPr>
              <w:t>Final Duties</w:t>
            </w:r>
            <w:r>
              <w:rPr>
                <w:rFonts w:ascii="Arial" w:hAnsi="Arial" w:cs="Arial"/>
              </w:rPr>
              <w:t>,</w:t>
            </w:r>
            <w:r w:rsidRPr="00960EAB">
              <w:rPr>
                <w:rFonts w:ascii="Arial" w:hAnsi="Arial" w:cs="Arial"/>
              </w:rPr>
              <w:t xml:space="preserve"> Main, People</w:t>
            </w:r>
          </w:p>
        </w:tc>
      </w:tr>
      <w:tr w:rsidR="00511C27" w:rsidRPr="006533BF" w:rsidTr="00667ABC">
        <w:tc>
          <w:tcPr>
            <w:tcW w:w="2485" w:type="dxa"/>
          </w:tcPr>
          <w:p w:rsidR="00511C27" w:rsidRDefault="00511C27" w:rsidP="00D22EED">
            <w:pPr>
              <w:jc w:val="left"/>
              <w:rPr>
                <w:rFonts w:ascii="Arial" w:hAnsi="Arial" w:cs="Arial"/>
              </w:rPr>
            </w:pPr>
            <w:r>
              <w:rPr>
                <w:rFonts w:ascii="Arial" w:hAnsi="Arial" w:cs="Arial"/>
              </w:rPr>
              <w:t xml:space="preserve">Temporary accommodation </w:t>
            </w:r>
          </w:p>
        </w:tc>
        <w:tc>
          <w:tcPr>
            <w:tcW w:w="3469" w:type="dxa"/>
          </w:tcPr>
          <w:p w:rsidR="00511C27" w:rsidRDefault="00511C27" w:rsidP="00D22EED">
            <w:pPr>
              <w:jc w:val="left"/>
              <w:rPr>
                <w:rFonts w:ascii="Arial" w:hAnsi="Arial" w:cs="Arial"/>
              </w:rPr>
            </w:pPr>
            <w:r>
              <w:rPr>
                <w:rFonts w:ascii="Arial" w:hAnsi="Arial" w:cs="Arial"/>
              </w:rPr>
              <w:t>A household is currently living in temporary accommodation</w:t>
            </w:r>
          </w:p>
          <w:p w:rsidR="00511C27" w:rsidRDefault="00511C27" w:rsidP="00D22EED">
            <w:pPr>
              <w:jc w:val="left"/>
              <w:rPr>
                <w:rFonts w:ascii="Arial" w:hAnsi="Arial" w:cs="Arial"/>
              </w:rPr>
            </w:pPr>
          </w:p>
          <w:p w:rsidR="00511C27" w:rsidRDefault="00511C27" w:rsidP="00D22EED">
            <w:pPr>
              <w:jc w:val="left"/>
              <w:rPr>
                <w:rFonts w:ascii="Arial" w:hAnsi="Arial" w:cs="Arial"/>
              </w:rPr>
            </w:pPr>
            <w:r>
              <w:rPr>
                <w:rFonts w:ascii="Arial" w:hAnsi="Arial" w:cs="Arial"/>
              </w:rPr>
              <w:t>A household leaves temporary accommodation.</w:t>
            </w:r>
          </w:p>
        </w:tc>
        <w:tc>
          <w:tcPr>
            <w:tcW w:w="3180" w:type="dxa"/>
          </w:tcPr>
          <w:p w:rsidR="00511C27" w:rsidRPr="00960EAB" w:rsidRDefault="00511C27" w:rsidP="00D22EED">
            <w:pPr>
              <w:jc w:val="left"/>
              <w:rPr>
                <w:rFonts w:ascii="Arial" w:hAnsi="Arial" w:cs="Arial"/>
              </w:rPr>
            </w:pPr>
            <w:r>
              <w:rPr>
                <w:rFonts w:ascii="Arial" w:hAnsi="Arial" w:cs="Arial"/>
              </w:rPr>
              <w:t>Main, People, Temporary accommodation</w:t>
            </w:r>
          </w:p>
        </w:tc>
      </w:tr>
    </w:tbl>
    <w:p w:rsidR="0097238D" w:rsidRDefault="0097238D" w:rsidP="000C319C">
      <w:pPr>
        <w:rPr>
          <w:rFonts w:ascii="Arial" w:hAnsi="Arial" w:cs="Arial"/>
          <w:b/>
        </w:rPr>
      </w:pPr>
    </w:p>
    <w:p w:rsidR="00003B19" w:rsidRPr="00960EAB" w:rsidRDefault="00003B19" w:rsidP="00003B19">
      <w:pPr>
        <w:pStyle w:val="Heading1"/>
        <w:rPr>
          <w:rFonts w:ascii="Arial" w:hAnsi="Arial" w:cs="Arial"/>
          <w:b/>
        </w:rPr>
      </w:pPr>
      <w:bookmarkStart w:id="21" w:name="_Toc496713577"/>
      <w:bookmarkStart w:id="22" w:name="_Toc497379917"/>
      <w:r w:rsidRPr="00960EAB">
        <w:rPr>
          <w:rFonts w:ascii="Arial" w:hAnsi="Arial" w:cs="Arial"/>
          <w:b/>
        </w:rPr>
        <w:t>Specification of the H-CLIC Variables and Validations</w:t>
      </w:r>
      <w:bookmarkEnd w:id="21"/>
      <w:bookmarkEnd w:id="22"/>
    </w:p>
    <w:p w:rsidR="00003B19" w:rsidRPr="00960EAB" w:rsidRDefault="00003B19" w:rsidP="00003B19">
      <w:pPr>
        <w:rPr>
          <w:rFonts w:ascii="Arial" w:hAnsi="Arial" w:cs="Arial"/>
          <w:szCs w:val="24"/>
        </w:rPr>
      </w:pPr>
    </w:p>
    <w:p w:rsidR="00003B19" w:rsidRPr="00960EAB" w:rsidRDefault="00003B19" w:rsidP="00003B19">
      <w:pPr>
        <w:rPr>
          <w:rFonts w:ascii="Arial" w:hAnsi="Arial" w:cs="Arial"/>
          <w:szCs w:val="24"/>
        </w:rPr>
      </w:pPr>
      <w:r w:rsidRPr="00960EAB">
        <w:rPr>
          <w:rFonts w:ascii="Arial" w:hAnsi="Arial" w:cs="Arial"/>
          <w:szCs w:val="24"/>
        </w:rPr>
        <w:t>The rest of this specification describes each of the variables to be included, the possible responses to the questions to which they relate, the values associated with the responses, and any validation checks required.</w:t>
      </w:r>
    </w:p>
    <w:p w:rsidR="00003B19" w:rsidRPr="00960EAB" w:rsidRDefault="00003B19" w:rsidP="00003B19">
      <w:pPr>
        <w:rPr>
          <w:rFonts w:ascii="Arial" w:hAnsi="Arial" w:cs="Arial"/>
          <w:szCs w:val="24"/>
        </w:rPr>
      </w:pPr>
    </w:p>
    <w:p w:rsidR="00003B19" w:rsidRPr="00960EAB" w:rsidRDefault="00003B19" w:rsidP="00003B19">
      <w:pPr>
        <w:rPr>
          <w:rFonts w:ascii="Arial" w:hAnsi="Arial" w:cs="Arial"/>
          <w:szCs w:val="24"/>
        </w:rPr>
      </w:pPr>
      <w:r w:rsidRPr="00960EAB">
        <w:rPr>
          <w:rFonts w:ascii="Arial" w:hAnsi="Arial" w:cs="Arial"/>
          <w:szCs w:val="24"/>
        </w:rPr>
        <w:t>The Data is split into a number of sections for ease of extraction by IT providers. The local authority code and Case Reference Number (LA_CRN) is the common variable which links the information across the sections.</w:t>
      </w:r>
    </w:p>
    <w:p w:rsidR="00003B19" w:rsidRPr="00960EAB" w:rsidRDefault="00003B19" w:rsidP="00003B19">
      <w:pPr>
        <w:rPr>
          <w:rFonts w:ascii="Arial" w:hAnsi="Arial" w:cs="Arial"/>
          <w:szCs w:val="24"/>
        </w:rPr>
      </w:pPr>
    </w:p>
    <w:p w:rsidR="00003B19" w:rsidRPr="00960EAB" w:rsidRDefault="00003B19" w:rsidP="00003B19">
      <w:pPr>
        <w:rPr>
          <w:rFonts w:ascii="Arial" w:hAnsi="Arial" w:cs="Arial"/>
          <w:szCs w:val="24"/>
        </w:rPr>
      </w:pPr>
      <w:r w:rsidRPr="00960EAB">
        <w:rPr>
          <w:rFonts w:ascii="Arial" w:hAnsi="Arial" w:cs="Arial"/>
          <w:szCs w:val="24"/>
        </w:rPr>
        <w:t>The convention used in the xml hierarchy is as follows:</w:t>
      </w:r>
    </w:p>
    <w:p w:rsidR="00003B19" w:rsidRPr="00960EAB" w:rsidRDefault="00003B19" w:rsidP="00003B19">
      <w:pPr>
        <w:rPr>
          <w:rFonts w:ascii="Arial" w:hAnsi="Arial" w:cs="Arial"/>
          <w:szCs w:val="24"/>
        </w:rPr>
      </w:pPr>
      <w:r w:rsidRPr="00960EAB">
        <w:rPr>
          <w:rFonts w:ascii="Arial" w:hAnsi="Arial" w:cs="Arial"/>
          <w:szCs w:val="24"/>
        </w:rPr>
        <w:t>XML PARENT TAG &lt;TableName&gt;</w:t>
      </w:r>
    </w:p>
    <w:p w:rsidR="00003B19" w:rsidRPr="00960EAB" w:rsidRDefault="00003B19" w:rsidP="00003B19">
      <w:pPr>
        <w:rPr>
          <w:rFonts w:ascii="Arial" w:hAnsi="Arial" w:cs="Arial"/>
          <w:szCs w:val="24"/>
        </w:rPr>
      </w:pPr>
      <w:r w:rsidRPr="00960EAB">
        <w:rPr>
          <w:rFonts w:ascii="Arial" w:hAnsi="Arial" w:cs="Arial"/>
          <w:szCs w:val="24"/>
        </w:rPr>
        <w:tab/>
        <w:t>XML TAG &lt;AttributeName&gt;</w:t>
      </w:r>
    </w:p>
    <w:p w:rsidR="00201BC1" w:rsidRDefault="00201BC1">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kern w:val="24"/>
          <w:szCs w:val="24"/>
        </w:rPr>
        <w:br w:type="page"/>
      </w:r>
    </w:p>
    <w:p w:rsidR="007171F1" w:rsidRPr="00960EAB" w:rsidRDefault="007171F1" w:rsidP="000C352F">
      <w:pPr>
        <w:pStyle w:val="Heading1"/>
        <w:numPr>
          <w:ilvl w:val="0"/>
          <w:numId w:val="8"/>
        </w:numPr>
        <w:rPr>
          <w:rFonts w:ascii="Arial" w:hAnsi="Arial" w:cs="Arial"/>
          <w:b/>
          <w:szCs w:val="24"/>
        </w:rPr>
      </w:pPr>
      <w:bookmarkStart w:id="23" w:name="_Toc496713578"/>
      <w:bookmarkStart w:id="24" w:name="_Toc497379918"/>
      <w:r w:rsidRPr="00960EAB">
        <w:rPr>
          <w:rFonts w:ascii="Arial" w:hAnsi="Arial" w:cs="Arial"/>
          <w:b/>
          <w:szCs w:val="24"/>
        </w:rPr>
        <w:t xml:space="preserve">The MAIN </w:t>
      </w:r>
      <w:r w:rsidR="007D3277" w:rsidRPr="00960EAB">
        <w:rPr>
          <w:rFonts w:ascii="Arial" w:hAnsi="Arial" w:cs="Arial"/>
          <w:b/>
          <w:szCs w:val="24"/>
        </w:rPr>
        <w:t>Section</w:t>
      </w:r>
      <w:bookmarkEnd w:id="23"/>
      <w:bookmarkEnd w:id="24"/>
    </w:p>
    <w:p w:rsidR="007171F1" w:rsidRPr="005B5511" w:rsidRDefault="007171F1" w:rsidP="007171F1">
      <w:pPr>
        <w:rPr>
          <w:rFonts w:ascii="Arial" w:hAnsi="Arial" w:cs="Arial"/>
        </w:rPr>
      </w:pPr>
    </w:p>
    <w:p w:rsidR="00572D04" w:rsidRPr="00960EAB" w:rsidRDefault="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p>
    <w:p w:rsidR="00572D04" w:rsidRPr="005B5511" w:rsidRDefault="00572D04" w:rsidP="00572D04">
      <w:pPr>
        <w:rPr>
          <w:rFonts w:ascii="Arial" w:hAnsi="Arial" w:cs="Arial"/>
        </w:rPr>
      </w:pPr>
    </w:p>
    <w:p w:rsidR="00572D04" w:rsidRPr="00960EAB" w:rsidRDefault="00572D04" w:rsidP="00572D04">
      <w:pPr>
        <w:rPr>
          <w:rFonts w:ascii="Arial" w:hAnsi="Arial" w:cs="Arial"/>
          <w:szCs w:val="22"/>
        </w:rPr>
      </w:pPr>
      <w:r w:rsidRPr="006533BF">
        <w:rPr>
          <w:rFonts w:ascii="Arial" w:hAnsi="Arial" w:cs="Arial"/>
          <w:szCs w:val="22"/>
        </w:rPr>
        <w:t xml:space="preserve">The information collected in this section relates to the </w:t>
      </w:r>
      <w:r w:rsidRPr="00960EAB">
        <w:rPr>
          <w:rFonts w:ascii="Arial" w:hAnsi="Arial" w:cs="Arial"/>
          <w:b/>
          <w:szCs w:val="22"/>
        </w:rPr>
        <w:t>main applicant</w:t>
      </w:r>
      <w:r w:rsidRPr="00960EAB">
        <w:rPr>
          <w:rFonts w:ascii="Arial" w:hAnsi="Arial" w:cs="Arial"/>
          <w:szCs w:val="22"/>
        </w:rPr>
        <w:t xml:space="preserve"> and details of the homelessness application. </w:t>
      </w:r>
    </w:p>
    <w:p w:rsidR="00572D04" w:rsidRPr="00960EAB" w:rsidRDefault="00572D04"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2"/>
        </w:rPr>
      </w:pPr>
    </w:p>
    <w:p w:rsidR="00865D37" w:rsidRDefault="00572D04" w:rsidP="00D36284">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2"/>
        </w:rPr>
      </w:pPr>
      <w:r w:rsidRPr="00960EAB">
        <w:rPr>
          <w:rFonts w:ascii="Arial" w:hAnsi="Arial" w:cs="Arial"/>
          <w:szCs w:val="22"/>
        </w:rPr>
        <w:t xml:space="preserve">This section must be completed </w:t>
      </w:r>
      <w:r w:rsidR="009D0D31">
        <w:rPr>
          <w:rFonts w:ascii="Arial" w:hAnsi="Arial" w:cs="Arial"/>
          <w:szCs w:val="22"/>
        </w:rPr>
        <w:t xml:space="preserve">in full </w:t>
      </w:r>
      <w:r w:rsidRPr="00960EAB">
        <w:rPr>
          <w:rFonts w:ascii="Arial" w:hAnsi="Arial" w:cs="Arial"/>
          <w:szCs w:val="22"/>
        </w:rPr>
        <w:t>for every homelessness application</w:t>
      </w:r>
      <w:r w:rsidR="00D36284" w:rsidRPr="00960EAB">
        <w:rPr>
          <w:rFonts w:ascii="Arial" w:hAnsi="Arial" w:cs="Arial"/>
          <w:szCs w:val="22"/>
        </w:rPr>
        <w:t xml:space="preserve"> where the applicant is eligible for assistance</w:t>
      </w:r>
      <w:r w:rsidRPr="00960EAB">
        <w:rPr>
          <w:rFonts w:ascii="Arial" w:hAnsi="Arial" w:cs="Arial"/>
          <w:szCs w:val="22"/>
        </w:rPr>
        <w:t xml:space="preserve">. </w:t>
      </w:r>
      <w:r w:rsidR="00865D37">
        <w:rPr>
          <w:rFonts w:ascii="Arial" w:hAnsi="Arial" w:cs="Arial"/>
          <w:szCs w:val="22"/>
        </w:rPr>
        <w:t>Only items that are flagged as</w:t>
      </w:r>
      <w:r w:rsidR="00AE200E">
        <w:rPr>
          <w:rFonts w:ascii="Arial" w:hAnsi="Arial" w:cs="Arial"/>
          <w:szCs w:val="22"/>
        </w:rPr>
        <w:t xml:space="preserve"> non-mandatory</w:t>
      </w:r>
      <w:r w:rsidR="00865D37">
        <w:rPr>
          <w:rFonts w:ascii="Arial" w:hAnsi="Arial" w:cs="Arial"/>
          <w:szCs w:val="22"/>
        </w:rPr>
        <w:t xml:space="preserve"> can be left blank and only when the qualification criteria have been met.</w:t>
      </w:r>
    </w:p>
    <w:p w:rsidR="00865D37" w:rsidRDefault="00865D37" w:rsidP="00D36284">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2"/>
        </w:rPr>
      </w:pPr>
    </w:p>
    <w:p w:rsidR="00865D37" w:rsidRDefault="00865D37" w:rsidP="00D36284">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2"/>
        </w:rPr>
      </w:pPr>
      <w:r>
        <w:rPr>
          <w:rFonts w:ascii="Arial" w:hAnsi="Arial" w:cs="Arial"/>
          <w:szCs w:val="22"/>
        </w:rPr>
        <w:t>Where onward routing is indicated this states which section should be completed after the main section. It does not mean that the remainder of the main section should be left blank. Routing criteria often exclude temporary accommodation and reviews as these may or may not be required.</w:t>
      </w:r>
    </w:p>
    <w:p w:rsidR="00865D37" w:rsidRDefault="00865D37" w:rsidP="00D36284">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2"/>
        </w:rPr>
      </w:pPr>
    </w:p>
    <w:p w:rsidR="00865D37" w:rsidRPr="00960EAB" w:rsidRDefault="00D36284" w:rsidP="00865D37">
      <w:pPr>
        <w:tabs>
          <w:tab w:val="clear" w:pos="720"/>
          <w:tab w:val="clear" w:pos="1440"/>
          <w:tab w:val="clear" w:pos="2160"/>
          <w:tab w:val="clear" w:pos="2880"/>
          <w:tab w:val="clear" w:pos="4680"/>
          <w:tab w:val="clear" w:pos="5400"/>
          <w:tab w:val="clear" w:pos="9000"/>
        </w:tabs>
        <w:spacing w:line="240" w:lineRule="auto"/>
        <w:rPr>
          <w:rFonts w:ascii="Arial" w:hAnsi="Arial" w:cs="Arial"/>
          <w:b/>
          <w:sz w:val="28"/>
          <w:szCs w:val="24"/>
        </w:rPr>
      </w:pPr>
      <w:r w:rsidRPr="00960EAB">
        <w:rPr>
          <w:rFonts w:ascii="Arial" w:hAnsi="Arial" w:cs="Arial"/>
          <w:szCs w:val="24"/>
        </w:rPr>
        <w:t>The unique identifier that links the sections is defined in this section.</w:t>
      </w:r>
      <w:r w:rsidR="00865D37">
        <w:rPr>
          <w:rFonts w:ascii="Arial" w:hAnsi="Arial" w:cs="Arial"/>
          <w:szCs w:val="24"/>
        </w:rPr>
        <w:t xml:space="preserve"> This is the local authority code and case reference number. </w:t>
      </w:r>
      <w:r w:rsidR="00865D37" w:rsidRPr="00960EAB">
        <w:rPr>
          <w:rFonts w:ascii="Arial" w:hAnsi="Arial" w:cs="Arial"/>
          <w:szCs w:val="22"/>
        </w:rPr>
        <w:t>Only one response can be returned for each field. This means that only one selection can be made from dropdown menus.</w:t>
      </w:r>
    </w:p>
    <w:p w:rsidR="00D36284" w:rsidRDefault="00D36284" w:rsidP="00D36284">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p>
    <w:p w:rsidR="00A410A1" w:rsidRDefault="00A410A1" w:rsidP="00D36284">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p>
    <w:p w:rsidR="00A410A1" w:rsidRPr="00960EAB" w:rsidRDefault="00A410A1" w:rsidP="00D36284">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Pr>
          <w:rFonts w:ascii="Arial" w:hAnsi="Arial" w:cs="Arial"/>
          <w:szCs w:val="24"/>
        </w:rPr>
        <w:t>For legacy cases, DCLG accept that not all information can be provided for this section. Please provide as much information as possible for these cases.</w:t>
      </w:r>
    </w:p>
    <w:p w:rsidR="00D36284" w:rsidRPr="00960EAB" w:rsidRDefault="00D36284" w:rsidP="00572D04">
      <w:pPr>
        <w:tabs>
          <w:tab w:val="clear" w:pos="720"/>
          <w:tab w:val="clear" w:pos="1440"/>
          <w:tab w:val="clear" w:pos="2160"/>
          <w:tab w:val="clear" w:pos="2880"/>
          <w:tab w:val="clear" w:pos="4680"/>
          <w:tab w:val="clear" w:pos="5400"/>
          <w:tab w:val="clear" w:pos="9000"/>
        </w:tabs>
        <w:spacing w:line="240" w:lineRule="auto"/>
        <w:rPr>
          <w:rFonts w:ascii="Arial" w:hAnsi="Arial" w:cs="Arial"/>
          <w:szCs w:val="22"/>
        </w:rPr>
      </w:pPr>
    </w:p>
    <w:p w:rsidR="00572D04" w:rsidRPr="00960EAB" w:rsidRDefault="00572D04"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r w:rsidRPr="00960EAB">
        <w:rPr>
          <w:rFonts w:ascii="Arial" w:hAnsi="Arial" w:cs="Arial"/>
          <w:b/>
          <w:szCs w:val="24"/>
        </w:rPr>
        <w:br w:type="page"/>
      </w:r>
    </w:p>
    <w:p w:rsidR="00572D04" w:rsidRPr="00960EAB" w:rsidRDefault="00260F03" w:rsidP="00357ED7">
      <w:pPr>
        <w:pStyle w:val="Heading2"/>
        <w:rPr>
          <w:rFonts w:ascii="Arial" w:hAnsi="Arial" w:cs="Arial"/>
          <w:b/>
          <w:szCs w:val="24"/>
        </w:rPr>
      </w:pPr>
      <w:r w:rsidRPr="00960EAB">
        <w:rPr>
          <w:rFonts w:ascii="Arial" w:hAnsi="Arial" w:cs="Arial"/>
          <w:b/>
          <w:szCs w:val="24"/>
        </w:rPr>
        <w:t xml:space="preserve">   </w:t>
      </w:r>
      <w:bookmarkStart w:id="25" w:name="_Toc496713579"/>
      <w:r w:rsidR="00572D04" w:rsidRPr="00960EAB">
        <w:rPr>
          <w:rFonts w:ascii="Arial" w:hAnsi="Arial" w:cs="Arial"/>
          <w:b/>
          <w:szCs w:val="24"/>
        </w:rPr>
        <w:t>Local Authority Code and Case Reference Number</w:t>
      </w:r>
      <w:bookmarkEnd w:id="25"/>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LA_CRN</w:t>
      </w:r>
    </w:p>
    <w:p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 xml:space="preserve">The identifying code for the local authority prefixed to the Council’s own Case Reference Number (CRN) for the case. </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Alphanumeric, 22 characters (nine character local authority code</w:t>
      </w:r>
      <w:r w:rsidR="00232095">
        <w:rPr>
          <w:rFonts w:ascii="Arial" w:hAnsi="Arial" w:cs="Arial"/>
          <w:szCs w:val="24"/>
        </w:rPr>
        <w:t xml:space="preserve">, underscore, </w:t>
      </w:r>
      <w:r w:rsidRPr="00960EAB">
        <w:rPr>
          <w:rFonts w:ascii="Arial" w:hAnsi="Arial" w:cs="Arial"/>
          <w:szCs w:val="24"/>
        </w:rPr>
        <w:t>twelve character case reference number). If necessary, the case reference number is to be prefixed with zeroes to meet string length. If the case reference number has more than twelve characters, use the unique suffix.</w:t>
      </w:r>
    </w:p>
    <w:p w:rsidR="00572D04" w:rsidRPr="00960EAB" w:rsidRDefault="00572D04" w:rsidP="00572D04">
      <w:pPr>
        <w:rPr>
          <w:rFonts w:ascii="Arial" w:hAnsi="Arial" w:cs="Arial"/>
          <w:i/>
          <w:szCs w:val="24"/>
        </w:rPr>
      </w:pPr>
    </w:p>
    <w:p w:rsidR="009734CC" w:rsidRPr="00960EAB" w:rsidRDefault="009734CC" w:rsidP="009734CC">
      <w:pPr>
        <w:rPr>
          <w:rFonts w:ascii="Arial" w:hAnsi="Arial" w:cs="Arial"/>
          <w:szCs w:val="24"/>
        </w:rPr>
      </w:pPr>
      <w:r w:rsidRPr="00960EAB">
        <w:rPr>
          <w:rFonts w:ascii="Arial" w:hAnsi="Arial" w:cs="Arial"/>
          <w:szCs w:val="24"/>
        </w:rPr>
        <w:t>The CRN must be unique within each local authority and is maintained throughout the lifetime of the case. Each Case Reference Number must contain at least one person.</w:t>
      </w:r>
    </w:p>
    <w:p w:rsidR="00DB719E" w:rsidRPr="00960EAB" w:rsidRDefault="00DB719E" w:rsidP="00DB719E">
      <w:pPr>
        <w:rPr>
          <w:rFonts w:ascii="Arial" w:hAnsi="Arial" w:cs="Arial"/>
          <w:szCs w:val="24"/>
        </w:rPr>
      </w:pPr>
    </w:p>
    <w:p w:rsidR="00DB719E" w:rsidRPr="00960EAB" w:rsidRDefault="00DB719E" w:rsidP="00DB719E">
      <w:pPr>
        <w:rPr>
          <w:rFonts w:ascii="Arial" w:hAnsi="Arial" w:cs="Arial"/>
          <w:szCs w:val="24"/>
        </w:rPr>
      </w:pPr>
      <w:r w:rsidRPr="00960EAB">
        <w:rPr>
          <w:rFonts w:ascii="Arial" w:hAnsi="Arial" w:cs="Arial"/>
          <w:szCs w:val="24"/>
        </w:rPr>
        <w:t>An example LA_CRN is:</w:t>
      </w:r>
    </w:p>
    <w:p w:rsidR="00DB719E" w:rsidRPr="005B5511" w:rsidRDefault="00DB719E" w:rsidP="00DB719E">
      <w:pPr>
        <w:rPr>
          <w:rFonts w:ascii="Arial" w:hAnsi="Arial" w:cs="Arial"/>
        </w:rPr>
      </w:pPr>
    </w:p>
    <w:p w:rsidR="00DB719E" w:rsidRPr="00960EAB" w:rsidRDefault="00DB719E" w:rsidP="00DB719E">
      <w:pPr>
        <w:rPr>
          <w:rFonts w:ascii="Arial" w:hAnsi="Arial" w:cs="Arial"/>
          <w:szCs w:val="24"/>
        </w:rPr>
      </w:pPr>
      <w:r w:rsidRPr="006533BF">
        <w:rPr>
          <w:rFonts w:ascii="Arial" w:hAnsi="Arial" w:cs="Arial"/>
          <w:szCs w:val="24"/>
        </w:rPr>
        <w:t>E09000001</w:t>
      </w:r>
      <w:r w:rsidRPr="00960EAB">
        <w:rPr>
          <w:rFonts w:ascii="Arial" w:hAnsi="Arial" w:cs="Arial"/>
          <w:szCs w:val="24"/>
        </w:rPr>
        <w:t>_000000012345</w:t>
      </w:r>
    </w:p>
    <w:p w:rsidR="00DB719E" w:rsidRPr="00960EAB" w:rsidRDefault="00DB719E" w:rsidP="00DB719E">
      <w:pPr>
        <w:rPr>
          <w:rFonts w:ascii="Arial" w:hAnsi="Arial" w:cs="Arial"/>
          <w:szCs w:val="24"/>
        </w:rPr>
      </w:pPr>
    </w:p>
    <w:p w:rsidR="00DB719E" w:rsidRPr="00960EAB" w:rsidRDefault="00DB719E" w:rsidP="00DB719E">
      <w:pPr>
        <w:rPr>
          <w:rFonts w:ascii="Arial" w:hAnsi="Arial" w:cs="Arial"/>
          <w:szCs w:val="24"/>
        </w:rPr>
      </w:pPr>
      <w:r w:rsidRPr="00960EAB">
        <w:rPr>
          <w:rFonts w:ascii="Arial" w:hAnsi="Arial" w:cs="Arial"/>
          <w:szCs w:val="24"/>
        </w:rPr>
        <w:t xml:space="preserve">Where E09000001 is the </w:t>
      </w:r>
      <w:r w:rsidRPr="00960EAB">
        <w:rPr>
          <w:rFonts w:ascii="Arial" w:hAnsi="Arial" w:cs="Arial"/>
          <w:b/>
          <w:szCs w:val="24"/>
        </w:rPr>
        <w:t>LACODE</w:t>
      </w:r>
    </w:p>
    <w:p w:rsidR="00DB719E" w:rsidRPr="00960EAB" w:rsidRDefault="00DB719E" w:rsidP="00DB719E">
      <w:pPr>
        <w:rPr>
          <w:rFonts w:ascii="Arial" w:hAnsi="Arial" w:cs="Arial"/>
          <w:b/>
          <w:szCs w:val="24"/>
        </w:rPr>
      </w:pPr>
      <w:r w:rsidRPr="00960EAB">
        <w:rPr>
          <w:rFonts w:ascii="Arial" w:hAnsi="Arial" w:cs="Arial"/>
          <w:szCs w:val="24"/>
        </w:rPr>
        <w:t xml:space="preserve">12345 is the </w:t>
      </w:r>
      <w:r w:rsidRPr="00960EAB">
        <w:rPr>
          <w:rFonts w:ascii="Arial" w:hAnsi="Arial" w:cs="Arial"/>
          <w:b/>
          <w:szCs w:val="24"/>
        </w:rPr>
        <w:t>CRN</w:t>
      </w:r>
    </w:p>
    <w:p w:rsidR="00DB719E" w:rsidRPr="00960EAB" w:rsidRDefault="00DB719E" w:rsidP="00DB719E">
      <w:pPr>
        <w:rPr>
          <w:rFonts w:ascii="Arial" w:hAnsi="Arial" w:cs="Arial"/>
          <w:szCs w:val="24"/>
        </w:rPr>
      </w:pPr>
      <w:r w:rsidRPr="00960EAB">
        <w:rPr>
          <w:rFonts w:ascii="Arial" w:hAnsi="Arial" w:cs="Arial"/>
          <w:b/>
          <w:szCs w:val="24"/>
        </w:rPr>
        <w:t>_</w:t>
      </w:r>
      <w:r w:rsidRPr="00960EAB">
        <w:rPr>
          <w:rFonts w:ascii="Arial" w:hAnsi="Arial" w:cs="Arial"/>
          <w:szCs w:val="24"/>
        </w:rPr>
        <w:t xml:space="preserve"> is the join</w:t>
      </w:r>
    </w:p>
    <w:p w:rsidR="009734CC" w:rsidRPr="00960EAB" w:rsidRDefault="009734CC" w:rsidP="00572D04">
      <w:pPr>
        <w:rPr>
          <w:rFonts w:ascii="Arial" w:hAnsi="Arial" w:cs="Arial"/>
          <w:i/>
          <w:szCs w:val="24"/>
        </w:rPr>
      </w:pPr>
    </w:p>
    <w:p w:rsidR="00572D04" w:rsidRPr="00960EAB" w:rsidRDefault="00572D04" w:rsidP="00572D04">
      <w:pPr>
        <w:rPr>
          <w:rFonts w:ascii="Arial" w:hAnsi="Arial" w:cs="Arial"/>
          <w:i/>
          <w:szCs w:val="24"/>
        </w:rPr>
      </w:pPr>
      <w:r w:rsidRPr="00960EAB">
        <w:rPr>
          <w:rFonts w:ascii="Arial" w:hAnsi="Arial" w:cs="Arial"/>
          <w:i/>
          <w:szCs w:val="24"/>
        </w:rPr>
        <w:t>For nine digit local authority codes use ONS LA codes.</w:t>
      </w:r>
    </w:p>
    <w:p w:rsidR="00572D04" w:rsidRPr="00960EAB" w:rsidRDefault="00572D04" w:rsidP="00572D04">
      <w:pPr>
        <w:rPr>
          <w:rFonts w:ascii="Arial" w:hAnsi="Arial" w:cs="Arial"/>
          <w:i/>
          <w:szCs w:val="24"/>
        </w:rPr>
      </w:pPr>
      <w:r w:rsidRPr="00960EAB">
        <w:rPr>
          <w:rFonts w:ascii="Arial" w:hAnsi="Arial" w:cs="Arial"/>
          <w:i/>
          <w:szCs w:val="24"/>
        </w:rPr>
        <w:t xml:space="preserve">English Local Authorities </w:t>
      </w:r>
      <w:r w:rsidR="009734CC" w:rsidRPr="00960EAB">
        <w:rPr>
          <w:rFonts w:ascii="Arial" w:hAnsi="Arial" w:cs="Arial"/>
          <w:i/>
          <w:szCs w:val="24"/>
        </w:rPr>
        <w:t>o</w:t>
      </w:r>
      <w:r w:rsidRPr="00960EAB">
        <w:rPr>
          <w:rFonts w:ascii="Arial" w:hAnsi="Arial" w:cs="Arial"/>
          <w:i/>
          <w:szCs w:val="24"/>
        </w:rPr>
        <w:t>nly.</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Original Source File:</w:t>
      </w:r>
    </w:p>
    <w:p w:rsidR="00572D04" w:rsidRPr="006533BF" w:rsidRDefault="00E32F44" w:rsidP="00572D04">
      <w:pPr>
        <w:rPr>
          <w:rFonts w:ascii="Arial" w:hAnsi="Arial" w:cs="Arial"/>
          <w:szCs w:val="24"/>
        </w:rPr>
      </w:pPr>
      <w:hyperlink r:id="rId12" w:history="1">
        <w:r w:rsidR="00572D04" w:rsidRPr="00960EAB">
          <w:rPr>
            <w:rStyle w:val="Hyperlink"/>
            <w:rFonts w:ascii="Arial" w:hAnsi="Arial" w:cs="Arial"/>
            <w:szCs w:val="24"/>
          </w:rPr>
          <w:t>https://geoportal.statistics.gov.uk/datasets/464be6191a434a91a5fa2f52c7433333_0</w:t>
        </w:r>
      </w:hyperlink>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Embedded Source File:</w:t>
      </w:r>
    </w:p>
    <w:p w:rsidR="00572D04" w:rsidRPr="00960EAB" w:rsidRDefault="00572D04" w:rsidP="00572D04">
      <w:pPr>
        <w:rPr>
          <w:rFonts w:ascii="Arial" w:hAnsi="Arial" w:cs="Arial"/>
          <w:szCs w:val="24"/>
        </w:rPr>
      </w:pPr>
    </w:p>
    <w:p w:rsidR="00572D04" w:rsidRPr="006533BF" w:rsidRDefault="00572D04" w:rsidP="00572D04">
      <w:pPr>
        <w:rPr>
          <w:rFonts w:ascii="Arial" w:hAnsi="Arial" w:cs="Arial"/>
          <w:szCs w:val="24"/>
        </w:rPr>
      </w:pPr>
      <w:r w:rsidRPr="00960EAB">
        <w:rPr>
          <w:rFonts w:ascii="Arial" w:hAnsi="Arial" w:cs="Arial"/>
          <w:szCs w:val="24"/>
        </w:rPr>
        <w:object w:dxaOrig="2069"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75pt;height:67.3pt" o:ole="">
            <v:imagedata r:id="rId13" o:title=""/>
          </v:shape>
          <o:OLEObject Type="Embed" ProgID="Excel.Sheet.12" ShapeID="_x0000_i1025" DrawAspect="Icon" ObjectID="_1572357504" r:id="rId14"/>
        </w:object>
      </w:r>
    </w:p>
    <w:p w:rsidR="00572D04" w:rsidRPr="00960EAB" w:rsidRDefault="00572D04" w:rsidP="00572D04">
      <w:pPr>
        <w:rPr>
          <w:rFonts w:ascii="Arial" w:hAnsi="Arial" w:cs="Arial"/>
          <w:szCs w:val="24"/>
        </w:rPr>
      </w:pPr>
    </w:p>
    <w:p w:rsidR="00977070" w:rsidRPr="00960EAB" w:rsidRDefault="00977070" w:rsidP="00977070">
      <w:pPr>
        <w:rPr>
          <w:rFonts w:ascii="Arial" w:hAnsi="Arial" w:cs="Arial"/>
          <w:b/>
          <w:szCs w:val="24"/>
        </w:rPr>
      </w:pPr>
      <w:r w:rsidRPr="00960EAB">
        <w:rPr>
          <w:rFonts w:ascii="Arial" w:hAnsi="Arial" w:cs="Arial"/>
          <w:b/>
          <w:szCs w:val="24"/>
        </w:rPr>
        <w:t>Field Mandatory</w:t>
      </w:r>
    </w:p>
    <w:p w:rsidR="00977070" w:rsidRPr="00960EAB" w:rsidRDefault="00977070" w:rsidP="00977070">
      <w:pPr>
        <w:rPr>
          <w:rFonts w:ascii="Arial" w:hAnsi="Arial" w:cs="Arial"/>
          <w:szCs w:val="24"/>
        </w:rPr>
      </w:pPr>
      <w:r w:rsidRPr="00960EAB">
        <w:rPr>
          <w:rFonts w:ascii="Arial" w:hAnsi="Arial" w:cs="Arial"/>
          <w:szCs w:val="24"/>
        </w:rPr>
        <w:t>Yes.</w:t>
      </w:r>
    </w:p>
    <w:p w:rsidR="00977070" w:rsidRPr="00960EAB" w:rsidRDefault="00977070" w:rsidP="00572D04">
      <w:pPr>
        <w:rPr>
          <w:rFonts w:ascii="Arial" w:hAnsi="Arial" w:cs="Arial"/>
          <w:b/>
          <w:szCs w:val="24"/>
        </w:rPr>
      </w:pPr>
    </w:p>
    <w:p w:rsidR="00572D04" w:rsidRPr="00960EAB" w:rsidRDefault="00DB719E" w:rsidP="00572D04">
      <w:pPr>
        <w:rPr>
          <w:rFonts w:ascii="Arial" w:hAnsi="Arial" w:cs="Arial"/>
          <w:b/>
          <w:szCs w:val="24"/>
        </w:rPr>
      </w:pPr>
      <w:r w:rsidRPr="00960EAB">
        <w:rPr>
          <w:rFonts w:ascii="Arial" w:hAnsi="Arial" w:cs="Arial"/>
          <w:b/>
          <w:szCs w:val="24"/>
        </w:rPr>
        <w:t>Validation</w:t>
      </w:r>
    </w:p>
    <w:p w:rsidR="00DB719E" w:rsidRPr="00960EAB" w:rsidRDefault="00DB719E" w:rsidP="00572D04">
      <w:pPr>
        <w:rPr>
          <w:rFonts w:ascii="Arial" w:hAnsi="Arial" w:cs="Arial"/>
          <w:szCs w:val="24"/>
        </w:rPr>
      </w:pPr>
      <w:r w:rsidRPr="00960EAB">
        <w:rPr>
          <w:rFonts w:ascii="Arial" w:hAnsi="Arial" w:cs="Arial"/>
          <w:szCs w:val="24"/>
        </w:rPr>
        <w:t xml:space="preserve">First nine characters must match </w:t>
      </w:r>
      <w:r w:rsidR="00960EAB">
        <w:rPr>
          <w:rFonts w:ascii="Arial" w:hAnsi="Arial" w:cs="Arial"/>
          <w:szCs w:val="24"/>
        </w:rPr>
        <w:t xml:space="preserve">an </w:t>
      </w:r>
      <w:r w:rsidRPr="00960EAB">
        <w:rPr>
          <w:rFonts w:ascii="Arial" w:hAnsi="Arial" w:cs="Arial"/>
          <w:szCs w:val="24"/>
        </w:rPr>
        <w:t>ONS local authority code, LAD16CD. The LA code and CRN are to be joined using an underscore (_).</w:t>
      </w:r>
    </w:p>
    <w:p w:rsidR="00DB719E" w:rsidRPr="00960EAB" w:rsidRDefault="00DB719E" w:rsidP="00572D04">
      <w:pPr>
        <w:rPr>
          <w:rFonts w:ascii="Arial" w:hAnsi="Arial" w:cs="Arial"/>
          <w:szCs w:val="24"/>
        </w:rPr>
      </w:pPr>
    </w:p>
    <w:p w:rsidR="00572D04" w:rsidRPr="00960EAB" w:rsidRDefault="00572D04"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r w:rsidRPr="00960EAB">
        <w:rPr>
          <w:rFonts w:ascii="Arial" w:hAnsi="Arial" w:cs="Arial"/>
          <w:b/>
          <w:szCs w:val="24"/>
        </w:rPr>
        <w:br w:type="page"/>
      </w:r>
    </w:p>
    <w:p w:rsidR="00572D04" w:rsidRPr="00960EAB" w:rsidRDefault="00260F03" w:rsidP="00357ED7">
      <w:pPr>
        <w:pStyle w:val="Heading2"/>
        <w:rPr>
          <w:rFonts w:ascii="Arial" w:hAnsi="Arial" w:cs="Arial"/>
          <w:b/>
          <w:szCs w:val="24"/>
        </w:rPr>
      </w:pPr>
      <w:r w:rsidRPr="00960EAB">
        <w:rPr>
          <w:rFonts w:ascii="Arial" w:hAnsi="Arial" w:cs="Arial"/>
          <w:b/>
          <w:szCs w:val="24"/>
        </w:rPr>
        <w:t xml:space="preserve"> </w:t>
      </w:r>
      <w:r w:rsidR="00EB14B3">
        <w:rPr>
          <w:rFonts w:ascii="Arial" w:hAnsi="Arial" w:cs="Arial"/>
          <w:b/>
          <w:szCs w:val="24"/>
        </w:rPr>
        <w:t xml:space="preserve"> </w:t>
      </w:r>
      <w:r w:rsidRPr="00960EAB">
        <w:rPr>
          <w:rFonts w:ascii="Arial" w:hAnsi="Arial" w:cs="Arial"/>
          <w:b/>
          <w:szCs w:val="24"/>
        </w:rPr>
        <w:t xml:space="preserve"> </w:t>
      </w:r>
      <w:bookmarkStart w:id="26" w:name="_Toc496713580"/>
      <w:r w:rsidR="00572D04" w:rsidRPr="00960EAB">
        <w:rPr>
          <w:rFonts w:ascii="Arial" w:hAnsi="Arial" w:cs="Arial"/>
          <w:b/>
          <w:szCs w:val="24"/>
        </w:rPr>
        <w:t>Previous Case Reference Number</w:t>
      </w:r>
      <w:bookmarkEnd w:id="26"/>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PCRN</w:t>
      </w:r>
    </w:p>
    <w:p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572D04" w:rsidRPr="003914AC" w:rsidRDefault="00572D04" w:rsidP="00572D04">
      <w:pPr>
        <w:rPr>
          <w:rFonts w:ascii="Arial" w:hAnsi="Arial" w:cs="Arial"/>
        </w:rPr>
      </w:pPr>
    </w:p>
    <w:p w:rsidR="00572D04" w:rsidRPr="00960EAB" w:rsidRDefault="00572D04" w:rsidP="00572D04">
      <w:pPr>
        <w:rPr>
          <w:rFonts w:ascii="Arial" w:hAnsi="Arial" w:cs="Arial"/>
          <w:b/>
          <w:szCs w:val="24"/>
        </w:rPr>
      </w:pPr>
      <w:r w:rsidRPr="006533BF">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If this case is linked to a previous case within the Local Authority, the previous case reference number should be provided.</w:t>
      </w:r>
    </w:p>
    <w:p w:rsidR="00572D04" w:rsidRPr="00960EAB" w:rsidRDefault="00572D04" w:rsidP="00572D04">
      <w:pPr>
        <w:rPr>
          <w:rFonts w:ascii="Arial" w:hAnsi="Arial" w:cs="Arial"/>
          <w:szCs w:val="24"/>
        </w:rPr>
      </w:pPr>
    </w:p>
    <w:p w:rsidR="00977070" w:rsidRPr="00960EAB" w:rsidRDefault="00977070" w:rsidP="00977070">
      <w:pPr>
        <w:rPr>
          <w:rFonts w:ascii="Arial" w:hAnsi="Arial" w:cs="Arial"/>
          <w:b/>
          <w:szCs w:val="24"/>
        </w:rPr>
      </w:pPr>
      <w:r w:rsidRPr="00960EAB">
        <w:rPr>
          <w:rFonts w:ascii="Arial" w:hAnsi="Arial" w:cs="Arial"/>
          <w:b/>
          <w:szCs w:val="24"/>
        </w:rPr>
        <w:t>Field Mandatory</w:t>
      </w:r>
    </w:p>
    <w:p w:rsidR="00977070" w:rsidRPr="00960EAB" w:rsidRDefault="00977070" w:rsidP="00977070">
      <w:pPr>
        <w:rPr>
          <w:rFonts w:ascii="Arial" w:hAnsi="Arial" w:cs="Arial"/>
          <w:szCs w:val="24"/>
        </w:rPr>
      </w:pPr>
      <w:r w:rsidRPr="00960EAB">
        <w:rPr>
          <w:rFonts w:ascii="Arial" w:hAnsi="Arial" w:cs="Arial"/>
          <w:szCs w:val="24"/>
        </w:rPr>
        <w:t>No.</w:t>
      </w:r>
    </w:p>
    <w:p w:rsidR="00977070" w:rsidRPr="00960EAB" w:rsidRDefault="00977070" w:rsidP="00977070">
      <w:pPr>
        <w:rPr>
          <w:rFonts w:ascii="Arial" w:hAnsi="Arial" w:cs="Arial"/>
          <w:szCs w:val="24"/>
        </w:rPr>
      </w:pPr>
      <w:r w:rsidRPr="00960EAB">
        <w:rPr>
          <w:rFonts w:ascii="Arial" w:hAnsi="Arial" w:cs="Arial"/>
          <w:szCs w:val="24"/>
        </w:rPr>
        <w:t xml:space="preserve">Recommended if the household has engaged with homelessness services. Can be blank if the applicant household has not previously accessed homelessness services. </w:t>
      </w:r>
    </w:p>
    <w:p w:rsidR="00977070" w:rsidRPr="00960EAB" w:rsidRDefault="00977070"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Alphanumeric, maximum 12 characters. If the previous case reference number has more than twelve characters, use the unique suffix.</w:t>
      </w:r>
    </w:p>
    <w:p w:rsidR="00657106" w:rsidRPr="00960EAB" w:rsidRDefault="00657106" w:rsidP="00572D04">
      <w:pPr>
        <w:rPr>
          <w:rFonts w:ascii="Arial" w:hAnsi="Arial" w:cs="Arial"/>
          <w:szCs w:val="24"/>
        </w:rPr>
      </w:pPr>
    </w:p>
    <w:p w:rsidR="00657106" w:rsidRPr="00960EAB" w:rsidRDefault="00657106" w:rsidP="00572D04">
      <w:pPr>
        <w:rPr>
          <w:rFonts w:ascii="Arial" w:hAnsi="Arial" w:cs="Arial"/>
          <w:szCs w:val="24"/>
        </w:rPr>
      </w:pP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p>
    <w:p w:rsidR="00572D04" w:rsidRPr="003914AC" w:rsidRDefault="00572D04" w:rsidP="00572D04">
      <w:pPr>
        <w:rPr>
          <w:rFonts w:ascii="Arial" w:hAnsi="Arial" w:cs="Arial"/>
        </w:rPr>
      </w:pPr>
      <w:r w:rsidRPr="00960EAB">
        <w:rPr>
          <w:rFonts w:ascii="Arial" w:hAnsi="Arial" w:cs="Arial"/>
          <w:szCs w:val="24"/>
        </w:rPr>
        <w:br w:type="page"/>
      </w:r>
    </w:p>
    <w:p w:rsidR="00572D04" w:rsidRPr="00960EAB" w:rsidRDefault="00260F03" w:rsidP="00357ED7">
      <w:pPr>
        <w:pStyle w:val="Heading2"/>
        <w:rPr>
          <w:rFonts w:ascii="Arial" w:hAnsi="Arial" w:cs="Arial"/>
          <w:b/>
          <w:szCs w:val="24"/>
        </w:rPr>
      </w:pPr>
      <w:r w:rsidRPr="006533BF">
        <w:rPr>
          <w:rFonts w:ascii="Arial" w:hAnsi="Arial" w:cs="Arial"/>
          <w:b/>
          <w:szCs w:val="24"/>
        </w:rPr>
        <w:t xml:space="preserve">  </w:t>
      </w:r>
      <w:r w:rsidR="00357ED7" w:rsidRPr="00960EAB">
        <w:rPr>
          <w:rFonts w:ascii="Arial" w:hAnsi="Arial" w:cs="Arial"/>
          <w:b/>
          <w:szCs w:val="24"/>
        </w:rPr>
        <w:t xml:space="preserve"> </w:t>
      </w:r>
      <w:bookmarkStart w:id="27" w:name="_Toc496713581"/>
      <w:r w:rsidR="00572D04" w:rsidRPr="00960EAB">
        <w:rPr>
          <w:rFonts w:ascii="Arial" w:hAnsi="Arial" w:cs="Arial"/>
          <w:b/>
          <w:szCs w:val="24"/>
        </w:rPr>
        <w:t>Reasons for eligibility for assistance</w:t>
      </w:r>
      <w:bookmarkEnd w:id="27"/>
    </w:p>
    <w:p w:rsidR="00572D04" w:rsidRPr="003914AC" w:rsidRDefault="00572D04" w:rsidP="00572D04">
      <w:pPr>
        <w:rPr>
          <w:rFonts w:ascii="Arial" w:hAnsi="Arial" w:cs="Arial"/>
        </w:rPr>
      </w:pPr>
    </w:p>
    <w:p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ELIGIBLE</w:t>
      </w:r>
    </w:p>
    <w:p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b/>
          <w:szCs w:val="24"/>
        </w:rPr>
      </w:pPr>
      <w:r w:rsidRPr="00960EAB">
        <w:rPr>
          <w:rFonts w:ascii="Arial" w:hAnsi="Arial" w:cs="Arial"/>
          <w:szCs w:val="24"/>
        </w:rPr>
        <w:t>Whether main applicant is eligible for homelessness assistance.</w:t>
      </w:r>
      <w:r w:rsidRPr="00960EAB">
        <w:rPr>
          <w:rFonts w:ascii="Arial" w:hAnsi="Arial" w:cs="Arial"/>
          <w:b/>
          <w:szCs w:val="24"/>
        </w:rPr>
        <w:t xml:space="preserve"> </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Numeric.</w:t>
      </w:r>
    </w:p>
    <w:p w:rsidR="00572D04" w:rsidRPr="00960EAB" w:rsidRDefault="00572D04" w:rsidP="00572D04">
      <w:pPr>
        <w:rPr>
          <w:rFonts w:ascii="Arial" w:hAnsi="Arial" w:cs="Arial"/>
          <w:szCs w:val="24"/>
        </w:rPr>
      </w:pPr>
    </w:p>
    <w:p w:rsidR="00977070" w:rsidRPr="00960EAB" w:rsidRDefault="00977070" w:rsidP="00977070">
      <w:pPr>
        <w:rPr>
          <w:rFonts w:ascii="Arial" w:hAnsi="Arial" w:cs="Arial"/>
          <w:b/>
          <w:szCs w:val="24"/>
        </w:rPr>
      </w:pPr>
      <w:r w:rsidRPr="00960EAB">
        <w:rPr>
          <w:rFonts w:ascii="Arial" w:hAnsi="Arial" w:cs="Arial"/>
          <w:b/>
          <w:szCs w:val="24"/>
        </w:rPr>
        <w:t>Field Mandatory</w:t>
      </w:r>
    </w:p>
    <w:p w:rsidR="00977070" w:rsidRDefault="00977070" w:rsidP="00977070">
      <w:pPr>
        <w:rPr>
          <w:rFonts w:ascii="Arial" w:hAnsi="Arial" w:cs="Arial"/>
          <w:szCs w:val="24"/>
        </w:rPr>
      </w:pPr>
      <w:r w:rsidRPr="00960EAB">
        <w:rPr>
          <w:rFonts w:ascii="Arial" w:hAnsi="Arial" w:cs="Arial"/>
          <w:szCs w:val="24"/>
        </w:rPr>
        <w:t>Yes.</w:t>
      </w:r>
      <w:r w:rsidR="00F8376B">
        <w:rPr>
          <w:rFonts w:ascii="Arial" w:hAnsi="Arial" w:cs="Arial"/>
          <w:szCs w:val="24"/>
        </w:rPr>
        <w:t xml:space="preserve"> </w:t>
      </w:r>
    </w:p>
    <w:p w:rsidR="00F8376B" w:rsidRPr="00960EAB" w:rsidRDefault="00F8376B" w:rsidP="00977070">
      <w:pPr>
        <w:rPr>
          <w:rFonts w:ascii="Arial" w:hAnsi="Arial" w:cs="Arial"/>
          <w:szCs w:val="24"/>
        </w:rPr>
      </w:pPr>
      <w:r>
        <w:rPr>
          <w:rFonts w:ascii="Arial" w:hAnsi="Arial" w:cs="Arial"/>
          <w:szCs w:val="24"/>
        </w:rPr>
        <w:t>Legacy - yes</w:t>
      </w:r>
    </w:p>
    <w:p w:rsidR="00977070" w:rsidRPr="00960EAB" w:rsidRDefault="00977070"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Responses</w:t>
      </w:r>
    </w:p>
    <w:p w:rsidR="00572D04" w:rsidRPr="003914AC" w:rsidRDefault="00572D04" w:rsidP="00572D04">
      <w:pPr>
        <w:rPr>
          <w:rFonts w:ascii="Arial" w:hAnsi="Arial" w:cs="Arial"/>
        </w:rPr>
      </w:pPr>
    </w:p>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gridCol w:w="582"/>
      </w:tblGrid>
      <w:tr w:rsidR="00572D04" w:rsidRPr="006533BF" w:rsidTr="00657106">
        <w:trPr>
          <w:trHeight w:val="264"/>
        </w:trPr>
        <w:tc>
          <w:tcPr>
            <w:tcW w:w="4693"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Not eligible</w:t>
            </w:r>
          </w:p>
        </w:tc>
        <w:tc>
          <w:tcPr>
            <w:tcW w:w="30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0</w:t>
            </w:r>
          </w:p>
        </w:tc>
      </w:tr>
      <w:tr w:rsidR="00572D04" w:rsidRPr="006533BF" w:rsidTr="00657106">
        <w:trPr>
          <w:trHeight w:val="264"/>
        </w:trPr>
        <w:tc>
          <w:tcPr>
            <w:tcW w:w="4693"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British or Irish citizen, habitually resident in UK, Ireland, Channel Islands, or Isle of Man, or deported from another country</w:t>
            </w:r>
          </w:p>
        </w:tc>
        <w:tc>
          <w:tcPr>
            <w:tcW w:w="30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1</w:t>
            </w:r>
          </w:p>
        </w:tc>
      </w:tr>
      <w:tr w:rsidR="00572D04" w:rsidRPr="006533BF" w:rsidTr="00657106">
        <w:trPr>
          <w:trHeight w:val="264"/>
        </w:trPr>
        <w:tc>
          <w:tcPr>
            <w:tcW w:w="4693"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EEA citizen: worker</w:t>
            </w:r>
          </w:p>
        </w:tc>
        <w:tc>
          <w:tcPr>
            <w:tcW w:w="30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2</w:t>
            </w:r>
          </w:p>
        </w:tc>
      </w:tr>
      <w:tr w:rsidR="00572D04" w:rsidRPr="006533BF" w:rsidTr="00657106">
        <w:trPr>
          <w:trHeight w:val="264"/>
        </w:trPr>
        <w:tc>
          <w:tcPr>
            <w:tcW w:w="4693"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EEA citizen: self-employed</w:t>
            </w:r>
          </w:p>
        </w:tc>
        <w:tc>
          <w:tcPr>
            <w:tcW w:w="30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3</w:t>
            </w:r>
          </w:p>
        </w:tc>
      </w:tr>
      <w:tr w:rsidR="00572D04" w:rsidRPr="006533BF" w:rsidTr="00657106">
        <w:trPr>
          <w:trHeight w:val="264"/>
        </w:trPr>
        <w:tc>
          <w:tcPr>
            <w:tcW w:w="4693"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 xml:space="preserve">EEA citizen: permanent </w:t>
            </w:r>
            <w:r w:rsidRPr="00960EAB">
              <w:rPr>
                <w:rFonts w:ascii="Arial" w:hAnsi="Arial" w:cs="Arial"/>
                <w:szCs w:val="24"/>
              </w:rPr>
              <w:t>right to reside</w:t>
            </w:r>
          </w:p>
        </w:tc>
        <w:tc>
          <w:tcPr>
            <w:tcW w:w="30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4</w:t>
            </w:r>
          </w:p>
        </w:tc>
      </w:tr>
      <w:tr w:rsidR="00572D04" w:rsidRPr="006533BF" w:rsidTr="00657106">
        <w:trPr>
          <w:trHeight w:val="264"/>
        </w:trPr>
        <w:tc>
          <w:tcPr>
            <w:tcW w:w="4693"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EEA citizen: other</w:t>
            </w:r>
          </w:p>
        </w:tc>
        <w:tc>
          <w:tcPr>
            <w:tcW w:w="30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5</w:t>
            </w:r>
          </w:p>
        </w:tc>
      </w:tr>
      <w:tr w:rsidR="00572D04" w:rsidRPr="006533BF" w:rsidTr="00657106">
        <w:trPr>
          <w:trHeight w:val="264"/>
        </w:trPr>
        <w:tc>
          <w:tcPr>
            <w:tcW w:w="4693"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EEA citizen: A family member of one of the above groups</w:t>
            </w:r>
          </w:p>
        </w:tc>
        <w:tc>
          <w:tcPr>
            <w:tcW w:w="30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6</w:t>
            </w:r>
          </w:p>
        </w:tc>
      </w:tr>
      <w:tr w:rsidR="00572D04" w:rsidRPr="006533BF" w:rsidTr="00657106">
        <w:trPr>
          <w:trHeight w:val="264"/>
        </w:trPr>
        <w:tc>
          <w:tcPr>
            <w:tcW w:w="4693"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Non-UK/EEA: Granted refugee status</w:t>
            </w:r>
          </w:p>
        </w:tc>
        <w:tc>
          <w:tcPr>
            <w:tcW w:w="30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7</w:t>
            </w:r>
          </w:p>
        </w:tc>
      </w:tr>
      <w:tr w:rsidR="00572D04" w:rsidRPr="006533BF" w:rsidTr="00657106">
        <w:trPr>
          <w:trHeight w:val="264"/>
        </w:trPr>
        <w:tc>
          <w:tcPr>
            <w:tcW w:w="4693"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Non-UK/EEA: Exceptional Leave to Remain</w:t>
            </w:r>
          </w:p>
        </w:tc>
        <w:tc>
          <w:tcPr>
            <w:tcW w:w="30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8</w:t>
            </w:r>
          </w:p>
        </w:tc>
      </w:tr>
      <w:tr w:rsidR="00572D04" w:rsidRPr="006533BF" w:rsidTr="00657106">
        <w:trPr>
          <w:trHeight w:val="264"/>
        </w:trPr>
        <w:tc>
          <w:tcPr>
            <w:tcW w:w="4693"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Non-UK/EEA: Indefinite Leave to Remain</w:t>
            </w:r>
          </w:p>
        </w:tc>
        <w:tc>
          <w:tcPr>
            <w:tcW w:w="30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9</w:t>
            </w:r>
          </w:p>
        </w:tc>
      </w:tr>
      <w:tr w:rsidR="00572D04" w:rsidRPr="006533BF" w:rsidTr="00657106">
        <w:trPr>
          <w:trHeight w:val="264"/>
        </w:trPr>
        <w:tc>
          <w:tcPr>
            <w:tcW w:w="4693"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 xml:space="preserve">Non-UK/EEA: Limited Leave to </w:t>
            </w:r>
            <w:r w:rsidRPr="00960EAB">
              <w:rPr>
                <w:rFonts w:ascii="Arial" w:hAnsi="Arial" w:cs="Arial"/>
                <w:szCs w:val="24"/>
              </w:rPr>
              <w:t>Remain</w:t>
            </w:r>
          </w:p>
        </w:tc>
        <w:tc>
          <w:tcPr>
            <w:tcW w:w="30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10</w:t>
            </w:r>
          </w:p>
        </w:tc>
      </w:tr>
      <w:tr w:rsidR="00572D04" w:rsidRPr="006533BF" w:rsidTr="00657106">
        <w:trPr>
          <w:trHeight w:val="264"/>
        </w:trPr>
        <w:tc>
          <w:tcPr>
            <w:tcW w:w="4693" w:type="pct"/>
            <w:shd w:val="clear" w:color="auto" w:fill="auto"/>
            <w:noWrap/>
          </w:tcPr>
          <w:p w:rsidR="00572D04" w:rsidRPr="00960EAB" w:rsidRDefault="00572D04" w:rsidP="00657106">
            <w:pPr>
              <w:jc w:val="left"/>
              <w:rPr>
                <w:rFonts w:ascii="Arial" w:hAnsi="Arial" w:cs="Arial"/>
                <w:szCs w:val="24"/>
              </w:rPr>
            </w:pPr>
            <w:r w:rsidRPr="006533BF">
              <w:rPr>
                <w:rFonts w:ascii="Arial" w:hAnsi="Arial" w:cs="Arial"/>
                <w:szCs w:val="24"/>
              </w:rPr>
              <w:t>Non-UK/EEA: Other protection (e.g. humanitarian, discretionary)</w:t>
            </w:r>
          </w:p>
        </w:tc>
        <w:tc>
          <w:tcPr>
            <w:tcW w:w="30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11</w:t>
            </w:r>
          </w:p>
        </w:tc>
      </w:tr>
    </w:tbl>
    <w:p w:rsidR="00572D04" w:rsidRPr="003914AC" w:rsidRDefault="00572D04" w:rsidP="00572D04">
      <w:pPr>
        <w:rPr>
          <w:rFonts w:ascii="Arial" w:hAnsi="Arial" w:cs="Arial"/>
        </w:rPr>
      </w:pPr>
    </w:p>
    <w:p w:rsidR="00657106" w:rsidRPr="006533BF" w:rsidRDefault="00657106"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rsidR="00A30391" w:rsidRDefault="00A30391"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r w:rsidRPr="00A30391">
        <w:rPr>
          <w:rFonts w:ascii="Arial" w:hAnsi="Arial" w:cs="Arial"/>
          <w:b/>
          <w:szCs w:val="24"/>
        </w:rPr>
        <w:t>Onward routing</w:t>
      </w:r>
    </w:p>
    <w:p w:rsidR="00A30391" w:rsidRDefault="00B27B73"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Pr>
          <w:rFonts w:ascii="Arial" w:hAnsi="Arial" w:cs="Arial"/>
          <w:szCs w:val="24"/>
        </w:rPr>
        <w:t>I</w:t>
      </w:r>
      <w:r w:rsidR="00A30391" w:rsidRPr="00A30391">
        <w:rPr>
          <w:rFonts w:ascii="Arial" w:hAnsi="Arial" w:cs="Arial"/>
          <w:szCs w:val="24"/>
        </w:rPr>
        <w:t>f</w:t>
      </w:r>
      <w:r w:rsidR="00A30391">
        <w:rPr>
          <w:rFonts w:ascii="Arial" w:hAnsi="Arial" w:cs="Arial"/>
          <w:szCs w:val="24"/>
        </w:rPr>
        <w:t xml:space="preserve"> </w:t>
      </w:r>
      <w:r w:rsidR="007D1ED8">
        <w:rPr>
          <w:rFonts w:ascii="Arial" w:hAnsi="Arial" w:cs="Arial"/>
          <w:szCs w:val="24"/>
        </w:rPr>
        <w:t>1.3 ELIGIBLE</w:t>
      </w:r>
      <w:r w:rsidR="00A30391">
        <w:rPr>
          <w:rFonts w:ascii="Arial" w:hAnsi="Arial" w:cs="Arial"/>
          <w:szCs w:val="24"/>
        </w:rPr>
        <w:t>=0,</w:t>
      </w:r>
      <w:r w:rsidRPr="00B27B73">
        <w:rPr>
          <w:rFonts w:ascii="Arial" w:hAnsi="Arial" w:cs="Arial"/>
          <w:szCs w:val="24"/>
        </w:rPr>
        <w:t xml:space="preserve"> </w:t>
      </w:r>
      <w:r w:rsidRPr="005B5511">
        <w:rPr>
          <w:rFonts w:ascii="Arial" w:hAnsi="Arial" w:cs="Arial"/>
          <w:b/>
          <w:szCs w:val="24"/>
        </w:rPr>
        <w:t>case closed</w:t>
      </w:r>
      <w:r>
        <w:rPr>
          <w:rFonts w:ascii="Arial" w:hAnsi="Arial" w:cs="Arial"/>
          <w:szCs w:val="24"/>
        </w:rPr>
        <w:t>.</w:t>
      </w:r>
    </w:p>
    <w:p w:rsidR="00572D04" w:rsidRPr="00A30391" w:rsidRDefault="00B27B73"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Cs w:val="24"/>
        </w:rPr>
      </w:pPr>
      <w:r>
        <w:rPr>
          <w:rFonts w:ascii="Arial" w:hAnsi="Arial" w:cs="Arial"/>
          <w:szCs w:val="24"/>
        </w:rPr>
        <w:t>I</w:t>
      </w:r>
      <w:r w:rsidR="00A30391">
        <w:rPr>
          <w:rFonts w:ascii="Arial" w:hAnsi="Arial" w:cs="Arial"/>
          <w:szCs w:val="24"/>
        </w:rPr>
        <w:t xml:space="preserve">f </w:t>
      </w:r>
      <w:r w:rsidR="007D1ED8">
        <w:rPr>
          <w:rFonts w:ascii="Arial" w:hAnsi="Arial" w:cs="Arial"/>
          <w:szCs w:val="24"/>
        </w:rPr>
        <w:t>1.3 ELIGIBLE</w:t>
      </w:r>
      <w:r w:rsidR="00A30391">
        <w:rPr>
          <w:rFonts w:ascii="Arial" w:hAnsi="Arial" w:cs="Arial"/>
          <w:szCs w:val="24"/>
        </w:rPr>
        <w:t>=1–11</w:t>
      </w:r>
      <w:r w:rsidR="00632A2E">
        <w:rPr>
          <w:rFonts w:ascii="Arial" w:hAnsi="Arial" w:cs="Arial"/>
          <w:szCs w:val="24"/>
        </w:rPr>
        <w:t>, continue.</w:t>
      </w:r>
      <w:r w:rsidR="00A30391">
        <w:rPr>
          <w:rFonts w:ascii="Arial" w:hAnsi="Arial" w:cs="Arial"/>
          <w:szCs w:val="24"/>
        </w:rPr>
        <w:t xml:space="preserve"> </w:t>
      </w:r>
      <w:r w:rsidR="00572D04" w:rsidRPr="00A30391">
        <w:rPr>
          <w:rFonts w:ascii="Arial" w:hAnsi="Arial" w:cs="Arial"/>
          <w:szCs w:val="24"/>
        </w:rPr>
        <w:br w:type="page"/>
      </w:r>
    </w:p>
    <w:p w:rsidR="00572D04" w:rsidRPr="00960EAB" w:rsidRDefault="00260F03" w:rsidP="00357ED7">
      <w:pPr>
        <w:pStyle w:val="Heading2"/>
        <w:rPr>
          <w:rFonts w:ascii="Arial" w:hAnsi="Arial" w:cs="Arial"/>
          <w:b/>
          <w:szCs w:val="24"/>
        </w:rPr>
      </w:pPr>
      <w:r w:rsidRPr="00960EAB">
        <w:rPr>
          <w:rFonts w:ascii="Arial" w:hAnsi="Arial" w:cs="Arial"/>
          <w:b/>
          <w:szCs w:val="24"/>
        </w:rPr>
        <w:t xml:space="preserve">  </w:t>
      </w:r>
      <w:r w:rsidR="00357ED7" w:rsidRPr="00960EAB">
        <w:rPr>
          <w:rFonts w:ascii="Arial" w:hAnsi="Arial" w:cs="Arial"/>
          <w:b/>
          <w:szCs w:val="24"/>
        </w:rPr>
        <w:t xml:space="preserve"> </w:t>
      </w:r>
      <w:bookmarkStart w:id="28" w:name="_Toc496713582"/>
      <w:r w:rsidR="00572D04" w:rsidRPr="00960EAB">
        <w:rPr>
          <w:rFonts w:ascii="Arial" w:hAnsi="Arial" w:cs="Arial"/>
          <w:b/>
          <w:szCs w:val="24"/>
        </w:rPr>
        <w:t>Number of dependent children</w:t>
      </w:r>
      <w:bookmarkEnd w:id="28"/>
    </w:p>
    <w:p w:rsidR="00572D04" w:rsidRPr="005B5511" w:rsidRDefault="00572D04" w:rsidP="00572D04">
      <w:pPr>
        <w:rPr>
          <w:rFonts w:ascii="Arial" w:hAnsi="Arial" w:cs="Arial"/>
        </w:rPr>
      </w:pPr>
    </w:p>
    <w:p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CHILDREN</w:t>
      </w:r>
    </w:p>
    <w:p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Number of dependent children</w:t>
      </w:r>
      <w:r w:rsidR="00C62A65">
        <w:rPr>
          <w:rFonts w:ascii="Arial" w:hAnsi="Arial" w:cs="Arial"/>
          <w:szCs w:val="24"/>
        </w:rPr>
        <w:t>,</w:t>
      </w:r>
      <w:r w:rsidRPr="00960EAB">
        <w:rPr>
          <w:rFonts w:ascii="Arial" w:hAnsi="Arial" w:cs="Arial"/>
          <w:szCs w:val="24"/>
        </w:rPr>
        <w:t xml:space="preserve"> including expected children</w:t>
      </w:r>
      <w:r w:rsidR="00C62A65">
        <w:rPr>
          <w:rFonts w:ascii="Arial" w:hAnsi="Arial" w:cs="Arial"/>
          <w:szCs w:val="24"/>
        </w:rPr>
        <w:t>,</w:t>
      </w:r>
      <w:r w:rsidRPr="00960EAB">
        <w:rPr>
          <w:rFonts w:ascii="Arial" w:hAnsi="Arial" w:cs="Arial"/>
          <w:szCs w:val="24"/>
        </w:rPr>
        <w:t xml:space="preserve"> in the household at the time of application, aged under 18 years.</w:t>
      </w:r>
    </w:p>
    <w:p w:rsidR="00572D04" w:rsidRPr="00960EAB" w:rsidRDefault="00572D04" w:rsidP="00572D04">
      <w:pPr>
        <w:rPr>
          <w:rFonts w:ascii="Arial" w:hAnsi="Arial" w:cs="Arial"/>
          <w:szCs w:val="24"/>
        </w:rPr>
      </w:pPr>
    </w:p>
    <w:p w:rsidR="00977070" w:rsidRPr="00960EAB" w:rsidRDefault="00977070" w:rsidP="00977070">
      <w:pPr>
        <w:rPr>
          <w:rFonts w:ascii="Arial" w:hAnsi="Arial" w:cs="Arial"/>
          <w:b/>
          <w:szCs w:val="24"/>
        </w:rPr>
      </w:pPr>
      <w:r w:rsidRPr="00960EAB">
        <w:rPr>
          <w:rFonts w:ascii="Arial" w:hAnsi="Arial" w:cs="Arial"/>
          <w:b/>
          <w:szCs w:val="24"/>
        </w:rPr>
        <w:t>Field Mandatory</w:t>
      </w:r>
    </w:p>
    <w:p w:rsidR="00977070" w:rsidRPr="00960EAB" w:rsidRDefault="00977070" w:rsidP="00977070">
      <w:pPr>
        <w:rPr>
          <w:rFonts w:ascii="Arial" w:hAnsi="Arial" w:cs="Arial"/>
          <w:szCs w:val="24"/>
        </w:rPr>
      </w:pPr>
      <w:r w:rsidRPr="00960EAB">
        <w:rPr>
          <w:rFonts w:ascii="Arial" w:hAnsi="Arial" w:cs="Arial"/>
          <w:szCs w:val="24"/>
        </w:rPr>
        <w:t xml:space="preserve">Yes if </w:t>
      </w:r>
      <w:r w:rsidR="007D1ED8">
        <w:rPr>
          <w:rFonts w:ascii="Arial" w:hAnsi="Arial" w:cs="Arial"/>
          <w:szCs w:val="24"/>
        </w:rPr>
        <w:t>1.3 ELIGIBLE</w:t>
      </w:r>
      <w:r w:rsidRPr="00960EAB">
        <w:rPr>
          <w:rFonts w:ascii="Arial" w:hAnsi="Arial" w:cs="Arial"/>
          <w:szCs w:val="24"/>
        </w:rPr>
        <w:t xml:space="preserve"> &lt;&gt;0</w:t>
      </w:r>
    </w:p>
    <w:p w:rsidR="00977070" w:rsidRPr="00960EAB" w:rsidRDefault="00977070" w:rsidP="00977070">
      <w:pPr>
        <w:rPr>
          <w:rFonts w:ascii="Arial" w:hAnsi="Arial" w:cs="Arial"/>
          <w:szCs w:val="24"/>
        </w:rPr>
      </w:pPr>
      <w:r w:rsidRPr="00960EAB">
        <w:rPr>
          <w:rFonts w:ascii="Arial" w:hAnsi="Arial" w:cs="Arial"/>
          <w:szCs w:val="24"/>
        </w:rPr>
        <w:t xml:space="preserve">Can be blank if </w:t>
      </w:r>
      <w:r w:rsidR="007D1ED8">
        <w:rPr>
          <w:rFonts w:ascii="Arial" w:hAnsi="Arial" w:cs="Arial"/>
          <w:szCs w:val="24"/>
        </w:rPr>
        <w:t>1.3 ELIGIBLE</w:t>
      </w:r>
      <w:r w:rsidRPr="00960EAB">
        <w:rPr>
          <w:rFonts w:ascii="Arial" w:hAnsi="Arial" w:cs="Arial"/>
          <w:szCs w:val="24"/>
        </w:rPr>
        <w:t xml:space="preserve"> = 0</w:t>
      </w:r>
    </w:p>
    <w:p w:rsidR="00977070" w:rsidRPr="00960EAB" w:rsidRDefault="00977070" w:rsidP="00977070">
      <w:pPr>
        <w:rPr>
          <w:rFonts w:ascii="Arial" w:hAnsi="Arial" w:cs="Arial"/>
          <w:szCs w:val="24"/>
        </w:rPr>
      </w:pPr>
      <w:r w:rsidRPr="00960EAB">
        <w:rPr>
          <w:rFonts w:ascii="Arial" w:hAnsi="Arial" w:cs="Arial"/>
          <w:szCs w:val="24"/>
        </w:rPr>
        <w:t>Can be zero.</w:t>
      </w:r>
    </w:p>
    <w:p w:rsidR="00572D04" w:rsidRDefault="00F8376B" w:rsidP="00572D04">
      <w:pPr>
        <w:rPr>
          <w:rFonts w:ascii="Arial" w:hAnsi="Arial" w:cs="Arial"/>
          <w:szCs w:val="24"/>
        </w:rPr>
      </w:pPr>
      <w:r>
        <w:rPr>
          <w:rFonts w:ascii="Arial" w:hAnsi="Arial" w:cs="Arial"/>
          <w:szCs w:val="24"/>
        </w:rPr>
        <w:t>Legacy cases –</w:t>
      </w:r>
      <w:r w:rsidR="00AE200E">
        <w:rPr>
          <w:rFonts w:ascii="Arial" w:hAnsi="Arial" w:cs="Arial"/>
          <w:szCs w:val="24"/>
        </w:rPr>
        <w:t xml:space="preserve"> </w:t>
      </w:r>
      <w:r>
        <w:rPr>
          <w:rFonts w:ascii="Arial" w:hAnsi="Arial" w:cs="Arial"/>
          <w:szCs w:val="24"/>
        </w:rPr>
        <w:t>rules apply as above</w:t>
      </w:r>
    </w:p>
    <w:p w:rsidR="00F8376B" w:rsidRPr="00960EAB" w:rsidRDefault="00F8376B"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Numeric, two digits. Can be zero.</w:t>
      </w:r>
    </w:p>
    <w:p w:rsidR="00572D04" w:rsidRPr="00960EAB" w:rsidRDefault="00572D04" w:rsidP="00572D04">
      <w:pPr>
        <w:rPr>
          <w:rFonts w:ascii="Arial" w:hAnsi="Arial" w:cs="Arial"/>
          <w:szCs w:val="24"/>
        </w:rPr>
      </w:pPr>
    </w:p>
    <w:p w:rsidR="00657106" w:rsidRPr="00960EAB" w:rsidRDefault="00657106" w:rsidP="00572D04">
      <w:pPr>
        <w:rPr>
          <w:rFonts w:ascii="Arial" w:hAnsi="Arial" w:cs="Arial"/>
          <w:szCs w:val="24"/>
        </w:rPr>
      </w:pPr>
    </w:p>
    <w:p w:rsidR="00572D04" w:rsidRPr="00960EAB" w:rsidRDefault="00572D04"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960EAB">
        <w:rPr>
          <w:rFonts w:ascii="Arial" w:hAnsi="Arial" w:cs="Arial"/>
          <w:b/>
          <w:szCs w:val="24"/>
        </w:rPr>
        <w:br w:type="page"/>
      </w:r>
    </w:p>
    <w:p w:rsidR="00572D04" w:rsidRPr="00960EAB" w:rsidRDefault="00357ED7" w:rsidP="00357ED7">
      <w:pPr>
        <w:pStyle w:val="Heading2"/>
        <w:rPr>
          <w:rFonts w:ascii="Arial" w:hAnsi="Arial" w:cs="Arial"/>
          <w:b/>
          <w:szCs w:val="24"/>
        </w:rPr>
      </w:pPr>
      <w:r w:rsidRPr="00960EAB">
        <w:rPr>
          <w:rFonts w:ascii="Arial" w:hAnsi="Arial" w:cs="Arial"/>
          <w:b/>
          <w:szCs w:val="24"/>
        </w:rPr>
        <w:t xml:space="preserve"> </w:t>
      </w:r>
      <w:bookmarkStart w:id="29" w:name="_Toc496713583"/>
      <w:r w:rsidR="00572D04" w:rsidRPr="00960EAB">
        <w:rPr>
          <w:rFonts w:ascii="Arial" w:hAnsi="Arial" w:cs="Arial"/>
          <w:b/>
          <w:szCs w:val="24"/>
        </w:rPr>
        <w:t>Date of assessment of circumstances and needs</w:t>
      </w:r>
      <w:bookmarkEnd w:id="29"/>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b/>
          <w:szCs w:val="24"/>
        </w:rPr>
        <w:t xml:space="preserve">XML TAG: </w:t>
      </w:r>
      <w:r w:rsidRPr="00960EAB">
        <w:rPr>
          <w:rFonts w:ascii="Arial" w:hAnsi="Arial" w:cs="Arial"/>
          <w:szCs w:val="24"/>
        </w:rPr>
        <w:t>ASSESS_DATE</w:t>
      </w:r>
    </w:p>
    <w:p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Date of the assessment of the applicant’s housing circumstances and needs.</w:t>
      </w:r>
    </w:p>
    <w:p w:rsidR="00572D04" w:rsidRPr="00960EAB" w:rsidRDefault="00572D04" w:rsidP="00572D04">
      <w:pPr>
        <w:rPr>
          <w:rFonts w:ascii="Arial" w:hAnsi="Arial" w:cs="Arial"/>
          <w:szCs w:val="24"/>
        </w:rPr>
      </w:pPr>
      <w:r w:rsidRPr="00960EAB">
        <w:rPr>
          <w:rFonts w:ascii="Arial" w:hAnsi="Arial" w:cs="Arial"/>
          <w:szCs w:val="24"/>
        </w:rPr>
        <w:t>If the application is reassessed following a review, enter the latest assessment date.</w:t>
      </w:r>
    </w:p>
    <w:p w:rsidR="00572D04" w:rsidRPr="00960EAB" w:rsidRDefault="00572D04" w:rsidP="00572D04">
      <w:pPr>
        <w:rPr>
          <w:rFonts w:ascii="Arial" w:hAnsi="Arial" w:cs="Arial"/>
          <w:szCs w:val="24"/>
        </w:rPr>
      </w:pPr>
    </w:p>
    <w:p w:rsidR="00657106" w:rsidRPr="00960EAB" w:rsidRDefault="00657106" w:rsidP="00657106">
      <w:pPr>
        <w:rPr>
          <w:rFonts w:ascii="Arial" w:hAnsi="Arial" w:cs="Arial"/>
          <w:b/>
          <w:szCs w:val="24"/>
        </w:rPr>
      </w:pPr>
      <w:r w:rsidRPr="00960EAB">
        <w:rPr>
          <w:rFonts w:ascii="Arial" w:hAnsi="Arial" w:cs="Arial"/>
          <w:b/>
          <w:szCs w:val="24"/>
        </w:rPr>
        <w:t>Field Mandatory</w:t>
      </w:r>
    </w:p>
    <w:p w:rsidR="00657106" w:rsidRPr="00960EAB" w:rsidRDefault="00657106" w:rsidP="00657106">
      <w:pPr>
        <w:rPr>
          <w:rFonts w:ascii="Arial" w:hAnsi="Arial" w:cs="Arial"/>
          <w:szCs w:val="24"/>
        </w:rPr>
      </w:pPr>
      <w:r w:rsidRPr="00960EAB">
        <w:rPr>
          <w:rFonts w:ascii="Arial" w:hAnsi="Arial" w:cs="Arial"/>
          <w:szCs w:val="24"/>
        </w:rPr>
        <w:t xml:space="preserve">Yes if </w:t>
      </w:r>
      <w:r w:rsidR="007D1ED8">
        <w:rPr>
          <w:rFonts w:ascii="Arial" w:hAnsi="Arial" w:cs="Arial"/>
          <w:szCs w:val="24"/>
        </w:rPr>
        <w:t>1.3 ELIGIBLE</w:t>
      </w:r>
      <w:r w:rsidRPr="00960EAB">
        <w:rPr>
          <w:rFonts w:ascii="Arial" w:hAnsi="Arial" w:cs="Arial"/>
          <w:szCs w:val="24"/>
        </w:rPr>
        <w:t xml:space="preserve"> &lt;&gt;0</w:t>
      </w:r>
    </w:p>
    <w:p w:rsidR="00657106" w:rsidRDefault="00657106" w:rsidP="00657106">
      <w:pPr>
        <w:rPr>
          <w:rFonts w:ascii="Arial" w:hAnsi="Arial" w:cs="Arial"/>
          <w:szCs w:val="24"/>
        </w:rPr>
      </w:pPr>
      <w:r w:rsidRPr="00960EAB">
        <w:rPr>
          <w:rFonts w:ascii="Arial" w:hAnsi="Arial" w:cs="Arial"/>
          <w:szCs w:val="24"/>
        </w:rPr>
        <w:t xml:space="preserve">Can be blank if </w:t>
      </w:r>
      <w:r w:rsidR="007D1ED8">
        <w:rPr>
          <w:rFonts w:ascii="Arial" w:hAnsi="Arial" w:cs="Arial"/>
          <w:szCs w:val="24"/>
        </w:rPr>
        <w:t>1.3 ELIGIBLE</w:t>
      </w:r>
      <w:r w:rsidRPr="00960EAB">
        <w:rPr>
          <w:rFonts w:ascii="Arial" w:hAnsi="Arial" w:cs="Arial"/>
          <w:szCs w:val="24"/>
        </w:rPr>
        <w:t xml:space="preserve"> = 0</w:t>
      </w:r>
    </w:p>
    <w:p w:rsidR="00F8376B" w:rsidRPr="00960EAB" w:rsidRDefault="00F8376B" w:rsidP="00657106">
      <w:pPr>
        <w:rPr>
          <w:rFonts w:ascii="Arial" w:hAnsi="Arial" w:cs="Arial"/>
          <w:szCs w:val="24"/>
        </w:rPr>
      </w:pPr>
      <w:r>
        <w:rPr>
          <w:rFonts w:ascii="Arial" w:hAnsi="Arial" w:cs="Arial"/>
          <w:szCs w:val="24"/>
        </w:rPr>
        <w:t>Legacy cases –</w:t>
      </w:r>
      <w:r w:rsidR="00AE200E">
        <w:rPr>
          <w:rFonts w:ascii="Arial" w:hAnsi="Arial" w:cs="Arial"/>
          <w:szCs w:val="24"/>
        </w:rPr>
        <w:t xml:space="preserve"> </w:t>
      </w:r>
      <w:r>
        <w:rPr>
          <w:rFonts w:ascii="Arial" w:hAnsi="Arial" w:cs="Arial"/>
          <w:szCs w:val="24"/>
        </w:rPr>
        <w:t>rules apply as above.</w:t>
      </w:r>
    </w:p>
    <w:p w:rsidR="00657106" w:rsidRPr="00960EAB" w:rsidRDefault="00657106"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DD-MM-YYYY</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This field is specified in the following form "DD-MM-YYYY" where:</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DD indicates the day</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MM indicates the month</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YYYY indicates the year</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Note: All components are required!</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E.g. Write 1 April 2018 as 01-04-2018</w:t>
      </w:r>
    </w:p>
    <w:p w:rsidR="00572D04" w:rsidRPr="00960EAB" w:rsidRDefault="00572D04" w:rsidP="00572D04">
      <w:pPr>
        <w:rPr>
          <w:rFonts w:ascii="Arial" w:hAnsi="Arial" w:cs="Arial"/>
          <w:szCs w:val="24"/>
        </w:rPr>
      </w:pPr>
    </w:p>
    <w:p w:rsidR="00657106" w:rsidRPr="00960EAB" w:rsidRDefault="00657106" w:rsidP="00572D04">
      <w:pPr>
        <w:rPr>
          <w:rFonts w:ascii="Arial" w:hAnsi="Arial" w:cs="Arial"/>
          <w:szCs w:val="24"/>
        </w:rPr>
      </w:pPr>
    </w:p>
    <w:p w:rsidR="00572D04" w:rsidRPr="00960EAB" w:rsidRDefault="00572D04" w:rsidP="00357ED7">
      <w:pPr>
        <w:pStyle w:val="Heading2"/>
        <w:rPr>
          <w:rFonts w:ascii="Arial" w:hAnsi="Arial" w:cs="Arial"/>
          <w:b/>
          <w:szCs w:val="24"/>
        </w:rPr>
      </w:pPr>
      <w:r w:rsidRPr="00960EAB">
        <w:rPr>
          <w:rFonts w:ascii="Arial" w:hAnsi="Arial" w:cs="Arial"/>
          <w:b/>
          <w:szCs w:val="24"/>
        </w:rPr>
        <w:br w:type="page"/>
      </w:r>
      <w:r w:rsidR="00260F03" w:rsidRPr="00960EAB">
        <w:rPr>
          <w:rFonts w:ascii="Arial" w:hAnsi="Arial" w:cs="Arial"/>
          <w:b/>
          <w:szCs w:val="24"/>
        </w:rPr>
        <w:t xml:space="preserve">  </w:t>
      </w:r>
      <w:r w:rsidR="00357ED7" w:rsidRPr="00960EAB">
        <w:rPr>
          <w:rFonts w:ascii="Arial" w:hAnsi="Arial" w:cs="Arial"/>
          <w:b/>
          <w:szCs w:val="24"/>
        </w:rPr>
        <w:t xml:space="preserve"> </w:t>
      </w:r>
      <w:bookmarkStart w:id="30" w:name="_Toc496713584"/>
      <w:r w:rsidRPr="00960EAB">
        <w:rPr>
          <w:rFonts w:ascii="Arial" w:hAnsi="Arial" w:cs="Arial"/>
          <w:b/>
          <w:szCs w:val="24"/>
        </w:rPr>
        <w:t>Assessment of circumstances and needs</w:t>
      </w:r>
      <w:bookmarkEnd w:id="30"/>
    </w:p>
    <w:p w:rsidR="00572D04" w:rsidRPr="005B5511" w:rsidRDefault="00572D04" w:rsidP="00572D04">
      <w:pPr>
        <w:rPr>
          <w:rFonts w:ascii="Arial" w:hAnsi="Arial" w:cs="Arial"/>
        </w:rPr>
      </w:pPr>
    </w:p>
    <w:p w:rsidR="00572D04" w:rsidRPr="006533BF" w:rsidRDefault="00572D04" w:rsidP="00572D04">
      <w:pPr>
        <w:rPr>
          <w:rFonts w:ascii="Arial" w:hAnsi="Arial" w:cs="Arial"/>
        </w:rPr>
      </w:pPr>
    </w:p>
    <w:p w:rsidR="00572D04" w:rsidRPr="00960EAB" w:rsidRDefault="00572D04" w:rsidP="00572D04">
      <w:pPr>
        <w:rPr>
          <w:rFonts w:ascii="Arial" w:hAnsi="Arial" w:cs="Arial"/>
        </w:rPr>
      </w:pPr>
      <w:r w:rsidRPr="00960EAB">
        <w:rPr>
          <w:rFonts w:ascii="Arial" w:hAnsi="Arial" w:cs="Arial"/>
          <w:b/>
        </w:rPr>
        <w:t>XML TAG:</w:t>
      </w:r>
      <w:r w:rsidRPr="00960EAB">
        <w:rPr>
          <w:rFonts w:ascii="Arial" w:hAnsi="Arial" w:cs="Arial"/>
        </w:rPr>
        <w:t xml:space="preserve"> </w:t>
      </w:r>
      <w:r w:rsidR="00A410A1">
        <w:rPr>
          <w:rFonts w:ascii="Arial" w:hAnsi="Arial" w:cs="Arial"/>
        </w:rPr>
        <w:t>ASSESS1</w:t>
      </w:r>
    </w:p>
    <w:p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572D04" w:rsidRPr="00960EAB" w:rsidRDefault="00572D04" w:rsidP="00572D04">
      <w:pPr>
        <w:rPr>
          <w:rFonts w:ascii="Arial" w:hAnsi="Arial" w:cs="Arial"/>
        </w:rPr>
      </w:pPr>
    </w:p>
    <w:p w:rsidR="00572D04" w:rsidRPr="00960EAB" w:rsidRDefault="00572D04" w:rsidP="00572D04">
      <w:pPr>
        <w:rPr>
          <w:rFonts w:ascii="Arial" w:hAnsi="Arial" w:cs="Arial"/>
          <w:b/>
        </w:rPr>
      </w:pPr>
      <w:r w:rsidRPr="00960EAB">
        <w:rPr>
          <w:rFonts w:ascii="Arial" w:hAnsi="Arial" w:cs="Arial"/>
          <w:b/>
        </w:rPr>
        <w:t>Description</w:t>
      </w:r>
    </w:p>
    <w:p w:rsidR="00572D04" w:rsidRPr="00960EAB" w:rsidRDefault="00572D04" w:rsidP="00572D04">
      <w:pPr>
        <w:rPr>
          <w:rFonts w:ascii="Arial" w:hAnsi="Arial" w:cs="Arial"/>
        </w:rPr>
      </w:pPr>
      <w:r w:rsidRPr="00960EAB">
        <w:rPr>
          <w:rFonts w:ascii="Arial" w:hAnsi="Arial" w:cs="Arial"/>
        </w:rPr>
        <w:t>Assessment of the household’s homelessness circumstances.</w:t>
      </w:r>
    </w:p>
    <w:p w:rsidR="00572D04" w:rsidRPr="00960EAB" w:rsidRDefault="00572D04" w:rsidP="00572D04">
      <w:pPr>
        <w:rPr>
          <w:rFonts w:ascii="Arial" w:hAnsi="Arial" w:cs="Arial"/>
        </w:rPr>
      </w:pPr>
    </w:p>
    <w:p w:rsidR="00572D04" w:rsidRPr="00960EAB" w:rsidRDefault="00572D04" w:rsidP="00572D04">
      <w:pPr>
        <w:rPr>
          <w:rFonts w:ascii="Arial" w:hAnsi="Arial" w:cs="Arial"/>
          <w:b/>
        </w:rPr>
      </w:pPr>
      <w:r w:rsidRPr="00960EAB">
        <w:rPr>
          <w:rFonts w:ascii="Arial" w:hAnsi="Arial" w:cs="Arial"/>
          <w:b/>
        </w:rPr>
        <w:t>Format</w:t>
      </w:r>
    </w:p>
    <w:p w:rsidR="00572D04" w:rsidRPr="00960EAB" w:rsidRDefault="00572D04" w:rsidP="00572D04">
      <w:pPr>
        <w:rPr>
          <w:rFonts w:ascii="Arial" w:hAnsi="Arial" w:cs="Arial"/>
        </w:rPr>
      </w:pPr>
      <w:r w:rsidRPr="00960EAB">
        <w:rPr>
          <w:rFonts w:ascii="Arial" w:hAnsi="Arial" w:cs="Arial"/>
        </w:rPr>
        <w:t xml:space="preserve">Numeric. </w:t>
      </w:r>
    </w:p>
    <w:p w:rsidR="00657106" w:rsidRPr="00960EAB" w:rsidRDefault="00657106" w:rsidP="00657106">
      <w:pPr>
        <w:rPr>
          <w:rFonts w:ascii="Arial" w:hAnsi="Arial" w:cs="Arial"/>
          <w:b/>
          <w:szCs w:val="24"/>
        </w:rPr>
      </w:pPr>
    </w:p>
    <w:p w:rsidR="00657106" w:rsidRPr="00960EAB" w:rsidRDefault="00657106" w:rsidP="00657106">
      <w:pPr>
        <w:rPr>
          <w:rFonts w:ascii="Arial" w:hAnsi="Arial" w:cs="Arial"/>
          <w:b/>
          <w:szCs w:val="24"/>
        </w:rPr>
      </w:pPr>
      <w:r w:rsidRPr="00960EAB">
        <w:rPr>
          <w:rFonts w:ascii="Arial" w:hAnsi="Arial" w:cs="Arial"/>
          <w:b/>
          <w:szCs w:val="24"/>
        </w:rPr>
        <w:t>Field Mandatory</w:t>
      </w:r>
    </w:p>
    <w:p w:rsidR="00657106" w:rsidRPr="00960EAB" w:rsidRDefault="00657106" w:rsidP="00657106">
      <w:pPr>
        <w:rPr>
          <w:rFonts w:ascii="Arial" w:hAnsi="Arial" w:cs="Arial"/>
          <w:szCs w:val="24"/>
        </w:rPr>
      </w:pPr>
      <w:r w:rsidRPr="00960EAB">
        <w:rPr>
          <w:rFonts w:ascii="Arial" w:hAnsi="Arial" w:cs="Arial"/>
          <w:szCs w:val="24"/>
        </w:rPr>
        <w:t xml:space="preserve">Yes if </w:t>
      </w:r>
      <w:r w:rsidR="007D1ED8">
        <w:rPr>
          <w:rFonts w:ascii="Arial" w:hAnsi="Arial" w:cs="Arial"/>
          <w:szCs w:val="24"/>
        </w:rPr>
        <w:t>1.3 ELIGIBLE</w:t>
      </w:r>
      <w:r w:rsidRPr="00960EAB">
        <w:rPr>
          <w:rFonts w:ascii="Arial" w:hAnsi="Arial" w:cs="Arial"/>
          <w:szCs w:val="24"/>
        </w:rPr>
        <w:t xml:space="preserve"> &lt;&gt;0</w:t>
      </w:r>
    </w:p>
    <w:p w:rsidR="00657106" w:rsidRPr="00960EAB" w:rsidRDefault="00657106" w:rsidP="00657106">
      <w:pPr>
        <w:rPr>
          <w:rFonts w:ascii="Arial" w:hAnsi="Arial" w:cs="Arial"/>
          <w:szCs w:val="24"/>
        </w:rPr>
      </w:pPr>
      <w:r w:rsidRPr="00960EAB">
        <w:rPr>
          <w:rFonts w:ascii="Arial" w:hAnsi="Arial" w:cs="Arial"/>
          <w:szCs w:val="24"/>
        </w:rPr>
        <w:t xml:space="preserve">Can be blank if </w:t>
      </w:r>
      <w:r w:rsidR="007D1ED8">
        <w:rPr>
          <w:rFonts w:ascii="Arial" w:hAnsi="Arial" w:cs="Arial"/>
          <w:szCs w:val="24"/>
        </w:rPr>
        <w:t>1.3 ELIGIBLE</w:t>
      </w:r>
      <w:r w:rsidRPr="00960EAB">
        <w:rPr>
          <w:rFonts w:ascii="Arial" w:hAnsi="Arial" w:cs="Arial"/>
          <w:szCs w:val="24"/>
        </w:rPr>
        <w:t xml:space="preserve"> = 0</w:t>
      </w:r>
    </w:p>
    <w:p w:rsidR="00572D04" w:rsidRPr="00F8376B" w:rsidRDefault="00F8376B" w:rsidP="00572D04">
      <w:pPr>
        <w:rPr>
          <w:rFonts w:ascii="Arial" w:hAnsi="Arial" w:cs="Arial"/>
          <w:szCs w:val="24"/>
        </w:rPr>
      </w:pPr>
      <w:r>
        <w:rPr>
          <w:rFonts w:ascii="Arial" w:hAnsi="Arial" w:cs="Arial"/>
          <w:szCs w:val="24"/>
        </w:rPr>
        <w:t>Legacy cases –</w:t>
      </w:r>
      <w:r w:rsidR="00AE200E">
        <w:rPr>
          <w:rFonts w:ascii="Arial" w:hAnsi="Arial" w:cs="Arial"/>
          <w:szCs w:val="24"/>
        </w:rPr>
        <w:t xml:space="preserve"> </w:t>
      </w:r>
      <w:r>
        <w:rPr>
          <w:rFonts w:ascii="Arial" w:hAnsi="Arial" w:cs="Arial"/>
          <w:szCs w:val="24"/>
        </w:rPr>
        <w:t>rules apply as above</w:t>
      </w:r>
    </w:p>
    <w:p w:rsidR="00F8376B" w:rsidRPr="00960EAB" w:rsidRDefault="00F8376B" w:rsidP="00572D04">
      <w:pPr>
        <w:rPr>
          <w:rFonts w:ascii="Arial" w:hAnsi="Arial" w:cs="Arial"/>
        </w:rPr>
      </w:pPr>
    </w:p>
    <w:p w:rsidR="00572D04" w:rsidRPr="00960EAB" w:rsidRDefault="00572D04" w:rsidP="00572D04">
      <w:pPr>
        <w:rPr>
          <w:rFonts w:ascii="Arial" w:hAnsi="Arial" w:cs="Arial"/>
          <w:b/>
        </w:rPr>
      </w:pPr>
      <w:r w:rsidRPr="00960EAB">
        <w:rPr>
          <w:rFonts w:ascii="Arial" w:hAnsi="Arial" w:cs="Arial"/>
          <w:b/>
        </w:rPr>
        <w:t xml:space="preserve">Responses </w:t>
      </w:r>
    </w:p>
    <w:p w:rsidR="00572D04" w:rsidRPr="005B5511" w:rsidRDefault="00572D04" w:rsidP="00572D04">
      <w:pPr>
        <w:rPr>
          <w:rFonts w:ascii="Arial" w:hAnsi="Arial" w:cs="Arial"/>
        </w:rPr>
      </w:pPr>
    </w:p>
    <w:tbl>
      <w:tblPr>
        <w:tblW w:w="4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483"/>
      </w:tblGrid>
      <w:tr w:rsidR="00572D04" w:rsidRPr="006533BF" w:rsidTr="00657106">
        <w:trPr>
          <w:trHeight w:val="264"/>
        </w:trPr>
        <w:tc>
          <w:tcPr>
            <w:tcW w:w="4691" w:type="pct"/>
            <w:shd w:val="clear" w:color="auto" w:fill="auto"/>
            <w:noWrap/>
          </w:tcPr>
          <w:p w:rsidR="00572D04" w:rsidRPr="00960EAB" w:rsidRDefault="00572D04" w:rsidP="00657106">
            <w:pPr>
              <w:rPr>
                <w:rFonts w:ascii="Arial" w:hAnsi="Arial" w:cs="Arial"/>
              </w:rPr>
            </w:pPr>
            <w:r w:rsidRPr="006533BF">
              <w:rPr>
                <w:rFonts w:ascii="Arial" w:hAnsi="Arial" w:cs="Arial"/>
              </w:rPr>
              <w:t>Threatened with homelessness – P</w:t>
            </w:r>
            <w:r w:rsidRPr="00960EAB">
              <w:rPr>
                <w:rFonts w:ascii="Arial" w:hAnsi="Arial" w:cs="Arial"/>
              </w:rPr>
              <w:t>revention Duty owed</w:t>
            </w:r>
          </w:p>
        </w:tc>
        <w:tc>
          <w:tcPr>
            <w:tcW w:w="309" w:type="pct"/>
            <w:shd w:val="clear" w:color="auto" w:fill="auto"/>
            <w:noWrap/>
            <w:vAlign w:val="center"/>
          </w:tcPr>
          <w:p w:rsidR="00572D04" w:rsidRPr="00960EAB" w:rsidRDefault="00572D04" w:rsidP="00657106">
            <w:pPr>
              <w:rPr>
                <w:rFonts w:ascii="Arial" w:hAnsi="Arial" w:cs="Arial"/>
                <w:szCs w:val="24"/>
              </w:rPr>
            </w:pPr>
            <w:r w:rsidRPr="00960EAB">
              <w:rPr>
                <w:rFonts w:ascii="Arial" w:hAnsi="Arial" w:cs="Arial"/>
                <w:szCs w:val="24"/>
              </w:rPr>
              <w:t>0</w:t>
            </w:r>
          </w:p>
        </w:tc>
      </w:tr>
      <w:tr w:rsidR="00572D04" w:rsidRPr="006533BF" w:rsidTr="00657106">
        <w:trPr>
          <w:trHeight w:val="264"/>
        </w:trPr>
        <w:tc>
          <w:tcPr>
            <w:tcW w:w="4691" w:type="pct"/>
            <w:shd w:val="clear" w:color="auto" w:fill="auto"/>
            <w:noWrap/>
          </w:tcPr>
          <w:p w:rsidR="00572D04" w:rsidRPr="00960EAB" w:rsidRDefault="00572D04" w:rsidP="00657106">
            <w:pPr>
              <w:rPr>
                <w:rFonts w:ascii="Arial" w:hAnsi="Arial" w:cs="Arial"/>
              </w:rPr>
            </w:pPr>
            <w:r w:rsidRPr="006533BF">
              <w:rPr>
                <w:rFonts w:ascii="Arial" w:hAnsi="Arial" w:cs="Arial"/>
              </w:rPr>
              <w:t>T</w:t>
            </w:r>
            <w:r w:rsidRPr="00960EAB">
              <w:rPr>
                <w:rFonts w:ascii="Arial" w:hAnsi="Arial" w:cs="Arial"/>
              </w:rPr>
              <w:t>hreatened with homelessness due to service of valid Section 21 Notice – Prevention Duty owed</w:t>
            </w:r>
          </w:p>
        </w:tc>
        <w:tc>
          <w:tcPr>
            <w:tcW w:w="309" w:type="pct"/>
            <w:shd w:val="clear" w:color="auto" w:fill="auto"/>
            <w:noWrap/>
            <w:vAlign w:val="center"/>
          </w:tcPr>
          <w:p w:rsidR="00572D04" w:rsidRPr="00960EAB" w:rsidRDefault="00572D04" w:rsidP="00657106">
            <w:pPr>
              <w:rPr>
                <w:rFonts w:ascii="Arial" w:hAnsi="Arial" w:cs="Arial"/>
                <w:szCs w:val="24"/>
              </w:rPr>
            </w:pPr>
            <w:r w:rsidRPr="00960EAB">
              <w:rPr>
                <w:rFonts w:ascii="Arial" w:hAnsi="Arial" w:cs="Arial"/>
                <w:szCs w:val="24"/>
              </w:rPr>
              <w:t>1</w:t>
            </w:r>
          </w:p>
        </w:tc>
      </w:tr>
      <w:tr w:rsidR="00572D04" w:rsidRPr="006533BF" w:rsidTr="00657106">
        <w:trPr>
          <w:trHeight w:val="264"/>
        </w:trPr>
        <w:tc>
          <w:tcPr>
            <w:tcW w:w="4691" w:type="pct"/>
            <w:shd w:val="clear" w:color="auto" w:fill="auto"/>
            <w:noWrap/>
          </w:tcPr>
          <w:p w:rsidR="00572D04" w:rsidRPr="00960EAB" w:rsidRDefault="00572D04" w:rsidP="00657106">
            <w:pPr>
              <w:rPr>
                <w:rFonts w:ascii="Arial" w:hAnsi="Arial" w:cs="Arial"/>
              </w:rPr>
            </w:pPr>
            <w:r w:rsidRPr="006533BF">
              <w:rPr>
                <w:rFonts w:ascii="Arial" w:hAnsi="Arial" w:cs="Arial"/>
              </w:rPr>
              <w:t xml:space="preserve">Already homeless – </w:t>
            </w:r>
            <w:r w:rsidRPr="00960EAB">
              <w:rPr>
                <w:rFonts w:ascii="Arial" w:hAnsi="Arial" w:cs="Arial"/>
              </w:rPr>
              <w:t>Relief Duty owed</w:t>
            </w:r>
          </w:p>
        </w:tc>
        <w:tc>
          <w:tcPr>
            <w:tcW w:w="309" w:type="pct"/>
            <w:shd w:val="clear" w:color="auto" w:fill="auto"/>
            <w:noWrap/>
            <w:vAlign w:val="center"/>
          </w:tcPr>
          <w:p w:rsidR="00572D04" w:rsidRPr="00960EAB" w:rsidDel="00E22A26" w:rsidRDefault="00572D04" w:rsidP="00657106">
            <w:pPr>
              <w:rPr>
                <w:rFonts w:ascii="Arial" w:hAnsi="Arial" w:cs="Arial"/>
                <w:szCs w:val="24"/>
              </w:rPr>
            </w:pPr>
            <w:r w:rsidRPr="00960EAB">
              <w:rPr>
                <w:rFonts w:ascii="Arial" w:hAnsi="Arial" w:cs="Arial"/>
                <w:szCs w:val="24"/>
              </w:rPr>
              <w:t>2</w:t>
            </w:r>
          </w:p>
        </w:tc>
      </w:tr>
      <w:tr w:rsidR="00572D04" w:rsidRPr="006533BF" w:rsidTr="00657106">
        <w:trPr>
          <w:trHeight w:val="264"/>
        </w:trPr>
        <w:tc>
          <w:tcPr>
            <w:tcW w:w="4691" w:type="pct"/>
            <w:shd w:val="clear" w:color="auto" w:fill="auto"/>
            <w:noWrap/>
          </w:tcPr>
          <w:p w:rsidR="00572D04" w:rsidRPr="00960EAB" w:rsidRDefault="00572D04" w:rsidP="008A75F6">
            <w:pPr>
              <w:rPr>
                <w:rFonts w:ascii="Arial" w:hAnsi="Arial" w:cs="Arial"/>
              </w:rPr>
            </w:pPr>
            <w:r w:rsidRPr="006533BF">
              <w:rPr>
                <w:rFonts w:ascii="Arial" w:hAnsi="Arial" w:cs="Arial"/>
              </w:rPr>
              <w:t>N</w:t>
            </w:r>
            <w:r w:rsidRPr="00960EAB">
              <w:rPr>
                <w:rFonts w:ascii="Arial" w:hAnsi="Arial" w:cs="Arial"/>
              </w:rPr>
              <w:t xml:space="preserve">ot threatened with homelessness within 56 days </w:t>
            </w:r>
          </w:p>
        </w:tc>
        <w:tc>
          <w:tcPr>
            <w:tcW w:w="309" w:type="pct"/>
            <w:shd w:val="clear" w:color="auto" w:fill="auto"/>
            <w:noWrap/>
            <w:vAlign w:val="center"/>
          </w:tcPr>
          <w:p w:rsidR="00572D04" w:rsidRPr="00960EAB" w:rsidRDefault="008A75F6" w:rsidP="00657106">
            <w:pPr>
              <w:rPr>
                <w:rFonts w:ascii="Arial" w:hAnsi="Arial" w:cs="Arial"/>
                <w:szCs w:val="24"/>
              </w:rPr>
            </w:pPr>
            <w:r>
              <w:rPr>
                <w:rFonts w:ascii="Arial" w:hAnsi="Arial" w:cs="Arial"/>
                <w:szCs w:val="24"/>
              </w:rPr>
              <w:t>3</w:t>
            </w:r>
          </w:p>
        </w:tc>
      </w:tr>
      <w:tr w:rsidR="00F6667D" w:rsidRPr="00960EAB" w:rsidTr="003B62D3">
        <w:trPr>
          <w:trHeight w:val="264"/>
        </w:trPr>
        <w:tc>
          <w:tcPr>
            <w:tcW w:w="4691" w:type="pct"/>
            <w:shd w:val="clear" w:color="auto" w:fill="auto"/>
            <w:noWrap/>
          </w:tcPr>
          <w:p w:rsidR="00F6667D" w:rsidRDefault="00F6667D" w:rsidP="00B71E52">
            <w:pPr>
              <w:rPr>
                <w:rFonts w:ascii="Arial" w:hAnsi="Arial" w:cs="Arial"/>
              </w:rPr>
            </w:pPr>
            <w:r>
              <w:rPr>
                <w:rFonts w:ascii="Arial" w:hAnsi="Arial" w:cs="Arial"/>
              </w:rPr>
              <w:t>Legacy case – no</w:t>
            </w:r>
            <w:r w:rsidR="00B71E52">
              <w:rPr>
                <w:rFonts w:ascii="Arial" w:hAnsi="Arial" w:cs="Arial"/>
              </w:rPr>
              <w:t xml:space="preserve">t </w:t>
            </w:r>
            <w:r>
              <w:rPr>
                <w:rFonts w:ascii="Arial" w:hAnsi="Arial" w:cs="Arial"/>
              </w:rPr>
              <w:t>offered homelessness prevention activity</w:t>
            </w:r>
          </w:p>
        </w:tc>
        <w:tc>
          <w:tcPr>
            <w:tcW w:w="309" w:type="pct"/>
            <w:shd w:val="clear" w:color="auto" w:fill="auto"/>
            <w:noWrap/>
            <w:vAlign w:val="center"/>
          </w:tcPr>
          <w:p w:rsidR="00F6667D" w:rsidRDefault="00F6667D" w:rsidP="003B62D3">
            <w:pPr>
              <w:rPr>
                <w:rFonts w:ascii="Arial" w:hAnsi="Arial" w:cs="Arial"/>
                <w:szCs w:val="24"/>
              </w:rPr>
            </w:pPr>
            <w:r>
              <w:rPr>
                <w:rFonts w:ascii="Arial" w:hAnsi="Arial" w:cs="Arial"/>
                <w:szCs w:val="24"/>
              </w:rPr>
              <w:t>4</w:t>
            </w:r>
          </w:p>
        </w:tc>
      </w:tr>
      <w:tr w:rsidR="00F6667D" w:rsidRPr="00960EAB" w:rsidTr="00F6667D">
        <w:trPr>
          <w:trHeight w:val="264"/>
        </w:trPr>
        <w:tc>
          <w:tcPr>
            <w:tcW w:w="4691" w:type="pct"/>
            <w:tcBorders>
              <w:top w:val="single" w:sz="4" w:space="0" w:color="auto"/>
              <w:left w:val="single" w:sz="4" w:space="0" w:color="auto"/>
              <w:bottom w:val="single" w:sz="4" w:space="0" w:color="auto"/>
              <w:right w:val="single" w:sz="4" w:space="0" w:color="auto"/>
            </w:tcBorders>
            <w:shd w:val="clear" w:color="auto" w:fill="auto"/>
            <w:noWrap/>
          </w:tcPr>
          <w:p w:rsidR="00F6667D" w:rsidRPr="00960EAB" w:rsidRDefault="00F6667D" w:rsidP="00F6667D">
            <w:pPr>
              <w:rPr>
                <w:rFonts w:ascii="Arial" w:hAnsi="Arial" w:cs="Arial"/>
              </w:rPr>
            </w:pPr>
            <w:r>
              <w:rPr>
                <w:rFonts w:ascii="Arial" w:hAnsi="Arial" w:cs="Arial"/>
              </w:rPr>
              <w:t>Legacy case – homelessness prevention activity undertaken</w:t>
            </w: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667D" w:rsidRPr="00960EAB" w:rsidRDefault="00F6667D" w:rsidP="00F6667D">
            <w:pPr>
              <w:rPr>
                <w:rFonts w:ascii="Arial" w:hAnsi="Arial" w:cs="Arial"/>
                <w:szCs w:val="24"/>
              </w:rPr>
            </w:pPr>
            <w:r>
              <w:rPr>
                <w:rFonts w:ascii="Arial" w:hAnsi="Arial" w:cs="Arial"/>
                <w:szCs w:val="24"/>
              </w:rPr>
              <w:t>5</w:t>
            </w:r>
          </w:p>
        </w:tc>
      </w:tr>
    </w:tbl>
    <w:p w:rsidR="00572D04" w:rsidRPr="00960EAB" w:rsidRDefault="00572D04" w:rsidP="00572D04">
      <w:pPr>
        <w:rPr>
          <w:rFonts w:ascii="Arial" w:hAnsi="Arial" w:cs="Arial"/>
          <w:i/>
          <w:szCs w:val="24"/>
        </w:rPr>
      </w:pPr>
    </w:p>
    <w:p w:rsidR="00F6667D" w:rsidRDefault="00F6667D" w:rsidP="00A30391">
      <w:pPr>
        <w:rPr>
          <w:rFonts w:ascii="Arial" w:hAnsi="Arial" w:cs="Arial"/>
          <w:b/>
          <w:szCs w:val="24"/>
        </w:rPr>
      </w:pPr>
    </w:p>
    <w:p w:rsidR="009D0D31" w:rsidRDefault="00A30391" w:rsidP="00A30391">
      <w:pPr>
        <w:rPr>
          <w:rFonts w:ascii="Arial" w:hAnsi="Arial" w:cs="Arial"/>
          <w:szCs w:val="24"/>
        </w:rPr>
      </w:pPr>
      <w:r w:rsidRPr="00A30391">
        <w:rPr>
          <w:rFonts w:ascii="Arial" w:hAnsi="Arial" w:cs="Arial"/>
          <w:b/>
          <w:szCs w:val="24"/>
        </w:rPr>
        <w:t>Onward routing</w:t>
      </w:r>
    </w:p>
    <w:p w:rsidR="00523D97" w:rsidRPr="00523D97" w:rsidRDefault="00523D97" w:rsidP="00A30391">
      <w:pPr>
        <w:rPr>
          <w:rFonts w:ascii="Arial" w:hAnsi="Arial" w:cs="Arial"/>
          <w:b/>
          <w:szCs w:val="24"/>
        </w:rPr>
      </w:pPr>
      <w:r w:rsidRPr="00523D97">
        <w:rPr>
          <w:rFonts w:ascii="Arial" w:hAnsi="Arial" w:cs="Arial"/>
          <w:b/>
          <w:szCs w:val="24"/>
        </w:rPr>
        <w:t>New Act cases</w:t>
      </w:r>
    </w:p>
    <w:p w:rsidR="00523D97" w:rsidRDefault="00523D97" w:rsidP="00A30391">
      <w:pPr>
        <w:rPr>
          <w:rFonts w:ascii="Arial" w:hAnsi="Arial" w:cs="Arial"/>
          <w:szCs w:val="24"/>
        </w:rPr>
      </w:pPr>
    </w:p>
    <w:p w:rsidR="00A30391" w:rsidRDefault="00A30391" w:rsidP="00A30391">
      <w:pPr>
        <w:rPr>
          <w:rFonts w:ascii="Arial" w:hAnsi="Arial" w:cs="Arial"/>
          <w:szCs w:val="24"/>
        </w:rPr>
      </w:pPr>
      <w:r>
        <w:rPr>
          <w:rFonts w:ascii="Arial" w:hAnsi="Arial" w:cs="Arial"/>
          <w:szCs w:val="24"/>
        </w:rPr>
        <w:t xml:space="preserve">If </w:t>
      </w:r>
      <w:r w:rsidR="00A410A1">
        <w:rPr>
          <w:rFonts w:ascii="Arial" w:hAnsi="Arial" w:cs="Arial"/>
          <w:szCs w:val="24"/>
        </w:rPr>
        <w:t>1.6 ASSESS1</w:t>
      </w:r>
      <w:r>
        <w:rPr>
          <w:rFonts w:ascii="Arial" w:hAnsi="Arial" w:cs="Arial"/>
          <w:szCs w:val="24"/>
        </w:rPr>
        <w:t>=0,</w:t>
      </w:r>
      <w:r w:rsidR="008A75F6">
        <w:rPr>
          <w:rFonts w:ascii="Arial" w:hAnsi="Arial" w:cs="Arial"/>
          <w:szCs w:val="24"/>
        </w:rPr>
        <w:t xml:space="preserve"> </w:t>
      </w:r>
      <w:r>
        <w:rPr>
          <w:rFonts w:ascii="Arial" w:hAnsi="Arial" w:cs="Arial"/>
          <w:szCs w:val="24"/>
        </w:rPr>
        <w:t>1,</w:t>
      </w:r>
      <w:r w:rsidR="008A75F6">
        <w:rPr>
          <w:rFonts w:ascii="Arial" w:hAnsi="Arial" w:cs="Arial"/>
          <w:szCs w:val="24"/>
        </w:rPr>
        <w:t xml:space="preserve"> </w:t>
      </w:r>
      <w:r>
        <w:rPr>
          <w:rFonts w:ascii="Arial" w:hAnsi="Arial" w:cs="Arial"/>
          <w:szCs w:val="24"/>
        </w:rPr>
        <w:t>3, complete PREVENT</w:t>
      </w:r>
    </w:p>
    <w:p w:rsidR="00A30391" w:rsidRDefault="00A30391" w:rsidP="00A30391">
      <w:pPr>
        <w:rPr>
          <w:rFonts w:ascii="Arial" w:hAnsi="Arial" w:cs="Arial"/>
          <w:szCs w:val="24"/>
        </w:rPr>
      </w:pPr>
      <w:r>
        <w:rPr>
          <w:rFonts w:ascii="Arial" w:hAnsi="Arial" w:cs="Arial"/>
          <w:szCs w:val="24"/>
        </w:rPr>
        <w:t xml:space="preserve">If </w:t>
      </w:r>
      <w:r w:rsidR="00A410A1">
        <w:rPr>
          <w:rFonts w:ascii="Arial" w:hAnsi="Arial" w:cs="Arial"/>
          <w:szCs w:val="24"/>
        </w:rPr>
        <w:t>1.6 ASSESS1</w:t>
      </w:r>
      <w:r>
        <w:rPr>
          <w:rFonts w:ascii="Arial" w:hAnsi="Arial" w:cs="Arial"/>
          <w:szCs w:val="24"/>
        </w:rPr>
        <w:t>=2, complete RELIEF</w:t>
      </w:r>
    </w:p>
    <w:p w:rsidR="00523D97" w:rsidRDefault="00523D97" w:rsidP="00A30391">
      <w:pPr>
        <w:rPr>
          <w:rFonts w:ascii="Arial" w:hAnsi="Arial" w:cs="Arial"/>
          <w:szCs w:val="24"/>
        </w:rPr>
      </w:pPr>
    </w:p>
    <w:p w:rsidR="00523D97" w:rsidRPr="00523D97" w:rsidRDefault="00523D97" w:rsidP="00A30391">
      <w:pPr>
        <w:rPr>
          <w:rFonts w:ascii="Arial" w:hAnsi="Arial" w:cs="Arial"/>
          <w:b/>
        </w:rPr>
      </w:pPr>
      <w:r w:rsidRPr="00523D97">
        <w:rPr>
          <w:rFonts w:ascii="Arial" w:hAnsi="Arial" w:cs="Arial"/>
          <w:b/>
          <w:szCs w:val="24"/>
        </w:rPr>
        <w:t>Legacy cases</w:t>
      </w:r>
    </w:p>
    <w:p w:rsidR="00B07553" w:rsidRDefault="006A6134" w:rsidP="00572D04">
      <w:pPr>
        <w:rPr>
          <w:rFonts w:ascii="Arial" w:hAnsi="Arial" w:cs="Arial"/>
        </w:rPr>
      </w:pPr>
      <w:r>
        <w:rPr>
          <w:rFonts w:ascii="Arial" w:hAnsi="Arial" w:cs="Arial"/>
        </w:rPr>
        <w:t xml:space="preserve">If </w:t>
      </w:r>
      <w:r w:rsidR="00A410A1">
        <w:rPr>
          <w:rFonts w:ascii="Arial" w:hAnsi="Arial" w:cs="Arial"/>
        </w:rPr>
        <w:t>1.6 ASSESS1</w:t>
      </w:r>
      <w:r>
        <w:rPr>
          <w:rFonts w:ascii="Arial" w:hAnsi="Arial" w:cs="Arial"/>
        </w:rPr>
        <w:t>=</w:t>
      </w:r>
      <w:r w:rsidR="008A75F6">
        <w:rPr>
          <w:rFonts w:ascii="Arial" w:hAnsi="Arial" w:cs="Arial"/>
        </w:rPr>
        <w:t>4</w:t>
      </w:r>
      <w:r>
        <w:rPr>
          <w:rFonts w:ascii="Arial" w:hAnsi="Arial" w:cs="Arial"/>
        </w:rPr>
        <w:t xml:space="preserve"> complete </w:t>
      </w:r>
      <w:r w:rsidR="00C20484">
        <w:rPr>
          <w:rFonts w:ascii="Arial" w:hAnsi="Arial" w:cs="Arial"/>
        </w:rPr>
        <w:t>DECISION</w:t>
      </w:r>
    </w:p>
    <w:p w:rsidR="00F6667D" w:rsidRDefault="00F6667D" w:rsidP="00572D04">
      <w:pPr>
        <w:rPr>
          <w:rFonts w:ascii="Arial" w:hAnsi="Arial" w:cs="Arial"/>
        </w:rPr>
      </w:pPr>
      <w:r>
        <w:rPr>
          <w:rFonts w:ascii="Arial" w:hAnsi="Arial" w:cs="Arial"/>
        </w:rPr>
        <w:t xml:space="preserve">If 1.6 ASSESS1=5 complete </w:t>
      </w:r>
      <w:r>
        <w:rPr>
          <w:rFonts w:ascii="Arial" w:hAnsi="Arial" w:cs="Arial"/>
          <w:szCs w:val="24"/>
        </w:rPr>
        <w:t>PREVENT</w:t>
      </w:r>
    </w:p>
    <w:p w:rsidR="003218C6" w:rsidRDefault="003218C6" w:rsidP="00572D04">
      <w:pPr>
        <w:rPr>
          <w:rFonts w:ascii="Arial" w:hAnsi="Arial" w:cs="Arial"/>
        </w:rPr>
      </w:pPr>
    </w:p>
    <w:p w:rsidR="003218C6" w:rsidRDefault="003218C6" w:rsidP="00572D04">
      <w:pPr>
        <w:rPr>
          <w:rFonts w:ascii="Arial" w:hAnsi="Arial" w:cs="Arial"/>
        </w:rPr>
      </w:pPr>
    </w:p>
    <w:p w:rsidR="003218C6" w:rsidRDefault="003218C6" w:rsidP="00572D04">
      <w:pPr>
        <w:rPr>
          <w:rFonts w:ascii="Arial" w:hAnsi="Arial" w:cs="Arial"/>
        </w:rPr>
      </w:pPr>
    </w:p>
    <w:p w:rsidR="003218C6" w:rsidRDefault="003218C6" w:rsidP="00572D04">
      <w:pPr>
        <w:rPr>
          <w:rFonts w:ascii="Arial" w:hAnsi="Arial" w:cs="Arial"/>
        </w:rPr>
      </w:pPr>
    </w:p>
    <w:p w:rsidR="00572D04" w:rsidRPr="00960EAB" w:rsidRDefault="00572D04" w:rsidP="00CA5059">
      <w:pPr>
        <w:pStyle w:val="Heading2"/>
        <w:rPr>
          <w:rFonts w:ascii="Arial" w:hAnsi="Arial" w:cs="Arial"/>
          <w:b/>
          <w:szCs w:val="24"/>
        </w:rPr>
      </w:pPr>
      <w:r w:rsidRPr="006533BF">
        <w:rPr>
          <w:rFonts w:ascii="Arial" w:hAnsi="Arial" w:cs="Arial"/>
          <w:b/>
          <w:szCs w:val="24"/>
        </w:rPr>
        <w:br w:type="page"/>
      </w:r>
      <w:r w:rsidR="00260F03" w:rsidRPr="006533BF">
        <w:rPr>
          <w:rFonts w:ascii="Arial" w:hAnsi="Arial" w:cs="Arial"/>
          <w:b/>
          <w:szCs w:val="24"/>
        </w:rPr>
        <w:t xml:space="preserve">  </w:t>
      </w:r>
      <w:r w:rsidR="00357ED7" w:rsidRPr="00960EAB">
        <w:rPr>
          <w:rFonts w:ascii="Arial" w:hAnsi="Arial" w:cs="Arial"/>
          <w:b/>
          <w:szCs w:val="24"/>
        </w:rPr>
        <w:t xml:space="preserve"> </w:t>
      </w:r>
      <w:bookmarkStart w:id="31" w:name="_Toc496713585"/>
      <w:r w:rsidRPr="00960EAB">
        <w:rPr>
          <w:rFonts w:ascii="Arial" w:hAnsi="Arial" w:cs="Arial"/>
          <w:b/>
          <w:szCs w:val="24"/>
        </w:rPr>
        <w:t>Ethnic group of main applicant</w:t>
      </w:r>
      <w:bookmarkEnd w:id="31"/>
    </w:p>
    <w:p w:rsidR="00572D04" w:rsidRPr="005B5511" w:rsidRDefault="00572D04" w:rsidP="00572D04">
      <w:pPr>
        <w:rPr>
          <w:rFonts w:ascii="Arial" w:hAnsi="Arial" w:cs="Arial"/>
        </w:rPr>
      </w:pPr>
    </w:p>
    <w:p w:rsidR="00572D04" w:rsidRPr="005B5511" w:rsidRDefault="00572D04" w:rsidP="00572D04">
      <w:pPr>
        <w:rPr>
          <w:rFonts w:ascii="Arial" w:hAnsi="Arial" w:cs="Arial"/>
        </w:rPr>
      </w:pPr>
    </w:p>
    <w:p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ETHNIC</w:t>
      </w:r>
    </w:p>
    <w:p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Ethnic group of the main applicant.</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Numeric.</w:t>
      </w:r>
    </w:p>
    <w:p w:rsidR="00657106" w:rsidRPr="00960EAB" w:rsidRDefault="00657106" w:rsidP="00572D04">
      <w:pPr>
        <w:rPr>
          <w:rFonts w:ascii="Arial" w:hAnsi="Arial" w:cs="Arial"/>
          <w:szCs w:val="24"/>
        </w:rPr>
      </w:pPr>
    </w:p>
    <w:p w:rsidR="00657106" w:rsidRPr="00960EAB" w:rsidRDefault="00657106" w:rsidP="00657106">
      <w:pPr>
        <w:rPr>
          <w:rFonts w:ascii="Arial" w:hAnsi="Arial" w:cs="Arial"/>
          <w:b/>
          <w:szCs w:val="24"/>
        </w:rPr>
      </w:pPr>
      <w:r w:rsidRPr="00960EAB">
        <w:rPr>
          <w:rFonts w:ascii="Arial" w:hAnsi="Arial" w:cs="Arial"/>
          <w:b/>
          <w:szCs w:val="24"/>
        </w:rPr>
        <w:t>Field Mandatory</w:t>
      </w:r>
    </w:p>
    <w:p w:rsidR="00657106" w:rsidRPr="00960EAB" w:rsidRDefault="00657106" w:rsidP="00657106">
      <w:pPr>
        <w:rPr>
          <w:rFonts w:ascii="Arial" w:hAnsi="Arial" w:cs="Arial"/>
          <w:szCs w:val="24"/>
        </w:rPr>
      </w:pPr>
      <w:r w:rsidRPr="00960EAB">
        <w:rPr>
          <w:rFonts w:ascii="Arial" w:hAnsi="Arial" w:cs="Arial"/>
          <w:szCs w:val="24"/>
        </w:rPr>
        <w:t xml:space="preserve">Yes if </w:t>
      </w:r>
      <w:r w:rsidR="007D1ED8">
        <w:rPr>
          <w:rFonts w:ascii="Arial" w:hAnsi="Arial" w:cs="Arial"/>
          <w:szCs w:val="24"/>
        </w:rPr>
        <w:t>1.3 ELIGIBLE</w:t>
      </w:r>
      <w:r w:rsidRPr="00960EAB">
        <w:rPr>
          <w:rFonts w:ascii="Arial" w:hAnsi="Arial" w:cs="Arial"/>
          <w:szCs w:val="24"/>
        </w:rPr>
        <w:t xml:space="preserve"> &lt;&gt;0</w:t>
      </w:r>
    </w:p>
    <w:p w:rsidR="00657106" w:rsidRDefault="00657106" w:rsidP="00657106">
      <w:pPr>
        <w:rPr>
          <w:rFonts w:ascii="Arial" w:hAnsi="Arial" w:cs="Arial"/>
          <w:szCs w:val="24"/>
        </w:rPr>
      </w:pPr>
      <w:r w:rsidRPr="00960EAB">
        <w:rPr>
          <w:rFonts w:ascii="Arial" w:hAnsi="Arial" w:cs="Arial"/>
          <w:szCs w:val="24"/>
        </w:rPr>
        <w:t xml:space="preserve">Can be blank if </w:t>
      </w:r>
      <w:r w:rsidR="007D1ED8">
        <w:rPr>
          <w:rFonts w:ascii="Arial" w:hAnsi="Arial" w:cs="Arial"/>
          <w:szCs w:val="24"/>
        </w:rPr>
        <w:t>1.3 ELIGIBLE</w:t>
      </w:r>
      <w:r w:rsidRPr="00960EAB">
        <w:rPr>
          <w:rFonts w:ascii="Arial" w:hAnsi="Arial" w:cs="Arial"/>
          <w:szCs w:val="24"/>
        </w:rPr>
        <w:t xml:space="preserve"> = 0</w:t>
      </w:r>
    </w:p>
    <w:p w:rsidR="00F8376B" w:rsidRPr="00960EAB" w:rsidRDefault="00F8376B" w:rsidP="00657106">
      <w:pPr>
        <w:rPr>
          <w:rFonts w:ascii="Arial" w:hAnsi="Arial" w:cs="Arial"/>
          <w:szCs w:val="24"/>
        </w:rPr>
      </w:pPr>
      <w:r>
        <w:rPr>
          <w:rFonts w:ascii="Arial" w:hAnsi="Arial" w:cs="Arial"/>
          <w:szCs w:val="24"/>
        </w:rPr>
        <w:t>Legacy cases –</w:t>
      </w:r>
      <w:r w:rsidR="00CA5059">
        <w:rPr>
          <w:rFonts w:ascii="Arial" w:hAnsi="Arial" w:cs="Arial"/>
          <w:szCs w:val="24"/>
        </w:rPr>
        <w:t xml:space="preserve"> </w:t>
      </w:r>
      <w:r>
        <w:rPr>
          <w:rFonts w:ascii="Arial" w:hAnsi="Arial" w:cs="Arial"/>
          <w:szCs w:val="24"/>
        </w:rPr>
        <w:t>rules apply as above</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Responses</w:t>
      </w:r>
    </w:p>
    <w:p w:rsidR="00572D04" w:rsidRPr="00960EAB" w:rsidRDefault="00572D04" w:rsidP="00572D04">
      <w:pPr>
        <w:rPr>
          <w:rFonts w:ascii="Arial" w:hAnsi="Arial" w:cs="Arial"/>
          <w:i/>
          <w:szCs w:val="24"/>
        </w:rPr>
      </w:pPr>
      <w:r w:rsidRPr="00960EAB">
        <w:rPr>
          <w:rFonts w:ascii="Arial" w:hAnsi="Arial" w:cs="Arial"/>
          <w:i/>
          <w:szCs w:val="24"/>
        </w:rPr>
        <w:t>Harmonised ONS England-specific ethnic group question used.</w:t>
      </w:r>
    </w:p>
    <w:p w:rsidR="00572D04" w:rsidRPr="00960EAB" w:rsidRDefault="00E32F44" w:rsidP="00572D04">
      <w:pPr>
        <w:rPr>
          <w:rFonts w:ascii="Arial" w:hAnsi="Arial" w:cs="Arial"/>
          <w:i/>
          <w:szCs w:val="24"/>
        </w:rPr>
      </w:pPr>
      <w:hyperlink r:id="rId15" w:anchor="different-aspects-of-ethnicity" w:history="1">
        <w:r w:rsidR="00572D04" w:rsidRPr="00960EAB">
          <w:rPr>
            <w:rStyle w:val="Hyperlink"/>
            <w:rFonts w:ascii="Arial" w:hAnsi="Arial" w:cs="Arial"/>
            <w:i/>
            <w:szCs w:val="24"/>
          </w:rPr>
          <w:t>https://www.ons.gov.uk/methodology/classificationsandstandards/measuringequality/ethnicgroupnationalidentityandreligion#different-aspects-of-ethnicity</w:t>
        </w:r>
      </w:hyperlink>
      <w:r w:rsidR="00572D04" w:rsidRPr="006533BF">
        <w:rPr>
          <w:rFonts w:ascii="Arial" w:hAnsi="Arial" w:cs="Arial"/>
          <w:i/>
          <w:szCs w:val="24"/>
        </w:rPr>
        <w:t xml:space="preserve"> </w:t>
      </w:r>
    </w:p>
    <w:p w:rsidR="00572D04" w:rsidRPr="005B5511" w:rsidRDefault="00572D04" w:rsidP="00572D0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4"/>
        <w:gridCol w:w="617"/>
      </w:tblGrid>
      <w:tr w:rsidR="00572D04" w:rsidRPr="006533BF" w:rsidTr="00657106">
        <w:tc>
          <w:tcPr>
            <w:tcW w:w="7154" w:type="dxa"/>
            <w:shd w:val="clear" w:color="auto" w:fill="auto"/>
          </w:tcPr>
          <w:p w:rsidR="00572D04" w:rsidRPr="00960EAB" w:rsidRDefault="00572D04" w:rsidP="00657106">
            <w:pPr>
              <w:rPr>
                <w:rFonts w:ascii="Arial" w:hAnsi="Arial" w:cs="Arial"/>
                <w:szCs w:val="24"/>
              </w:rPr>
            </w:pPr>
            <w:r w:rsidRPr="006533BF">
              <w:rPr>
                <w:rFonts w:ascii="Arial" w:hAnsi="Arial" w:cs="Arial"/>
                <w:szCs w:val="24"/>
                <w:lang w:val="en"/>
              </w:rPr>
              <w:t xml:space="preserve">White: </w:t>
            </w:r>
            <w:r w:rsidRPr="00960EAB">
              <w:rPr>
                <w:rFonts w:ascii="Arial" w:hAnsi="Arial" w:cs="Arial"/>
                <w:szCs w:val="24"/>
                <w:lang w:val="en"/>
              </w:rPr>
              <w:t>English/Welsh/Scottish/Northern Irish/British</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0</w:t>
            </w:r>
          </w:p>
        </w:tc>
      </w:tr>
      <w:tr w:rsidR="00572D04" w:rsidRPr="006533BF" w:rsidTr="00657106">
        <w:tc>
          <w:tcPr>
            <w:tcW w:w="7154" w:type="dxa"/>
            <w:shd w:val="clear" w:color="auto" w:fill="auto"/>
          </w:tcPr>
          <w:p w:rsidR="00572D04" w:rsidRPr="00960EAB" w:rsidRDefault="00572D04" w:rsidP="00657106">
            <w:pPr>
              <w:rPr>
                <w:rFonts w:ascii="Arial" w:hAnsi="Arial" w:cs="Arial"/>
                <w:szCs w:val="24"/>
              </w:rPr>
            </w:pPr>
            <w:r w:rsidRPr="006533BF">
              <w:rPr>
                <w:rFonts w:ascii="Arial" w:hAnsi="Arial" w:cs="Arial"/>
                <w:szCs w:val="24"/>
                <w:lang w:val="en"/>
              </w:rPr>
              <w:t xml:space="preserve">White: </w:t>
            </w:r>
            <w:r w:rsidRPr="00960EAB">
              <w:rPr>
                <w:rFonts w:ascii="Arial" w:hAnsi="Arial" w:cs="Arial"/>
                <w:szCs w:val="24"/>
              </w:rPr>
              <w:t xml:space="preserve">Irish </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1</w:t>
            </w:r>
          </w:p>
        </w:tc>
      </w:tr>
      <w:tr w:rsidR="00572D04" w:rsidRPr="006533BF" w:rsidTr="00657106">
        <w:tc>
          <w:tcPr>
            <w:tcW w:w="7154" w:type="dxa"/>
            <w:shd w:val="clear" w:color="auto" w:fill="auto"/>
          </w:tcPr>
          <w:p w:rsidR="00572D04" w:rsidRPr="00960EAB" w:rsidRDefault="00572D04" w:rsidP="00657106">
            <w:pPr>
              <w:rPr>
                <w:rFonts w:ascii="Arial" w:hAnsi="Arial" w:cs="Arial"/>
                <w:szCs w:val="24"/>
              </w:rPr>
            </w:pPr>
            <w:r w:rsidRPr="006533BF">
              <w:rPr>
                <w:rFonts w:ascii="Arial" w:hAnsi="Arial" w:cs="Arial"/>
                <w:szCs w:val="24"/>
                <w:lang w:val="en"/>
              </w:rPr>
              <w:t xml:space="preserve">White: </w:t>
            </w:r>
            <w:r w:rsidRPr="00960EAB">
              <w:rPr>
                <w:rFonts w:ascii="Arial" w:hAnsi="Arial" w:cs="Arial"/>
                <w:szCs w:val="24"/>
                <w:lang w:val="en"/>
              </w:rPr>
              <w:t>Gypsy or Irish Traveller</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2</w:t>
            </w:r>
          </w:p>
        </w:tc>
      </w:tr>
      <w:tr w:rsidR="00572D04" w:rsidRPr="006533BF" w:rsidTr="00657106">
        <w:tc>
          <w:tcPr>
            <w:tcW w:w="7154" w:type="dxa"/>
            <w:shd w:val="clear" w:color="auto" w:fill="auto"/>
          </w:tcPr>
          <w:p w:rsidR="00572D04" w:rsidRPr="00960EAB" w:rsidRDefault="00572D04" w:rsidP="00657106">
            <w:pPr>
              <w:rPr>
                <w:rFonts w:ascii="Arial" w:hAnsi="Arial" w:cs="Arial"/>
                <w:szCs w:val="24"/>
              </w:rPr>
            </w:pPr>
            <w:r w:rsidRPr="006533BF">
              <w:rPr>
                <w:rFonts w:ascii="Arial" w:hAnsi="Arial" w:cs="Arial"/>
                <w:szCs w:val="24"/>
                <w:lang w:val="en"/>
              </w:rPr>
              <w:t>Any other White background</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3</w:t>
            </w:r>
          </w:p>
        </w:tc>
      </w:tr>
      <w:tr w:rsidR="00572D04" w:rsidRPr="006533BF" w:rsidTr="00657106">
        <w:tc>
          <w:tcPr>
            <w:tcW w:w="7154" w:type="dxa"/>
            <w:shd w:val="clear" w:color="auto" w:fill="auto"/>
          </w:tcPr>
          <w:p w:rsidR="00572D04" w:rsidRPr="00960EAB" w:rsidRDefault="00572D04" w:rsidP="00657106">
            <w:pPr>
              <w:rPr>
                <w:rFonts w:ascii="Arial" w:hAnsi="Arial" w:cs="Arial"/>
                <w:szCs w:val="24"/>
              </w:rPr>
            </w:pPr>
            <w:r w:rsidRPr="006533BF">
              <w:rPr>
                <w:rStyle w:val="Strong"/>
                <w:rFonts w:ascii="Arial" w:hAnsi="Arial" w:cs="Arial"/>
                <w:b w:val="0"/>
                <w:lang w:val="en"/>
              </w:rPr>
              <w:t>Mixed/Multiple ethnic groups:</w:t>
            </w:r>
            <w:r w:rsidRPr="00960EAB">
              <w:rPr>
                <w:rStyle w:val="Strong"/>
                <w:rFonts w:ascii="Arial" w:hAnsi="Arial" w:cs="Arial"/>
                <w:b w:val="0"/>
                <w:lang w:val="en"/>
              </w:rPr>
              <w:t xml:space="preserve"> </w:t>
            </w:r>
            <w:r w:rsidRPr="00960EAB">
              <w:rPr>
                <w:rFonts w:ascii="Arial" w:hAnsi="Arial" w:cs="Arial"/>
                <w:szCs w:val="24"/>
                <w:lang w:val="en"/>
              </w:rPr>
              <w:t>White and Black Caribbean</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4</w:t>
            </w:r>
          </w:p>
        </w:tc>
      </w:tr>
      <w:tr w:rsidR="00572D04" w:rsidRPr="006533BF" w:rsidTr="00657106">
        <w:tc>
          <w:tcPr>
            <w:tcW w:w="7154" w:type="dxa"/>
            <w:shd w:val="clear" w:color="auto" w:fill="auto"/>
          </w:tcPr>
          <w:p w:rsidR="00572D04" w:rsidRPr="00960EAB" w:rsidRDefault="00572D04" w:rsidP="00657106">
            <w:pPr>
              <w:rPr>
                <w:rFonts w:ascii="Arial" w:hAnsi="Arial" w:cs="Arial"/>
                <w:szCs w:val="24"/>
              </w:rPr>
            </w:pPr>
            <w:r w:rsidRPr="006533BF">
              <w:rPr>
                <w:rStyle w:val="Strong"/>
                <w:rFonts w:ascii="Arial" w:hAnsi="Arial" w:cs="Arial"/>
                <w:b w:val="0"/>
                <w:lang w:val="en"/>
              </w:rPr>
              <w:t>Mixed/Multiple ethnic groups:</w:t>
            </w:r>
            <w:r w:rsidRPr="00960EAB">
              <w:rPr>
                <w:rStyle w:val="Strong"/>
                <w:rFonts w:ascii="Arial" w:hAnsi="Arial" w:cs="Arial"/>
                <w:b w:val="0"/>
                <w:lang w:val="en"/>
              </w:rPr>
              <w:t xml:space="preserve"> </w:t>
            </w:r>
            <w:r w:rsidRPr="00960EAB">
              <w:rPr>
                <w:rFonts w:ascii="Arial" w:hAnsi="Arial" w:cs="Arial"/>
                <w:szCs w:val="24"/>
                <w:lang w:val="en"/>
              </w:rPr>
              <w:t>White and Black African</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5</w:t>
            </w:r>
          </w:p>
        </w:tc>
      </w:tr>
      <w:tr w:rsidR="00572D04" w:rsidRPr="006533BF" w:rsidTr="00657106">
        <w:tc>
          <w:tcPr>
            <w:tcW w:w="7154" w:type="dxa"/>
            <w:shd w:val="clear" w:color="auto" w:fill="auto"/>
          </w:tcPr>
          <w:p w:rsidR="00572D04" w:rsidRPr="00960EAB" w:rsidRDefault="00572D04" w:rsidP="00657106">
            <w:pPr>
              <w:rPr>
                <w:rFonts w:ascii="Arial" w:hAnsi="Arial" w:cs="Arial"/>
                <w:szCs w:val="24"/>
              </w:rPr>
            </w:pPr>
            <w:r w:rsidRPr="006533BF">
              <w:rPr>
                <w:rStyle w:val="Strong"/>
                <w:rFonts w:ascii="Arial" w:hAnsi="Arial" w:cs="Arial"/>
                <w:b w:val="0"/>
                <w:lang w:val="en"/>
              </w:rPr>
              <w:t>Mixed/Multiple ethnic groups:</w:t>
            </w:r>
            <w:r w:rsidRPr="00960EAB">
              <w:rPr>
                <w:rStyle w:val="Strong"/>
                <w:rFonts w:ascii="Arial" w:hAnsi="Arial" w:cs="Arial"/>
                <w:b w:val="0"/>
                <w:lang w:val="en"/>
              </w:rPr>
              <w:t xml:space="preserve"> </w:t>
            </w:r>
            <w:r w:rsidRPr="00960EAB">
              <w:rPr>
                <w:rFonts w:ascii="Arial" w:hAnsi="Arial" w:cs="Arial"/>
                <w:szCs w:val="24"/>
                <w:lang w:val="en"/>
              </w:rPr>
              <w:t>White and Asian</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6</w:t>
            </w:r>
          </w:p>
        </w:tc>
      </w:tr>
      <w:tr w:rsidR="00572D04" w:rsidRPr="006533BF" w:rsidTr="00657106">
        <w:tc>
          <w:tcPr>
            <w:tcW w:w="7154" w:type="dxa"/>
            <w:shd w:val="clear" w:color="auto" w:fill="auto"/>
          </w:tcPr>
          <w:p w:rsidR="00572D04" w:rsidRPr="00960EAB" w:rsidRDefault="00572D04" w:rsidP="00657106">
            <w:pPr>
              <w:rPr>
                <w:rFonts w:ascii="Arial" w:hAnsi="Arial" w:cs="Arial"/>
                <w:szCs w:val="24"/>
              </w:rPr>
            </w:pPr>
            <w:r w:rsidRPr="006533BF">
              <w:rPr>
                <w:rFonts w:ascii="Arial" w:hAnsi="Arial" w:cs="Arial"/>
                <w:szCs w:val="24"/>
                <w:lang w:val="en"/>
              </w:rPr>
              <w:t xml:space="preserve">Any other </w:t>
            </w:r>
            <w:r w:rsidRPr="00960EAB">
              <w:rPr>
                <w:rFonts w:ascii="Arial" w:hAnsi="Arial" w:cs="Arial"/>
                <w:szCs w:val="24"/>
                <w:lang w:val="en"/>
              </w:rPr>
              <w:t>Mixed/Multiple ethnic background</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7</w:t>
            </w:r>
          </w:p>
        </w:tc>
      </w:tr>
      <w:tr w:rsidR="00572D04" w:rsidRPr="006533BF" w:rsidTr="00657106">
        <w:tc>
          <w:tcPr>
            <w:tcW w:w="7154" w:type="dxa"/>
            <w:shd w:val="clear" w:color="auto" w:fill="auto"/>
          </w:tcPr>
          <w:p w:rsidR="00572D04" w:rsidRPr="00960EAB" w:rsidRDefault="00572D04" w:rsidP="00657106">
            <w:pPr>
              <w:rPr>
                <w:rFonts w:ascii="Arial" w:hAnsi="Arial" w:cs="Arial"/>
                <w:szCs w:val="24"/>
              </w:rPr>
            </w:pPr>
            <w:r w:rsidRPr="006533BF">
              <w:rPr>
                <w:rStyle w:val="Strong"/>
                <w:rFonts w:ascii="Arial" w:hAnsi="Arial" w:cs="Arial"/>
                <w:b w:val="0"/>
                <w:lang w:val="en"/>
              </w:rPr>
              <w:t>Asian/Asian British:</w:t>
            </w:r>
            <w:r w:rsidRPr="00960EAB">
              <w:rPr>
                <w:rStyle w:val="Strong"/>
                <w:rFonts w:ascii="Arial" w:hAnsi="Arial" w:cs="Arial"/>
                <w:b w:val="0"/>
                <w:lang w:val="en"/>
              </w:rPr>
              <w:t xml:space="preserve"> </w:t>
            </w:r>
            <w:r w:rsidRPr="00960EAB">
              <w:rPr>
                <w:rFonts w:ascii="Arial" w:hAnsi="Arial" w:cs="Arial"/>
                <w:szCs w:val="24"/>
                <w:lang w:val="en"/>
              </w:rPr>
              <w:t>Indian</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8</w:t>
            </w:r>
          </w:p>
        </w:tc>
      </w:tr>
      <w:tr w:rsidR="00572D04" w:rsidRPr="006533BF" w:rsidTr="00657106">
        <w:tc>
          <w:tcPr>
            <w:tcW w:w="7154" w:type="dxa"/>
            <w:shd w:val="clear" w:color="auto" w:fill="auto"/>
          </w:tcPr>
          <w:p w:rsidR="00572D04" w:rsidRPr="00960EAB" w:rsidRDefault="00572D04" w:rsidP="00657106">
            <w:pPr>
              <w:rPr>
                <w:rFonts w:ascii="Arial" w:hAnsi="Arial" w:cs="Arial"/>
                <w:szCs w:val="24"/>
              </w:rPr>
            </w:pPr>
            <w:r w:rsidRPr="006533BF">
              <w:rPr>
                <w:rStyle w:val="Strong"/>
                <w:rFonts w:ascii="Arial" w:hAnsi="Arial" w:cs="Arial"/>
                <w:b w:val="0"/>
                <w:lang w:val="en"/>
              </w:rPr>
              <w:t>Asian/Asian British:</w:t>
            </w:r>
            <w:r w:rsidRPr="00960EAB">
              <w:rPr>
                <w:rStyle w:val="Strong"/>
                <w:rFonts w:ascii="Arial" w:hAnsi="Arial" w:cs="Arial"/>
                <w:b w:val="0"/>
                <w:lang w:val="en"/>
              </w:rPr>
              <w:t xml:space="preserve"> </w:t>
            </w:r>
            <w:r w:rsidRPr="00960EAB">
              <w:rPr>
                <w:rFonts w:ascii="Arial" w:hAnsi="Arial" w:cs="Arial"/>
                <w:szCs w:val="24"/>
                <w:lang w:val="en"/>
              </w:rPr>
              <w:t>Pakistani</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9</w:t>
            </w:r>
          </w:p>
        </w:tc>
      </w:tr>
      <w:tr w:rsidR="00572D04" w:rsidRPr="006533BF" w:rsidTr="00657106">
        <w:tc>
          <w:tcPr>
            <w:tcW w:w="7154" w:type="dxa"/>
            <w:shd w:val="clear" w:color="auto" w:fill="auto"/>
          </w:tcPr>
          <w:p w:rsidR="00572D04" w:rsidRPr="00960EAB" w:rsidRDefault="00572D04" w:rsidP="00657106">
            <w:pPr>
              <w:rPr>
                <w:rFonts w:ascii="Arial" w:hAnsi="Arial" w:cs="Arial"/>
                <w:szCs w:val="24"/>
              </w:rPr>
            </w:pPr>
            <w:r w:rsidRPr="006533BF">
              <w:rPr>
                <w:rStyle w:val="Strong"/>
                <w:rFonts w:ascii="Arial" w:hAnsi="Arial" w:cs="Arial"/>
                <w:b w:val="0"/>
                <w:lang w:val="en"/>
              </w:rPr>
              <w:t>Asian/Asian British:</w:t>
            </w:r>
            <w:r w:rsidRPr="00960EAB">
              <w:rPr>
                <w:rStyle w:val="Strong"/>
                <w:rFonts w:ascii="Arial" w:hAnsi="Arial" w:cs="Arial"/>
                <w:b w:val="0"/>
                <w:lang w:val="en"/>
              </w:rPr>
              <w:t xml:space="preserve"> </w:t>
            </w:r>
            <w:r w:rsidRPr="00960EAB">
              <w:rPr>
                <w:rFonts w:ascii="Arial" w:hAnsi="Arial" w:cs="Arial"/>
                <w:szCs w:val="24"/>
                <w:lang w:val="en"/>
              </w:rPr>
              <w:t>Bangladeshi</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10</w:t>
            </w:r>
          </w:p>
        </w:tc>
      </w:tr>
      <w:tr w:rsidR="00572D04" w:rsidRPr="006533BF" w:rsidTr="00657106">
        <w:tc>
          <w:tcPr>
            <w:tcW w:w="7154" w:type="dxa"/>
            <w:shd w:val="clear" w:color="auto" w:fill="auto"/>
          </w:tcPr>
          <w:p w:rsidR="00572D04" w:rsidRPr="00960EAB" w:rsidRDefault="00572D04" w:rsidP="00657106">
            <w:pPr>
              <w:rPr>
                <w:rFonts w:ascii="Arial" w:hAnsi="Arial" w:cs="Arial"/>
                <w:szCs w:val="24"/>
              </w:rPr>
            </w:pPr>
            <w:r w:rsidRPr="006533BF">
              <w:rPr>
                <w:rStyle w:val="Strong"/>
                <w:rFonts w:ascii="Arial" w:hAnsi="Arial" w:cs="Arial"/>
                <w:b w:val="0"/>
                <w:lang w:val="en"/>
              </w:rPr>
              <w:t>Asian/Asian British:</w:t>
            </w:r>
            <w:r w:rsidRPr="00960EAB">
              <w:rPr>
                <w:rStyle w:val="Strong"/>
                <w:rFonts w:ascii="Arial" w:hAnsi="Arial" w:cs="Arial"/>
                <w:b w:val="0"/>
                <w:lang w:val="en"/>
              </w:rPr>
              <w:t xml:space="preserve"> </w:t>
            </w:r>
            <w:r w:rsidRPr="00960EAB">
              <w:rPr>
                <w:rFonts w:ascii="Arial" w:hAnsi="Arial" w:cs="Arial"/>
                <w:szCs w:val="24"/>
                <w:lang w:val="en"/>
              </w:rPr>
              <w:t>Chinese</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11</w:t>
            </w:r>
          </w:p>
        </w:tc>
      </w:tr>
      <w:tr w:rsidR="00572D04" w:rsidRPr="006533BF" w:rsidTr="00657106">
        <w:tc>
          <w:tcPr>
            <w:tcW w:w="7154" w:type="dxa"/>
            <w:shd w:val="clear" w:color="auto" w:fill="auto"/>
          </w:tcPr>
          <w:p w:rsidR="00572D04" w:rsidRPr="00960EAB" w:rsidRDefault="00572D04" w:rsidP="00657106">
            <w:pPr>
              <w:rPr>
                <w:rFonts w:ascii="Arial" w:hAnsi="Arial" w:cs="Arial"/>
                <w:szCs w:val="24"/>
                <w:lang w:val="en"/>
              </w:rPr>
            </w:pPr>
            <w:r w:rsidRPr="006533BF">
              <w:rPr>
                <w:rFonts w:ascii="Arial" w:hAnsi="Arial" w:cs="Arial"/>
                <w:szCs w:val="24"/>
                <w:lang w:val="en"/>
              </w:rPr>
              <w:t>Any other Asian background</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12</w:t>
            </w:r>
          </w:p>
        </w:tc>
      </w:tr>
      <w:tr w:rsidR="00572D04" w:rsidRPr="006533BF" w:rsidTr="00657106">
        <w:tc>
          <w:tcPr>
            <w:tcW w:w="7154" w:type="dxa"/>
            <w:shd w:val="clear" w:color="auto" w:fill="auto"/>
          </w:tcPr>
          <w:p w:rsidR="00572D04" w:rsidRPr="00960EAB" w:rsidRDefault="00572D04" w:rsidP="00657106">
            <w:pPr>
              <w:rPr>
                <w:rFonts w:ascii="Arial" w:hAnsi="Arial" w:cs="Arial"/>
                <w:szCs w:val="24"/>
              </w:rPr>
            </w:pPr>
            <w:r w:rsidRPr="006533BF">
              <w:rPr>
                <w:rStyle w:val="Strong"/>
                <w:rFonts w:ascii="Arial" w:hAnsi="Arial" w:cs="Arial"/>
                <w:b w:val="0"/>
                <w:lang w:val="en"/>
              </w:rPr>
              <w:t>Black/ African/Caribbean/Black British:</w:t>
            </w:r>
            <w:r w:rsidRPr="00960EAB">
              <w:rPr>
                <w:rStyle w:val="Strong"/>
                <w:rFonts w:ascii="Arial" w:hAnsi="Arial" w:cs="Arial"/>
                <w:b w:val="0"/>
                <w:lang w:val="en"/>
              </w:rPr>
              <w:t xml:space="preserve"> </w:t>
            </w:r>
            <w:r w:rsidRPr="00960EAB">
              <w:rPr>
                <w:rFonts w:ascii="Arial" w:hAnsi="Arial" w:cs="Arial"/>
                <w:szCs w:val="24"/>
                <w:lang w:val="en"/>
              </w:rPr>
              <w:t>African</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13</w:t>
            </w:r>
          </w:p>
        </w:tc>
      </w:tr>
      <w:tr w:rsidR="00572D04" w:rsidRPr="006533BF" w:rsidTr="00657106">
        <w:tc>
          <w:tcPr>
            <w:tcW w:w="7154" w:type="dxa"/>
            <w:shd w:val="clear" w:color="auto" w:fill="auto"/>
          </w:tcPr>
          <w:p w:rsidR="00572D04" w:rsidRPr="00960EAB" w:rsidRDefault="00572D04" w:rsidP="00657106">
            <w:pPr>
              <w:rPr>
                <w:rFonts w:ascii="Arial" w:hAnsi="Arial" w:cs="Arial"/>
                <w:szCs w:val="24"/>
              </w:rPr>
            </w:pPr>
            <w:r w:rsidRPr="006533BF">
              <w:rPr>
                <w:rStyle w:val="Strong"/>
                <w:rFonts w:ascii="Arial" w:hAnsi="Arial" w:cs="Arial"/>
                <w:b w:val="0"/>
                <w:lang w:val="en"/>
              </w:rPr>
              <w:t>Black/ African/Caribbean/Black British:</w:t>
            </w:r>
            <w:r w:rsidRPr="00960EAB">
              <w:rPr>
                <w:rStyle w:val="Strong"/>
                <w:rFonts w:ascii="Arial" w:hAnsi="Arial" w:cs="Arial"/>
                <w:b w:val="0"/>
                <w:lang w:val="en"/>
              </w:rPr>
              <w:t xml:space="preserve"> </w:t>
            </w:r>
            <w:r w:rsidRPr="00960EAB">
              <w:rPr>
                <w:rFonts w:ascii="Arial" w:hAnsi="Arial" w:cs="Arial"/>
                <w:szCs w:val="24"/>
                <w:lang w:val="en"/>
              </w:rPr>
              <w:t>Caribbean</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14</w:t>
            </w:r>
          </w:p>
        </w:tc>
      </w:tr>
      <w:tr w:rsidR="00572D04" w:rsidRPr="006533BF" w:rsidTr="00657106">
        <w:tc>
          <w:tcPr>
            <w:tcW w:w="7154" w:type="dxa"/>
            <w:shd w:val="clear" w:color="auto" w:fill="auto"/>
          </w:tcPr>
          <w:p w:rsidR="00572D04" w:rsidRPr="00960EAB" w:rsidRDefault="00572D04" w:rsidP="00657106">
            <w:pPr>
              <w:rPr>
                <w:rFonts w:ascii="Arial" w:hAnsi="Arial" w:cs="Arial"/>
                <w:szCs w:val="24"/>
              </w:rPr>
            </w:pPr>
            <w:r w:rsidRPr="006533BF">
              <w:rPr>
                <w:rFonts w:ascii="Arial" w:hAnsi="Arial" w:cs="Arial"/>
                <w:szCs w:val="24"/>
                <w:lang w:val="en"/>
              </w:rPr>
              <w:t>Any other Black/African/Caribbean background</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15</w:t>
            </w:r>
          </w:p>
        </w:tc>
      </w:tr>
      <w:tr w:rsidR="00572D04" w:rsidRPr="006533BF" w:rsidTr="00657106">
        <w:tc>
          <w:tcPr>
            <w:tcW w:w="7154" w:type="dxa"/>
            <w:shd w:val="clear" w:color="auto" w:fill="auto"/>
          </w:tcPr>
          <w:p w:rsidR="00572D04" w:rsidRPr="00960EAB" w:rsidRDefault="00572D04" w:rsidP="00657106">
            <w:pPr>
              <w:rPr>
                <w:rFonts w:ascii="Arial" w:hAnsi="Arial" w:cs="Arial"/>
                <w:szCs w:val="24"/>
              </w:rPr>
            </w:pPr>
            <w:r w:rsidRPr="006533BF">
              <w:rPr>
                <w:rStyle w:val="Strong"/>
                <w:rFonts w:ascii="Arial" w:hAnsi="Arial" w:cs="Arial"/>
                <w:b w:val="0"/>
                <w:lang w:val="en"/>
              </w:rPr>
              <w:t>Other ethnic group</w:t>
            </w:r>
            <w:r w:rsidRPr="00960EAB">
              <w:rPr>
                <w:rStyle w:val="Strong"/>
                <w:rFonts w:ascii="Arial" w:hAnsi="Arial" w:cs="Arial"/>
                <w:b w:val="0"/>
                <w:lang w:val="en"/>
              </w:rPr>
              <w:t xml:space="preserve">: </w:t>
            </w:r>
            <w:r w:rsidRPr="00960EAB">
              <w:rPr>
                <w:rFonts w:ascii="Arial" w:hAnsi="Arial" w:cs="Arial"/>
                <w:szCs w:val="24"/>
                <w:lang w:val="en"/>
              </w:rPr>
              <w:t>Arab</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16</w:t>
            </w:r>
          </w:p>
        </w:tc>
      </w:tr>
      <w:tr w:rsidR="00572D04" w:rsidRPr="006533BF" w:rsidTr="00657106">
        <w:tc>
          <w:tcPr>
            <w:tcW w:w="7154" w:type="dxa"/>
            <w:shd w:val="clear" w:color="auto" w:fill="auto"/>
          </w:tcPr>
          <w:p w:rsidR="00572D04" w:rsidRPr="00960EAB" w:rsidRDefault="00572D04" w:rsidP="00657106">
            <w:pPr>
              <w:rPr>
                <w:rFonts w:ascii="Arial" w:hAnsi="Arial" w:cs="Arial"/>
                <w:szCs w:val="24"/>
              </w:rPr>
            </w:pPr>
            <w:r w:rsidRPr="006533BF">
              <w:rPr>
                <w:rFonts w:ascii="Arial" w:hAnsi="Arial" w:cs="Arial"/>
                <w:szCs w:val="24"/>
                <w:lang w:val="en"/>
              </w:rPr>
              <w:t>Any other ethnic group</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17</w:t>
            </w:r>
          </w:p>
        </w:tc>
      </w:tr>
      <w:tr w:rsidR="00572D04" w:rsidRPr="006533BF" w:rsidTr="00657106">
        <w:tc>
          <w:tcPr>
            <w:tcW w:w="7154" w:type="dxa"/>
            <w:shd w:val="clear" w:color="auto" w:fill="auto"/>
          </w:tcPr>
          <w:p w:rsidR="00572D04" w:rsidRPr="00960EAB" w:rsidRDefault="00572D04" w:rsidP="00657106">
            <w:pPr>
              <w:rPr>
                <w:rFonts w:ascii="Arial" w:hAnsi="Arial" w:cs="Arial"/>
                <w:szCs w:val="24"/>
                <w:lang w:val="en"/>
              </w:rPr>
            </w:pPr>
            <w:r w:rsidRPr="006533BF">
              <w:rPr>
                <w:rFonts w:ascii="Arial" w:hAnsi="Arial" w:cs="Arial"/>
                <w:szCs w:val="24"/>
                <w:lang w:val="en"/>
              </w:rPr>
              <w:t xml:space="preserve">Don’t know / refused </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18</w:t>
            </w:r>
          </w:p>
        </w:tc>
      </w:tr>
    </w:tbl>
    <w:p w:rsidR="00572D04" w:rsidRPr="005B5511" w:rsidRDefault="00572D04" w:rsidP="00572D04">
      <w:pPr>
        <w:rPr>
          <w:rFonts w:ascii="Arial" w:hAnsi="Arial" w:cs="Arial"/>
        </w:rPr>
      </w:pPr>
    </w:p>
    <w:p w:rsidR="00572D04" w:rsidRPr="005B5511" w:rsidRDefault="00572D04" w:rsidP="00572D04">
      <w:pPr>
        <w:rPr>
          <w:rFonts w:ascii="Arial" w:hAnsi="Arial" w:cs="Arial"/>
        </w:rPr>
      </w:pPr>
    </w:p>
    <w:p w:rsidR="00572D04" w:rsidRPr="00960EAB" w:rsidRDefault="00572D04" w:rsidP="00357ED7">
      <w:pPr>
        <w:pStyle w:val="Heading2"/>
        <w:rPr>
          <w:rFonts w:ascii="Arial" w:hAnsi="Arial" w:cs="Arial"/>
          <w:b/>
          <w:szCs w:val="24"/>
        </w:rPr>
      </w:pPr>
      <w:r w:rsidRPr="006533BF">
        <w:rPr>
          <w:rFonts w:ascii="Arial" w:hAnsi="Arial" w:cs="Arial"/>
          <w:b/>
          <w:szCs w:val="24"/>
        </w:rPr>
        <w:br w:type="page"/>
      </w:r>
      <w:r w:rsidR="00260F03" w:rsidRPr="006533BF">
        <w:rPr>
          <w:rFonts w:ascii="Arial" w:hAnsi="Arial" w:cs="Arial"/>
          <w:b/>
          <w:szCs w:val="24"/>
        </w:rPr>
        <w:t xml:space="preserve">  </w:t>
      </w:r>
      <w:r w:rsidR="00357ED7" w:rsidRPr="00960EAB">
        <w:rPr>
          <w:rFonts w:ascii="Arial" w:hAnsi="Arial" w:cs="Arial"/>
          <w:b/>
          <w:szCs w:val="24"/>
        </w:rPr>
        <w:t xml:space="preserve"> </w:t>
      </w:r>
      <w:bookmarkStart w:id="32" w:name="_Toc496713586"/>
      <w:r w:rsidRPr="00960EAB">
        <w:rPr>
          <w:rFonts w:ascii="Arial" w:hAnsi="Arial" w:cs="Arial"/>
          <w:b/>
          <w:szCs w:val="24"/>
        </w:rPr>
        <w:t xml:space="preserve">Sexual </w:t>
      </w:r>
      <w:r w:rsidR="002B447B">
        <w:rPr>
          <w:rFonts w:ascii="Arial" w:hAnsi="Arial" w:cs="Arial"/>
          <w:b/>
          <w:szCs w:val="24"/>
        </w:rPr>
        <w:t>orientation</w:t>
      </w:r>
      <w:r w:rsidR="002B447B" w:rsidRPr="00960EAB">
        <w:rPr>
          <w:rFonts w:ascii="Arial" w:hAnsi="Arial" w:cs="Arial"/>
          <w:b/>
          <w:szCs w:val="24"/>
        </w:rPr>
        <w:t xml:space="preserve"> </w:t>
      </w:r>
      <w:r w:rsidRPr="00960EAB">
        <w:rPr>
          <w:rFonts w:ascii="Arial" w:hAnsi="Arial" w:cs="Arial"/>
          <w:b/>
          <w:szCs w:val="24"/>
        </w:rPr>
        <w:t>of main applicant</w:t>
      </w:r>
      <w:bookmarkEnd w:id="32"/>
    </w:p>
    <w:p w:rsidR="00572D04" w:rsidRPr="00F07E87" w:rsidRDefault="00572D04" w:rsidP="00572D04">
      <w:pPr>
        <w:rPr>
          <w:rFonts w:ascii="Arial" w:hAnsi="Arial" w:cs="Arial"/>
        </w:rPr>
      </w:pPr>
    </w:p>
    <w:p w:rsidR="00572D04" w:rsidRPr="00F07E87" w:rsidRDefault="00572D04" w:rsidP="00572D04">
      <w:pPr>
        <w:rPr>
          <w:rFonts w:ascii="Arial" w:hAnsi="Arial" w:cs="Arial"/>
        </w:rPr>
      </w:pPr>
    </w:p>
    <w:p w:rsidR="00572D04" w:rsidRPr="00960EAB" w:rsidRDefault="00572D04" w:rsidP="00572D04">
      <w:pPr>
        <w:rPr>
          <w:rFonts w:ascii="Arial" w:hAnsi="Arial" w:cs="Arial"/>
        </w:rPr>
      </w:pPr>
      <w:r w:rsidRPr="006533BF">
        <w:rPr>
          <w:rFonts w:ascii="Arial" w:hAnsi="Arial" w:cs="Arial"/>
          <w:b/>
        </w:rPr>
        <w:t>XML TAG:</w:t>
      </w:r>
      <w:r w:rsidRPr="00960EAB">
        <w:rPr>
          <w:rFonts w:ascii="Arial" w:hAnsi="Arial" w:cs="Arial"/>
        </w:rPr>
        <w:t xml:space="preserve"> SEXUALID</w:t>
      </w:r>
    </w:p>
    <w:p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572D04" w:rsidRPr="00960EAB" w:rsidRDefault="00572D04" w:rsidP="00572D04">
      <w:pPr>
        <w:rPr>
          <w:rFonts w:ascii="Arial" w:hAnsi="Arial" w:cs="Arial"/>
        </w:rPr>
      </w:pPr>
    </w:p>
    <w:p w:rsidR="00572D04" w:rsidRPr="00960EAB" w:rsidRDefault="00572D04" w:rsidP="00572D04">
      <w:pPr>
        <w:rPr>
          <w:rFonts w:ascii="Arial" w:hAnsi="Arial" w:cs="Arial"/>
          <w:b/>
        </w:rPr>
      </w:pPr>
      <w:r w:rsidRPr="00960EAB">
        <w:rPr>
          <w:rFonts w:ascii="Arial" w:hAnsi="Arial" w:cs="Arial"/>
          <w:b/>
        </w:rPr>
        <w:t>Description</w:t>
      </w:r>
    </w:p>
    <w:p w:rsidR="00572D04" w:rsidRPr="00960EAB" w:rsidRDefault="00572D04" w:rsidP="00572D04">
      <w:pPr>
        <w:rPr>
          <w:rFonts w:ascii="Arial" w:hAnsi="Arial" w:cs="Arial"/>
        </w:rPr>
      </w:pPr>
      <w:r w:rsidRPr="00960EAB">
        <w:rPr>
          <w:rFonts w:ascii="Arial" w:hAnsi="Arial" w:cs="Arial"/>
        </w:rPr>
        <w:t xml:space="preserve">Sexual </w:t>
      </w:r>
      <w:r w:rsidR="000C7EA5">
        <w:rPr>
          <w:rFonts w:ascii="Arial" w:hAnsi="Arial" w:cs="Arial"/>
        </w:rPr>
        <w:t>orientation</w:t>
      </w:r>
      <w:r w:rsidR="000C7EA5" w:rsidRPr="00960EAB">
        <w:rPr>
          <w:rFonts w:ascii="Arial" w:hAnsi="Arial" w:cs="Arial"/>
        </w:rPr>
        <w:t xml:space="preserve"> </w:t>
      </w:r>
      <w:r w:rsidRPr="00960EAB">
        <w:rPr>
          <w:rFonts w:ascii="Arial" w:hAnsi="Arial" w:cs="Arial"/>
        </w:rPr>
        <w:t>of the main applicant.</w:t>
      </w:r>
    </w:p>
    <w:p w:rsidR="00572D04" w:rsidRPr="00960EAB" w:rsidRDefault="00572D04" w:rsidP="00572D04">
      <w:pPr>
        <w:rPr>
          <w:rFonts w:ascii="Arial" w:hAnsi="Arial" w:cs="Arial"/>
        </w:rPr>
      </w:pPr>
    </w:p>
    <w:p w:rsidR="00572D04" w:rsidRPr="00960EAB" w:rsidRDefault="00572D04" w:rsidP="00572D04">
      <w:pPr>
        <w:rPr>
          <w:rFonts w:ascii="Arial" w:hAnsi="Arial" w:cs="Arial"/>
          <w:b/>
        </w:rPr>
      </w:pPr>
      <w:r w:rsidRPr="00960EAB">
        <w:rPr>
          <w:rFonts w:ascii="Arial" w:hAnsi="Arial" w:cs="Arial"/>
          <w:b/>
        </w:rPr>
        <w:t>Format</w:t>
      </w:r>
    </w:p>
    <w:p w:rsidR="00572D04" w:rsidRPr="00960EAB" w:rsidRDefault="00572D04" w:rsidP="00572D04">
      <w:pPr>
        <w:rPr>
          <w:rFonts w:ascii="Arial" w:hAnsi="Arial" w:cs="Arial"/>
        </w:rPr>
      </w:pPr>
      <w:r w:rsidRPr="00960EAB">
        <w:rPr>
          <w:rFonts w:ascii="Arial" w:hAnsi="Arial" w:cs="Arial"/>
        </w:rPr>
        <w:t>Numeric.</w:t>
      </w:r>
    </w:p>
    <w:p w:rsidR="00572D04" w:rsidRPr="00960EAB" w:rsidRDefault="00572D04" w:rsidP="00572D04">
      <w:pPr>
        <w:rPr>
          <w:rFonts w:ascii="Arial" w:hAnsi="Arial" w:cs="Arial"/>
        </w:rPr>
      </w:pPr>
    </w:p>
    <w:p w:rsidR="00657106" w:rsidRPr="00960EAB" w:rsidRDefault="00657106" w:rsidP="008645E5">
      <w:pPr>
        <w:rPr>
          <w:rFonts w:ascii="Arial" w:hAnsi="Arial" w:cs="Arial"/>
          <w:b/>
        </w:rPr>
      </w:pPr>
      <w:r w:rsidRPr="00960EAB">
        <w:rPr>
          <w:rFonts w:ascii="Arial" w:hAnsi="Arial" w:cs="Arial"/>
          <w:b/>
        </w:rPr>
        <w:t>Field Mandatory</w:t>
      </w:r>
    </w:p>
    <w:p w:rsidR="00657106" w:rsidRPr="00960EAB" w:rsidRDefault="00657106" w:rsidP="008645E5">
      <w:pPr>
        <w:rPr>
          <w:rFonts w:ascii="Arial" w:hAnsi="Arial" w:cs="Arial"/>
        </w:rPr>
      </w:pPr>
      <w:r w:rsidRPr="00960EAB">
        <w:rPr>
          <w:rFonts w:ascii="Arial" w:hAnsi="Arial" w:cs="Arial"/>
        </w:rPr>
        <w:t xml:space="preserve">Yes if </w:t>
      </w:r>
      <w:r w:rsidR="007D1ED8">
        <w:rPr>
          <w:rFonts w:ascii="Arial" w:hAnsi="Arial" w:cs="Arial"/>
        </w:rPr>
        <w:t>1.3 ELIGIBLE</w:t>
      </w:r>
      <w:r w:rsidRPr="00960EAB">
        <w:rPr>
          <w:rFonts w:ascii="Arial" w:hAnsi="Arial" w:cs="Arial"/>
        </w:rPr>
        <w:t xml:space="preserve"> &lt;&gt;0</w:t>
      </w:r>
    </w:p>
    <w:p w:rsidR="00657106" w:rsidRDefault="00657106" w:rsidP="008645E5">
      <w:pPr>
        <w:rPr>
          <w:rFonts w:ascii="Arial" w:hAnsi="Arial" w:cs="Arial"/>
        </w:rPr>
      </w:pPr>
      <w:r w:rsidRPr="00960EAB">
        <w:rPr>
          <w:rFonts w:ascii="Arial" w:hAnsi="Arial" w:cs="Arial"/>
        </w:rPr>
        <w:t xml:space="preserve">Can be blank if </w:t>
      </w:r>
      <w:r w:rsidR="007D1ED8">
        <w:rPr>
          <w:rFonts w:ascii="Arial" w:hAnsi="Arial" w:cs="Arial"/>
        </w:rPr>
        <w:t>1.3 ELIGIBLE</w:t>
      </w:r>
      <w:r w:rsidRPr="00960EAB">
        <w:rPr>
          <w:rFonts w:ascii="Arial" w:hAnsi="Arial" w:cs="Arial"/>
        </w:rPr>
        <w:t xml:space="preserve"> = 0</w:t>
      </w:r>
    </w:p>
    <w:p w:rsidR="00F8376B" w:rsidRPr="00960EAB" w:rsidRDefault="00F8376B" w:rsidP="008645E5">
      <w:pPr>
        <w:rPr>
          <w:rFonts w:ascii="Arial" w:hAnsi="Arial" w:cs="Arial"/>
        </w:rPr>
      </w:pPr>
      <w:r>
        <w:rPr>
          <w:rFonts w:ascii="Arial" w:hAnsi="Arial" w:cs="Arial"/>
        </w:rPr>
        <w:t>Legacy cases – default to 0 where this cannot be provided</w:t>
      </w:r>
    </w:p>
    <w:p w:rsidR="00657106" w:rsidRPr="00960EAB" w:rsidRDefault="00657106" w:rsidP="00572D04">
      <w:pPr>
        <w:rPr>
          <w:rFonts w:ascii="Arial" w:hAnsi="Arial" w:cs="Arial"/>
        </w:rPr>
      </w:pPr>
    </w:p>
    <w:p w:rsidR="00572D04" w:rsidRPr="00960EAB" w:rsidRDefault="00572D04" w:rsidP="00572D04">
      <w:pPr>
        <w:rPr>
          <w:rFonts w:ascii="Arial" w:hAnsi="Arial" w:cs="Arial"/>
          <w:b/>
        </w:rPr>
      </w:pPr>
      <w:r w:rsidRPr="00960EAB">
        <w:rPr>
          <w:rFonts w:ascii="Arial" w:hAnsi="Arial" w:cs="Arial"/>
          <w:b/>
        </w:rPr>
        <w:t>Responses</w:t>
      </w:r>
    </w:p>
    <w:p w:rsidR="00572D04" w:rsidRPr="00960EAB" w:rsidRDefault="00572D04" w:rsidP="00572D04">
      <w:pPr>
        <w:rPr>
          <w:rFonts w:ascii="Arial" w:hAnsi="Arial" w:cs="Arial"/>
        </w:rPr>
      </w:pPr>
    </w:p>
    <w:p w:rsidR="00572D04" w:rsidRDefault="0030071D" w:rsidP="00572D04">
      <w:pPr>
        <w:rPr>
          <w:rFonts w:ascii="Arial" w:hAnsi="Arial" w:cs="Arial"/>
          <w:i/>
        </w:rPr>
      </w:pPr>
      <w:r>
        <w:rPr>
          <w:rFonts w:ascii="Arial" w:hAnsi="Arial" w:cs="Arial"/>
          <w:i/>
        </w:rPr>
        <w:t>Categories recommended by the Government Equalities Office.</w:t>
      </w:r>
      <w:r w:rsidRPr="00960EAB" w:rsidDel="002B447B">
        <w:rPr>
          <w:rFonts w:ascii="Arial" w:hAnsi="Arial" w:cs="Arial"/>
          <w:i/>
        </w:rPr>
        <w:t xml:space="preserve"> </w:t>
      </w:r>
    </w:p>
    <w:p w:rsidR="0030071D" w:rsidRPr="00960EAB" w:rsidRDefault="0030071D" w:rsidP="00572D04">
      <w:pPr>
        <w:rPr>
          <w:rFonts w:ascii="Arial" w:hAnsi="Arial" w:cs="Arial"/>
          <w:i/>
        </w:rPr>
      </w:pPr>
    </w:p>
    <w:tbl>
      <w:tblPr>
        <w:tblW w:w="23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66"/>
      </w:tblGrid>
      <w:tr w:rsidR="00572D04" w:rsidRPr="006533BF" w:rsidTr="005B5511">
        <w:trPr>
          <w:trHeight w:val="264"/>
        </w:trPr>
        <w:tc>
          <w:tcPr>
            <w:tcW w:w="4351" w:type="pct"/>
            <w:tcBorders>
              <w:top w:val="single" w:sz="4" w:space="0" w:color="auto"/>
              <w:left w:val="single" w:sz="4" w:space="0" w:color="auto"/>
              <w:bottom w:val="single" w:sz="4" w:space="0" w:color="auto"/>
              <w:right w:val="single" w:sz="4" w:space="0" w:color="auto"/>
            </w:tcBorders>
            <w:shd w:val="clear" w:color="auto" w:fill="auto"/>
            <w:noWrap/>
          </w:tcPr>
          <w:p w:rsidR="00572D04" w:rsidRPr="00960EAB" w:rsidRDefault="000C564E" w:rsidP="00657106">
            <w:pPr>
              <w:rPr>
                <w:rFonts w:ascii="Arial" w:hAnsi="Arial" w:cs="Arial"/>
              </w:rPr>
            </w:pPr>
            <w:r>
              <w:rPr>
                <w:rFonts w:ascii="Arial" w:hAnsi="Arial" w:cs="Arial"/>
              </w:rPr>
              <w:t>Prefer not to say</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0</w:t>
            </w:r>
          </w:p>
        </w:tc>
      </w:tr>
      <w:tr w:rsidR="00572D04" w:rsidRPr="006533BF" w:rsidTr="005B5511">
        <w:trPr>
          <w:trHeight w:val="264"/>
        </w:trPr>
        <w:tc>
          <w:tcPr>
            <w:tcW w:w="4351" w:type="pct"/>
            <w:shd w:val="clear" w:color="auto" w:fill="auto"/>
            <w:noWrap/>
          </w:tcPr>
          <w:p w:rsidR="00572D04" w:rsidRPr="00960EAB" w:rsidRDefault="002B447B" w:rsidP="002B447B">
            <w:pPr>
              <w:rPr>
                <w:rFonts w:ascii="Arial" w:hAnsi="Arial" w:cs="Arial"/>
                <w:szCs w:val="24"/>
              </w:rPr>
            </w:pPr>
            <w:r w:rsidRPr="006533BF">
              <w:rPr>
                <w:rFonts w:ascii="Arial" w:hAnsi="Arial" w:cs="Arial"/>
              </w:rPr>
              <w:t xml:space="preserve">Gay / Lesbian </w:t>
            </w:r>
          </w:p>
        </w:tc>
        <w:tc>
          <w:tcPr>
            <w:tcW w:w="649"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1</w:t>
            </w:r>
          </w:p>
        </w:tc>
      </w:tr>
      <w:tr w:rsidR="00572D04" w:rsidRPr="006533BF" w:rsidTr="005B5511">
        <w:trPr>
          <w:trHeight w:val="264"/>
        </w:trPr>
        <w:tc>
          <w:tcPr>
            <w:tcW w:w="4351" w:type="pct"/>
            <w:shd w:val="clear" w:color="auto" w:fill="auto"/>
            <w:noWrap/>
          </w:tcPr>
          <w:p w:rsidR="00572D04" w:rsidRPr="00960EAB" w:rsidRDefault="002B447B" w:rsidP="00657106">
            <w:pPr>
              <w:rPr>
                <w:rFonts w:ascii="Arial" w:hAnsi="Arial" w:cs="Arial"/>
                <w:szCs w:val="24"/>
              </w:rPr>
            </w:pPr>
            <w:r w:rsidRPr="006533BF">
              <w:rPr>
                <w:rFonts w:ascii="Arial" w:hAnsi="Arial" w:cs="Arial"/>
              </w:rPr>
              <w:t>Heterosexual / Straight</w:t>
            </w:r>
          </w:p>
        </w:tc>
        <w:tc>
          <w:tcPr>
            <w:tcW w:w="649"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2</w:t>
            </w:r>
          </w:p>
        </w:tc>
      </w:tr>
      <w:tr w:rsidR="00572D04" w:rsidRPr="006533BF" w:rsidTr="005B5511">
        <w:trPr>
          <w:trHeight w:val="264"/>
        </w:trPr>
        <w:tc>
          <w:tcPr>
            <w:tcW w:w="4351"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Other</w:t>
            </w:r>
          </w:p>
        </w:tc>
        <w:tc>
          <w:tcPr>
            <w:tcW w:w="649" w:type="pct"/>
            <w:shd w:val="clear" w:color="auto" w:fill="auto"/>
            <w:noWrap/>
            <w:vAlign w:val="center"/>
          </w:tcPr>
          <w:p w:rsidR="00572D04" w:rsidRPr="00960EAB" w:rsidRDefault="00450088" w:rsidP="00450088">
            <w:pPr>
              <w:jc w:val="right"/>
              <w:rPr>
                <w:rFonts w:ascii="Arial" w:hAnsi="Arial" w:cs="Arial"/>
                <w:szCs w:val="24"/>
              </w:rPr>
            </w:pPr>
            <w:r>
              <w:rPr>
                <w:rFonts w:ascii="Arial" w:hAnsi="Arial" w:cs="Arial"/>
                <w:szCs w:val="24"/>
              </w:rPr>
              <w:t>3</w:t>
            </w:r>
          </w:p>
        </w:tc>
      </w:tr>
    </w:tbl>
    <w:p w:rsidR="00657106" w:rsidRPr="006533BF" w:rsidRDefault="00657106" w:rsidP="008645E5">
      <w:pPr>
        <w:rPr>
          <w:rFonts w:ascii="Arial" w:hAnsi="Arial" w:cs="Arial"/>
          <w:b/>
          <w:szCs w:val="24"/>
        </w:rPr>
      </w:pPr>
    </w:p>
    <w:p w:rsidR="00657106" w:rsidRPr="00960EAB" w:rsidRDefault="00657106" w:rsidP="008645E5">
      <w:pPr>
        <w:rPr>
          <w:rFonts w:ascii="Arial" w:hAnsi="Arial" w:cs="Arial"/>
          <w:b/>
          <w:szCs w:val="24"/>
        </w:rPr>
      </w:pPr>
    </w:p>
    <w:p w:rsidR="00572D04" w:rsidRPr="00960EAB" w:rsidRDefault="00572D04" w:rsidP="00357ED7">
      <w:pPr>
        <w:pStyle w:val="Heading2"/>
        <w:rPr>
          <w:rFonts w:ascii="Arial" w:hAnsi="Arial" w:cs="Arial"/>
          <w:b/>
          <w:szCs w:val="24"/>
        </w:rPr>
      </w:pPr>
      <w:r w:rsidRPr="00960EAB">
        <w:rPr>
          <w:rFonts w:ascii="Arial" w:hAnsi="Arial" w:cs="Arial"/>
          <w:b/>
          <w:szCs w:val="24"/>
        </w:rPr>
        <w:br w:type="page"/>
      </w:r>
      <w:r w:rsidR="00260F03" w:rsidRPr="00960EAB">
        <w:rPr>
          <w:rFonts w:ascii="Arial" w:hAnsi="Arial" w:cs="Arial"/>
          <w:b/>
          <w:szCs w:val="24"/>
        </w:rPr>
        <w:t xml:space="preserve">  </w:t>
      </w:r>
      <w:r w:rsidR="00357ED7" w:rsidRPr="00960EAB">
        <w:rPr>
          <w:rFonts w:ascii="Arial" w:hAnsi="Arial" w:cs="Arial"/>
          <w:b/>
          <w:szCs w:val="24"/>
        </w:rPr>
        <w:t xml:space="preserve"> </w:t>
      </w:r>
      <w:bookmarkStart w:id="33" w:name="_Toc496713587"/>
      <w:r w:rsidRPr="00960EAB">
        <w:rPr>
          <w:rFonts w:ascii="Arial" w:hAnsi="Arial" w:cs="Arial"/>
          <w:b/>
          <w:szCs w:val="24"/>
        </w:rPr>
        <w:t>Nationality of main applicant</w:t>
      </w:r>
      <w:bookmarkEnd w:id="33"/>
    </w:p>
    <w:p w:rsidR="00572D04" w:rsidRPr="00A30391" w:rsidRDefault="00572D04" w:rsidP="00572D04">
      <w:pPr>
        <w:rPr>
          <w:rFonts w:ascii="Arial" w:hAnsi="Arial" w:cs="Arial"/>
        </w:rPr>
      </w:pPr>
    </w:p>
    <w:p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NATIONALITY</w:t>
      </w:r>
    </w:p>
    <w:p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Nationality of the main applicant.</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Numeric.</w:t>
      </w:r>
    </w:p>
    <w:p w:rsidR="00572D04" w:rsidRPr="00960EAB" w:rsidRDefault="00572D04" w:rsidP="00572D04">
      <w:pPr>
        <w:rPr>
          <w:rFonts w:ascii="Arial" w:hAnsi="Arial" w:cs="Arial"/>
          <w:szCs w:val="24"/>
        </w:rPr>
      </w:pPr>
    </w:p>
    <w:p w:rsidR="00657106" w:rsidRPr="00960EAB" w:rsidRDefault="00657106" w:rsidP="008645E5">
      <w:pPr>
        <w:rPr>
          <w:rFonts w:ascii="Arial" w:hAnsi="Arial" w:cs="Arial"/>
          <w:b/>
        </w:rPr>
      </w:pPr>
      <w:r w:rsidRPr="00960EAB">
        <w:rPr>
          <w:rFonts w:ascii="Arial" w:hAnsi="Arial" w:cs="Arial"/>
          <w:b/>
        </w:rPr>
        <w:t>Field Mandatory</w:t>
      </w:r>
    </w:p>
    <w:p w:rsidR="00657106" w:rsidRPr="00960EAB" w:rsidRDefault="00657106" w:rsidP="008645E5">
      <w:pPr>
        <w:rPr>
          <w:rFonts w:ascii="Arial" w:hAnsi="Arial" w:cs="Arial"/>
        </w:rPr>
      </w:pPr>
      <w:r w:rsidRPr="00960EAB">
        <w:rPr>
          <w:rFonts w:ascii="Arial" w:hAnsi="Arial" w:cs="Arial"/>
        </w:rPr>
        <w:t xml:space="preserve">Yes if </w:t>
      </w:r>
      <w:r w:rsidR="007D1ED8">
        <w:rPr>
          <w:rFonts w:ascii="Arial" w:hAnsi="Arial" w:cs="Arial"/>
        </w:rPr>
        <w:t>1.3 ELIGIBLE</w:t>
      </w:r>
      <w:r w:rsidRPr="00960EAB">
        <w:rPr>
          <w:rFonts w:ascii="Arial" w:hAnsi="Arial" w:cs="Arial"/>
        </w:rPr>
        <w:t xml:space="preserve"> &lt;&gt;0</w:t>
      </w:r>
    </w:p>
    <w:p w:rsidR="00657106" w:rsidRDefault="00657106" w:rsidP="008645E5">
      <w:pPr>
        <w:rPr>
          <w:rFonts w:ascii="Arial" w:hAnsi="Arial" w:cs="Arial"/>
        </w:rPr>
      </w:pPr>
      <w:r w:rsidRPr="00960EAB">
        <w:rPr>
          <w:rFonts w:ascii="Arial" w:hAnsi="Arial" w:cs="Arial"/>
        </w:rPr>
        <w:t xml:space="preserve">Can be blank if </w:t>
      </w:r>
      <w:r w:rsidR="007D1ED8">
        <w:rPr>
          <w:rFonts w:ascii="Arial" w:hAnsi="Arial" w:cs="Arial"/>
        </w:rPr>
        <w:t>1.3 ELIGIBLE</w:t>
      </w:r>
      <w:r w:rsidRPr="00960EAB">
        <w:rPr>
          <w:rFonts w:ascii="Arial" w:hAnsi="Arial" w:cs="Arial"/>
        </w:rPr>
        <w:t xml:space="preserve"> = 0</w:t>
      </w:r>
    </w:p>
    <w:p w:rsidR="00F8376B" w:rsidRPr="00F8376B" w:rsidRDefault="00F8376B" w:rsidP="008645E5">
      <w:pPr>
        <w:rPr>
          <w:rFonts w:ascii="Arial" w:hAnsi="Arial" w:cs="Arial"/>
          <w:szCs w:val="24"/>
        </w:rPr>
      </w:pPr>
      <w:r>
        <w:rPr>
          <w:rFonts w:ascii="Arial" w:hAnsi="Arial" w:cs="Arial"/>
          <w:szCs w:val="24"/>
        </w:rPr>
        <w:t>Legacy cases –</w:t>
      </w:r>
      <w:r w:rsidR="00B901FB">
        <w:rPr>
          <w:rFonts w:ascii="Arial" w:hAnsi="Arial" w:cs="Arial"/>
          <w:szCs w:val="24"/>
        </w:rPr>
        <w:t xml:space="preserve"> </w:t>
      </w:r>
      <w:r>
        <w:rPr>
          <w:rFonts w:ascii="Arial" w:hAnsi="Arial" w:cs="Arial"/>
          <w:szCs w:val="24"/>
        </w:rPr>
        <w:t>rules apply as above</w:t>
      </w:r>
      <w:r w:rsidR="00B901FB">
        <w:rPr>
          <w:rFonts w:ascii="Arial" w:hAnsi="Arial" w:cs="Arial"/>
          <w:szCs w:val="24"/>
        </w:rPr>
        <w:t>.</w:t>
      </w:r>
    </w:p>
    <w:p w:rsidR="00657106" w:rsidRPr="00960EAB" w:rsidRDefault="00657106" w:rsidP="00572D04">
      <w:pPr>
        <w:rPr>
          <w:rFonts w:ascii="Arial" w:hAnsi="Arial" w:cs="Arial"/>
          <w:szCs w:val="24"/>
        </w:rPr>
      </w:pPr>
    </w:p>
    <w:p w:rsidR="00572D04" w:rsidRPr="00960EAB" w:rsidRDefault="00572D04" w:rsidP="00572D04">
      <w:pPr>
        <w:rPr>
          <w:rFonts w:ascii="Arial" w:hAnsi="Arial" w:cs="Arial"/>
          <w:b/>
          <w:szCs w:val="24"/>
        </w:rPr>
      </w:pPr>
      <w:r w:rsidRPr="00B901FB">
        <w:rPr>
          <w:rFonts w:ascii="Arial" w:hAnsi="Arial" w:cs="Arial"/>
          <w:b/>
          <w:szCs w:val="24"/>
        </w:rPr>
        <w:t>Responses</w:t>
      </w:r>
    </w:p>
    <w:p w:rsidR="00572D04" w:rsidRPr="00960EAB" w:rsidRDefault="00572D04" w:rsidP="00572D04">
      <w:pPr>
        <w:rPr>
          <w:rFonts w:ascii="Arial" w:hAnsi="Arial" w:cs="Arial"/>
          <w:b/>
          <w:szCs w:val="24"/>
        </w:rPr>
      </w:pPr>
    </w:p>
    <w:tbl>
      <w:tblPr>
        <w:tblStyle w:val="TableGrid"/>
        <w:tblW w:w="0" w:type="auto"/>
        <w:tblLook w:val="04A0" w:firstRow="1" w:lastRow="0" w:firstColumn="1" w:lastColumn="0" w:noHBand="0" w:noVBand="1"/>
      </w:tblPr>
      <w:tblGrid>
        <w:gridCol w:w="7406"/>
        <w:gridCol w:w="617"/>
      </w:tblGrid>
      <w:tr w:rsidR="00B901FB" w:rsidRPr="001178AD" w:rsidTr="001178AD">
        <w:tc>
          <w:tcPr>
            <w:tcW w:w="7406" w:type="dxa"/>
            <w:vAlign w:val="bottom"/>
          </w:tcPr>
          <w:p w:rsidR="00B901FB" w:rsidRPr="001178AD" w:rsidRDefault="00B901FB" w:rsidP="00572D04">
            <w:pPr>
              <w:rPr>
                <w:rFonts w:ascii="Arial" w:hAnsi="Arial" w:cs="Arial"/>
                <w:b/>
                <w:szCs w:val="24"/>
              </w:rPr>
            </w:pPr>
            <w:r w:rsidRPr="001178AD">
              <w:rPr>
                <w:rFonts w:ascii="Arial" w:hAnsi="Arial" w:cs="Arial"/>
                <w:szCs w:val="24"/>
              </w:rPr>
              <w:t>UK national habitually resident in UK</w:t>
            </w:r>
          </w:p>
        </w:tc>
        <w:tc>
          <w:tcPr>
            <w:tcW w:w="617" w:type="dxa"/>
          </w:tcPr>
          <w:p w:rsidR="00B901FB" w:rsidRPr="001178AD" w:rsidRDefault="00B901FB" w:rsidP="00572D04">
            <w:pPr>
              <w:rPr>
                <w:rFonts w:ascii="Arial" w:hAnsi="Arial" w:cs="Arial"/>
                <w:szCs w:val="24"/>
              </w:rPr>
            </w:pPr>
            <w:r w:rsidRPr="001178AD">
              <w:rPr>
                <w:rFonts w:ascii="Arial" w:hAnsi="Arial" w:cs="Arial"/>
                <w:szCs w:val="24"/>
              </w:rPr>
              <w:t>0</w:t>
            </w:r>
          </w:p>
        </w:tc>
      </w:tr>
      <w:tr w:rsidR="00B901FB" w:rsidRPr="001178AD" w:rsidTr="001178AD">
        <w:tc>
          <w:tcPr>
            <w:tcW w:w="7406" w:type="dxa"/>
            <w:vAlign w:val="bottom"/>
          </w:tcPr>
          <w:p w:rsidR="00B901FB" w:rsidRPr="001178AD" w:rsidRDefault="00B901FB" w:rsidP="00572D04">
            <w:pPr>
              <w:rPr>
                <w:rFonts w:ascii="Arial" w:hAnsi="Arial" w:cs="Arial"/>
                <w:b/>
                <w:szCs w:val="24"/>
              </w:rPr>
            </w:pPr>
            <w:r w:rsidRPr="001178AD">
              <w:rPr>
                <w:rFonts w:ascii="Arial" w:hAnsi="Arial" w:cs="Arial"/>
                <w:szCs w:val="24"/>
              </w:rPr>
              <w:t>UK national returning from residence overseas</w:t>
            </w:r>
            <w:r w:rsidR="001178AD">
              <w:rPr>
                <w:rFonts w:ascii="Arial" w:hAnsi="Arial" w:cs="Arial"/>
                <w:szCs w:val="24"/>
              </w:rPr>
              <w:t xml:space="preserve"> / in UK for first time</w:t>
            </w:r>
          </w:p>
        </w:tc>
        <w:tc>
          <w:tcPr>
            <w:tcW w:w="617" w:type="dxa"/>
          </w:tcPr>
          <w:p w:rsidR="00B901FB" w:rsidRPr="001178AD" w:rsidRDefault="00B901FB" w:rsidP="00572D04">
            <w:pPr>
              <w:rPr>
                <w:rFonts w:ascii="Arial" w:hAnsi="Arial" w:cs="Arial"/>
                <w:szCs w:val="24"/>
              </w:rPr>
            </w:pPr>
            <w:r w:rsidRPr="001178AD">
              <w:rPr>
                <w:rFonts w:ascii="Arial" w:hAnsi="Arial" w:cs="Arial"/>
                <w:szCs w:val="24"/>
              </w:rPr>
              <w:t>1</w:t>
            </w:r>
          </w:p>
        </w:tc>
      </w:tr>
      <w:tr w:rsidR="00B901FB" w:rsidRPr="001178AD" w:rsidTr="001178AD">
        <w:tc>
          <w:tcPr>
            <w:tcW w:w="7406" w:type="dxa"/>
            <w:vAlign w:val="center"/>
          </w:tcPr>
          <w:p w:rsidR="00B901FB" w:rsidRPr="001178AD" w:rsidRDefault="00B901FB" w:rsidP="00572D04">
            <w:pPr>
              <w:rPr>
                <w:rFonts w:ascii="Arial" w:hAnsi="Arial" w:cs="Arial"/>
                <w:b/>
                <w:szCs w:val="24"/>
              </w:rPr>
            </w:pPr>
            <w:r w:rsidRPr="001178AD">
              <w:rPr>
                <w:rFonts w:ascii="Arial" w:hAnsi="Arial" w:cs="Arial"/>
                <w:color w:val="000000"/>
                <w:szCs w:val="24"/>
              </w:rPr>
              <w:t>Czech Republic</w:t>
            </w:r>
          </w:p>
        </w:tc>
        <w:tc>
          <w:tcPr>
            <w:tcW w:w="617" w:type="dxa"/>
          </w:tcPr>
          <w:p w:rsidR="00B901FB" w:rsidRPr="001178AD" w:rsidRDefault="00B901FB" w:rsidP="00572D04">
            <w:pPr>
              <w:rPr>
                <w:rFonts w:ascii="Arial" w:hAnsi="Arial" w:cs="Arial"/>
                <w:szCs w:val="24"/>
              </w:rPr>
            </w:pPr>
            <w:r w:rsidRPr="001178AD">
              <w:rPr>
                <w:rFonts w:ascii="Arial" w:hAnsi="Arial" w:cs="Arial"/>
                <w:szCs w:val="24"/>
              </w:rPr>
              <w:t>2</w:t>
            </w:r>
          </w:p>
        </w:tc>
      </w:tr>
      <w:tr w:rsidR="00B901FB" w:rsidRPr="001178AD" w:rsidTr="001178AD">
        <w:tc>
          <w:tcPr>
            <w:tcW w:w="7406" w:type="dxa"/>
            <w:vAlign w:val="center"/>
          </w:tcPr>
          <w:p w:rsidR="00B901FB" w:rsidRPr="001178AD" w:rsidRDefault="00B901FB" w:rsidP="00572D04">
            <w:pPr>
              <w:rPr>
                <w:rFonts w:ascii="Arial" w:hAnsi="Arial" w:cs="Arial"/>
                <w:b/>
                <w:szCs w:val="24"/>
              </w:rPr>
            </w:pPr>
            <w:r w:rsidRPr="001178AD">
              <w:rPr>
                <w:rFonts w:ascii="Arial" w:hAnsi="Arial" w:cs="Arial"/>
                <w:color w:val="000000"/>
                <w:szCs w:val="24"/>
              </w:rPr>
              <w:t>Estonia</w:t>
            </w:r>
          </w:p>
        </w:tc>
        <w:tc>
          <w:tcPr>
            <w:tcW w:w="617" w:type="dxa"/>
          </w:tcPr>
          <w:p w:rsidR="00B901FB" w:rsidRPr="001178AD" w:rsidRDefault="00B901FB" w:rsidP="00572D04">
            <w:pPr>
              <w:rPr>
                <w:rFonts w:ascii="Arial" w:hAnsi="Arial" w:cs="Arial"/>
                <w:szCs w:val="24"/>
              </w:rPr>
            </w:pPr>
            <w:r w:rsidRPr="001178AD">
              <w:rPr>
                <w:rFonts w:ascii="Arial" w:hAnsi="Arial" w:cs="Arial"/>
                <w:szCs w:val="24"/>
              </w:rPr>
              <w:t>3</w:t>
            </w:r>
          </w:p>
        </w:tc>
      </w:tr>
      <w:tr w:rsidR="00B901FB" w:rsidRPr="001178AD" w:rsidTr="001178AD">
        <w:tc>
          <w:tcPr>
            <w:tcW w:w="7406" w:type="dxa"/>
            <w:vAlign w:val="center"/>
          </w:tcPr>
          <w:p w:rsidR="00B901FB" w:rsidRPr="001178AD" w:rsidRDefault="00B901FB" w:rsidP="00572D04">
            <w:pPr>
              <w:rPr>
                <w:rFonts w:ascii="Arial" w:hAnsi="Arial" w:cs="Arial"/>
                <w:b/>
                <w:szCs w:val="24"/>
              </w:rPr>
            </w:pPr>
            <w:r w:rsidRPr="001178AD">
              <w:rPr>
                <w:rFonts w:ascii="Arial" w:hAnsi="Arial" w:cs="Arial"/>
                <w:color w:val="000000"/>
                <w:szCs w:val="24"/>
              </w:rPr>
              <w:t>Hungary</w:t>
            </w:r>
          </w:p>
        </w:tc>
        <w:tc>
          <w:tcPr>
            <w:tcW w:w="617" w:type="dxa"/>
          </w:tcPr>
          <w:p w:rsidR="00B901FB" w:rsidRPr="001178AD" w:rsidRDefault="00B901FB" w:rsidP="00572D04">
            <w:pPr>
              <w:rPr>
                <w:rFonts w:ascii="Arial" w:hAnsi="Arial" w:cs="Arial"/>
                <w:szCs w:val="24"/>
              </w:rPr>
            </w:pPr>
            <w:r w:rsidRPr="001178AD">
              <w:rPr>
                <w:rFonts w:ascii="Arial" w:hAnsi="Arial" w:cs="Arial"/>
                <w:szCs w:val="24"/>
              </w:rPr>
              <w:t>4</w:t>
            </w:r>
          </w:p>
        </w:tc>
      </w:tr>
      <w:tr w:rsidR="00B901FB" w:rsidRPr="001178AD" w:rsidTr="001178AD">
        <w:tc>
          <w:tcPr>
            <w:tcW w:w="7406" w:type="dxa"/>
            <w:vAlign w:val="center"/>
          </w:tcPr>
          <w:p w:rsidR="00B901FB" w:rsidRPr="001178AD" w:rsidRDefault="00B901FB" w:rsidP="00572D04">
            <w:pPr>
              <w:rPr>
                <w:rFonts w:ascii="Arial" w:hAnsi="Arial" w:cs="Arial"/>
                <w:b/>
                <w:szCs w:val="24"/>
              </w:rPr>
            </w:pPr>
            <w:r w:rsidRPr="001178AD">
              <w:rPr>
                <w:rFonts w:ascii="Arial" w:hAnsi="Arial" w:cs="Arial"/>
                <w:color w:val="000000"/>
                <w:szCs w:val="24"/>
              </w:rPr>
              <w:t>Latvia</w:t>
            </w:r>
          </w:p>
        </w:tc>
        <w:tc>
          <w:tcPr>
            <w:tcW w:w="617" w:type="dxa"/>
          </w:tcPr>
          <w:p w:rsidR="00B901FB" w:rsidRPr="001178AD" w:rsidRDefault="00B901FB" w:rsidP="00572D04">
            <w:pPr>
              <w:rPr>
                <w:rFonts w:ascii="Arial" w:hAnsi="Arial" w:cs="Arial"/>
                <w:szCs w:val="24"/>
              </w:rPr>
            </w:pPr>
            <w:r w:rsidRPr="001178AD">
              <w:rPr>
                <w:rFonts w:ascii="Arial" w:hAnsi="Arial" w:cs="Arial"/>
                <w:szCs w:val="24"/>
              </w:rPr>
              <w:t>5</w:t>
            </w:r>
          </w:p>
        </w:tc>
      </w:tr>
      <w:tr w:rsidR="00B901FB" w:rsidRPr="001178AD" w:rsidTr="001178AD">
        <w:tc>
          <w:tcPr>
            <w:tcW w:w="7406" w:type="dxa"/>
            <w:vAlign w:val="center"/>
          </w:tcPr>
          <w:p w:rsidR="00B901FB" w:rsidRPr="001178AD" w:rsidRDefault="00B901FB" w:rsidP="00572D04">
            <w:pPr>
              <w:rPr>
                <w:rFonts w:ascii="Arial" w:hAnsi="Arial" w:cs="Arial"/>
                <w:b/>
                <w:szCs w:val="24"/>
              </w:rPr>
            </w:pPr>
            <w:r w:rsidRPr="001178AD">
              <w:rPr>
                <w:rFonts w:ascii="Arial" w:hAnsi="Arial" w:cs="Arial"/>
                <w:color w:val="000000"/>
                <w:szCs w:val="24"/>
              </w:rPr>
              <w:t>Lithuania</w:t>
            </w:r>
          </w:p>
        </w:tc>
        <w:tc>
          <w:tcPr>
            <w:tcW w:w="617" w:type="dxa"/>
          </w:tcPr>
          <w:p w:rsidR="00B901FB" w:rsidRPr="001178AD" w:rsidRDefault="00B901FB" w:rsidP="00572D04">
            <w:pPr>
              <w:rPr>
                <w:rFonts w:ascii="Arial" w:hAnsi="Arial" w:cs="Arial"/>
                <w:szCs w:val="24"/>
              </w:rPr>
            </w:pPr>
            <w:r w:rsidRPr="001178AD">
              <w:rPr>
                <w:rFonts w:ascii="Arial" w:hAnsi="Arial" w:cs="Arial"/>
                <w:szCs w:val="24"/>
              </w:rPr>
              <w:t>6</w:t>
            </w:r>
          </w:p>
        </w:tc>
      </w:tr>
      <w:tr w:rsidR="00B901FB" w:rsidRPr="001178AD" w:rsidTr="001178AD">
        <w:tc>
          <w:tcPr>
            <w:tcW w:w="7406" w:type="dxa"/>
            <w:vAlign w:val="center"/>
          </w:tcPr>
          <w:p w:rsidR="00B901FB" w:rsidRPr="001178AD" w:rsidRDefault="00B901FB" w:rsidP="00572D04">
            <w:pPr>
              <w:rPr>
                <w:rFonts w:ascii="Arial" w:hAnsi="Arial" w:cs="Arial"/>
                <w:b/>
                <w:szCs w:val="24"/>
              </w:rPr>
            </w:pPr>
            <w:r w:rsidRPr="001178AD">
              <w:rPr>
                <w:rFonts w:ascii="Arial" w:hAnsi="Arial" w:cs="Arial"/>
                <w:color w:val="000000"/>
                <w:szCs w:val="24"/>
              </w:rPr>
              <w:t>Poland</w:t>
            </w:r>
          </w:p>
        </w:tc>
        <w:tc>
          <w:tcPr>
            <w:tcW w:w="617" w:type="dxa"/>
          </w:tcPr>
          <w:p w:rsidR="00B901FB" w:rsidRPr="001178AD" w:rsidRDefault="00B901FB" w:rsidP="00572D04">
            <w:pPr>
              <w:rPr>
                <w:rFonts w:ascii="Arial" w:hAnsi="Arial" w:cs="Arial"/>
                <w:szCs w:val="24"/>
              </w:rPr>
            </w:pPr>
            <w:r w:rsidRPr="001178AD">
              <w:rPr>
                <w:rFonts w:ascii="Arial" w:hAnsi="Arial" w:cs="Arial"/>
                <w:szCs w:val="24"/>
              </w:rPr>
              <w:t>7</w:t>
            </w:r>
          </w:p>
        </w:tc>
      </w:tr>
      <w:tr w:rsidR="00B901FB" w:rsidRPr="001178AD" w:rsidTr="001178AD">
        <w:tc>
          <w:tcPr>
            <w:tcW w:w="7406" w:type="dxa"/>
            <w:vAlign w:val="center"/>
          </w:tcPr>
          <w:p w:rsidR="00B901FB" w:rsidRPr="001178AD" w:rsidRDefault="00B901FB" w:rsidP="00572D04">
            <w:pPr>
              <w:rPr>
                <w:rFonts w:ascii="Arial" w:hAnsi="Arial" w:cs="Arial"/>
                <w:color w:val="000000"/>
                <w:szCs w:val="24"/>
              </w:rPr>
            </w:pPr>
            <w:r w:rsidRPr="001178AD">
              <w:rPr>
                <w:rFonts w:ascii="Arial" w:hAnsi="Arial" w:cs="Arial"/>
                <w:color w:val="000000"/>
                <w:szCs w:val="24"/>
              </w:rPr>
              <w:t>Slovakia</w:t>
            </w:r>
          </w:p>
        </w:tc>
        <w:tc>
          <w:tcPr>
            <w:tcW w:w="617" w:type="dxa"/>
          </w:tcPr>
          <w:p w:rsidR="00B901FB" w:rsidRPr="001178AD" w:rsidRDefault="00B901FB" w:rsidP="00572D04">
            <w:pPr>
              <w:rPr>
                <w:rFonts w:ascii="Arial" w:hAnsi="Arial" w:cs="Arial"/>
                <w:szCs w:val="24"/>
              </w:rPr>
            </w:pPr>
            <w:r w:rsidRPr="001178AD">
              <w:rPr>
                <w:rFonts w:ascii="Arial" w:hAnsi="Arial" w:cs="Arial"/>
                <w:szCs w:val="24"/>
              </w:rPr>
              <w:t>8</w:t>
            </w:r>
          </w:p>
        </w:tc>
      </w:tr>
      <w:tr w:rsidR="00B901FB" w:rsidRPr="001178AD" w:rsidTr="001178AD">
        <w:tc>
          <w:tcPr>
            <w:tcW w:w="7406" w:type="dxa"/>
            <w:vAlign w:val="center"/>
          </w:tcPr>
          <w:p w:rsidR="00B901FB" w:rsidRPr="001178AD" w:rsidRDefault="00B901FB" w:rsidP="00572D04">
            <w:pPr>
              <w:rPr>
                <w:rFonts w:ascii="Arial" w:hAnsi="Arial" w:cs="Arial"/>
                <w:color w:val="000000"/>
                <w:szCs w:val="24"/>
              </w:rPr>
            </w:pPr>
            <w:r w:rsidRPr="001178AD">
              <w:rPr>
                <w:rFonts w:ascii="Arial" w:hAnsi="Arial" w:cs="Arial"/>
                <w:color w:val="000000"/>
                <w:szCs w:val="24"/>
              </w:rPr>
              <w:t>Slovenia</w:t>
            </w:r>
          </w:p>
        </w:tc>
        <w:tc>
          <w:tcPr>
            <w:tcW w:w="617" w:type="dxa"/>
          </w:tcPr>
          <w:p w:rsidR="00B901FB" w:rsidRPr="001178AD" w:rsidRDefault="00B901FB" w:rsidP="00572D04">
            <w:pPr>
              <w:rPr>
                <w:rFonts w:ascii="Arial" w:hAnsi="Arial" w:cs="Arial"/>
                <w:szCs w:val="24"/>
              </w:rPr>
            </w:pPr>
            <w:r w:rsidRPr="001178AD">
              <w:rPr>
                <w:rFonts w:ascii="Arial" w:hAnsi="Arial" w:cs="Arial"/>
                <w:szCs w:val="24"/>
              </w:rPr>
              <w:t>9</w:t>
            </w:r>
          </w:p>
        </w:tc>
      </w:tr>
      <w:tr w:rsidR="00B901FB" w:rsidRPr="001178AD" w:rsidTr="001178AD">
        <w:tc>
          <w:tcPr>
            <w:tcW w:w="7406" w:type="dxa"/>
            <w:vAlign w:val="center"/>
          </w:tcPr>
          <w:p w:rsidR="00B901FB" w:rsidRPr="001178AD" w:rsidRDefault="00B901FB" w:rsidP="00572D04">
            <w:pPr>
              <w:rPr>
                <w:rFonts w:ascii="Arial" w:hAnsi="Arial" w:cs="Arial"/>
                <w:color w:val="000000"/>
                <w:szCs w:val="24"/>
              </w:rPr>
            </w:pPr>
            <w:r w:rsidRPr="001178AD">
              <w:rPr>
                <w:rFonts w:ascii="Arial" w:hAnsi="Arial" w:cs="Arial"/>
                <w:color w:val="000000"/>
                <w:szCs w:val="24"/>
              </w:rPr>
              <w:t>Bulgaria</w:t>
            </w:r>
          </w:p>
        </w:tc>
        <w:tc>
          <w:tcPr>
            <w:tcW w:w="617" w:type="dxa"/>
          </w:tcPr>
          <w:p w:rsidR="00B901FB" w:rsidRPr="001178AD" w:rsidRDefault="00B901FB" w:rsidP="00572D04">
            <w:pPr>
              <w:rPr>
                <w:rFonts w:ascii="Arial" w:hAnsi="Arial" w:cs="Arial"/>
                <w:szCs w:val="24"/>
              </w:rPr>
            </w:pPr>
            <w:r w:rsidRPr="001178AD">
              <w:rPr>
                <w:rFonts w:ascii="Arial" w:hAnsi="Arial" w:cs="Arial"/>
                <w:szCs w:val="24"/>
              </w:rPr>
              <w:t>10</w:t>
            </w:r>
          </w:p>
        </w:tc>
      </w:tr>
      <w:tr w:rsidR="00B901FB" w:rsidRPr="001178AD" w:rsidTr="001178AD">
        <w:tc>
          <w:tcPr>
            <w:tcW w:w="7406" w:type="dxa"/>
            <w:vAlign w:val="center"/>
          </w:tcPr>
          <w:p w:rsidR="00B901FB" w:rsidRPr="001178AD" w:rsidRDefault="00B901FB" w:rsidP="00572D04">
            <w:pPr>
              <w:rPr>
                <w:rFonts w:ascii="Arial" w:hAnsi="Arial" w:cs="Arial"/>
                <w:color w:val="000000"/>
                <w:szCs w:val="24"/>
              </w:rPr>
            </w:pPr>
            <w:r w:rsidRPr="001178AD">
              <w:rPr>
                <w:rFonts w:ascii="Arial" w:hAnsi="Arial" w:cs="Arial"/>
                <w:color w:val="000000"/>
                <w:szCs w:val="24"/>
              </w:rPr>
              <w:t>Romania</w:t>
            </w:r>
          </w:p>
        </w:tc>
        <w:tc>
          <w:tcPr>
            <w:tcW w:w="617" w:type="dxa"/>
          </w:tcPr>
          <w:p w:rsidR="00B901FB" w:rsidRPr="001178AD" w:rsidRDefault="00B901FB" w:rsidP="00572D04">
            <w:pPr>
              <w:rPr>
                <w:rFonts w:ascii="Arial" w:hAnsi="Arial" w:cs="Arial"/>
                <w:szCs w:val="24"/>
              </w:rPr>
            </w:pPr>
            <w:r w:rsidRPr="001178AD">
              <w:rPr>
                <w:rFonts w:ascii="Arial" w:hAnsi="Arial" w:cs="Arial"/>
                <w:szCs w:val="24"/>
              </w:rPr>
              <w:t>11</w:t>
            </w:r>
          </w:p>
        </w:tc>
      </w:tr>
      <w:tr w:rsidR="00B901FB" w:rsidRPr="001178AD" w:rsidTr="001178AD">
        <w:tc>
          <w:tcPr>
            <w:tcW w:w="7406" w:type="dxa"/>
            <w:vAlign w:val="center"/>
          </w:tcPr>
          <w:p w:rsidR="00B901FB" w:rsidRPr="001178AD" w:rsidRDefault="00B901FB" w:rsidP="00572D04">
            <w:pPr>
              <w:rPr>
                <w:rFonts w:ascii="Arial" w:hAnsi="Arial" w:cs="Arial"/>
                <w:color w:val="000000"/>
                <w:szCs w:val="24"/>
              </w:rPr>
            </w:pPr>
            <w:r w:rsidRPr="001178AD">
              <w:rPr>
                <w:rFonts w:ascii="Arial" w:hAnsi="Arial" w:cs="Arial"/>
                <w:color w:val="000000"/>
                <w:szCs w:val="24"/>
              </w:rPr>
              <w:t>Croatia</w:t>
            </w:r>
          </w:p>
        </w:tc>
        <w:tc>
          <w:tcPr>
            <w:tcW w:w="617" w:type="dxa"/>
          </w:tcPr>
          <w:p w:rsidR="00B901FB" w:rsidRPr="001178AD" w:rsidRDefault="00B901FB" w:rsidP="00572D04">
            <w:pPr>
              <w:rPr>
                <w:rFonts w:ascii="Arial" w:hAnsi="Arial" w:cs="Arial"/>
                <w:szCs w:val="24"/>
              </w:rPr>
            </w:pPr>
            <w:r w:rsidRPr="001178AD">
              <w:rPr>
                <w:rFonts w:ascii="Arial" w:hAnsi="Arial" w:cs="Arial"/>
                <w:szCs w:val="24"/>
              </w:rPr>
              <w:t>12</w:t>
            </w:r>
          </w:p>
        </w:tc>
      </w:tr>
      <w:tr w:rsidR="00B901FB" w:rsidRPr="001178AD" w:rsidTr="001178AD">
        <w:tc>
          <w:tcPr>
            <w:tcW w:w="7406" w:type="dxa"/>
            <w:vAlign w:val="center"/>
          </w:tcPr>
          <w:p w:rsidR="00B901FB" w:rsidRPr="001178AD" w:rsidRDefault="00B901FB" w:rsidP="00572D04">
            <w:pPr>
              <w:rPr>
                <w:rFonts w:ascii="Arial" w:hAnsi="Arial" w:cs="Arial"/>
                <w:color w:val="000000"/>
                <w:szCs w:val="24"/>
              </w:rPr>
            </w:pPr>
            <w:r w:rsidRPr="001178AD">
              <w:rPr>
                <w:rFonts w:ascii="Arial" w:hAnsi="Arial" w:cs="Arial"/>
                <w:color w:val="000000"/>
                <w:szCs w:val="24"/>
              </w:rPr>
              <w:t>Ireland</w:t>
            </w:r>
          </w:p>
        </w:tc>
        <w:tc>
          <w:tcPr>
            <w:tcW w:w="617" w:type="dxa"/>
          </w:tcPr>
          <w:p w:rsidR="00B901FB" w:rsidRPr="001178AD" w:rsidRDefault="00B901FB" w:rsidP="00572D04">
            <w:pPr>
              <w:rPr>
                <w:rFonts w:ascii="Arial" w:hAnsi="Arial" w:cs="Arial"/>
                <w:szCs w:val="24"/>
              </w:rPr>
            </w:pPr>
            <w:r w:rsidRPr="001178AD">
              <w:rPr>
                <w:rFonts w:ascii="Arial" w:hAnsi="Arial" w:cs="Arial"/>
                <w:szCs w:val="24"/>
              </w:rPr>
              <w:t>13</w:t>
            </w:r>
          </w:p>
        </w:tc>
      </w:tr>
      <w:tr w:rsidR="00B901FB" w:rsidRPr="001178AD" w:rsidTr="001178AD">
        <w:tc>
          <w:tcPr>
            <w:tcW w:w="7406" w:type="dxa"/>
            <w:vAlign w:val="center"/>
          </w:tcPr>
          <w:p w:rsidR="00B901FB" w:rsidRPr="001178AD" w:rsidRDefault="00B901FB" w:rsidP="00572D04">
            <w:pPr>
              <w:rPr>
                <w:rFonts w:ascii="Arial" w:hAnsi="Arial" w:cs="Arial"/>
                <w:color w:val="000000"/>
                <w:szCs w:val="24"/>
              </w:rPr>
            </w:pPr>
            <w:r w:rsidRPr="001178AD">
              <w:rPr>
                <w:rFonts w:ascii="Arial" w:hAnsi="Arial" w:cs="Arial"/>
                <w:color w:val="000000"/>
                <w:szCs w:val="24"/>
              </w:rPr>
              <w:t>Other EEA country national</w:t>
            </w:r>
          </w:p>
        </w:tc>
        <w:tc>
          <w:tcPr>
            <w:tcW w:w="617" w:type="dxa"/>
          </w:tcPr>
          <w:p w:rsidR="00B901FB" w:rsidRPr="001178AD" w:rsidRDefault="00B901FB" w:rsidP="00572D04">
            <w:pPr>
              <w:rPr>
                <w:rFonts w:ascii="Arial" w:hAnsi="Arial" w:cs="Arial"/>
                <w:szCs w:val="24"/>
              </w:rPr>
            </w:pPr>
            <w:r w:rsidRPr="001178AD">
              <w:rPr>
                <w:rFonts w:ascii="Arial" w:hAnsi="Arial" w:cs="Arial"/>
                <w:szCs w:val="24"/>
              </w:rPr>
              <w:t>14</w:t>
            </w:r>
          </w:p>
        </w:tc>
      </w:tr>
      <w:tr w:rsidR="00B901FB" w:rsidRPr="001178AD" w:rsidTr="001178AD">
        <w:tc>
          <w:tcPr>
            <w:tcW w:w="7406" w:type="dxa"/>
            <w:vAlign w:val="bottom"/>
          </w:tcPr>
          <w:p w:rsidR="00B901FB" w:rsidRPr="001178AD" w:rsidRDefault="00B901FB" w:rsidP="00572D04">
            <w:pPr>
              <w:rPr>
                <w:rFonts w:ascii="Arial" w:hAnsi="Arial" w:cs="Arial"/>
                <w:color w:val="000000"/>
                <w:szCs w:val="24"/>
              </w:rPr>
            </w:pPr>
            <w:r w:rsidRPr="001178AD">
              <w:rPr>
                <w:rFonts w:ascii="Arial" w:hAnsi="Arial" w:cs="Arial"/>
                <w:szCs w:val="24"/>
              </w:rPr>
              <w:t>Non-EEA country national</w:t>
            </w:r>
          </w:p>
        </w:tc>
        <w:tc>
          <w:tcPr>
            <w:tcW w:w="617" w:type="dxa"/>
          </w:tcPr>
          <w:p w:rsidR="00B901FB" w:rsidRPr="001178AD" w:rsidRDefault="00B901FB" w:rsidP="00572D04">
            <w:pPr>
              <w:rPr>
                <w:rFonts w:ascii="Arial" w:hAnsi="Arial" w:cs="Arial"/>
                <w:szCs w:val="24"/>
              </w:rPr>
            </w:pPr>
            <w:r w:rsidRPr="001178AD">
              <w:rPr>
                <w:rFonts w:ascii="Arial" w:hAnsi="Arial" w:cs="Arial"/>
                <w:szCs w:val="24"/>
              </w:rPr>
              <w:t>15</w:t>
            </w:r>
          </w:p>
        </w:tc>
      </w:tr>
    </w:tbl>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p>
    <w:p w:rsidR="00572D04" w:rsidRPr="0030071D" w:rsidRDefault="00572D04" w:rsidP="00572D04">
      <w:pPr>
        <w:rPr>
          <w:rFonts w:ascii="Arial" w:hAnsi="Arial" w:cs="Arial"/>
        </w:rPr>
      </w:pPr>
    </w:p>
    <w:p w:rsidR="00572D04" w:rsidRPr="00960EAB" w:rsidRDefault="00572D04" w:rsidP="00357ED7">
      <w:pPr>
        <w:pStyle w:val="Heading2"/>
        <w:rPr>
          <w:rFonts w:ascii="Arial" w:hAnsi="Arial" w:cs="Arial"/>
          <w:b/>
          <w:szCs w:val="24"/>
        </w:rPr>
      </w:pPr>
      <w:r w:rsidRPr="006533BF">
        <w:rPr>
          <w:rFonts w:ascii="Arial" w:hAnsi="Arial" w:cs="Arial"/>
          <w:b/>
          <w:szCs w:val="24"/>
        </w:rPr>
        <w:br w:type="page"/>
      </w:r>
      <w:r w:rsidR="00260F03" w:rsidRPr="006533BF">
        <w:rPr>
          <w:rFonts w:ascii="Arial" w:hAnsi="Arial" w:cs="Arial"/>
          <w:b/>
          <w:szCs w:val="24"/>
        </w:rPr>
        <w:t xml:space="preserve">  </w:t>
      </w:r>
      <w:r w:rsidR="00357ED7" w:rsidRPr="00960EAB">
        <w:rPr>
          <w:rFonts w:ascii="Arial" w:hAnsi="Arial" w:cs="Arial"/>
          <w:b/>
          <w:szCs w:val="24"/>
        </w:rPr>
        <w:t xml:space="preserve"> </w:t>
      </w:r>
      <w:bookmarkStart w:id="34" w:name="_Toc496713588"/>
      <w:r w:rsidRPr="00960EAB">
        <w:rPr>
          <w:rFonts w:ascii="Arial" w:hAnsi="Arial" w:cs="Arial"/>
          <w:b/>
          <w:szCs w:val="24"/>
        </w:rPr>
        <w:t>Employment status of main applicant</w:t>
      </w:r>
      <w:bookmarkEnd w:id="34"/>
    </w:p>
    <w:p w:rsidR="00572D04" w:rsidRPr="008D0DAF" w:rsidRDefault="00572D04" w:rsidP="00572D04">
      <w:pPr>
        <w:rPr>
          <w:rFonts w:ascii="Arial" w:hAnsi="Arial" w:cs="Arial"/>
        </w:rPr>
      </w:pPr>
    </w:p>
    <w:p w:rsidR="00572D04" w:rsidRPr="008D0DAF" w:rsidRDefault="00572D04" w:rsidP="00572D04">
      <w:pPr>
        <w:rPr>
          <w:rFonts w:ascii="Arial" w:hAnsi="Arial" w:cs="Arial"/>
        </w:rPr>
      </w:pPr>
    </w:p>
    <w:p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EMPLOYMENT</w:t>
      </w:r>
    </w:p>
    <w:p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Employment status of the main applicant</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Numeric.</w:t>
      </w:r>
    </w:p>
    <w:p w:rsidR="00572D04" w:rsidRPr="00960EAB" w:rsidRDefault="00572D04" w:rsidP="00572D04">
      <w:pPr>
        <w:rPr>
          <w:rFonts w:ascii="Arial" w:hAnsi="Arial" w:cs="Arial"/>
          <w:szCs w:val="24"/>
        </w:rPr>
      </w:pPr>
    </w:p>
    <w:p w:rsidR="00657106" w:rsidRPr="00960EAB" w:rsidRDefault="00657106" w:rsidP="008645E5">
      <w:pPr>
        <w:rPr>
          <w:rFonts w:ascii="Arial" w:hAnsi="Arial" w:cs="Arial"/>
          <w:b/>
        </w:rPr>
      </w:pPr>
      <w:r w:rsidRPr="00960EAB">
        <w:rPr>
          <w:rFonts w:ascii="Arial" w:hAnsi="Arial" w:cs="Arial"/>
          <w:b/>
        </w:rPr>
        <w:t>Field Mandatory</w:t>
      </w:r>
    </w:p>
    <w:p w:rsidR="00657106" w:rsidRPr="00960EAB" w:rsidRDefault="00657106" w:rsidP="008645E5">
      <w:pPr>
        <w:rPr>
          <w:rFonts w:ascii="Arial" w:hAnsi="Arial" w:cs="Arial"/>
        </w:rPr>
      </w:pPr>
      <w:r w:rsidRPr="00960EAB">
        <w:rPr>
          <w:rFonts w:ascii="Arial" w:hAnsi="Arial" w:cs="Arial"/>
        </w:rPr>
        <w:t xml:space="preserve">Yes if </w:t>
      </w:r>
      <w:r w:rsidR="007D1ED8">
        <w:rPr>
          <w:rFonts w:ascii="Arial" w:hAnsi="Arial" w:cs="Arial"/>
        </w:rPr>
        <w:t>1.3 ELIGIBLE</w:t>
      </w:r>
      <w:r w:rsidRPr="00960EAB">
        <w:rPr>
          <w:rFonts w:ascii="Arial" w:hAnsi="Arial" w:cs="Arial"/>
        </w:rPr>
        <w:t xml:space="preserve"> &lt;&gt;0</w:t>
      </w:r>
    </w:p>
    <w:p w:rsidR="00657106" w:rsidRDefault="00657106" w:rsidP="008645E5">
      <w:pPr>
        <w:rPr>
          <w:rFonts w:ascii="Arial" w:hAnsi="Arial" w:cs="Arial"/>
        </w:rPr>
      </w:pPr>
      <w:r w:rsidRPr="00960EAB">
        <w:rPr>
          <w:rFonts w:ascii="Arial" w:hAnsi="Arial" w:cs="Arial"/>
        </w:rPr>
        <w:t xml:space="preserve">Can be blank if </w:t>
      </w:r>
      <w:r w:rsidR="007D1ED8">
        <w:rPr>
          <w:rFonts w:ascii="Arial" w:hAnsi="Arial" w:cs="Arial"/>
        </w:rPr>
        <w:t>1.3 ELIGIBLE</w:t>
      </w:r>
      <w:r w:rsidRPr="00960EAB">
        <w:rPr>
          <w:rFonts w:ascii="Arial" w:hAnsi="Arial" w:cs="Arial"/>
        </w:rPr>
        <w:t xml:space="preserve"> = 0</w:t>
      </w:r>
    </w:p>
    <w:p w:rsidR="00F8376B" w:rsidRPr="00960EAB" w:rsidRDefault="00F8376B" w:rsidP="008645E5">
      <w:pPr>
        <w:rPr>
          <w:rFonts w:ascii="Arial" w:hAnsi="Arial" w:cs="Arial"/>
        </w:rPr>
      </w:pPr>
      <w:r>
        <w:rPr>
          <w:rFonts w:ascii="Arial" w:hAnsi="Arial" w:cs="Arial"/>
        </w:rPr>
        <w:t xml:space="preserve">Legacy </w:t>
      </w:r>
      <w:r w:rsidR="00C62A65">
        <w:rPr>
          <w:rFonts w:ascii="Arial" w:hAnsi="Arial" w:cs="Arial"/>
        </w:rPr>
        <w:t xml:space="preserve">cases – </w:t>
      </w:r>
      <w:r>
        <w:rPr>
          <w:rFonts w:ascii="Arial" w:hAnsi="Arial" w:cs="Arial"/>
        </w:rPr>
        <w:t>default to 0 if not known</w:t>
      </w:r>
    </w:p>
    <w:p w:rsidR="00657106" w:rsidRPr="00960EAB" w:rsidRDefault="00657106"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Responses</w:t>
      </w:r>
    </w:p>
    <w:p w:rsidR="00572D04" w:rsidRPr="00960EAB" w:rsidRDefault="00572D04" w:rsidP="00572D04">
      <w:pPr>
        <w:rPr>
          <w:rFonts w:ascii="Arial" w:hAnsi="Arial" w:cs="Arial"/>
          <w:b/>
          <w:szCs w:val="24"/>
        </w:rPr>
      </w:pPr>
    </w:p>
    <w:tbl>
      <w:tblPr>
        <w:tblW w:w="43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0"/>
        <w:gridCol w:w="483"/>
      </w:tblGrid>
      <w:tr w:rsidR="00572D04" w:rsidRPr="006533BF" w:rsidTr="00657106">
        <w:trPr>
          <w:trHeight w:val="264"/>
        </w:trPr>
        <w:tc>
          <w:tcPr>
            <w:tcW w:w="4702" w:type="pct"/>
            <w:shd w:val="clear" w:color="auto" w:fill="auto"/>
            <w:noWrap/>
          </w:tcPr>
          <w:p w:rsidR="00572D04" w:rsidRPr="00960EAB" w:rsidRDefault="00572D04" w:rsidP="00657106">
            <w:pPr>
              <w:rPr>
                <w:rFonts w:ascii="Arial" w:hAnsi="Arial" w:cs="Arial"/>
                <w:color w:val="000000"/>
              </w:rPr>
            </w:pPr>
            <w:r w:rsidRPr="00960EAB">
              <w:rPr>
                <w:rFonts w:ascii="Arial" w:hAnsi="Arial" w:cs="Arial"/>
                <w:color w:val="000000"/>
              </w:rPr>
              <w:t>Don’t know / Refused</w:t>
            </w:r>
          </w:p>
        </w:tc>
        <w:tc>
          <w:tcPr>
            <w:tcW w:w="298"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0</w:t>
            </w:r>
          </w:p>
        </w:tc>
      </w:tr>
      <w:tr w:rsidR="00572D04" w:rsidRPr="006533BF" w:rsidTr="00657106">
        <w:trPr>
          <w:trHeight w:val="264"/>
        </w:trPr>
        <w:tc>
          <w:tcPr>
            <w:tcW w:w="4702" w:type="pct"/>
            <w:shd w:val="clear" w:color="auto" w:fill="auto"/>
            <w:noWrap/>
          </w:tcPr>
          <w:p w:rsidR="00572D04" w:rsidRPr="00960EAB" w:rsidRDefault="00572D04" w:rsidP="00657106">
            <w:pPr>
              <w:rPr>
                <w:rFonts w:ascii="Arial" w:hAnsi="Arial" w:cs="Arial"/>
                <w:szCs w:val="24"/>
              </w:rPr>
            </w:pPr>
            <w:r w:rsidRPr="006533BF">
              <w:rPr>
                <w:rFonts w:ascii="Arial" w:hAnsi="Arial" w:cs="Arial"/>
                <w:color w:val="000000"/>
              </w:rPr>
              <w:t>Working: 30 hours a week or more</w:t>
            </w:r>
          </w:p>
        </w:tc>
        <w:tc>
          <w:tcPr>
            <w:tcW w:w="298"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1</w:t>
            </w:r>
          </w:p>
        </w:tc>
      </w:tr>
      <w:tr w:rsidR="00572D04" w:rsidRPr="006533BF" w:rsidTr="00657106">
        <w:trPr>
          <w:trHeight w:val="264"/>
        </w:trPr>
        <w:tc>
          <w:tcPr>
            <w:tcW w:w="4702" w:type="pct"/>
            <w:shd w:val="clear" w:color="auto" w:fill="auto"/>
            <w:noWrap/>
          </w:tcPr>
          <w:p w:rsidR="00572D04" w:rsidRPr="00960EAB" w:rsidRDefault="00572D04" w:rsidP="00657106">
            <w:pPr>
              <w:rPr>
                <w:rFonts w:ascii="Arial" w:hAnsi="Arial" w:cs="Arial"/>
                <w:szCs w:val="24"/>
              </w:rPr>
            </w:pPr>
            <w:r w:rsidRPr="006533BF">
              <w:rPr>
                <w:rFonts w:ascii="Arial" w:hAnsi="Arial" w:cs="Arial"/>
                <w:color w:val="000000"/>
              </w:rPr>
              <w:t>Working: less than 30 hours a week</w:t>
            </w:r>
          </w:p>
        </w:tc>
        <w:tc>
          <w:tcPr>
            <w:tcW w:w="298"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2</w:t>
            </w:r>
          </w:p>
        </w:tc>
      </w:tr>
      <w:tr w:rsidR="00572D04" w:rsidRPr="006533BF" w:rsidTr="00657106">
        <w:trPr>
          <w:trHeight w:val="264"/>
        </w:trPr>
        <w:tc>
          <w:tcPr>
            <w:tcW w:w="4702" w:type="pct"/>
            <w:shd w:val="clear" w:color="auto" w:fill="auto"/>
            <w:noWrap/>
          </w:tcPr>
          <w:p w:rsidR="00572D04" w:rsidRPr="00960EAB" w:rsidRDefault="00572D04" w:rsidP="00657106">
            <w:pPr>
              <w:rPr>
                <w:rFonts w:ascii="Arial" w:hAnsi="Arial" w:cs="Arial"/>
                <w:szCs w:val="24"/>
              </w:rPr>
            </w:pPr>
            <w:r w:rsidRPr="006533BF">
              <w:rPr>
                <w:rFonts w:ascii="Arial" w:hAnsi="Arial" w:cs="Arial"/>
                <w:color w:val="000000"/>
              </w:rPr>
              <w:t>Training Scheme</w:t>
            </w:r>
            <w:r w:rsidR="00E11523">
              <w:rPr>
                <w:rFonts w:ascii="Arial" w:hAnsi="Arial" w:cs="Arial"/>
                <w:color w:val="000000"/>
              </w:rPr>
              <w:t xml:space="preserve"> / apprenticeship</w:t>
            </w:r>
          </w:p>
        </w:tc>
        <w:tc>
          <w:tcPr>
            <w:tcW w:w="298"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3</w:t>
            </w:r>
          </w:p>
        </w:tc>
      </w:tr>
      <w:tr w:rsidR="00572D04" w:rsidRPr="006533BF" w:rsidTr="00657106">
        <w:trPr>
          <w:trHeight w:val="264"/>
        </w:trPr>
        <w:tc>
          <w:tcPr>
            <w:tcW w:w="4702" w:type="pct"/>
            <w:shd w:val="clear" w:color="auto" w:fill="auto"/>
            <w:noWrap/>
          </w:tcPr>
          <w:p w:rsidR="00572D04" w:rsidRPr="00960EAB" w:rsidRDefault="00572D04" w:rsidP="00657106">
            <w:pPr>
              <w:rPr>
                <w:rFonts w:ascii="Arial" w:hAnsi="Arial" w:cs="Arial"/>
                <w:szCs w:val="24"/>
              </w:rPr>
            </w:pPr>
            <w:r w:rsidRPr="006533BF">
              <w:rPr>
                <w:rFonts w:ascii="Arial" w:hAnsi="Arial" w:cs="Arial"/>
                <w:color w:val="000000"/>
              </w:rPr>
              <w:t xml:space="preserve">Not working </w:t>
            </w:r>
            <w:r w:rsidRPr="00960EAB">
              <w:rPr>
                <w:rFonts w:ascii="Arial" w:hAnsi="Arial" w:cs="Arial"/>
                <w:color w:val="000000"/>
              </w:rPr>
              <w:t>because of long term sickness or disability</w:t>
            </w:r>
          </w:p>
        </w:tc>
        <w:tc>
          <w:tcPr>
            <w:tcW w:w="298"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4</w:t>
            </w:r>
          </w:p>
        </w:tc>
      </w:tr>
      <w:tr w:rsidR="00572D04" w:rsidRPr="006533BF" w:rsidTr="00657106">
        <w:trPr>
          <w:trHeight w:val="264"/>
        </w:trPr>
        <w:tc>
          <w:tcPr>
            <w:tcW w:w="4702" w:type="pct"/>
            <w:shd w:val="clear" w:color="auto" w:fill="auto"/>
            <w:noWrap/>
          </w:tcPr>
          <w:p w:rsidR="00572D04" w:rsidRPr="00960EAB" w:rsidRDefault="00572D04" w:rsidP="00657106">
            <w:pPr>
              <w:rPr>
                <w:rFonts w:ascii="Arial" w:hAnsi="Arial" w:cs="Arial"/>
                <w:szCs w:val="24"/>
              </w:rPr>
            </w:pPr>
            <w:r w:rsidRPr="006533BF">
              <w:rPr>
                <w:rFonts w:ascii="Arial" w:hAnsi="Arial" w:cs="Arial"/>
                <w:color w:val="000000"/>
              </w:rPr>
              <w:t>Registered unemployed</w:t>
            </w:r>
          </w:p>
        </w:tc>
        <w:tc>
          <w:tcPr>
            <w:tcW w:w="298"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5</w:t>
            </w:r>
          </w:p>
        </w:tc>
      </w:tr>
      <w:tr w:rsidR="00572D04" w:rsidRPr="006533BF" w:rsidTr="00657106">
        <w:trPr>
          <w:trHeight w:val="264"/>
        </w:trPr>
        <w:tc>
          <w:tcPr>
            <w:tcW w:w="4702" w:type="pct"/>
            <w:shd w:val="clear" w:color="auto" w:fill="auto"/>
            <w:noWrap/>
          </w:tcPr>
          <w:p w:rsidR="00572D04" w:rsidRPr="00960EAB" w:rsidRDefault="00572D04" w:rsidP="00657106">
            <w:pPr>
              <w:rPr>
                <w:rFonts w:ascii="Arial" w:hAnsi="Arial" w:cs="Arial"/>
                <w:szCs w:val="24"/>
              </w:rPr>
            </w:pPr>
            <w:r w:rsidRPr="006533BF">
              <w:rPr>
                <w:rFonts w:ascii="Arial" w:hAnsi="Arial" w:cs="Arial"/>
                <w:color w:val="000000"/>
              </w:rPr>
              <w:t>Not registered unemployed but seeking work</w:t>
            </w:r>
          </w:p>
        </w:tc>
        <w:tc>
          <w:tcPr>
            <w:tcW w:w="298"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6</w:t>
            </w:r>
          </w:p>
        </w:tc>
      </w:tr>
      <w:tr w:rsidR="00572D04" w:rsidRPr="006533BF" w:rsidTr="00657106">
        <w:trPr>
          <w:trHeight w:val="264"/>
        </w:trPr>
        <w:tc>
          <w:tcPr>
            <w:tcW w:w="4702" w:type="pct"/>
            <w:shd w:val="clear" w:color="auto" w:fill="auto"/>
            <w:noWrap/>
          </w:tcPr>
          <w:p w:rsidR="00572D04" w:rsidRPr="00960EAB" w:rsidRDefault="00572D04" w:rsidP="00657106">
            <w:pPr>
              <w:rPr>
                <w:rFonts w:ascii="Arial" w:hAnsi="Arial" w:cs="Arial"/>
                <w:szCs w:val="24"/>
              </w:rPr>
            </w:pPr>
            <w:r w:rsidRPr="006533BF">
              <w:rPr>
                <w:rFonts w:ascii="Arial" w:hAnsi="Arial" w:cs="Arial"/>
                <w:color w:val="000000"/>
              </w:rPr>
              <w:t>At home/not seeking work (including looking after the home or family)</w:t>
            </w:r>
          </w:p>
        </w:tc>
        <w:tc>
          <w:tcPr>
            <w:tcW w:w="298"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7</w:t>
            </w:r>
          </w:p>
        </w:tc>
      </w:tr>
      <w:tr w:rsidR="00572D04" w:rsidRPr="006533BF" w:rsidTr="00657106">
        <w:trPr>
          <w:trHeight w:val="264"/>
        </w:trPr>
        <w:tc>
          <w:tcPr>
            <w:tcW w:w="4702" w:type="pct"/>
            <w:shd w:val="clear" w:color="auto" w:fill="auto"/>
            <w:noWrap/>
          </w:tcPr>
          <w:p w:rsidR="00572D04" w:rsidRPr="00960EAB" w:rsidRDefault="00572D04" w:rsidP="00657106">
            <w:pPr>
              <w:rPr>
                <w:rFonts w:ascii="Arial" w:hAnsi="Arial" w:cs="Arial"/>
                <w:szCs w:val="24"/>
              </w:rPr>
            </w:pPr>
            <w:r w:rsidRPr="006533BF">
              <w:rPr>
                <w:rFonts w:ascii="Arial" w:hAnsi="Arial" w:cs="Arial"/>
                <w:color w:val="000000"/>
              </w:rPr>
              <w:t>Retired (including retired early)</w:t>
            </w:r>
          </w:p>
        </w:tc>
        <w:tc>
          <w:tcPr>
            <w:tcW w:w="298"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8</w:t>
            </w:r>
          </w:p>
        </w:tc>
      </w:tr>
      <w:tr w:rsidR="00572D04" w:rsidRPr="006533BF" w:rsidTr="00657106">
        <w:trPr>
          <w:trHeight w:val="264"/>
        </w:trPr>
        <w:tc>
          <w:tcPr>
            <w:tcW w:w="4702" w:type="pct"/>
            <w:shd w:val="clear" w:color="auto" w:fill="auto"/>
            <w:noWrap/>
          </w:tcPr>
          <w:p w:rsidR="00572D04" w:rsidRPr="00960EAB" w:rsidRDefault="00572D04" w:rsidP="00657106">
            <w:pPr>
              <w:rPr>
                <w:rFonts w:ascii="Arial" w:hAnsi="Arial" w:cs="Arial"/>
                <w:szCs w:val="24"/>
              </w:rPr>
            </w:pPr>
            <w:r w:rsidRPr="006533BF">
              <w:rPr>
                <w:rFonts w:ascii="Arial" w:hAnsi="Arial" w:cs="Arial"/>
                <w:color w:val="000000"/>
              </w:rPr>
              <w:t>Full-time student</w:t>
            </w:r>
          </w:p>
        </w:tc>
        <w:tc>
          <w:tcPr>
            <w:tcW w:w="298"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9</w:t>
            </w:r>
          </w:p>
        </w:tc>
      </w:tr>
      <w:tr w:rsidR="00572D04" w:rsidRPr="006533BF" w:rsidTr="00657106">
        <w:trPr>
          <w:trHeight w:val="264"/>
        </w:trPr>
        <w:tc>
          <w:tcPr>
            <w:tcW w:w="4702" w:type="pct"/>
            <w:shd w:val="clear" w:color="auto" w:fill="auto"/>
            <w:noWrap/>
          </w:tcPr>
          <w:p w:rsidR="00572D04" w:rsidRPr="00960EAB" w:rsidRDefault="00572D04" w:rsidP="00657106">
            <w:pPr>
              <w:rPr>
                <w:rFonts w:ascii="Arial" w:hAnsi="Arial" w:cs="Arial"/>
                <w:szCs w:val="24"/>
              </w:rPr>
            </w:pPr>
            <w:r w:rsidRPr="006533BF">
              <w:rPr>
                <w:rFonts w:ascii="Arial" w:hAnsi="Arial" w:cs="Arial"/>
                <w:color w:val="000000"/>
              </w:rPr>
              <w:t xml:space="preserve">Other </w:t>
            </w:r>
          </w:p>
        </w:tc>
        <w:tc>
          <w:tcPr>
            <w:tcW w:w="298"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10</w:t>
            </w:r>
          </w:p>
        </w:tc>
      </w:tr>
    </w:tbl>
    <w:p w:rsidR="00657106" w:rsidRPr="006533BF" w:rsidRDefault="00657106" w:rsidP="008645E5">
      <w:pPr>
        <w:rPr>
          <w:rFonts w:ascii="Arial" w:hAnsi="Arial" w:cs="Arial"/>
          <w:b/>
          <w:szCs w:val="24"/>
        </w:rPr>
      </w:pPr>
    </w:p>
    <w:p w:rsidR="00657106" w:rsidRPr="00960EAB" w:rsidRDefault="00657106" w:rsidP="008645E5">
      <w:pPr>
        <w:rPr>
          <w:rFonts w:ascii="Arial" w:hAnsi="Arial" w:cs="Arial"/>
          <w:b/>
          <w:szCs w:val="24"/>
        </w:rPr>
      </w:pPr>
    </w:p>
    <w:p w:rsidR="00572D04" w:rsidRPr="00960EAB" w:rsidRDefault="00572D04" w:rsidP="00357ED7">
      <w:pPr>
        <w:pStyle w:val="Heading2"/>
        <w:rPr>
          <w:rFonts w:ascii="Arial" w:hAnsi="Arial" w:cs="Arial"/>
          <w:b/>
          <w:szCs w:val="24"/>
        </w:rPr>
      </w:pPr>
      <w:r w:rsidRPr="00960EAB">
        <w:rPr>
          <w:rFonts w:ascii="Arial" w:hAnsi="Arial" w:cs="Arial"/>
          <w:b/>
          <w:szCs w:val="24"/>
        </w:rPr>
        <w:br w:type="page"/>
      </w:r>
      <w:r w:rsidR="00260F03" w:rsidRPr="00960EAB">
        <w:rPr>
          <w:rFonts w:ascii="Arial" w:hAnsi="Arial" w:cs="Arial"/>
          <w:b/>
          <w:szCs w:val="24"/>
        </w:rPr>
        <w:t xml:space="preserve">  </w:t>
      </w:r>
      <w:r w:rsidR="00357ED7" w:rsidRPr="00960EAB">
        <w:rPr>
          <w:rFonts w:ascii="Arial" w:hAnsi="Arial" w:cs="Arial"/>
          <w:b/>
          <w:szCs w:val="24"/>
        </w:rPr>
        <w:t xml:space="preserve"> </w:t>
      </w:r>
      <w:bookmarkStart w:id="35" w:name="_Toc496713589"/>
      <w:r w:rsidRPr="00960EAB">
        <w:rPr>
          <w:rFonts w:ascii="Arial" w:hAnsi="Arial" w:cs="Arial"/>
          <w:b/>
          <w:szCs w:val="24"/>
        </w:rPr>
        <w:t>Benefits towards housing costs</w:t>
      </w:r>
      <w:bookmarkEnd w:id="35"/>
    </w:p>
    <w:p w:rsidR="00572D04" w:rsidRPr="008D0DAF" w:rsidRDefault="00572D04" w:rsidP="00572D04">
      <w:pPr>
        <w:rPr>
          <w:rFonts w:ascii="Arial" w:hAnsi="Arial" w:cs="Arial"/>
        </w:rPr>
      </w:pPr>
    </w:p>
    <w:p w:rsidR="00572D04" w:rsidRPr="008D0DAF" w:rsidRDefault="00572D04" w:rsidP="00572D04">
      <w:pPr>
        <w:rPr>
          <w:rFonts w:ascii="Arial" w:hAnsi="Arial" w:cs="Arial"/>
        </w:rPr>
      </w:pPr>
    </w:p>
    <w:p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BEN_HOUSING</w:t>
      </w:r>
    </w:p>
    <w:p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Whether the applicant is claiming benefit towards their housing costs.</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Numeric.</w:t>
      </w:r>
    </w:p>
    <w:p w:rsidR="00572D04" w:rsidRPr="00960EAB" w:rsidRDefault="00572D04" w:rsidP="00572D04">
      <w:pPr>
        <w:rPr>
          <w:rFonts w:ascii="Arial" w:hAnsi="Arial" w:cs="Arial"/>
          <w:szCs w:val="24"/>
        </w:rPr>
      </w:pPr>
    </w:p>
    <w:p w:rsidR="00657106" w:rsidRPr="00960EAB" w:rsidRDefault="00657106" w:rsidP="008645E5">
      <w:pPr>
        <w:rPr>
          <w:rFonts w:ascii="Arial" w:hAnsi="Arial" w:cs="Arial"/>
          <w:b/>
        </w:rPr>
      </w:pPr>
      <w:r w:rsidRPr="00960EAB">
        <w:rPr>
          <w:rFonts w:ascii="Arial" w:hAnsi="Arial" w:cs="Arial"/>
          <w:b/>
        </w:rPr>
        <w:t>Field Mandatory</w:t>
      </w:r>
    </w:p>
    <w:p w:rsidR="00657106" w:rsidRPr="00960EAB" w:rsidRDefault="00657106" w:rsidP="008645E5">
      <w:pPr>
        <w:rPr>
          <w:rFonts w:ascii="Arial" w:hAnsi="Arial" w:cs="Arial"/>
        </w:rPr>
      </w:pPr>
      <w:r w:rsidRPr="00960EAB">
        <w:rPr>
          <w:rFonts w:ascii="Arial" w:hAnsi="Arial" w:cs="Arial"/>
        </w:rPr>
        <w:t xml:space="preserve">Yes if </w:t>
      </w:r>
      <w:r w:rsidR="007D1ED8">
        <w:rPr>
          <w:rFonts w:ascii="Arial" w:hAnsi="Arial" w:cs="Arial"/>
        </w:rPr>
        <w:t>1.3 ELIGIBLE</w:t>
      </w:r>
      <w:r w:rsidRPr="00960EAB">
        <w:rPr>
          <w:rFonts w:ascii="Arial" w:hAnsi="Arial" w:cs="Arial"/>
        </w:rPr>
        <w:t xml:space="preserve"> &lt;&gt;0</w:t>
      </w:r>
    </w:p>
    <w:p w:rsidR="00657106" w:rsidRPr="00960EAB" w:rsidRDefault="00657106" w:rsidP="008645E5">
      <w:pPr>
        <w:rPr>
          <w:rFonts w:ascii="Arial" w:hAnsi="Arial" w:cs="Arial"/>
        </w:rPr>
      </w:pPr>
      <w:r w:rsidRPr="00960EAB">
        <w:rPr>
          <w:rFonts w:ascii="Arial" w:hAnsi="Arial" w:cs="Arial"/>
        </w:rPr>
        <w:t xml:space="preserve">Can be blank if </w:t>
      </w:r>
      <w:r w:rsidR="007D1ED8">
        <w:rPr>
          <w:rFonts w:ascii="Arial" w:hAnsi="Arial" w:cs="Arial"/>
        </w:rPr>
        <w:t>1.3 ELIGIBLE</w:t>
      </w:r>
      <w:r w:rsidRPr="00960EAB">
        <w:rPr>
          <w:rFonts w:ascii="Arial" w:hAnsi="Arial" w:cs="Arial"/>
        </w:rPr>
        <w:t xml:space="preserve"> = 0</w:t>
      </w:r>
    </w:p>
    <w:p w:rsidR="00657106" w:rsidRDefault="00E42713" w:rsidP="00572D04">
      <w:pPr>
        <w:rPr>
          <w:rFonts w:ascii="Arial" w:hAnsi="Arial" w:cs="Arial"/>
          <w:szCs w:val="24"/>
        </w:rPr>
      </w:pPr>
      <w:r>
        <w:rPr>
          <w:rFonts w:ascii="Arial" w:hAnsi="Arial" w:cs="Arial"/>
          <w:szCs w:val="24"/>
        </w:rPr>
        <w:t xml:space="preserve">Legacy </w:t>
      </w:r>
      <w:r w:rsidR="00C62A65">
        <w:rPr>
          <w:rFonts w:ascii="Arial" w:hAnsi="Arial" w:cs="Arial"/>
        </w:rPr>
        <w:t xml:space="preserve">cases – </w:t>
      </w:r>
      <w:r>
        <w:rPr>
          <w:rFonts w:ascii="Arial" w:hAnsi="Arial" w:cs="Arial"/>
          <w:szCs w:val="24"/>
        </w:rPr>
        <w:t>default to 3 if unknown</w:t>
      </w:r>
    </w:p>
    <w:p w:rsidR="00E42713" w:rsidRPr="00960EAB" w:rsidRDefault="00E42713"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Responses</w:t>
      </w:r>
    </w:p>
    <w:p w:rsidR="00572D04" w:rsidRPr="008D0DAF" w:rsidRDefault="00572D04" w:rsidP="00572D0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483"/>
      </w:tblGrid>
      <w:tr w:rsidR="00572D04" w:rsidRPr="006533BF" w:rsidTr="00657106">
        <w:tc>
          <w:tcPr>
            <w:tcW w:w="2538" w:type="dxa"/>
            <w:shd w:val="clear" w:color="auto" w:fill="auto"/>
          </w:tcPr>
          <w:p w:rsidR="00572D04" w:rsidRPr="00960EAB" w:rsidRDefault="00572D04" w:rsidP="00657106">
            <w:pPr>
              <w:rPr>
                <w:rFonts w:ascii="Arial" w:hAnsi="Arial" w:cs="Arial"/>
                <w:szCs w:val="24"/>
              </w:rPr>
            </w:pPr>
            <w:r w:rsidRPr="006533BF">
              <w:rPr>
                <w:rFonts w:ascii="Arial" w:hAnsi="Arial" w:cs="Arial"/>
                <w:szCs w:val="24"/>
              </w:rPr>
              <w:t>No benefits</w:t>
            </w:r>
          </w:p>
        </w:tc>
        <w:tc>
          <w:tcPr>
            <w:tcW w:w="483"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0</w:t>
            </w:r>
          </w:p>
        </w:tc>
      </w:tr>
      <w:tr w:rsidR="00572D04" w:rsidRPr="006533BF" w:rsidTr="00657106">
        <w:tc>
          <w:tcPr>
            <w:tcW w:w="2538" w:type="dxa"/>
            <w:shd w:val="clear" w:color="auto" w:fill="auto"/>
          </w:tcPr>
          <w:p w:rsidR="00572D04" w:rsidRPr="00960EAB" w:rsidRDefault="00572D04" w:rsidP="00657106">
            <w:pPr>
              <w:rPr>
                <w:rFonts w:ascii="Arial" w:hAnsi="Arial" w:cs="Arial"/>
                <w:szCs w:val="24"/>
              </w:rPr>
            </w:pPr>
            <w:r w:rsidRPr="006533BF">
              <w:rPr>
                <w:rFonts w:ascii="Arial" w:hAnsi="Arial" w:cs="Arial"/>
                <w:szCs w:val="24"/>
              </w:rPr>
              <w:t>Universal Credit</w:t>
            </w:r>
          </w:p>
        </w:tc>
        <w:tc>
          <w:tcPr>
            <w:tcW w:w="483"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1</w:t>
            </w:r>
          </w:p>
        </w:tc>
      </w:tr>
      <w:tr w:rsidR="00572D04" w:rsidRPr="006533BF" w:rsidTr="00657106">
        <w:tc>
          <w:tcPr>
            <w:tcW w:w="2538" w:type="dxa"/>
            <w:shd w:val="clear" w:color="auto" w:fill="auto"/>
          </w:tcPr>
          <w:p w:rsidR="00572D04" w:rsidRPr="00960EAB" w:rsidRDefault="00572D04" w:rsidP="00657106">
            <w:pPr>
              <w:rPr>
                <w:rFonts w:ascii="Arial" w:hAnsi="Arial" w:cs="Arial"/>
                <w:szCs w:val="24"/>
              </w:rPr>
            </w:pPr>
            <w:r w:rsidRPr="006533BF">
              <w:rPr>
                <w:rFonts w:ascii="Arial" w:hAnsi="Arial" w:cs="Arial"/>
                <w:szCs w:val="24"/>
              </w:rPr>
              <w:t>Housing Benefit</w:t>
            </w:r>
          </w:p>
        </w:tc>
        <w:tc>
          <w:tcPr>
            <w:tcW w:w="483"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2</w:t>
            </w:r>
          </w:p>
        </w:tc>
      </w:tr>
      <w:tr w:rsidR="00572D04" w:rsidRPr="006533BF" w:rsidTr="00657106">
        <w:tc>
          <w:tcPr>
            <w:tcW w:w="2538" w:type="dxa"/>
            <w:shd w:val="clear" w:color="auto" w:fill="auto"/>
          </w:tcPr>
          <w:p w:rsidR="00572D04" w:rsidRPr="00960EAB" w:rsidRDefault="00572D04" w:rsidP="00657106">
            <w:pPr>
              <w:rPr>
                <w:rFonts w:ascii="Arial" w:hAnsi="Arial" w:cs="Arial"/>
                <w:szCs w:val="24"/>
              </w:rPr>
            </w:pPr>
            <w:r w:rsidRPr="006533BF">
              <w:rPr>
                <w:rFonts w:ascii="Arial" w:hAnsi="Arial" w:cs="Arial"/>
                <w:szCs w:val="24"/>
              </w:rPr>
              <w:t>Don’t know / refused</w:t>
            </w:r>
          </w:p>
        </w:tc>
        <w:tc>
          <w:tcPr>
            <w:tcW w:w="483"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3</w:t>
            </w:r>
          </w:p>
        </w:tc>
      </w:tr>
    </w:tbl>
    <w:p w:rsidR="00572D04" w:rsidRPr="006533BF" w:rsidRDefault="00572D04" w:rsidP="00572D04">
      <w:pPr>
        <w:rPr>
          <w:rFonts w:ascii="Arial" w:hAnsi="Arial" w:cs="Arial"/>
          <w:b/>
          <w:szCs w:val="24"/>
        </w:rPr>
      </w:pPr>
    </w:p>
    <w:p w:rsidR="00657106" w:rsidRPr="00960EAB" w:rsidRDefault="00657106" w:rsidP="00572D04">
      <w:pPr>
        <w:rPr>
          <w:rFonts w:ascii="Arial" w:hAnsi="Arial" w:cs="Arial"/>
          <w:b/>
          <w:szCs w:val="24"/>
        </w:rPr>
      </w:pPr>
    </w:p>
    <w:p w:rsidR="00572D04" w:rsidRPr="00960EAB" w:rsidRDefault="00572D04" w:rsidP="00357ED7">
      <w:pPr>
        <w:pStyle w:val="Heading2"/>
        <w:rPr>
          <w:rFonts w:ascii="Arial" w:hAnsi="Arial" w:cs="Arial"/>
          <w:b/>
          <w:szCs w:val="24"/>
        </w:rPr>
      </w:pPr>
      <w:r w:rsidRPr="00960EAB">
        <w:rPr>
          <w:rFonts w:ascii="Arial" w:hAnsi="Arial" w:cs="Arial"/>
          <w:b/>
          <w:szCs w:val="24"/>
        </w:rPr>
        <w:br w:type="page"/>
      </w:r>
      <w:r w:rsidR="00260F03" w:rsidRPr="00960EAB">
        <w:rPr>
          <w:rFonts w:ascii="Arial" w:hAnsi="Arial" w:cs="Arial"/>
          <w:b/>
          <w:szCs w:val="24"/>
        </w:rPr>
        <w:t xml:space="preserve">  </w:t>
      </w:r>
      <w:r w:rsidR="00357ED7" w:rsidRPr="00960EAB">
        <w:rPr>
          <w:rFonts w:ascii="Arial" w:hAnsi="Arial" w:cs="Arial"/>
          <w:b/>
          <w:szCs w:val="24"/>
        </w:rPr>
        <w:t xml:space="preserve"> </w:t>
      </w:r>
      <w:bookmarkStart w:id="36" w:name="_Toc496713590"/>
      <w:r w:rsidRPr="00960EAB">
        <w:rPr>
          <w:rFonts w:ascii="Arial" w:hAnsi="Arial" w:cs="Arial"/>
          <w:b/>
          <w:szCs w:val="24"/>
        </w:rPr>
        <w:t>Benefits towards other living costs</w:t>
      </w:r>
      <w:bookmarkEnd w:id="36"/>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BEN_OTHER</w:t>
      </w:r>
    </w:p>
    <w:p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Whether the applicant is claiming benefit towards their other living costs</w:t>
      </w:r>
      <w:r w:rsidR="00357573">
        <w:rPr>
          <w:rFonts w:ascii="Arial" w:hAnsi="Arial" w:cs="Arial"/>
          <w:szCs w:val="24"/>
        </w:rPr>
        <w:t>, including claims that are still being assessed</w:t>
      </w:r>
      <w:r w:rsidRPr="00960EAB">
        <w:rPr>
          <w:rFonts w:ascii="Arial" w:hAnsi="Arial" w:cs="Arial"/>
          <w:szCs w:val="24"/>
        </w:rPr>
        <w:t xml:space="preserve">. If the applicant receives </w:t>
      </w:r>
      <w:r w:rsidR="00357573">
        <w:rPr>
          <w:rFonts w:ascii="Arial" w:hAnsi="Arial" w:cs="Arial"/>
          <w:szCs w:val="24"/>
        </w:rPr>
        <w:t xml:space="preserve">or has claimed </w:t>
      </w:r>
      <w:r w:rsidRPr="00960EAB">
        <w:rPr>
          <w:rFonts w:ascii="Arial" w:hAnsi="Arial" w:cs="Arial"/>
          <w:szCs w:val="24"/>
        </w:rPr>
        <w:t>more than one benefit, identify the one which contributes most to their income.</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Numeric.</w:t>
      </w:r>
    </w:p>
    <w:p w:rsidR="00572D04" w:rsidRPr="00960EAB" w:rsidRDefault="00572D04" w:rsidP="00572D04">
      <w:pPr>
        <w:rPr>
          <w:rFonts w:ascii="Arial" w:hAnsi="Arial" w:cs="Arial"/>
          <w:szCs w:val="24"/>
        </w:rPr>
      </w:pPr>
    </w:p>
    <w:p w:rsidR="00657106" w:rsidRPr="00960EAB" w:rsidRDefault="00657106" w:rsidP="008645E5">
      <w:pPr>
        <w:rPr>
          <w:rFonts w:ascii="Arial" w:hAnsi="Arial" w:cs="Arial"/>
          <w:b/>
        </w:rPr>
      </w:pPr>
      <w:r w:rsidRPr="00960EAB">
        <w:rPr>
          <w:rFonts w:ascii="Arial" w:hAnsi="Arial" w:cs="Arial"/>
          <w:b/>
        </w:rPr>
        <w:t>Field Mandatory</w:t>
      </w:r>
    </w:p>
    <w:p w:rsidR="00657106" w:rsidRPr="00960EAB" w:rsidRDefault="00657106" w:rsidP="008645E5">
      <w:pPr>
        <w:rPr>
          <w:rFonts w:ascii="Arial" w:hAnsi="Arial" w:cs="Arial"/>
        </w:rPr>
      </w:pPr>
      <w:r w:rsidRPr="00960EAB">
        <w:rPr>
          <w:rFonts w:ascii="Arial" w:hAnsi="Arial" w:cs="Arial"/>
        </w:rPr>
        <w:t xml:space="preserve">Yes if </w:t>
      </w:r>
      <w:r w:rsidR="007D1ED8">
        <w:rPr>
          <w:rFonts w:ascii="Arial" w:hAnsi="Arial" w:cs="Arial"/>
        </w:rPr>
        <w:t>1.3 ELIGIBLE</w:t>
      </w:r>
      <w:r w:rsidRPr="00960EAB">
        <w:rPr>
          <w:rFonts w:ascii="Arial" w:hAnsi="Arial" w:cs="Arial"/>
        </w:rPr>
        <w:t xml:space="preserve"> &lt;&gt;0</w:t>
      </w:r>
    </w:p>
    <w:p w:rsidR="00657106" w:rsidRPr="00960EAB" w:rsidRDefault="00657106" w:rsidP="008645E5">
      <w:pPr>
        <w:rPr>
          <w:rFonts w:ascii="Arial" w:hAnsi="Arial" w:cs="Arial"/>
        </w:rPr>
      </w:pPr>
      <w:r w:rsidRPr="00960EAB">
        <w:rPr>
          <w:rFonts w:ascii="Arial" w:hAnsi="Arial" w:cs="Arial"/>
        </w:rPr>
        <w:t xml:space="preserve">Can be blank if </w:t>
      </w:r>
      <w:r w:rsidR="007D1ED8">
        <w:rPr>
          <w:rFonts w:ascii="Arial" w:hAnsi="Arial" w:cs="Arial"/>
        </w:rPr>
        <w:t>1.3 ELIGIBLE</w:t>
      </w:r>
      <w:r w:rsidRPr="00960EAB">
        <w:rPr>
          <w:rFonts w:ascii="Arial" w:hAnsi="Arial" w:cs="Arial"/>
        </w:rPr>
        <w:t xml:space="preserve"> = 0</w:t>
      </w:r>
    </w:p>
    <w:p w:rsidR="00657106" w:rsidRDefault="00E42713" w:rsidP="00572D04">
      <w:pPr>
        <w:rPr>
          <w:rFonts w:ascii="Arial" w:hAnsi="Arial" w:cs="Arial"/>
          <w:szCs w:val="24"/>
        </w:rPr>
      </w:pPr>
      <w:r>
        <w:rPr>
          <w:rFonts w:ascii="Arial" w:hAnsi="Arial" w:cs="Arial"/>
          <w:szCs w:val="24"/>
        </w:rPr>
        <w:t>Legacy</w:t>
      </w:r>
      <w:r w:rsidR="00C62A65" w:rsidRPr="00C62A65">
        <w:rPr>
          <w:rFonts w:ascii="Arial" w:hAnsi="Arial" w:cs="Arial"/>
        </w:rPr>
        <w:t xml:space="preserve"> </w:t>
      </w:r>
      <w:r w:rsidR="00C62A65">
        <w:rPr>
          <w:rFonts w:ascii="Arial" w:hAnsi="Arial" w:cs="Arial"/>
        </w:rPr>
        <w:t xml:space="preserve">cases – </w:t>
      </w:r>
      <w:r>
        <w:rPr>
          <w:rFonts w:ascii="Arial" w:hAnsi="Arial" w:cs="Arial"/>
          <w:szCs w:val="24"/>
        </w:rPr>
        <w:t>default to 0 if unknown</w:t>
      </w:r>
    </w:p>
    <w:p w:rsidR="00E42713" w:rsidRPr="00960EAB" w:rsidRDefault="00E42713"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Responses</w:t>
      </w:r>
    </w:p>
    <w:p w:rsidR="00572D04" w:rsidRPr="00960EAB" w:rsidRDefault="00572D04" w:rsidP="00572D04">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2"/>
        <w:gridCol w:w="483"/>
      </w:tblGrid>
      <w:tr w:rsidR="00654B1B" w:rsidRPr="006533BF" w:rsidTr="001B248F">
        <w:tc>
          <w:tcPr>
            <w:tcW w:w="5152" w:type="dxa"/>
            <w:tcBorders>
              <w:top w:val="single" w:sz="4" w:space="0" w:color="auto"/>
              <w:left w:val="single" w:sz="4" w:space="0" w:color="auto"/>
              <w:bottom w:val="single" w:sz="4" w:space="0" w:color="auto"/>
              <w:right w:val="single" w:sz="4" w:space="0" w:color="auto"/>
            </w:tcBorders>
            <w:shd w:val="clear" w:color="auto" w:fill="auto"/>
          </w:tcPr>
          <w:p w:rsidR="00654B1B" w:rsidRPr="00960EAB" w:rsidRDefault="00654B1B" w:rsidP="0041400D">
            <w:pPr>
              <w:rPr>
                <w:rFonts w:ascii="Arial" w:hAnsi="Arial" w:cs="Arial"/>
                <w:szCs w:val="24"/>
              </w:rPr>
            </w:pPr>
            <w:r w:rsidRPr="00960EAB">
              <w:rPr>
                <w:rFonts w:ascii="Arial" w:hAnsi="Arial" w:cs="Arial"/>
                <w:szCs w:val="24"/>
              </w:rPr>
              <w:t>No</w:t>
            </w:r>
            <w:r w:rsidR="0041400D">
              <w:rPr>
                <w:rFonts w:ascii="Arial" w:hAnsi="Arial" w:cs="Arial"/>
                <w:szCs w:val="24"/>
              </w:rPr>
              <w:t xml:space="preserve"> benefits claims made /  refused to answer</w:t>
            </w:r>
          </w:p>
        </w:tc>
        <w:tc>
          <w:tcPr>
            <w:tcW w:w="483" w:type="dxa"/>
            <w:tcBorders>
              <w:top w:val="single" w:sz="4" w:space="0" w:color="auto"/>
              <w:left w:val="single" w:sz="4" w:space="0" w:color="auto"/>
              <w:bottom w:val="single" w:sz="4" w:space="0" w:color="auto"/>
              <w:right w:val="single" w:sz="4" w:space="0" w:color="auto"/>
            </w:tcBorders>
            <w:shd w:val="clear" w:color="auto" w:fill="auto"/>
          </w:tcPr>
          <w:p w:rsidR="00654B1B" w:rsidRPr="00960EAB" w:rsidRDefault="00654B1B" w:rsidP="00657106">
            <w:pPr>
              <w:rPr>
                <w:rFonts w:ascii="Arial" w:hAnsi="Arial" w:cs="Arial"/>
                <w:szCs w:val="24"/>
              </w:rPr>
            </w:pPr>
            <w:r w:rsidRPr="00960EAB">
              <w:rPr>
                <w:rFonts w:ascii="Arial" w:hAnsi="Arial" w:cs="Arial"/>
                <w:szCs w:val="24"/>
              </w:rPr>
              <w:t>0</w:t>
            </w:r>
          </w:p>
        </w:tc>
      </w:tr>
      <w:tr w:rsidR="00654B1B" w:rsidRPr="006533BF" w:rsidTr="001B248F">
        <w:tc>
          <w:tcPr>
            <w:tcW w:w="5152" w:type="dxa"/>
            <w:shd w:val="clear" w:color="auto" w:fill="auto"/>
          </w:tcPr>
          <w:p w:rsidR="00654B1B" w:rsidRPr="00960EAB" w:rsidRDefault="00654B1B" w:rsidP="00657106">
            <w:pPr>
              <w:rPr>
                <w:rFonts w:ascii="Arial" w:hAnsi="Arial" w:cs="Arial"/>
                <w:szCs w:val="24"/>
              </w:rPr>
            </w:pPr>
            <w:r w:rsidRPr="006533BF">
              <w:rPr>
                <w:rFonts w:ascii="Arial" w:hAnsi="Arial" w:cs="Arial"/>
                <w:szCs w:val="24"/>
              </w:rPr>
              <w:t>Univer</w:t>
            </w:r>
            <w:r w:rsidRPr="00960EAB">
              <w:rPr>
                <w:rFonts w:ascii="Arial" w:hAnsi="Arial" w:cs="Arial"/>
                <w:szCs w:val="24"/>
              </w:rPr>
              <w:t>sal Credit</w:t>
            </w:r>
          </w:p>
        </w:tc>
        <w:tc>
          <w:tcPr>
            <w:tcW w:w="483" w:type="dxa"/>
            <w:shd w:val="clear" w:color="auto" w:fill="auto"/>
          </w:tcPr>
          <w:p w:rsidR="00654B1B" w:rsidRPr="00960EAB" w:rsidRDefault="00654B1B" w:rsidP="00657106">
            <w:pPr>
              <w:rPr>
                <w:rFonts w:ascii="Arial" w:hAnsi="Arial" w:cs="Arial"/>
                <w:szCs w:val="24"/>
              </w:rPr>
            </w:pPr>
            <w:r w:rsidRPr="00960EAB">
              <w:rPr>
                <w:rFonts w:ascii="Arial" w:hAnsi="Arial" w:cs="Arial"/>
                <w:szCs w:val="24"/>
              </w:rPr>
              <w:t>1</w:t>
            </w:r>
          </w:p>
        </w:tc>
      </w:tr>
      <w:tr w:rsidR="00654B1B" w:rsidRPr="006533BF" w:rsidTr="001B248F">
        <w:tc>
          <w:tcPr>
            <w:tcW w:w="5152" w:type="dxa"/>
            <w:shd w:val="clear" w:color="auto" w:fill="auto"/>
          </w:tcPr>
          <w:p w:rsidR="00654B1B" w:rsidRPr="00960EAB" w:rsidRDefault="00654B1B" w:rsidP="00657106">
            <w:pPr>
              <w:rPr>
                <w:rFonts w:ascii="Arial" w:hAnsi="Arial" w:cs="Arial"/>
                <w:szCs w:val="24"/>
              </w:rPr>
            </w:pPr>
            <w:r w:rsidRPr="006533BF">
              <w:rPr>
                <w:rFonts w:ascii="Arial" w:hAnsi="Arial" w:cs="Arial"/>
                <w:szCs w:val="24"/>
              </w:rPr>
              <w:t>Tax Credits (WTC, CTC)</w:t>
            </w:r>
          </w:p>
        </w:tc>
        <w:tc>
          <w:tcPr>
            <w:tcW w:w="483" w:type="dxa"/>
            <w:shd w:val="clear" w:color="auto" w:fill="auto"/>
          </w:tcPr>
          <w:p w:rsidR="00654B1B" w:rsidRPr="00960EAB" w:rsidRDefault="00654B1B" w:rsidP="00657106">
            <w:pPr>
              <w:rPr>
                <w:rFonts w:ascii="Arial" w:hAnsi="Arial" w:cs="Arial"/>
                <w:szCs w:val="24"/>
              </w:rPr>
            </w:pPr>
            <w:r w:rsidRPr="00960EAB">
              <w:rPr>
                <w:rFonts w:ascii="Arial" w:hAnsi="Arial" w:cs="Arial"/>
                <w:szCs w:val="24"/>
              </w:rPr>
              <w:t>2</w:t>
            </w:r>
          </w:p>
        </w:tc>
      </w:tr>
      <w:tr w:rsidR="00654B1B" w:rsidRPr="006533BF" w:rsidTr="001B248F">
        <w:tc>
          <w:tcPr>
            <w:tcW w:w="5152" w:type="dxa"/>
            <w:shd w:val="clear" w:color="auto" w:fill="auto"/>
          </w:tcPr>
          <w:p w:rsidR="00654B1B" w:rsidRPr="00960EAB" w:rsidRDefault="00654B1B" w:rsidP="00657106">
            <w:pPr>
              <w:rPr>
                <w:rFonts w:ascii="Arial" w:hAnsi="Arial" w:cs="Arial"/>
                <w:szCs w:val="24"/>
              </w:rPr>
            </w:pPr>
            <w:r w:rsidRPr="006533BF">
              <w:rPr>
                <w:rFonts w:ascii="Arial" w:hAnsi="Arial" w:cs="Arial"/>
                <w:szCs w:val="24"/>
              </w:rPr>
              <w:t>Income Support / CA</w:t>
            </w:r>
          </w:p>
        </w:tc>
        <w:tc>
          <w:tcPr>
            <w:tcW w:w="483" w:type="dxa"/>
            <w:shd w:val="clear" w:color="auto" w:fill="auto"/>
          </w:tcPr>
          <w:p w:rsidR="00654B1B" w:rsidRPr="00960EAB" w:rsidRDefault="00654B1B" w:rsidP="00657106">
            <w:pPr>
              <w:rPr>
                <w:rFonts w:ascii="Arial" w:hAnsi="Arial" w:cs="Arial"/>
                <w:szCs w:val="24"/>
              </w:rPr>
            </w:pPr>
            <w:r w:rsidRPr="00960EAB">
              <w:rPr>
                <w:rFonts w:ascii="Arial" w:hAnsi="Arial" w:cs="Arial"/>
                <w:szCs w:val="24"/>
              </w:rPr>
              <w:t>3</w:t>
            </w:r>
          </w:p>
        </w:tc>
      </w:tr>
      <w:tr w:rsidR="00654B1B" w:rsidRPr="006533BF" w:rsidTr="001B248F">
        <w:tc>
          <w:tcPr>
            <w:tcW w:w="5152" w:type="dxa"/>
            <w:shd w:val="clear" w:color="auto" w:fill="auto"/>
          </w:tcPr>
          <w:p w:rsidR="00654B1B" w:rsidRPr="00960EAB" w:rsidRDefault="00654B1B" w:rsidP="00657106">
            <w:pPr>
              <w:rPr>
                <w:rFonts w:ascii="Arial" w:hAnsi="Arial" w:cs="Arial"/>
                <w:szCs w:val="24"/>
              </w:rPr>
            </w:pPr>
            <w:r w:rsidRPr="006533BF">
              <w:rPr>
                <w:rFonts w:ascii="Arial" w:hAnsi="Arial" w:cs="Arial"/>
                <w:szCs w:val="24"/>
              </w:rPr>
              <w:t>Jobseeker’s Allowance</w:t>
            </w:r>
          </w:p>
        </w:tc>
        <w:tc>
          <w:tcPr>
            <w:tcW w:w="483" w:type="dxa"/>
            <w:shd w:val="clear" w:color="auto" w:fill="auto"/>
          </w:tcPr>
          <w:p w:rsidR="00654B1B" w:rsidRPr="00960EAB" w:rsidRDefault="00654B1B" w:rsidP="00657106">
            <w:pPr>
              <w:rPr>
                <w:rFonts w:ascii="Arial" w:hAnsi="Arial" w:cs="Arial"/>
                <w:szCs w:val="24"/>
              </w:rPr>
            </w:pPr>
            <w:r w:rsidRPr="00960EAB">
              <w:rPr>
                <w:rFonts w:ascii="Arial" w:hAnsi="Arial" w:cs="Arial"/>
                <w:szCs w:val="24"/>
              </w:rPr>
              <w:t>4</w:t>
            </w:r>
          </w:p>
        </w:tc>
      </w:tr>
      <w:tr w:rsidR="00654B1B" w:rsidRPr="006533BF" w:rsidTr="001B248F">
        <w:tc>
          <w:tcPr>
            <w:tcW w:w="5152" w:type="dxa"/>
            <w:shd w:val="clear" w:color="auto" w:fill="auto"/>
          </w:tcPr>
          <w:p w:rsidR="00654B1B" w:rsidRPr="00960EAB" w:rsidRDefault="00654B1B" w:rsidP="00657106">
            <w:pPr>
              <w:rPr>
                <w:rFonts w:ascii="Arial" w:hAnsi="Arial" w:cs="Arial"/>
                <w:szCs w:val="24"/>
              </w:rPr>
            </w:pPr>
            <w:r w:rsidRPr="006533BF">
              <w:rPr>
                <w:rFonts w:ascii="Arial" w:hAnsi="Arial" w:cs="Arial"/>
                <w:szCs w:val="24"/>
              </w:rPr>
              <w:t>Employment and Support Allowance</w:t>
            </w:r>
          </w:p>
        </w:tc>
        <w:tc>
          <w:tcPr>
            <w:tcW w:w="483" w:type="dxa"/>
            <w:shd w:val="clear" w:color="auto" w:fill="auto"/>
          </w:tcPr>
          <w:p w:rsidR="00654B1B" w:rsidRPr="00960EAB" w:rsidRDefault="00654B1B" w:rsidP="00657106">
            <w:pPr>
              <w:rPr>
                <w:rFonts w:ascii="Arial" w:hAnsi="Arial" w:cs="Arial"/>
                <w:szCs w:val="24"/>
              </w:rPr>
            </w:pPr>
            <w:r w:rsidRPr="00960EAB">
              <w:rPr>
                <w:rFonts w:ascii="Arial" w:hAnsi="Arial" w:cs="Arial"/>
                <w:szCs w:val="24"/>
              </w:rPr>
              <w:t>5</w:t>
            </w:r>
          </w:p>
        </w:tc>
      </w:tr>
      <w:tr w:rsidR="00654B1B" w:rsidRPr="006533BF" w:rsidTr="001B248F">
        <w:tc>
          <w:tcPr>
            <w:tcW w:w="5152" w:type="dxa"/>
            <w:shd w:val="clear" w:color="auto" w:fill="auto"/>
          </w:tcPr>
          <w:p w:rsidR="00654B1B" w:rsidRPr="00960EAB" w:rsidRDefault="00654B1B" w:rsidP="00657106">
            <w:pPr>
              <w:rPr>
                <w:rFonts w:ascii="Arial" w:hAnsi="Arial" w:cs="Arial"/>
                <w:szCs w:val="24"/>
              </w:rPr>
            </w:pPr>
            <w:r w:rsidRPr="006533BF">
              <w:rPr>
                <w:rFonts w:ascii="Arial" w:hAnsi="Arial" w:cs="Arial"/>
                <w:szCs w:val="24"/>
              </w:rPr>
              <w:t>Disability Benefits (PIP, DLA, AA, IB, IIDB)</w:t>
            </w:r>
          </w:p>
        </w:tc>
        <w:tc>
          <w:tcPr>
            <w:tcW w:w="483" w:type="dxa"/>
            <w:shd w:val="clear" w:color="auto" w:fill="auto"/>
          </w:tcPr>
          <w:p w:rsidR="00654B1B" w:rsidRPr="00960EAB" w:rsidRDefault="00654B1B" w:rsidP="00657106">
            <w:pPr>
              <w:rPr>
                <w:rFonts w:ascii="Arial" w:hAnsi="Arial" w:cs="Arial"/>
                <w:szCs w:val="24"/>
              </w:rPr>
            </w:pPr>
            <w:r w:rsidRPr="00960EAB">
              <w:rPr>
                <w:rFonts w:ascii="Arial" w:hAnsi="Arial" w:cs="Arial"/>
                <w:szCs w:val="24"/>
              </w:rPr>
              <w:t>6</w:t>
            </w:r>
          </w:p>
        </w:tc>
      </w:tr>
      <w:tr w:rsidR="00654B1B" w:rsidRPr="006533BF" w:rsidTr="001B248F">
        <w:tc>
          <w:tcPr>
            <w:tcW w:w="5152" w:type="dxa"/>
            <w:shd w:val="clear" w:color="auto" w:fill="auto"/>
          </w:tcPr>
          <w:p w:rsidR="00654B1B" w:rsidRPr="00960EAB" w:rsidRDefault="00654B1B" w:rsidP="00657106">
            <w:pPr>
              <w:rPr>
                <w:rFonts w:ascii="Arial" w:hAnsi="Arial" w:cs="Arial"/>
                <w:szCs w:val="24"/>
              </w:rPr>
            </w:pPr>
            <w:r w:rsidRPr="006533BF">
              <w:rPr>
                <w:rFonts w:ascii="Arial" w:hAnsi="Arial" w:cs="Arial"/>
                <w:szCs w:val="24"/>
              </w:rPr>
              <w:t>State Pension and/or Pensioner Credit (PC)</w:t>
            </w:r>
          </w:p>
        </w:tc>
        <w:tc>
          <w:tcPr>
            <w:tcW w:w="483" w:type="dxa"/>
            <w:shd w:val="clear" w:color="auto" w:fill="auto"/>
          </w:tcPr>
          <w:p w:rsidR="00654B1B" w:rsidRPr="00960EAB" w:rsidRDefault="00654B1B" w:rsidP="00657106">
            <w:pPr>
              <w:rPr>
                <w:rFonts w:ascii="Arial" w:hAnsi="Arial" w:cs="Arial"/>
                <w:szCs w:val="24"/>
              </w:rPr>
            </w:pPr>
            <w:r w:rsidRPr="00960EAB">
              <w:rPr>
                <w:rFonts w:ascii="Arial" w:hAnsi="Arial" w:cs="Arial"/>
                <w:szCs w:val="24"/>
              </w:rPr>
              <w:t>7</w:t>
            </w:r>
          </w:p>
        </w:tc>
      </w:tr>
      <w:tr w:rsidR="00654B1B" w:rsidRPr="006533BF" w:rsidTr="001B248F">
        <w:tc>
          <w:tcPr>
            <w:tcW w:w="5152" w:type="dxa"/>
            <w:shd w:val="clear" w:color="auto" w:fill="auto"/>
          </w:tcPr>
          <w:p w:rsidR="00654B1B" w:rsidRPr="00960EAB" w:rsidRDefault="00654B1B" w:rsidP="00657106">
            <w:pPr>
              <w:rPr>
                <w:rFonts w:ascii="Arial" w:hAnsi="Arial" w:cs="Arial"/>
                <w:szCs w:val="24"/>
              </w:rPr>
            </w:pPr>
            <w:r w:rsidRPr="006533BF">
              <w:rPr>
                <w:rFonts w:ascii="Arial" w:hAnsi="Arial" w:cs="Arial"/>
                <w:szCs w:val="24"/>
              </w:rPr>
              <w:t xml:space="preserve">Bereavement Benefits </w:t>
            </w:r>
            <w:r w:rsidRPr="00960EAB">
              <w:rPr>
                <w:rFonts w:ascii="Arial" w:hAnsi="Arial" w:cs="Arial"/>
                <w:szCs w:val="24"/>
              </w:rPr>
              <w:t>(BP, WPA, BA, BSP)</w:t>
            </w:r>
          </w:p>
        </w:tc>
        <w:tc>
          <w:tcPr>
            <w:tcW w:w="483" w:type="dxa"/>
            <w:shd w:val="clear" w:color="auto" w:fill="auto"/>
          </w:tcPr>
          <w:p w:rsidR="00654B1B" w:rsidRPr="00960EAB" w:rsidRDefault="00654B1B" w:rsidP="00657106">
            <w:pPr>
              <w:rPr>
                <w:rFonts w:ascii="Arial" w:hAnsi="Arial" w:cs="Arial"/>
                <w:szCs w:val="24"/>
              </w:rPr>
            </w:pPr>
            <w:r w:rsidRPr="00960EAB">
              <w:rPr>
                <w:rFonts w:ascii="Arial" w:hAnsi="Arial" w:cs="Arial"/>
                <w:szCs w:val="24"/>
              </w:rPr>
              <w:t>8</w:t>
            </w:r>
          </w:p>
        </w:tc>
      </w:tr>
    </w:tbl>
    <w:p w:rsidR="00572D04" w:rsidRPr="006533BF" w:rsidRDefault="00572D04" w:rsidP="00572D04">
      <w:pPr>
        <w:rPr>
          <w:rFonts w:ascii="Arial" w:hAnsi="Arial" w:cs="Arial"/>
          <w:b/>
          <w:szCs w:val="24"/>
        </w:rPr>
      </w:pPr>
    </w:p>
    <w:p w:rsidR="00572D04" w:rsidRPr="008D0DAF" w:rsidRDefault="00572D04" w:rsidP="00572D04">
      <w:pPr>
        <w:rPr>
          <w:rFonts w:ascii="Arial" w:hAnsi="Arial" w:cs="Arial"/>
        </w:rPr>
      </w:pPr>
    </w:p>
    <w:p w:rsidR="00572D04" w:rsidRPr="00960EAB" w:rsidRDefault="00572D04" w:rsidP="00572D04">
      <w:pPr>
        <w:rPr>
          <w:rFonts w:ascii="Arial" w:hAnsi="Arial" w:cs="Arial"/>
        </w:rPr>
      </w:pPr>
      <w:r w:rsidRPr="006533BF">
        <w:rPr>
          <w:rFonts w:ascii="Arial" w:hAnsi="Arial" w:cs="Arial"/>
        </w:rPr>
        <w:br w:type="page"/>
      </w:r>
    </w:p>
    <w:p w:rsidR="00572D04" w:rsidRPr="00960EAB" w:rsidRDefault="00260F03" w:rsidP="00357ED7">
      <w:pPr>
        <w:pStyle w:val="Heading2"/>
        <w:rPr>
          <w:rFonts w:ascii="Arial" w:hAnsi="Arial" w:cs="Arial"/>
          <w:b/>
          <w:szCs w:val="24"/>
        </w:rPr>
      </w:pPr>
      <w:r w:rsidRPr="00960EAB">
        <w:rPr>
          <w:rFonts w:ascii="Arial" w:hAnsi="Arial" w:cs="Arial"/>
          <w:b/>
          <w:szCs w:val="24"/>
        </w:rPr>
        <w:t xml:space="preserve">  </w:t>
      </w:r>
      <w:r w:rsidR="00357ED7" w:rsidRPr="00960EAB">
        <w:rPr>
          <w:rFonts w:ascii="Arial" w:hAnsi="Arial" w:cs="Arial"/>
          <w:b/>
          <w:szCs w:val="24"/>
        </w:rPr>
        <w:t xml:space="preserve"> </w:t>
      </w:r>
      <w:bookmarkStart w:id="37" w:name="_Toc496713591"/>
      <w:r w:rsidR="00572D04" w:rsidRPr="00960EAB">
        <w:rPr>
          <w:rFonts w:ascii="Arial" w:hAnsi="Arial" w:cs="Arial"/>
          <w:b/>
          <w:szCs w:val="24"/>
        </w:rPr>
        <w:t>Accommodation at time of application</w:t>
      </w:r>
      <w:bookmarkEnd w:id="37"/>
    </w:p>
    <w:p w:rsidR="00572D04" w:rsidRPr="008D0DAF" w:rsidRDefault="00572D04" w:rsidP="00572D04">
      <w:pPr>
        <w:rPr>
          <w:rFonts w:ascii="Arial" w:hAnsi="Arial" w:cs="Arial"/>
        </w:rPr>
      </w:pPr>
    </w:p>
    <w:p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CURRENTACCOM</w:t>
      </w:r>
    </w:p>
    <w:p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Accommodation at time of application.</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Numeric.</w:t>
      </w:r>
    </w:p>
    <w:p w:rsidR="00572D04" w:rsidRPr="00960EAB" w:rsidRDefault="00572D04" w:rsidP="00572D04">
      <w:pPr>
        <w:rPr>
          <w:rFonts w:ascii="Arial" w:hAnsi="Arial" w:cs="Arial"/>
          <w:szCs w:val="24"/>
        </w:rPr>
      </w:pPr>
    </w:p>
    <w:p w:rsidR="00657106" w:rsidRPr="00960EAB" w:rsidRDefault="00657106" w:rsidP="008645E5">
      <w:pPr>
        <w:rPr>
          <w:rFonts w:ascii="Arial" w:hAnsi="Arial" w:cs="Arial"/>
          <w:b/>
        </w:rPr>
      </w:pPr>
      <w:r w:rsidRPr="00960EAB">
        <w:rPr>
          <w:rFonts w:ascii="Arial" w:hAnsi="Arial" w:cs="Arial"/>
          <w:b/>
        </w:rPr>
        <w:t>Field Mandatory</w:t>
      </w:r>
    </w:p>
    <w:p w:rsidR="00657106" w:rsidRPr="00960EAB" w:rsidRDefault="00657106" w:rsidP="008645E5">
      <w:pPr>
        <w:rPr>
          <w:rFonts w:ascii="Arial" w:hAnsi="Arial" w:cs="Arial"/>
        </w:rPr>
      </w:pPr>
      <w:r w:rsidRPr="00960EAB">
        <w:rPr>
          <w:rFonts w:ascii="Arial" w:hAnsi="Arial" w:cs="Arial"/>
        </w:rPr>
        <w:t xml:space="preserve">Yes if </w:t>
      </w:r>
      <w:r w:rsidR="007D1ED8">
        <w:rPr>
          <w:rFonts w:ascii="Arial" w:hAnsi="Arial" w:cs="Arial"/>
        </w:rPr>
        <w:t>1.3 ELIGIBLE</w:t>
      </w:r>
      <w:r w:rsidRPr="00960EAB">
        <w:rPr>
          <w:rFonts w:ascii="Arial" w:hAnsi="Arial" w:cs="Arial"/>
        </w:rPr>
        <w:t xml:space="preserve"> &lt;&gt;0</w:t>
      </w:r>
    </w:p>
    <w:p w:rsidR="00657106" w:rsidRDefault="00657106" w:rsidP="008645E5">
      <w:pPr>
        <w:rPr>
          <w:rFonts w:ascii="Arial" w:hAnsi="Arial" w:cs="Arial"/>
        </w:rPr>
      </w:pPr>
      <w:r w:rsidRPr="00960EAB">
        <w:rPr>
          <w:rFonts w:ascii="Arial" w:hAnsi="Arial" w:cs="Arial"/>
        </w:rPr>
        <w:t xml:space="preserve">Can be blank if </w:t>
      </w:r>
      <w:r w:rsidR="007D1ED8">
        <w:rPr>
          <w:rFonts w:ascii="Arial" w:hAnsi="Arial" w:cs="Arial"/>
        </w:rPr>
        <w:t>1.3 ELIGIBLE</w:t>
      </w:r>
      <w:r w:rsidRPr="00960EAB">
        <w:rPr>
          <w:rFonts w:ascii="Arial" w:hAnsi="Arial" w:cs="Arial"/>
        </w:rPr>
        <w:t xml:space="preserve"> = 0</w:t>
      </w:r>
    </w:p>
    <w:p w:rsidR="00E42713" w:rsidRPr="00E42713" w:rsidRDefault="00E42713" w:rsidP="008645E5">
      <w:pPr>
        <w:rPr>
          <w:rFonts w:ascii="Arial" w:hAnsi="Arial" w:cs="Arial"/>
          <w:szCs w:val="24"/>
        </w:rPr>
      </w:pPr>
      <w:r>
        <w:rPr>
          <w:rFonts w:ascii="Arial" w:hAnsi="Arial" w:cs="Arial"/>
          <w:szCs w:val="24"/>
        </w:rPr>
        <w:t>Legacy cases –</w:t>
      </w:r>
      <w:r w:rsidR="00B901FB">
        <w:rPr>
          <w:rFonts w:ascii="Arial" w:hAnsi="Arial" w:cs="Arial"/>
          <w:szCs w:val="24"/>
        </w:rPr>
        <w:t xml:space="preserve"> </w:t>
      </w:r>
      <w:r>
        <w:rPr>
          <w:rFonts w:ascii="Arial" w:hAnsi="Arial" w:cs="Arial"/>
          <w:szCs w:val="24"/>
        </w:rPr>
        <w:t>complete if known</w:t>
      </w:r>
    </w:p>
    <w:p w:rsidR="00657106" w:rsidRPr="00960EAB" w:rsidRDefault="00657106"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Responses</w:t>
      </w:r>
    </w:p>
    <w:p w:rsidR="00572D04" w:rsidRPr="00960EAB" w:rsidRDefault="00572D04" w:rsidP="00572D04">
      <w:pPr>
        <w:rPr>
          <w:rFonts w:ascii="Arial" w:hAnsi="Arial" w:cs="Arial"/>
          <w:b/>
          <w:szCs w:val="24"/>
        </w:rPr>
      </w:pPr>
    </w:p>
    <w:tbl>
      <w:tblPr>
        <w:tblW w:w="4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0"/>
        <w:gridCol w:w="617"/>
      </w:tblGrid>
      <w:tr w:rsidR="00572D04" w:rsidRPr="006533BF" w:rsidTr="00657106">
        <w:trPr>
          <w:trHeight w:val="264"/>
        </w:trPr>
        <w:tc>
          <w:tcPr>
            <w:tcW w:w="4586"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Owner-</w:t>
            </w:r>
            <w:r w:rsidRPr="00960EAB">
              <w:rPr>
                <w:rFonts w:ascii="Arial" w:hAnsi="Arial" w:cs="Arial"/>
                <w:szCs w:val="24"/>
              </w:rPr>
              <w:t>occupier</w:t>
            </w:r>
          </w:p>
        </w:tc>
        <w:tc>
          <w:tcPr>
            <w:tcW w:w="414" w:type="pct"/>
            <w:shd w:val="clear" w:color="auto" w:fill="auto"/>
            <w:noWrap/>
            <w:vAlign w:val="center"/>
          </w:tcPr>
          <w:p w:rsidR="00572D04" w:rsidRPr="00960EAB" w:rsidRDefault="00E11523" w:rsidP="00657106">
            <w:pPr>
              <w:jc w:val="right"/>
              <w:rPr>
                <w:rFonts w:ascii="Arial" w:hAnsi="Arial" w:cs="Arial"/>
                <w:szCs w:val="24"/>
              </w:rPr>
            </w:pPr>
            <w:r>
              <w:rPr>
                <w:rFonts w:ascii="Arial" w:hAnsi="Arial" w:cs="Arial"/>
                <w:szCs w:val="24"/>
              </w:rPr>
              <w:t>0</w:t>
            </w:r>
          </w:p>
        </w:tc>
      </w:tr>
      <w:tr w:rsidR="00E11523" w:rsidRPr="006533BF" w:rsidTr="00657106">
        <w:trPr>
          <w:trHeight w:val="264"/>
        </w:trPr>
        <w:tc>
          <w:tcPr>
            <w:tcW w:w="4586" w:type="pct"/>
            <w:shd w:val="clear" w:color="auto" w:fill="auto"/>
            <w:noWrap/>
          </w:tcPr>
          <w:p w:rsidR="00E11523" w:rsidRPr="00960EAB" w:rsidRDefault="00E11523" w:rsidP="00657106">
            <w:pPr>
              <w:rPr>
                <w:rFonts w:ascii="Arial" w:hAnsi="Arial" w:cs="Arial"/>
                <w:szCs w:val="24"/>
              </w:rPr>
            </w:pPr>
            <w:r w:rsidRPr="006533BF">
              <w:rPr>
                <w:rFonts w:ascii="Arial" w:hAnsi="Arial" w:cs="Arial"/>
                <w:szCs w:val="24"/>
              </w:rPr>
              <w:t>Shared ownership</w:t>
            </w:r>
          </w:p>
        </w:tc>
        <w:tc>
          <w:tcPr>
            <w:tcW w:w="414" w:type="pct"/>
            <w:shd w:val="clear" w:color="auto" w:fill="auto"/>
            <w:noWrap/>
            <w:vAlign w:val="center"/>
          </w:tcPr>
          <w:p w:rsidR="00E11523" w:rsidRPr="00960EAB" w:rsidRDefault="00E11523" w:rsidP="003B62D3">
            <w:pPr>
              <w:jc w:val="right"/>
              <w:rPr>
                <w:rFonts w:ascii="Arial" w:hAnsi="Arial" w:cs="Arial"/>
                <w:szCs w:val="24"/>
              </w:rPr>
            </w:pPr>
            <w:r w:rsidRPr="00960EAB">
              <w:rPr>
                <w:rFonts w:ascii="Arial" w:hAnsi="Arial" w:cs="Arial"/>
                <w:szCs w:val="24"/>
              </w:rPr>
              <w:t>1</w:t>
            </w:r>
          </w:p>
        </w:tc>
      </w:tr>
      <w:tr w:rsidR="00E11523" w:rsidRPr="006533BF" w:rsidTr="00657106">
        <w:trPr>
          <w:trHeight w:val="264"/>
        </w:trPr>
        <w:tc>
          <w:tcPr>
            <w:tcW w:w="4586" w:type="pct"/>
            <w:shd w:val="clear" w:color="auto" w:fill="auto"/>
            <w:noWrap/>
          </w:tcPr>
          <w:p w:rsidR="00E11523" w:rsidRPr="00960EAB" w:rsidRDefault="00E11523" w:rsidP="00657106">
            <w:pPr>
              <w:rPr>
                <w:rFonts w:ascii="Arial" w:hAnsi="Arial" w:cs="Arial"/>
                <w:szCs w:val="24"/>
              </w:rPr>
            </w:pPr>
            <w:r w:rsidRPr="006533BF">
              <w:rPr>
                <w:rFonts w:ascii="Arial" w:hAnsi="Arial" w:cs="Arial"/>
                <w:szCs w:val="24"/>
              </w:rPr>
              <w:t>Private rented sector: self-contained</w:t>
            </w:r>
          </w:p>
        </w:tc>
        <w:tc>
          <w:tcPr>
            <w:tcW w:w="414" w:type="pct"/>
            <w:shd w:val="clear" w:color="auto" w:fill="auto"/>
            <w:noWrap/>
            <w:vAlign w:val="center"/>
          </w:tcPr>
          <w:p w:rsidR="00E11523" w:rsidRPr="00960EAB" w:rsidRDefault="00E11523" w:rsidP="003B62D3">
            <w:pPr>
              <w:jc w:val="right"/>
              <w:rPr>
                <w:rFonts w:ascii="Arial" w:hAnsi="Arial" w:cs="Arial"/>
                <w:szCs w:val="24"/>
              </w:rPr>
            </w:pPr>
            <w:r w:rsidRPr="00960EAB">
              <w:rPr>
                <w:rFonts w:ascii="Arial" w:hAnsi="Arial" w:cs="Arial"/>
                <w:szCs w:val="24"/>
              </w:rPr>
              <w:t>2</w:t>
            </w:r>
          </w:p>
        </w:tc>
      </w:tr>
      <w:tr w:rsidR="00E11523" w:rsidRPr="006533BF" w:rsidTr="00657106">
        <w:trPr>
          <w:trHeight w:val="264"/>
        </w:trPr>
        <w:tc>
          <w:tcPr>
            <w:tcW w:w="4586" w:type="pct"/>
            <w:shd w:val="clear" w:color="auto" w:fill="auto"/>
            <w:noWrap/>
          </w:tcPr>
          <w:p w:rsidR="00E11523" w:rsidRPr="00960EAB" w:rsidRDefault="00E11523" w:rsidP="00657106">
            <w:pPr>
              <w:rPr>
                <w:rFonts w:ascii="Arial" w:hAnsi="Arial" w:cs="Arial"/>
                <w:szCs w:val="24"/>
              </w:rPr>
            </w:pPr>
            <w:r w:rsidRPr="006533BF">
              <w:rPr>
                <w:rFonts w:ascii="Arial" w:hAnsi="Arial" w:cs="Arial"/>
                <w:szCs w:val="24"/>
              </w:rPr>
              <w:t>Private rented sector: HMO</w:t>
            </w:r>
          </w:p>
        </w:tc>
        <w:tc>
          <w:tcPr>
            <w:tcW w:w="414" w:type="pct"/>
            <w:shd w:val="clear" w:color="auto" w:fill="auto"/>
            <w:noWrap/>
            <w:vAlign w:val="center"/>
          </w:tcPr>
          <w:p w:rsidR="00E11523" w:rsidRPr="00960EAB" w:rsidRDefault="00E11523" w:rsidP="003B62D3">
            <w:pPr>
              <w:jc w:val="right"/>
              <w:rPr>
                <w:rFonts w:ascii="Arial" w:hAnsi="Arial" w:cs="Arial"/>
                <w:szCs w:val="24"/>
              </w:rPr>
            </w:pPr>
            <w:r w:rsidRPr="00960EAB">
              <w:rPr>
                <w:rFonts w:ascii="Arial" w:hAnsi="Arial" w:cs="Arial"/>
                <w:szCs w:val="24"/>
              </w:rPr>
              <w:t>3</w:t>
            </w:r>
          </w:p>
        </w:tc>
      </w:tr>
      <w:tr w:rsidR="00E11523" w:rsidRPr="006533BF" w:rsidTr="00657106">
        <w:trPr>
          <w:trHeight w:val="264"/>
        </w:trPr>
        <w:tc>
          <w:tcPr>
            <w:tcW w:w="4586" w:type="pct"/>
            <w:shd w:val="clear" w:color="auto" w:fill="auto"/>
            <w:noWrap/>
          </w:tcPr>
          <w:p w:rsidR="00E11523" w:rsidRPr="00960EAB" w:rsidRDefault="00E11523" w:rsidP="00657106">
            <w:pPr>
              <w:rPr>
                <w:rFonts w:ascii="Arial" w:hAnsi="Arial" w:cs="Arial"/>
                <w:szCs w:val="24"/>
              </w:rPr>
            </w:pPr>
            <w:r w:rsidRPr="006533BF">
              <w:rPr>
                <w:rFonts w:ascii="Arial" w:hAnsi="Arial" w:cs="Arial"/>
                <w:szCs w:val="24"/>
              </w:rPr>
              <w:t>Private rented sector: lodging (not with family or friends)</w:t>
            </w:r>
          </w:p>
        </w:tc>
        <w:tc>
          <w:tcPr>
            <w:tcW w:w="414" w:type="pct"/>
            <w:shd w:val="clear" w:color="auto" w:fill="auto"/>
            <w:noWrap/>
            <w:vAlign w:val="center"/>
          </w:tcPr>
          <w:p w:rsidR="00E11523" w:rsidRPr="00960EAB" w:rsidRDefault="00E11523" w:rsidP="003B62D3">
            <w:pPr>
              <w:jc w:val="right"/>
              <w:rPr>
                <w:rFonts w:ascii="Arial" w:hAnsi="Arial" w:cs="Arial"/>
                <w:szCs w:val="24"/>
              </w:rPr>
            </w:pPr>
            <w:r w:rsidRPr="00960EAB">
              <w:rPr>
                <w:rFonts w:ascii="Arial" w:hAnsi="Arial" w:cs="Arial"/>
                <w:szCs w:val="24"/>
              </w:rPr>
              <w:t>4</w:t>
            </w:r>
          </w:p>
        </w:tc>
      </w:tr>
      <w:tr w:rsidR="00E11523" w:rsidRPr="006533BF" w:rsidTr="00657106">
        <w:trPr>
          <w:trHeight w:val="264"/>
        </w:trPr>
        <w:tc>
          <w:tcPr>
            <w:tcW w:w="4586" w:type="pct"/>
            <w:shd w:val="clear" w:color="auto" w:fill="auto"/>
            <w:noWrap/>
          </w:tcPr>
          <w:p w:rsidR="00E11523" w:rsidRPr="00960EAB" w:rsidRDefault="00E11523" w:rsidP="00657106">
            <w:pPr>
              <w:rPr>
                <w:rFonts w:ascii="Arial" w:hAnsi="Arial" w:cs="Arial"/>
                <w:szCs w:val="24"/>
              </w:rPr>
            </w:pPr>
            <w:r w:rsidRPr="006533BF">
              <w:rPr>
                <w:rFonts w:ascii="Arial" w:hAnsi="Arial" w:cs="Arial"/>
                <w:szCs w:val="24"/>
              </w:rPr>
              <w:t>Council tenant</w:t>
            </w:r>
          </w:p>
        </w:tc>
        <w:tc>
          <w:tcPr>
            <w:tcW w:w="414" w:type="pct"/>
            <w:shd w:val="clear" w:color="auto" w:fill="auto"/>
            <w:noWrap/>
            <w:vAlign w:val="center"/>
          </w:tcPr>
          <w:p w:rsidR="00E11523" w:rsidRPr="00960EAB" w:rsidRDefault="00E11523" w:rsidP="003B62D3">
            <w:pPr>
              <w:jc w:val="right"/>
              <w:rPr>
                <w:rFonts w:ascii="Arial" w:hAnsi="Arial" w:cs="Arial"/>
                <w:szCs w:val="24"/>
              </w:rPr>
            </w:pPr>
            <w:r w:rsidRPr="00960EAB">
              <w:rPr>
                <w:rFonts w:ascii="Arial" w:hAnsi="Arial" w:cs="Arial"/>
                <w:szCs w:val="24"/>
              </w:rPr>
              <w:t>5</w:t>
            </w:r>
          </w:p>
        </w:tc>
      </w:tr>
      <w:tr w:rsidR="00E11523" w:rsidRPr="006533BF" w:rsidTr="00657106">
        <w:trPr>
          <w:trHeight w:val="264"/>
        </w:trPr>
        <w:tc>
          <w:tcPr>
            <w:tcW w:w="4586" w:type="pct"/>
            <w:shd w:val="clear" w:color="auto" w:fill="auto"/>
            <w:noWrap/>
          </w:tcPr>
          <w:p w:rsidR="00E11523" w:rsidRPr="00960EAB" w:rsidRDefault="00E11523" w:rsidP="00657106">
            <w:pPr>
              <w:rPr>
                <w:rFonts w:ascii="Arial" w:hAnsi="Arial" w:cs="Arial"/>
                <w:szCs w:val="24"/>
              </w:rPr>
            </w:pPr>
            <w:r w:rsidRPr="006533BF">
              <w:rPr>
                <w:rFonts w:ascii="Arial" w:hAnsi="Arial" w:cs="Arial"/>
                <w:szCs w:val="24"/>
              </w:rPr>
              <w:t>Registered Provider tenant</w:t>
            </w:r>
          </w:p>
        </w:tc>
        <w:tc>
          <w:tcPr>
            <w:tcW w:w="414" w:type="pct"/>
            <w:shd w:val="clear" w:color="auto" w:fill="auto"/>
            <w:noWrap/>
            <w:vAlign w:val="center"/>
          </w:tcPr>
          <w:p w:rsidR="00E11523" w:rsidRPr="00960EAB" w:rsidRDefault="00E11523" w:rsidP="003B62D3">
            <w:pPr>
              <w:jc w:val="right"/>
              <w:rPr>
                <w:rFonts w:ascii="Arial" w:hAnsi="Arial" w:cs="Arial"/>
                <w:szCs w:val="24"/>
              </w:rPr>
            </w:pPr>
            <w:r w:rsidRPr="00960EAB">
              <w:rPr>
                <w:rFonts w:ascii="Arial" w:hAnsi="Arial" w:cs="Arial"/>
                <w:szCs w:val="24"/>
              </w:rPr>
              <w:t>6</w:t>
            </w:r>
          </w:p>
        </w:tc>
      </w:tr>
      <w:tr w:rsidR="00E11523" w:rsidRPr="006533BF" w:rsidTr="00657106">
        <w:trPr>
          <w:trHeight w:val="264"/>
        </w:trPr>
        <w:tc>
          <w:tcPr>
            <w:tcW w:w="4586" w:type="pct"/>
            <w:shd w:val="clear" w:color="auto" w:fill="auto"/>
            <w:noWrap/>
          </w:tcPr>
          <w:p w:rsidR="00E11523" w:rsidRPr="006533BF" w:rsidDel="008D0DAF" w:rsidRDefault="00E11523" w:rsidP="00657106">
            <w:pPr>
              <w:rPr>
                <w:rFonts w:ascii="Arial" w:hAnsi="Arial" w:cs="Arial"/>
                <w:szCs w:val="24"/>
              </w:rPr>
            </w:pPr>
            <w:r>
              <w:rPr>
                <w:rFonts w:ascii="Arial" w:hAnsi="Arial" w:cs="Arial"/>
                <w:szCs w:val="24"/>
              </w:rPr>
              <w:t>Armed Forces accommodation</w:t>
            </w:r>
          </w:p>
        </w:tc>
        <w:tc>
          <w:tcPr>
            <w:tcW w:w="414" w:type="pct"/>
            <w:shd w:val="clear" w:color="auto" w:fill="auto"/>
            <w:noWrap/>
            <w:vAlign w:val="center"/>
          </w:tcPr>
          <w:p w:rsidR="00E11523" w:rsidRPr="00960EAB" w:rsidRDefault="00E11523" w:rsidP="003B62D3">
            <w:pPr>
              <w:jc w:val="right"/>
              <w:rPr>
                <w:rFonts w:ascii="Arial" w:hAnsi="Arial" w:cs="Arial"/>
                <w:szCs w:val="24"/>
              </w:rPr>
            </w:pPr>
            <w:r w:rsidRPr="00960EAB">
              <w:rPr>
                <w:rFonts w:ascii="Arial" w:hAnsi="Arial" w:cs="Arial"/>
                <w:szCs w:val="24"/>
              </w:rPr>
              <w:t>7</w:t>
            </w:r>
          </w:p>
        </w:tc>
      </w:tr>
      <w:tr w:rsidR="00E11523" w:rsidRPr="006533BF" w:rsidTr="00657106">
        <w:trPr>
          <w:trHeight w:val="264"/>
        </w:trPr>
        <w:tc>
          <w:tcPr>
            <w:tcW w:w="4586" w:type="pct"/>
            <w:shd w:val="clear" w:color="auto" w:fill="auto"/>
            <w:noWrap/>
          </w:tcPr>
          <w:p w:rsidR="00E11523" w:rsidRPr="006533BF" w:rsidDel="008D0DAF" w:rsidRDefault="00E11523" w:rsidP="00657106">
            <w:pPr>
              <w:rPr>
                <w:rFonts w:ascii="Arial" w:hAnsi="Arial" w:cs="Arial"/>
                <w:szCs w:val="24"/>
              </w:rPr>
            </w:pPr>
            <w:r>
              <w:rPr>
                <w:rFonts w:ascii="Arial" w:hAnsi="Arial" w:cs="Arial"/>
                <w:szCs w:val="24"/>
              </w:rPr>
              <w:t>Tied accommodation</w:t>
            </w:r>
          </w:p>
        </w:tc>
        <w:tc>
          <w:tcPr>
            <w:tcW w:w="414" w:type="pct"/>
            <w:shd w:val="clear" w:color="auto" w:fill="auto"/>
            <w:noWrap/>
            <w:vAlign w:val="center"/>
          </w:tcPr>
          <w:p w:rsidR="00E11523" w:rsidRPr="00960EAB" w:rsidRDefault="00E11523" w:rsidP="003B62D3">
            <w:pPr>
              <w:jc w:val="right"/>
              <w:rPr>
                <w:rFonts w:ascii="Arial" w:hAnsi="Arial" w:cs="Arial"/>
                <w:szCs w:val="24"/>
              </w:rPr>
            </w:pPr>
            <w:r w:rsidRPr="00960EAB">
              <w:rPr>
                <w:rFonts w:ascii="Arial" w:hAnsi="Arial" w:cs="Arial"/>
                <w:szCs w:val="24"/>
              </w:rPr>
              <w:t>8</w:t>
            </w:r>
          </w:p>
        </w:tc>
      </w:tr>
      <w:tr w:rsidR="00E11523" w:rsidRPr="006533BF" w:rsidTr="00657106">
        <w:trPr>
          <w:trHeight w:val="264"/>
        </w:trPr>
        <w:tc>
          <w:tcPr>
            <w:tcW w:w="4586" w:type="pct"/>
            <w:shd w:val="clear" w:color="auto" w:fill="auto"/>
            <w:noWrap/>
          </w:tcPr>
          <w:p w:rsidR="00E11523" w:rsidRPr="006533BF" w:rsidDel="008D0DAF" w:rsidRDefault="00E11523" w:rsidP="00657106">
            <w:pPr>
              <w:rPr>
                <w:rFonts w:ascii="Arial" w:hAnsi="Arial" w:cs="Arial"/>
                <w:szCs w:val="24"/>
              </w:rPr>
            </w:pPr>
            <w:r w:rsidRPr="006533BF">
              <w:rPr>
                <w:rFonts w:ascii="Arial" w:hAnsi="Arial" w:cs="Arial"/>
                <w:szCs w:val="24"/>
              </w:rPr>
              <w:t>Looked after children placement</w:t>
            </w:r>
          </w:p>
        </w:tc>
        <w:tc>
          <w:tcPr>
            <w:tcW w:w="414" w:type="pct"/>
            <w:shd w:val="clear" w:color="auto" w:fill="auto"/>
            <w:noWrap/>
            <w:vAlign w:val="center"/>
          </w:tcPr>
          <w:p w:rsidR="00E11523" w:rsidRPr="00960EAB" w:rsidRDefault="00E11523" w:rsidP="003B62D3">
            <w:pPr>
              <w:jc w:val="right"/>
              <w:rPr>
                <w:rFonts w:ascii="Arial" w:hAnsi="Arial" w:cs="Arial"/>
                <w:szCs w:val="24"/>
              </w:rPr>
            </w:pPr>
            <w:r w:rsidRPr="00960EAB">
              <w:rPr>
                <w:rFonts w:ascii="Arial" w:hAnsi="Arial" w:cs="Arial"/>
                <w:szCs w:val="24"/>
              </w:rPr>
              <w:t>9</w:t>
            </w:r>
          </w:p>
        </w:tc>
      </w:tr>
      <w:tr w:rsidR="00E11523" w:rsidRPr="006533BF" w:rsidTr="00657106">
        <w:trPr>
          <w:trHeight w:val="264"/>
        </w:trPr>
        <w:tc>
          <w:tcPr>
            <w:tcW w:w="4586" w:type="pct"/>
            <w:shd w:val="clear" w:color="auto" w:fill="auto"/>
            <w:noWrap/>
          </w:tcPr>
          <w:p w:rsidR="00E11523" w:rsidRPr="00960EAB" w:rsidRDefault="00E11523" w:rsidP="00657106">
            <w:pPr>
              <w:rPr>
                <w:rFonts w:ascii="Arial" w:hAnsi="Arial" w:cs="Arial"/>
                <w:szCs w:val="24"/>
              </w:rPr>
            </w:pPr>
            <w:r>
              <w:rPr>
                <w:rFonts w:ascii="Arial" w:hAnsi="Arial" w:cs="Arial"/>
                <w:szCs w:val="24"/>
              </w:rPr>
              <w:t>L</w:t>
            </w:r>
            <w:r w:rsidRPr="00960EAB">
              <w:rPr>
                <w:rFonts w:ascii="Arial" w:hAnsi="Arial" w:cs="Arial"/>
                <w:szCs w:val="24"/>
              </w:rPr>
              <w:t>iving with family</w:t>
            </w:r>
          </w:p>
        </w:tc>
        <w:tc>
          <w:tcPr>
            <w:tcW w:w="414" w:type="pct"/>
            <w:shd w:val="clear" w:color="auto" w:fill="auto"/>
            <w:noWrap/>
            <w:vAlign w:val="center"/>
          </w:tcPr>
          <w:p w:rsidR="00E11523" w:rsidRPr="00960EAB" w:rsidRDefault="00E11523" w:rsidP="003B62D3">
            <w:pPr>
              <w:jc w:val="right"/>
              <w:rPr>
                <w:rFonts w:ascii="Arial" w:hAnsi="Arial" w:cs="Arial"/>
                <w:szCs w:val="24"/>
              </w:rPr>
            </w:pPr>
            <w:r w:rsidRPr="00960EAB">
              <w:rPr>
                <w:rFonts w:ascii="Arial" w:hAnsi="Arial" w:cs="Arial"/>
                <w:szCs w:val="24"/>
              </w:rPr>
              <w:t>10</w:t>
            </w:r>
          </w:p>
        </w:tc>
      </w:tr>
      <w:tr w:rsidR="00E11523" w:rsidRPr="006533BF" w:rsidTr="00657106">
        <w:trPr>
          <w:trHeight w:val="264"/>
        </w:trPr>
        <w:tc>
          <w:tcPr>
            <w:tcW w:w="4586" w:type="pct"/>
            <w:shd w:val="clear" w:color="auto" w:fill="auto"/>
            <w:noWrap/>
          </w:tcPr>
          <w:p w:rsidR="00E11523" w:rsidRPr="00960EAB" w:rsidRDefault="00E11523" w:rsidP="00657106">
            <w:pPr>
              <w:rPr>
                <w:rFonts w:ascii="Arial" w:hAnsi="Arial" w:cs="Arial"/>
                <w:szCs w:val="24"/>
              </w:rPr>
            </w:pPr>
            <w:r>
              <w:rPr>
                <w:rFonts w:ascii="Arial" w:hAnsi="Arial" w:cs="Arial"/>
                <w:szCs w:val="24"/>
              </w:rPr>
              <w:t>L</w:t>
            </w:r>
            <w:r w:rsidRPr="006533BF">
              <w:rPr>
                <w:rFonts w:ascii="Arial" w:hAnsi="Arial" w:cs="Arial"/>
                <w:szCs w:val="24"/>
              </w:rPr>
              <w:t>iving with friends</w:t>
            </w:r>
          </w:p>
        </w:tc>
        <w:tc>
          <w:tcPr>
            <w:tcW w:w="414" w:type="pct"/>
            <w:shd w:val="clear" w:color="auto" w:fill="auto"/>
            <w:noWrap/>
            <w:vAlign w:val="center"/>
          </w:tcPr>
          <w:p w:rsidR="00E11523" w:rsidRPr="00960EAB" w:rsidRDefault="00E11523" w:rsidP="003B62D3">
            <w:pPr>
              <w:jc w:val="right"/>
              <w:rPr>
                <w:rFonts w:ascii="Arial" w:hAnsi="Arial" w:cs="Arial"/>
                <w:szCs w:val="24"/>
              </w:rPr>
            </w:pPr>
            <w:r w:rsidRPr="00960EAB">
              <w:rPr>
                <w:rFonts w:ascii="Arial" w:hAnsi="Arial" w:cs="Arial"/>
                <w:szCs w:val="24"/>
              </w:rPr>
              <w:t>11</w:t>
            </w:r>
          </w:p>
        </w:tc>
      </w:tr>
      <w:tr w:rsidR="00E11523" w:rsidRPr="006533BF" w:rsidTr="00657106">
        <w:trPr>
          <w:trHeight w:val="264"/>
        </w:trPr>
        <w:tc>
          <w:tcPr>
            <w:tcW w:w="4586" w:type="pct"/>
            <w:shd w:val="clear" w:color="auto" w:fill="auto"/>
            <w:noWrap/>
          </w:tcPr>
          <w:p w:rsidR="00E11523" w:rsidRPr="00960EAB" w:rsidRDefault="00E11523" w:rsidP="00657106">
            <w:pPr>
              <w:rPr>
                <w:rFonts w:ascii="Arial" w:hAnsi="Arial" w:cs="Arial"/>
                <w:szCs w:val="24"/>
              </w:rPr>
            </w:pPr>
            <w:r w:rsidRPr="006533BF">
              <w:rPr>
                <w:rFonts w:ascii="Arial" w:hAnsi="Arial" w:cs="Arial"/>
                <w:szCs w:val="24"/>
              </w:rPr>
              <w:t>Social rented supported housing or hostel</w:t>
            </w:r>
          </w:p>
        </w:tc>
        <w:tc>
          <w:tcPr>
            <w:tcW w:w="414" w:type="pct"/>
            <w:shd w:val="clear" w:color="auto" w:fill="auto"/>
            <w:noWrap/>
            <w:vAlign w:val="center"/>
          </w:tcPr>
          <w:p w:rsidR="00E11523" w:rsidRPr="00960EAB" w:rsidRDefault="00E11523" w:rsidP="003B62D3">
            <w:pPr>
              <w:jc w:val="right"/>
              <w:rPr>
                <w:rFonts w:ascii="Arial" w:hAnsi="Arial" w:cs="Arial"/>
                <w:szCs w:val="24"/>
              </w:rPr>
            </w:pPr>
            <w:r w:rsidRPr="00960EAB">
              <w:rPr>
                <w:rFonts w:ascii="Arial" w:hAnsi="Arial" w:cs="Arial"/>
                <w:szCs w:val="24"/>
              </w:rPr>
              <w:t>12</w:t>
            </w:r>
          </w:p>
        </w:tc>
      </w:tr>
      <w:tr w:rsidR="00E11523" w:rsidRPr="006533BF" w:rsidTr="00657106">
        <w:trPr>
          <w:trHeight w:val="264"/>
        </w:trPr>
        <w:tc>
          <w:tcPr>
            <w:tcW w:w="4586" w:type="pct"/>
            <w:shd w:val="clear" w:color="auto" w:fill="auto"/>
            <w:noWrap/>
          </w:tcPr>
          <w:p w:rsidR="00E11523" w:rsidRPr="00960EAB" w:rsidRDefault="00E11523" w:rsidP="00657106">
            <w:pPr>
              <w:rPr>
                <w:rFonts w:ascii="Arial" w:hAnsi="Arial" w:cs="Arial"/>
                <w:szCs w:val="24"/>
              </w:rPr>
            </w:pPr>
            <w:r w:rsidRPr="006533BF">
              <w:rPr>
                <w:rFonts w:ascii="Arial" w:hAnsi="Arial" w:cs="Arial"/>
                <w:szCs w:val="24"/>
              </w:rPr>
              <w:t xml:space="preserve">Refuge </w:t>
            </w:r>
          </w:p>
        </w:tc>
        <w:tc>
          <w:tcPr>
            <w:tcW w:w="414" w:type="pct"/>
            <w:shd w:val="clear" w:color="auto" w:fill="auto"/>
            <w:noWrap/>
            <w:vAlign w:val="center"/>
          </w:tcPr>
          <w:p w:rsidR="00E11523" w:rsidRPr="00960EAB" w:rsidRDefault="00E11523" w:rsidP="003B62D3">
            <w:pPr>
              <w:jc w:val="right"/>
              <w:rPr>
                <w:rFonts w:ascii="Arial" w:hAnsi="Arial" w:cs="Arial"/>
                <w:szCs w:val="24"/>
              </w:rPr>
            </w:pPr>
            <w:r w:rsidRPr="00960EAB">
              <w:rPr>
                <w:rFonts w:ascii="Arial" w:hAnsi="Arial" w:cs="Arial"/>
                <w:szCs w:val="24"/>
              </w:rPr>
              <w:t>13</w:t>
            </w:r>
          </w:p>
        </w:tc>
      </w:tr>
      <w:tr w:rsidR="00E11523" w:rsidRPr="006533BF" w:rsidTr="00657106">
        <w:trPr>
          <w:trHeight w:val="264"/>
        </w:trPr>
        <w:tc>
          <w:tcPr>
            <w:tcW w:w="4586" w:type="pct"/>
            <w:shd w:val="clear" w:color="auto" w:fill="auto"/>
            <w:noWrap/>
          </w:tcPr>
          <w:p w:rsidR="00E11523" w:rsidRPr="00960EAB" w:rsidRDefault="00E11523" w:rsidP="00657106">
            <w:pPr>
              <w:rPr>
                <w:rFonts w:ascii="Arial" w:hAnsi="Arial" w:cs="Arial"/>
                <w:szCs w:val="24"/>
              </w:rPr>
            </w:pPr>
            <w:r w:rsidRPr="006533BF">
              <w:rPr>
                <w:rFonts w:ascii="Arial" w:hAnsi="Arial" w:cs="Arial"/>
                <w:szCs w:val="24"/>
              </w:rPr>
              <w:t>Rough sleeping (in judgement of assessor)</w:t>
            </w:r>
          </w:p>
        </w:tc>
        <w:tc>
          <w:tcPr>
            <w:tcW w:w="414" w:type="pct"/>
            <w:shd w:val="clear" w:color="auto" w:fill="auto"/>
            <w:noWrap/>
            <w:vAlign w:val="center"/>
          </w:tcPr>
          <w:p w:rsidR="00E11523" w:rsidRPr="00960EAB" w:rsidRDefault="00E11523" w:rsidP="003B62D3">
            <w:pPr>
              <w:jc w:val="right"/>
              <w:rPr>
                <w:rFonts w:ascii="Arial" w:hAnsi="Arial" w:cs="Arial"/>
                <w:szCs w:val="24"/>
              </w:rPr>
            </w:pPr>
            <w:r w:rsidRPr="00960EAB">
              <w:rPr>
                <w:rFonts w:ascii="Arial" w:hAnsi="Arial" w:cs="Arial"/>
                <w:szCs w:val="24"/>
              </w:rPr>
              <w:t>14</w:t>
            </w:r>
          </w:p>
        </w:tc>
      </w:tr>
      <w:tr w:rsidR="00E11523" w:rsidRPr="006533BF" w:rsidTr="00657106">
        <w:trPr>
          <w:trHeight w:val="264"/>
        </w:trPr>
        <w:tc>
          <w:tcPr>
            <w:tcW w:w="4586" w:type="pct"/>
            <w:shd w:val="clear" w:color="auto" w:fill="auto"/>
            <w:noWrap/>
          </w:tcPr>
          <w:p w:rsidR="00E11523" w:rsidRPr="00960EAB" w:rsidRDefault="00E11523" w:rsidP="00657106">
            <w:pPr>
              <w:rPr>
                <w:rFonts w:ascii="Arial" w:hAnsi="Arial" w:cs="Arial"/>
                <w:szCs w:val="24"/>
              </w:rPr>
            </w:pPr>
            <w:r w:rsidRPr="006533BF">
              <w:rPr>
                <w:rFonts w:ascii="Arial" w:hAnsi="Arial" w:cs="Arial"/>
                <w:szCs w:val="24"/>
              </w:rPr>
              <w:t>Homeless on departure from institution:</w:t>
            </w:r>
            <w:r w:rsidRPr="00960EAB">
              <w:rPr>
                <w:rFonts w:ascii="Arial" w:hAnsi="Arial" w:cs="Arial"/>
                <w:szCs w:val="24"/>
              </w:rPr>
              <w:t xml:space="preserve"> Custody</w:t>
            </w:r>
          </w:p>
        </w:tc>
        <w:tc>
          <w:tcPr>
            <w:tcW w:w="414" w:type="pct"/>
            <w:shd w:val="clear" w:color="auto" w:fill="auto"/>
            <w:noWrap/>
            <w:vAlign w:val="center"/>
          </w:tcPr>
          <w:p w:rsidR="00E11523" w:rsidRPr="00960EAB" w:rsidRDefault="00E11523" w:rsidP="003B62D3">
            <w:pPr>
              <w:jc w:val="right"/>
              <w:rPr>
                <w:rFonts w:ascii="Arial" w:hAnsi="Arial" w:cs="Arial"/>
                <w:szCs w:val="24"/>
              </w:rPr>
            </w:pPr>
            <w:r w:rsidRPr="00960EAB">
              <w:rPr>
                <w:rFonts w:ascii="Arial" w:hAnsi="Arial" w:cs="Arial"/>
                <w:szCs w:val="24"/>
              </w:rPr>
              <w:t>15</w:t>
            </w:r>
          </w:p>
        </w:tc>
      </w:tr>
      <w:tr w:rsidR="00E11523" w:rsidRPr="006533BF" w:rsidTr="00657106">
        <w:trPr>
          <w:trHeight w:val="264"/>
        </w:trPr>
        <w:tc>
          <w:tcPr>
            <w:tcW w:w="4586" w:type="pct"/>
            <w:shd w:val="clear" w:color="auto" w:fill="auto"/>
            <w:noWrap/>
          </w:tcPr>
          <w:p w:rsidR="00E11523" w:rsidRPr="00960EAB" w:rsidRDefault="00E11523" w:rsidP="00657106">
            <w:pPr>
              <w:rPr>
                <w:rFonts w:ascii="Arial" w:hAnsi="Arial" w:cs="Arial"/>
                <w:szCs w:val="24"/>
              </w:rPr>
            </w:pPr>
            <w:r w:rsidRPr="006533BF">
              <w:rPr>
                <w:rFonts w:ascii="Arial" w:hAnsi="Arial" w:cs="Arial"/>
                <w:szCs w:val="24"/>
              </w:rPr>
              <w:t>Homeless on departure from institution:</w:t>
            </w:r>
            <w:r w:rsidRPr="00960EAB">
              <w:rPr>
                <w:rFonts w:ascii="Arial" w:hAnsi="Arial" w:cs="Arial"/>
                <w:szCs w:val="24"/>
              </w:rPr>
              <w:t xml:space="preserve"> Hospital (psychiatric)</w:t>
            </w:r>
          </w:p>
        </w:tc>
        <w:tc>
          <w:tcPr>
            <w:tcW w:w="414" w:type="pct"/>
            <w:shd w:val="clear" w:color="auto" w:fill="auto"/>
            <w:noWrap/>
            <w:vAlign w:val="center"/>
          </w:tcPr>
          <w:p w:rsidR="00E11523" w:rsidRPr="00960EAB" w:rsidRDefault="00E11523" w:rsidP="003B62D3">
            <w:pPr>
              <w:jc w:val="right"/>
              <w:rPr>
                <w:rFonts w:ascii="Arial" w:hAnsi="Arial" w:cs="Arial"/>
                <w:szCs w:val="24"/>
              </w:rPr>
            </w:pPr>
            <w:r w:rsidRPr="00960EAB">
              <w:rPr>
                <w:rFonts w:ascii="Arial" w:hAnsi="Arial" w:cs="Arial"/>
                <w:szCs w:val="24"/>
              </w:rPr>
              <w:t>16</w:t>
            </w:r>
          </w:p>
        </w:tc>
      </w:tr>
      <w:tr w:rsidR="00E11523" w:rsidRPr="006533BF" w:rsidTr="00657106">
        <w:trPr>
          <w:trHeight w:val="264"/>
        </w:trPr>
        <w:tc>
          <w:tcPr>
            <w:tcW w:w="4586" w:type="pct"/>
            <w:shd w:val="clear" w:color="auto" w:fill="auto"/>
            <w:noWrap/>
          </w:tcPr>
          <w:p w:rsidR="00E11523" w:rsidRPr="00960EAB" w:rsidRDefault="00E11523" w:rsidP="00657106">
            <w:pPr>
              <w:rPr>
                <w:rFonts w:ascii="Arial" w:hAnsi="Arial" w:cs="Arial"/>
                <w:szCs w:val="24"/>
              </w:rPr>
            </w:pPr>
            <w:r w:rsidRPr="006533BF">
              <w:rPr>
                <w:rFonts w:ascii="Arial" w:hAnsi="Arial" w:cs="Arial"/>
                <w:szCs w:val="24"/>
              </w:rPr>
              <w:t>Homeless on departure from institution:</w:t>
            </w:r>
            <w:r w:rsidRPr="00960EAB">
              <w:rPr>
                <w:rFonts w:ascii="Arial" w:hAnsi="Arial" w:cs="Arial"/>
                <w:szCs w:val="24"/>
              </w:rPr>
              <w:t xml:space="preserve"> Hospital (general)</w:t>
            </w:r>
          </w:p>
        </w:tc>
        <w:tc>
          <w:tcPr>
            <w:tcW w:w="414" w:type="pct"/>
            <w:shd w:val="clear" w:color="auto" w:fill="auto"/>
            <w:noWrap/>
            <w:vAlign w:val="center"/>
          </w:tcPr>
          <w:p w:rsidR="00E11523" w:rsidRPr="00960EAB" w:rsidRDefault="00E11523" w:rsidP="003B62D3">
            <w:pPr>
              <w:jc w:val="right"/>
              <w:rPr>
                <w:rFonts w:ascii="Arial" w:hAnsi="Arial" w:cs="Arial"/>
                <w:szCs w:val="24"/>
              </w:rPr>
            </w:pPr>
            <w:r>
              <w:rPr>
                <w:rFonts w:ascii="Arial" w:hAnsi="Arial" w:cs="Arial"/>
                <w:szCs w:val="24"/>
              </w:rPr>
              <w:t>17</w:t>
            </w:r>
          </w:p>
        </w:tc>
      </w:tr>
      <w:tr w:rsidR="00E11523" w:rsidRPr="006533BF" w:rsidTr="00657106">
        <w:trPr>
          <w:trHeight w:val="264"/>
        </w:trPr>
        <w:tc>
          <w:tcPr>
            <w:tcW w:w="4586" w:type="pct"/>
            <w:shd w:val="clear" w:color="auto" w:fill="auto"/>
            <w:noWrap/>
          </w:tcPr>
          <w:p w:rsidR="00E11523" w:rsidRPr="006533BF" w:rsidRDefault="00E11523" w:rsidP="00657106">
            <w:pPr>
              <w:rPr>
                <w:rFonts w:ascii="Arial" w:hAnsi="Arial" w:cs="Arial"/>
                <w:szCs w:val="24"/>
              </w:rPr>
            </w:pPr>
            <w:r>
              <w:rPr>
                <w:rFonts w:ascii="Arial" w:hAnsi="Arial" w:cs="Arial"/>
                <w:szCs w:val="24"/>
              </w:rPr>
              <w:t>Temporary accommodation</w:t>
            </w:r>
          </w:p>
        </w:tc>
        <w:tc>
          <w:tcPr>
            <w:tcW w:w="414" w:type="pct"/>
            <w:shd w:val="clear" w:color="auto" w:fill="auto"/>
            <w:noWrap/>
            <w:vAlign w:val="center"/>
          </w:tcPr>
          <w:p w:rsidR="00E11523" w:rsidRPr="00960EAB" w:rsidRDefault="00E11523" w:rsidP="003B62D3">
            <w:pPr>
              <w:jc w:val="right"/>
              <w:rPr>
                <w:rFonts w:ascii="Arial" w:hAnsi="Arial" w:cs="Arial"/>
                <w:szCs w:val="24"/>
              </w:rPr>
            </w:pPr>
            <w:r>
              <w:rPr>
                <w:rFonts w:ascii="Arial" w:hAnsi="Arial" w:cs="Arial"/>
                <w:szCs w:val="24"/>
              </w:rPr>
              <w:t xml:space="preserve">18 </w:t>
            </w:r>
          </w:p>
        </w:tc>
      </w:tr>
      <w:tr w:rsidR="00E11523" w:rsidRPr="006533BF" w:rsidTr="00657106">
        <w:trPr>
          <w:trHeight w:val="264"/>
        </w:trPr>
        <w:tc>
          <w:tcPr>
            <w:tcW w:w="4586" w:type="pct"/>
            <w:shd w:val="clear" w:color="auto" w:fill="auto"/>
            <w:noWrap/>
          </w:tcPr>
          <w:p w:rsidR="00E11523" w:rsidRPr="006533BF" w:rsidRDefault="00E11523" w:rsidP="00657106">
            <w:pPr>
              <w:rPr>
                <w:rFonts w:ascii="Arial" w:hAnsi="Arial" w:cs="Arial"/>
                <w:szCs w:val="24"/>
              </w:rPr>
            </w:pPr>
            <w:r>
              <w:rPr>
                <w:rFonts w:ascii="Arial" w:hAnsi="Arial" w:cs="Arial"/>
                <w:szCs w:val="24"/>
              </w:rPr>
              <w:t>Student accommodation</w:t>
            </w:r>
          </w:p>
        </w:tc>
        <w:tc>
          <w:tcPr>
            <w:tcW w:w="414" w:type="pct"/>
            <w:shd w:val="clear" w:color="auto" w:fill="auto"/>
            <w:noWrap/>
            <w:vAlign w:val="center"/>
          </w:tcPr>
          <w:p w:rsidR="00E11523" w:rsidRPr="00960EAB" w:rsidRDefault="00E11523" w:rsidP="003B62D3">
            <w:pPr>
              <w:jc w:val="right"/>
              <w:rPr>
                <w:rFonts w:ascii="Arial" w:hAnsi="Arial" w:cs="Arial"/>
                <w:szCs w:val="24"/>
              </w:rPr>
            </w:pPr>
            <w:r>
              <w:rPr>
                <w:rFonts w:ascii="Arial" w:hAnsi="Arial" w:cs="Arial"/>
                <w:szCs w:val="24"/>
              </w:rPr>
              <w:t>19</w:t>
            </w:r>
          </w:p>
        </w:tc>
      </w:tr>
      <w:tr w:rsidR="00E11523" w:rsidRPr="006533BF" w:rsidTr="00657106">
        <w:trPr>
          <w:trHeight w:val="264"/>
        </w:trPr>
        <w:tc>
          <w:tcPr>
            <w:tcW w:w="4586" w:type="pct"/>
            <w:shd w:val="clear" w:color="auto" w:fill="auto"/>
            <w:noWrap/>
          </w:tcPr>
          <w:p w:rsidR="00E11523" w:rsidRDefault="00E11523" w:rsidP="00657106">
            <w:pPr>
              <w:rPr>
                <w:rFonts w:ascii="Arial" w:hAnsi="Arial" w:cs="Arial"/>
                <w:szCs w:val="24"/>
              </w:rPr>
            </w:pPr>
            <w:r>
              <w:rPr>
                <w:rFonts w:ascii="Arial" w:hAnsi="Arial" w:cs="Arial"/>
                <w:szCs w:val="24"/>
              </w:rPr>
              <w:t>NASS accommodation</w:t>
            </w:r>
          </w:p>
        </w:tc>
        <w:tc>
          <w:tcPr>
            <w:tcW w:w="414" w:type="pct"/>
            <w:shd w:val="clear" w:color="auto" w:fill="auto"/>
            <w:noWrap/>
            <w:vAlign w:val="center"/>
          </w:tcPr>
          <w:p w:rsidR="00E11523" w:rsidRPr="00960EAB" w:rsidRDefault="00E11523" w:rsidP="003B62D3">
            <w:pPr>
              <w:jc w:val="right"/>
              <w:rPr>
                <w:rFonts w:ascii="Arial" w:hAnsi="Arial" w:cs="Arial"/>
                <w:szCs w:val="24"/>
              </w:rPr>
            </w:pPr>
            <w:r>
              <w:rPr>
                <w:rFonts w:ascii="Arial" w:hAnsi="Arial" w:cs="Arial"/>
                <w:szCs w:val="24"/>
              </w:rPr>
              <w:t>20</w:t>
            </w:r>
          </w:p>
        </w:tc>
      </w:tr>
      <w:tr w:rsidR="00E11523" w:rsidRPr="006533BF" w:rsidTr="00657106">
        <w:trPr>
          <w:trHeight w:val="264"/>
        </w:trPr>
        <w:tc>
          <w:tcPr>
            <w:tcW w:w="4586" w:type="pct"/>
            <w:shd w:val="clear" w:color="auto" w:fill="auto"/>
            <w:noWrap/>
          </w:tcPr>
          <w:p w:rsidR="00E11523" w:rsidRPr="006533BF" w:rsidRDefault="00E11523" w:rsidP="00657106">
            <w:pPr>
              <w:rPr>
                <w:rFonts w:ascii="Arial" w:hAnsi="Arial" w:cs="Arial"/>
                <w:szCs w:val="24"/>
              </w:rPr>
            </w:pPr>
            <w:r>
              <w:rPr>
                <w:rFonts w:ascii="Arial" w:hAnsi="Arial" w:cs="Arial"/>
                <w:szCs w:val="24"/>
              </w:rPr>
              <w:t>No fixed abode</w:t>
            </w:r>
          </w:p>
        </w:tc>
        <w:tc>
          <w:tcPr>
            <w:tcW w:w="414" w:type="pct"/>
            <w:shd w:val="clear" w:color="auto" w:fill="auto"/>
            <w:noWrap/>
            <w:vAlign w:val="center"/>
          </w:tcPr>
          <w:p w:rsidR="00E11523" w:rsidRDefault="00E11523" w:rsidP="003B62D3">
            <w:pPr>
              <w:jc w:val="right"/>
              <w:rPr>
                <w:rFonts w:ascii="Arial" w:hAnsi="Arial" w:cs="Arial"/>
                <w:szCs w:val="24"/>
              </w:rPr>
            </w:pPr>
            <w:r>
              <w:rPr>
                <w:rFonts w:ascii="Arial" w:hAnsi="Arial" w:cs="Arial"/>
                <w:szCs w:val="24"/>
              </w:rPr>
              <w:t xml:space="preserve"> 21</w:t>
            </w:r>
          </w:p>
        </w:tc>
      </w:tr>
      <w:tr w:rsidR="00E11523" w:rsidRPr="006533BF" w:rsidTr="00657106">
        <w:trPr>
          <w:trHeight w:val="264"/>
        </w:trPr>
        <w:tc>
          <w:tcPr>
            <w:tcW w:w="4586" w:type="pct"/>
            <w:shd w:val="clear" w:color="auto" w:fill="auto"/>
            <w:noWrap/>
          </w:tcPr>
          <w:p w:rsidR="00E11523" w:rsidRPr="006533BF" w:rsidRDefault="00E11523" w:rsidP="00657106">
            <w:pPr>
              <w:rPr>
                <w:rFonts w:ascii="Arial" w:hAnsi="Arial" w:cs="Arial"/>
                <w:szCs w:val="24"/>
              </w:rPr>
            </w:pPr>
            <w:r>
              <w:rPr>
                <w:rFonts w:ascii="Arial" w:hAnsi="Arial" w:cs="Arial"/>
                <w:szCs w:val="24"/>
              </w:rPr>
              <w:t>Caravan / houseboat / tent</w:t>
            </w:r>
          </w:p>
        </w:tc>
        <w:tc>
          <w:tcPr>
            <w:tcW w:w="414" w:type="pct"/>
            <w:shd w:val="clear" w:color="auto" w:fill="auto"/>
            <w:noWrap/>
            <w:vAlign w:val="center"/>
          </w:tcPr>
          <w:p w:rsidR="00E11523" w:rsidRPr="00960EAB" w:rsidRDefault="00E11523" w:rsidP="003B62D3">
            <w:pPr>
              <w:jc w:val="right"/>
              <w:rPr>
                <w:rFonts w:ascii="Arial" w:hAnsi="Arial" w:cs="Arial"/>
                <w:szCs w:val="24"/>
              </w:rPr>
            </w:pPr>
            <w:r>
              <w:rPr>
                <w:rFonts w:ascii="Arial" w:hAnsi="Arial" w:cs="Arial"/>
                <w:szCs w:val="24"/>
              </w:rPr>
              <w:t>22</w:t>
            </w:r>
          </w:p>
        </w:tc>
      </w:tr>
      <w:tr w:rsidR="00E11523" w:rsidRPr="006533BF" w:rsidTr="00657106">
        <w:trPr>
          <w:trHeight w:val="264"/>
        </w:trPr>
        <w:tc>
          <w:tcPr>
            <w:tcW w:w="4586" w:type="pct"/>
            <w:shd w:val="clear" w:color="auto" w:fill="auto"/>
            <w:noWrap/>
          </w:tcPr>
          <w:p w:rsidR="00E11523" w:rsidRPr="00960EAB" w:rsidRDefault="00E11523" w:rsidP="00657106">
            <w:pPr>
              <w:rPr>
                <w:rFonts w:ascii="Arial" w:hAnsi="Arial" w:cs="Arial"/>
                <w:szCs w:val="24"/>
              </w:rPr>
            </w:pPr>
            <w:r w:rsidRPr="006533BF">
              <w:rPr>
                <w:rFonts w:ascii="Arial" w:hAnsi="Arial" w:cs="Arial"/>
                <w:szCs w:val="24"/>
              </w:rPr>
              <w:t>Other</w:t>
            </w:r>
          </w:p>
        </w:tc>
        <w:tc>
          <w:tcPr>
            <w:tcW w:w="414" w:type="pct"/>
            <w:shd w:val="clear" w:color="auto" w:fill="auto"/>
            <w:noWrap/>
            <w:vAlign w:val="center"/>
          </w:tcPr>
          <w:p w:rsidR="00E11523" w:rsidRDefault="00E11523" w:rsidP="003B62D3">
            <w:pPr>
              <w:jc w:val="right"/>
              <w:rPr>
                <w:rFonts w:ascii="Arial" w:hAnsi="Arial" w:cs="Arial"/>
                <w:szCs w:val="24"/>
              </w:rPr>
            </w:pPr>
            <w:r>
              <w:rPr>
                <w:rFonts w:ascii="Arial" w:hAnsi="Arial" w:cs="Arial"/>
                <w:szCs w:val="24"/>
              </w:rPr>
              <w:t>23</w:t>
            </w:r>
          </w:p>
        </w:tc>
      </w:tr>
    </w:tbl>
    <w:p w:rsidR="00572D04" w:rsidRPr="00960EAB" w:rsidRDefault="00572D04"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p>
    <w:p w:rsidR="00A30391" w:rsidRDefault="00A30391" w:rsidP="00A30391">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r w:rsidRPr="00A30391">
        <w:rPr>
          <w:rFonts w:ascii="Arial" w:hAnsi="Arial" w:cs="Arial"/>
          <w:b/>
          <w:szCs w:val="24"/>
        </w:rPr>
        <w:t>Onward routing</w:t>
      </w:r>
    </w:p>
    <w:p w:rsidR="00A30391" w:rsidRDefault="00A30391" w:rsidP="00A30391">
      <w:pPr>
        <w:rPr>
          <w:rFonts w:ascii="Arial" w:hAnsi="Arial" w:cs="Arial"/>
          <w:szCs w:val="24"/>
        </w:rPr>
      </w:pPr>
      <w:r>
        <w:rPr>
          <w:rFonts w:ascii="Arial" w:hAnsi="Arial" w:cs="Arial"/>
          <w:szCs w:val="24"/>
        </w:rPr>
        <w:t xml:space="preserve">If </w:t>
      </w:r>
      <w:r w:rsidRPr="00960EAB">
        <w:rPr>
          <w:rFonts w:ascii="Arial" w:hAnsi="Arial" w:cs="Arial"/>
          <w:szCs w:val="24"/>
        </w:rPr>
        <w:t>CURRENTACCOM</w:t>
      </w:r>
      <w:r>
        <w:rPr>
          <w:rFonts w:ascii="Arial" w:hAnsi="Arial" w:cs="Arial"/>
          <w:szCs w:val="24"/>
        </w:rPr>
        <w:t>=0</w:t>
      </w:r>
      <w:r w:rsidR="00523D97">
        <w:rPr>
          <w:rFonts w:ascii="Arial" w:hAnsi="Arial" w:cs="Arial"/>
          <w:szCs w:val="24"/>
        </w:rPr>
        <w:t>-9</w:t>
      </w:r>
      <w:r w:rsidR="0062577B">
        <w:rPr>
          <w:rFonts w:ascii="Arial" w:hAnsi="Arial" w:cs="Arial"/>
          <w:szCs w:val="24"/>
        </w:rPr>
        <w:t>:</w:t>
      </w:r>
      <w:r>
        <w:rPr>
          <w:rFonts w:ascii="Arial" w:hAnsi="Arial" w:cs="Arial"/>
          <w:szCs w:val="24"/>
        </w:rPr>
        <w:t xml:space="preserve"> complete </w:t>
      </w:r>
      <w:r w:rsidR="00A410A1">
        <w:rPr>
          <w:rFonts w:ascii="Arial" w:hAnsi="Arial" w:cs="Arial"/>
          <w:szCs w:val="24"/>
        </w:rPr>
        <w:t>1.15 REASONLOSS</w:t>
      </w:r>
    </w:p>
    <w:p w:rsidR="00A30391" w:rsidRPr="00A30391" w:rsidRDefault="00E84C7F" w:rsidP="00A30391">
      <w:pPr>
        <w:rPr>
          <w:rFonts w:ascii="Arial" w:hAnsi="Arial" w:cs="Arial"/>
          <w:szCs w:val="24"/>
        </w:rPr>
      </w:pPr>
      <w:r>
        <w:rPr>
          <w:rFonts w:ascii="Arial" w:hAnsi="Arial" w:cs="Arial"/>
          <w:szCs w:val="24"/>
        </w:rPr>
        <w:t xml:space="preserve">If </w:t>
      </w:r>
      <w:r w:rsidRPr="00960EAB">
        <w:rPr>
          <w:rFonts w:ascii="Arial" w:hAnsi="Arial" w:cs="Arial"/>
          <w:szCs w:val="24"/>
        </w:rPr>
        <w:t>CURRENTACCOM</w:t>
      </w:r>
      <w:r>
        <w:rPr>
          <w:rFonts w:ascii="Arial" w:hAnsi="Arial" w:cs="Arial"/>
          <w:szCs w:val="24"/>
        </w:rPr>
        <w:t>=1</w:t>
      </w:r>
      <w:r w:rsidR="00523D97">
        <w:rPr>
          <w:rFonts w:ascii="Arial" w:hAnsi="Arial" w:cs="Arial"/>
          <w:szCs w:val="24"/>
        </w:rPr>
        <w:t>0-23</w:t>
      </w:r>
      <w:r w:rsidR="0062577B">
        <w:rPr>
          <w:rFonts w:ascii="Arial" w:hAnsi="Arial" w:cs="Arial"/>
          <w:szCs w:val="24"/>
        </w:rPr>
        <w:t>:</w:t>
      </w:r>
      <w:r>
        <w:rPr>
          <w:rFonts w:ascii="Arial" w:hAnsi="Arial" w:cs="Arial"/>
          <w:szCs w:val="24"/>
        </w:rPr>
        <w:t xml:space="preserve"> complete </w:t>
      </w:r>
      <w:r w:rsidR="00C37B38">
        <w:rPr>
          <w:rFonts w:ascii="Arial" w:hAnsi="Arial" w:cs="Arial"/>
          <w:szCs w:val="24"/>
        </w:rPr>
        <w:t xml:space="preserve">1.14 </w:t>
      </w:r>
      <w:r w:rsidR="00523D97">
        <w:rPr>
          <w:rFonts w:ascii="Arial" w:hAnsi="Arial" w:cs="Arial"/>
          <w:szCs w:val="24"/>
        </w:rPr>
        <w:t>LASTACCOM</w:t>
      </w:r>
    </w:p>
    <w:p w:rsidR="00A30391" w:rsidRDefault="00A30391">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rsidR="00572D04" w:rsidRPr="00960EAB" w:rsidRDefault="00A30391" w:rsidP="00357ED7">
      <w:pPr>
        <w:pStyle w:val="Heading2"/>
        <w:rPr>
          <w:rFonts w:ascii="Arial" w:hAnsi="Arial" w:cs="Arial"/>
          <w:b/>
          <w:szCs w:val="24"/>
        </w:rPr>
      </w:pPr>
      <w:r>
        <w:rPr>
          <w:rFonts w:ascii="Arial" w:hAnsi="Arial" w:cs="Arial"/>
          <w:b/>
          <w:szCs w:val="24"/>
        </w:rPr>
        <w:t xml:space="preserve">    </w:t>
      </w:r>
      <w:bookmarkStart w:id="38" w:name="_Toc496713592"/>
      <w:r w:rsidR="00572D04" w:rsidRPr="00960EAB">
        <w:rPr>
          <w:rFonts w:ascii="Arial" w:hAnsi="Arial" w:cs="Arial"/>
          <w:b/>
          <w:szCs w:val="24"/>
        </w:rPr>
        <w:t>Accommodation when last settled</w:t>
      </w:r>
      <w:bookmarkEnd w:id="38"/>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LASTACCOM</w:t>
      </w:r>
    </w:p>
    <w:p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jc w:val="left"/>
        <w:rPr>
          <w:rFonts w:ascii="Arial" w:hAnsi="Arial" w:cs="Arial"/>
          <w:szCs w:val="24"/>
        </w:rPr>
      </w:pPr>
      <w:r w:rsidRPr="00960EAB">
        <w:rPr>
          <w:rFonts w:ascii="Arial" w:hAnsi="Arial" w:cs="Arial"/>
          <w:szCs w:val="24"/>
        </w:rPr>
        <w:t>If current accommodation is not the main applicant’s last settled home, describe accommodation when last settled.</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Numeric.</w:t>
      </w:r>
    </w:p>
    <w:p w:rsidR="00572D04" w:rsidRPr="00960EAB" w:rsidRDefault="00572D04" w:rsidP="00572D04">
      <w:pPr>
        <w:rPr>
          <w:rFonts w:ascii="Arial" w:hAnsi="Arial" w:cs="Arial"/>
          <w:szCs w:val="24"/>
        </w:rPr>
      </w:pPr>
    </w:p>
    <w:p w:rsidR="00657106" w:rsidRPr="00960EAB" w:rsidRDefault="00657106" w:rsidP="008645E5">
      <w:pPr>
        <w:rPr>
          <w:rFonts w:ascii="Arial" w:hAnsi="Arial" w:cs="Arial"/>
          <w:b/>
        </w:rPr>
      </w:pPr>
      <w:r w:rsidRPr="00960EAB">
        <w:rPr>
          <w:rFonts w:ascii="Arial" w:hAnsi="Arial" w:cs="Arial"/>
          <w:b/>
        </w:rPr>
        <w:t>Field Mandatory</w:t>
      </w:r>
    </w:p>
    <w:p w:rsidR="00657106" w:rsidRPr="00960EAB" w:rsidRDefault="00657106" w:rsidP="008645E5">
      <w:pPr>
        <w:rPr>
          <w:rFonts w:ascii="Arial" w:hAnsi="Arial" w:cs="Arial"/>
        </w:rPr>
      </w:pPr>
      <w:r w:rsidRPr="00960EAB">
        <w:rPr>
          <w:rFonts w:ascii="Arial" w:hAnsi="Arial" w:cs="Arial"/>
        </w:rPr>
        <w:t xml:space="preserve">Yes if </w:t>
      </w:r>
      <w:r w:rsidR="007D1ED8">
        <w:rPr>
          <w:rFonts w:ascii="Arial" w:hAnsi="Arial" w:cs="Arial"/>
        </w:rPr>
        <w:t>1.3 ELIGIBLE</w:t>
      </w:r>
      <w:r w:rsidRPr="00960EAB">
        <w:rPr>
          <w:rFonts w:ascii="Arial" w:hAnsi="Arial" w:cs="Arial"/>
        </w:rPr>
        <w:t xml:space="preserve"> &lt;&gt;0</w:t>
      </w:r>
      <w:r w:rsidR="00330CE2" w:rsidRPr="00960EAB">
        <w:rPr>
          <w:rFonts w:ascii="Arial" w:hAnsi="Arial" w:cs="Arial"/>
        </w:rPr>
        <w:t xml:space="preserve"> </w:t>
      </w:r>
      <w:r w:rsidR="00120C51" w:rsidRPr="00960EAB">
        <w:rPr>
          <w:rFonts w:ascii="Arial" w:hAnsi="Arial" w:cs="Arial"/>
        </w:rPr>
        <w:t>AND</w:t>
      </w:r>
      <w:r w:rsidR="00330CE2" w:rsidRPr="00960EAB">
        <w:rPr>
          <w:rFonts w:ascii="Arial" w:hAnsi="Arial" w:cs="Arial"/>
        </w:rPr>
        <w:t xml:space="preserve"> if </w:t>
      </w:r>
      <w:r w:rsidR="00C37B38">
        <w:rPr>
          <w:rFonts w:ascii="Arial" w:hAnsi="Arial" w:cs="Arial"/>
        </w:rPr>
        <w:t xml:space="preserve">1.13 </w:t>
      </w:r>
      <w:r w:rsidR="00330CE2" w:rsidRPr="00960EAB">
        <w:rPr>
          <w:rFonts w:ascii="Arial" w:hAnsi="Arial" w:cs="Arial"/>
        </w:rPr>
        <w:t>CURRENTACCOM=0</w:t>
      </w:r>
      <w:r w:rsidR="00523D97">
        <w:rPr>
          <w:rFonts w:ascii="Arial" w:hAnsi="Arial" w:cs="Arial"/>
        </w:rPr>
        <w:t>, 1, 2, 3</w:t>
      </w:r>
      <w:r w:rsidR="00330CE2" w:rsidRPr="00960EAB">
        <w:rPr>
          <w:rFonts w:ascii="Arial" w:hAnsi="Arial" w:cs="Arial"/>
        </w:rPr>
        <w:t>,</w:t>
      </w:r>
      <w:r w:rsidR="00523D97">
        <w:rPr>
          <w:rFonts w:ascii="Arial" w:hAnsi="Arial" w:cs="Arial"/>
        </w:rPr>
        <w:t xml:space="preserve"> 4, 5, 6, 7, 8, 9</w:t>
      </w:r>
      <w:r w:rsidR="008D0DAF">
        <w:rPr>
          <w:rFonts w:ascii="Arial" w:hAnsi="Arial" w:cs="Arial"/>
        </w:rPr>
        <w:t>.</w:t>
      </w:r>
    </w:p>
    <w:p w:rsidR="00657106" w:rsidRPr="00960EAB" w:rsidRDefault="00657106" w:rsidP="008645E5">
      <w:pPr>
        <w:rPr>
          <w:rFonts w:ascii="Arial" w:hAnsi="Arial" w:cs="Arial"/>
        </w:rPr>
      </w:pPr>
      <w:r w:rsidRPr="00960EAB">
        <w:rPr>
          <w:rFonts w:ascii="Arial" w:hAnsi="Arial" w:cs="Arial"/>
        </w:rPr>
        <w:t xml:space="preserve">Can be blank if </w:t>
      </w:r>
      <w:r w:rsidR="007D1ED8">
        <w:rPr>
          <w:rFonts w:ascii="Arial" w:hAnsi="Arial" w:cs="Arial"/>
        </w:rPr>
        <w:t>1.3 ELIGIBLE</w:t>
      </w:r>
      <w:r w:rsidRPr="00960EAB">
        <w:rPr>
          <w:rFonts w:ascii="Arial" w:hAnsi="Arial" w:cs="Arial"/>
        </w:rPr>
        <w:t xml:space="preserve"> = 0</w:t>
      </w:r>
    </w:p>
    <w:p w:rsidR="00657106" w:rsidRDefault="00E42713" w:rsidP="00572D04">
      <w:pPr>
        <w:rPr>
          <w:rFonts w:ascii="Arial" w:hAnsi="Arial" w:cs="Arial"/>
          <w:szCs w:val="24"/>
        </w:rPr>
      </w:pPr>
      <w:r>
        <w:rPr>
          <w:rFonts w:ascii="Arial" w:hAnsi="Arial" w:cs="Arial"/>
          <w:szCs w:val="24"/>
        </w:rPr>
        <w:t>Legacy cases –</w:t>
      </w:r>
      <w:r w:rsidR="00B901FB">
        <w:rPr>
          <w:rFonts w:ascii="Arial" w:hAnsi="Arial" w:cs="Arial"/>
          <w:szCs w:val="24"/>
        </w:rPr>
        <w:t xml:space="preserve"> </w:t>
      </w:r>
      <w:r w:rsidR="00C62A65">
        <w:rPr>
          <w:rFonts w:ascii="Arial" w:hAnsi="Arial" w:cs="Arial"/>
          <w:szCs w:val="24"/>
        </w:rPr>
        <w:t>rules apply as above</w:t>
      </w:r>
      <w:r>
        <w:rPr>
          <w:rFonts w:ascii="Arial" w:hAnsi="Arial" w:cs="Arial"/>
          <w:szCs w:val="24"/>
        </w:rPr>
        <w:t xml:space="preserve"> </w:t>
      </w:r>
    </w:p>
    <w:p w:rsidR="00E42713" w:rsidRPr="00960EAB" w:rsidRDefault="00E42713" w:rsidP="00572D04">
      <w:pPr>
        <w:rPr>
          <w:rFonts w:ascii="Arial" w:hAnsi="Arial" w:cs="Arial"/>
          <w:szCs w:val="24"/>
        </w:rPr>
      </w:pPr>
    </w:p>
    <w:p w:rsidR="00572D04" w:rsidRPr="00960EAB" w:rsidRDefault="00572D04" w:rsidP="00572D04">
      <w:pPr>
        <w:jc w:val="left"/>
        <w:rPr>
          <w:rFonts w:ascii="Arial" w:hAnsi="Arial" w:cs="Arial"/>
          <w:b/>
          <w:szCs w:val="24"/>
        </w:rPr>
      </w:pPr>
      <w:r w:rsidRPr="00960EAB">
        <w:rPr>
          <w:rFonts w:ascii="Arial" w:hAnsi="Arial" w:cs="Arial"/>
          <w:b/>
          <w:szCs w:val="24"/>
        </w:rPr>
        <w:t>Responses</w:t>
      </w:r>
    </w:p>
    <w:p w:rsidR="00572D04" w:rsidRPr="00960EAB" w:rsidRDefault="00572D04" w:rsidP="00572D04">
      <w:pPr>
        <w:jc w:val="left"/>
        <w:rPr>
          <w:rFonts w:ascii="Arial" w:hAnsi="Arial" w:cs="Arial"/>
          <w:b/>
          <w:szCs w:val="24"/>
        </w:rPr>
      </w:pPr>
    </w:p>
    <w:tbl>
      <w:tblPr>
        <w:tblW w:w="4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2"/>
        <w:gridCol w:w="617"/>
      </w:tblGrid>
      <w:tr w:rsidR="00572D04" w:rsidRPr="006533BF" w:rsidTr="00E1583A">
        <w:tc>
          <w:tcPr>
            <w:tcW w:w="4072" w:type="dxa"/>
            <w:tcBorders>
              <w:top w:val="single" w:sz="4" w:space="0" w:color="auto"/>
              <w:left w:val="single" w:sz="4" w:space="0" w:color="auto"/>
              <w:bottom w:val="single" w:sz="4" w:space="0" w:color="auto"/>
              <w:right w:val="single" w:sz="4" w:space="0" w:color="auto"/>
            </w:tcBorders>
            <w:shd w:val="clear" w:color="auto" w:fill="auto"/>
          </w:tcPr>
          <w:p w:rsidR="00572D04" w:rsidRPr="00960EAB" w:rsidRDefault="00572D04" w:rsidP="00657106">
            <w:pPr>
              <w:jc w:val="left"/>
              <w:rPr>
                <w:rFonts w:ascii="Arial" w:hAnsi="Arial" w:cs="Arial"/>
                <w:szCs w:val="24"/>
              </w:rPr>
            </w:pPr>
            <w:r w:rsidRPr="00960EAB">
              <w:rPr>
                <w:rFonts w:ascii="Arial" w:hAnsi="Arial" w:cs="Arial"/>
                <w:szCs w:val="24"/>
              </w:rPr>
              <w:t>Not known</w:t>
            </w: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572D04" w:rsidRPr="00960EAB" w:rsidRDefault="00572D04" w:rsidP="00657106">
            <w:pPr>
              <w:jc w:val="left"/>
              <w:rPr>
                <w:rFonts w:ascii="Arial" w:hAnsi="Arial" w:cs="Arial"/>
                <w:szCs w:val="24"/>
              </w:rPr>
            </w:pPr>
            <w:r w:rsidRPr="00960EAB">
              <w:rPr>
                <w:rFonts w:ascii="Arial" w:hAnsi="Arial" w:cs="Arial"/>
                <w:szCs w:val="24"/>
              </w:rPr>
              <w:t>0</w:t>
            </w:r>
          </w:p>
        </w:tc>
      </w:tr>
      <w:tr w:rsidR="00572D04" w:rsidRPr="006533BF" w:rsidTr="00E1583A">
        <w:tc>
          <w:tcPr>
            <w:tcW w:w="4072" w:type="dxa"/>
            <w:shd w:val="clear" w:color="auto" w:fill="auto"/>
          </w:tcPr>
          <w:p w:rsidR="00572D04" w:rsidRPr="00960EAB" w:rsidRDefault="00572D04" w:rsidP="00657106">
            <w:pPr>
              <w:jc w:val="left"/>
              <w:rPr>
                <w:rFonts w:ascii="Arial" w:hAnsi="Arial" w:cs="Arial"/>
                <w:szCs w:val="24"/>
              </w:rPr>
            </w:pPr>
            <w:r w:rsidRPr="006533BF">
              <w:rPr>
                <w:rFonts w:ascii="Arial" w:hAnsi="Arial" w:cs="Arial"/>
                <w:szCs w:val="24"/>
              </w:rPr>
              <w:t>Owner-occupier</w:t>
            </w:r>
          </w:p>
        </w:tc>
        <w:tc>
          <w:tcPr>
            <w:tcW w:w="617" w:type="dxa"/>
            <w:shd w:val="clear" w:color="auto" w:fill="auto"/>
          </w:tcPr>
          <w:p w:rsidR="00572D04" w:rsidRPr="00960EAB" w:rsidRDefault="00572D04" w:rsidP="00657106">
            <w:pPr>
              <w:jc w:val="left"/>
              <w:rPr>
                <w:rFonts w:ascii="Arial" w:hAnsi="Arial" w:cs="Arial"/>
                <w:szCs w:val="24"/>
              </w:rPr>
            </w:pPr>
            <w:r w:rsidRPr="00960EAB">
              <w:rPr>
                <w:rFonts w:ascii="Arial" w:hAnsi="Arial" w:cs="Arial"/>
                <w:szCs w:val="24"/>
              </w:rPr>
              <w:t>1</w:t>
            </w:r>
          </w:p>
        </w:tc>
      </w:tr>
      <w:tr w:rsidR="00572D04" w:rsidRPr="006533BF" w:rsidTr="00E1583A">
        <w:tc>
          <w:tcPr>
            <w:tcW w:w="4072" w:type="dxa"/>
            <w:shd w:val="clear" w:color="auto" w:fill="auto"/>
          </w:tcPr>
          <w:p w:rsidR="00572D04" w:rsidRPr="00960EAB" w:rsidRDefault="00572D04" w:rsidP="00657106">
            <w:pPr>
              <w:jc w:val="left"/>
              <w:rPr>
                <w:rFonts w:ascii="Arial" w:hAnsi="Arial" w:cs="Arial"/>
                <w:szCs w:val="24"/>
              </w:rPr>
            </w:pPr>
            <w:r w:rsidRPr="006533BF">
              <w:rPr>
                <w:rFonts w:ascii="Arial" w:hAnsi="Arial" w:cs="Arial"/>
                <w:szCs w:val="24"/>
              </w:rPr>
              <w:t>Shared ownership</w:t>
            </w:r>
          </w:p>
        </w:tc>
        <w:tc>
          <w:tcPr>
            <w:tcW w:w="617" w:type="dxa"/>
            <w:shd w:val="clear" w:color="auto" w:fill="auto"/>
          </w:tcPr>
          <w:p w:rsidR="00572D04" w:rsidRPr="00960EAB" w:rsidRDefault="00572D04" w:rsidP="00657106">
            <w:pPr>
              <w:jc w:val="left"/>
              <w:rPr>
                <w:rFonts w:ascii="Arial" w:hAnsi="Arial" w:cs="Arial"/>
                <w:szCs w:val="24"/>
              </w:rPr>
            </w:pPr>
            <w:r w:rsidRPr="00960EAB">
              <w:rPr>
                <w:rFonts w:ascii="Arial" w:hAnsi="Arial" w:cs="Arial"/>
                <w:szCs w:val="24"/>
              </w:rPr>
              <w:t>2</w:t>
            </w:r>
          </w:p>
        </w:tc>
      </w:tr>
      <w:tr w:rsidR="00572D04" w:rsidRPr="006533BF" w:rsidTr="00E1583A">
        <w:tc>
          <w:tcPr>
            <w:tcW w:w="4072" w:type="dxa"/>
            <w:shd w:val="clear" w:color="auto" w:fill="auto"/>
          </w:tcPr>
          <w:p w:rsidR="00572D04" w:rsidRPr="00960EAB" w:rsidRDefault="00572D04" w:rsidP="00657106">
            <w:pPr>
              <w:jc w:val="left"/>
              <w:rPr>
                <w:rFonts w:ascii="Arial" w:hAnsi="Arial" w:cs="Arial"/>
                <w:szCs w:val="24"/>
              </w:rPr>
            </w:pPr>
            <w:r w:rsidRPr="006533BF">
              <w:rPr>
                <w:rFonts w:ascii="Arial" w:hAnsi="Arial" w:cs="Arial"/>
                <w:szCs w:val="24"/>
              </w:rPr>
              <w:t xml:space="preserve">Private rented sector </w:t>
            </w:r>
          </w:p>
        </w:tc>
        <w:tc>
          <w:tcPr>
            <w:tcW w:w="617" w:type="dxa"/>
            <w:shd w:val="clear" w:color="auto" w:fill="auto"/>
          </w:tcPr>
          <w:p w:rsidR="00572D04" w:rsidRPr="00960EAB" w:rsidRDefault="00572D04" w:rsidP="00657106">
            <w:pPr>
              <w:jc w:val="left"/>
              <w:rPr>
                <w:rFonts w:ascii="Arial" w:hAnsi="Arial" w:cs="Arial"/>
                <w:szCs w:val="24"/>
              </w:rPr>
            </w:pPr>
            <w:r w:rsidRPr="00960EAB">
              <w:rPr>
                <w:rFonts w:ascii="Arial" w:hAnsi="Arial" w:cs="Arial"/>
                <w:szCs w:val="24"/>
              </w:rPr>
              <w:t>3</w:t>
            </w:r>
          </w:p>
        </w:tc>
      </w:tr>
      <w:tr w:rsidR="00572D04" w:rsidRPr="006533BF" w:rsidTr="00E1583A">
        <w:tc>
          <w:tcPr>
            <w:tcW w:w="4072" w:type="dxa"/>
            <w:shd w:val="clear" w:color="auto" w:fill="auto"/>
          </w:tcPr>
          <w:p w:rsidR="00572D04" w:rsidRPr="00960EAB" w:rsidRDefault="00572D04" w:rsidP="00657106">
            <w:pPr>
              <w:jc w:val="left"/>
              <w:rPr>
                <w:rFonts w:ascii="Arial" w:hAnsi="Arial" w:cs="Arial"/>
                <w:szCs w:val="24"/>
              </w:rPr>
            </w:pPr>
            <w:r w:rsidRPr="006533BF">
              <w:rPr>
                <w:rFonts w:ascii="Arial" w:hAnsi="Arial" w:cs="Arial"/>
                <w:szCs w:val="24"/>
              </w:rPr>
              <w:t>Lodging (not with family or friends)</w:t>
            </w:r>
          </w:p>
        </w:tc>
        <w:tc>
          <w:tcPr>
            <w:tcW w:w="617" w:type="dxa"/>
            <w:shd w:val="clear" w:color="auto" w:fill="auto"/>
          </w:tcPr>
          <w:p w:rsidR="00572D04" w:rsidRPr="00960EAB" w:rsidRDefault="00572D04" w:rsidP="00657106">
            <w:pPr>
              <w:jc w:val="left"/>
              <w:rPr>
                <w:rFonts w:ascii="Arial" w:hAnsi="Arial" w:cs="Arial"/>
                <w:szCs w:val="24"/>
              </w:rPr>
            </w:pPr>
            <w:r w:rsidRPr="00960EAB">
              <w:rPr>
                <w:rFonts w:ascii="Arial" w:hAnsi="Arial" w:cs="Arial"/>
                <w:szCs w:val="24"/>
              </w:rPr>
              <w:t>4</w:t>
            </w:r>
          </w:p>
        </w:tc>
      </w:tr>
      <w:tr w:rsidR="00572D04" w:rsidRPr="006533BF" w:rsidTr="00E1583A">
        <w:tc>
          <w:tcPr>
            <w:tcW w:w="4072" w:type="dxa"/>
            <w:shd w:val="clear" w:color="auto" w:fill="auto"/>
          </w:tcPr>
          <w:p w:rsidR="00572D04" w:rsidRPr="00960EAB" w:rsidRDefault="00572D04" w:rsidP="00657106">
            <w:pPr>
              <w:jc w:val="left"/>
              <w:rPr>
                <w:rFonts w:ascii="Arial" w:hAnsi="Arial" w:cs="Arial"/>
                <w:szCs w:val="24"/>
              </w:rPr>
            </w:pPr>
            <w:r w:rsidRPr="006533BF">
              <w:rPr>
                <w:rFonts w:ascii="Arial" w:hAnsi="Arial" w:cs="Arial"/>
                <w:szCs w:val="24"/>
              </w:rPr>
              <w:t>Council tenant</w:t>
            </w:r>
          </w:p>
        </w:tc>
        <w:tc>
          <w:tcPr>
            <w:tcW w:w="617" w:type="dxa"/>
            <w:shd w:val="clear" w:color="auto" w:fill="auto"/>
          </w:tcPr>
          <w:p w:rsidR="00572D04" w:rsidRPr="00960EAB" w:rsidRDefault="00572D04" w:rsidP="00657106">
            <w:pPr>
              <w:jc w:val="left"/>
              <w:rPr>
                <w:rFonts w:ascii="Arial" w:hAnsi="Arial" w:cs="Arial"/>
                <w:szCs w:val="24"/>
              </w:rPr>
            </w:pPr>
            <w:r w:rsidRPr="00960EAB">
              <w:rPr>
                <w:rFonts w:ascii="Arial" w:hAnsi="Arial" w:cs="Arial"/>
                <w:szCs w:val="24"/>
              </w:rPr>
              <w:t>5</w:t>
            </w:r>
          </w:p>
        </w:tc>
      </w:tr>
      <w:tr w:rsidR="00572D04" w:rsidRPr="006533BF" w:rsidTr="00E1583A">
        <w:tc>
          <w:tcPr>
            <w:tcW w:w="4072" w:type="dxa"/>
            <w:shd w:val="clear" w:color="auto" w:fill="auto"/>
          </w:tcPr>
          <w:p w:rsidR="00572D04" w:rsidRPr="00960EAB" w:rsidRDefault="00572D04" w:rsidP="00657106">
            <w:pPr>
              <w:jc w:val="left"/>
              <w:rPr>
                <w:rFonts w:ascii="Arial" w:hAnsi="Arial" w:cs="Arial"/>
                <w:szCs w:val="24"/>
              </w:rPr>
            </w:pPr>
            <w:r w:rsidRPr="006533BF">
              <w:rPr>
                <w:rFonts w:ascii="Arial" w:hAnsi="Arial" w:cs="Arial"/>
                <w:szCs w:val="24"/>
              </w:rPr>
              <w:t>Registered Provider tenant</w:t>
            </w:r>
          </w:p>
        </w:tc>
        <w:tc>
          <w:tcPr>
            <w:tcW w:w="617" w:type="dxa"/>
            <w:shd w:val="clear" w:color="auto" w:fill="auto"/>
          </w:tcPr>
          <w:p w:rsidR="00572D04" w:rsidRPr="00960EAB" w:rsidRDefault="00572D04" w:rsidP="00657106">
            <w:pPr>
              <w:jc w:val="left"/>
              <w:rPr>
                <w:rFonts w:ascii="Arial" w:hAnsi="Arial" w:cs="Arial"/>
                <w:szCs w:val="24"/>
              </w:rPr>
            </w:pPr>
            <w:r w:rsidRPr="00960EAB">
              <w:rPr>
                <w:rFonts w:ascii="Arial" w:hAnsi="Arial" w:cs="Arial"/>
                <w:szCs w:val="24"/>
              </w:rPr>
              <w:t>6</w:t>
            </w:r>
          </w:p>
        </w:tc>
      </w:tr>
      <w:tr w:rsidR="00572D04" w:rsidRPr="006533BF" w:rsidTr="00E1583A">
        <w:tc>
          <w:tcPr>
            <w:tcW w:w="4072" w:type="dxa"/>
            <w:shd w:val="clear" w:color="auto" w:fill="auto"/>
          </w:tcPr>
          <w:p w:rsidR="00572D04" w:rsidRPr="00960EAB" w:rsidRDefault="00572D04" w:rsidP="00657106">
            <w:pPr>
              <w:jc w:val="left"/>
              <w:rPr>
                <w:rFonts w:ascii="Arial" w:hAnsi="Arial" w:cs="Arial"/>
                <w:szCs w:val="24"/>
              </w:rPr>
            </w:pPr>
            <w:r w:rsidRPr="006533BF">
              <w:rPr>
                <w:rFonts w:ascii="Arial" w:hAnsi="Arial" w:cs="Arial"/>
                <w:szCs w:val="24"/>
              </w:rPr>
              <w:t>Living with family</w:t>
            </w:r>
            <w:r w:rsidR="008D0DAF">
              <w:rPr>
                <w:rFonts w:ascii="Arial" w:hAnsi="Arial" w:cs="Arial"/>
                <w:szCs w:val="24"/>
              </w:rPr>
              <w:t xml:space="preserve"> or friends</w:t>
            </w:r>
          </w:p>
        </w:tc>
        <w:tc>
          <w:tcPr>
            <w:tcW w:w="617" w:type="dxa"/>
            <w:shd w:val="clear" w:color="auto" w:fill="auto"/>
          </w:tcPr>
          <w:p w:rsidR="00572D04" w:rsidRPr="00960EAB" w:rsidRDefault="00572D04" w:rsidP="00657106">
            <w:pPr>
              <w:jc w:val="left"/>
              <w:rPr>
                <w:rFonts w:ascii="Arial" w:hAnsi="Arial" w:cs="Arial"/>
                <w:szCs w:val="24"/>
              </w:rPr>
            </w:pPr>
            <w:r w:rsidRPr="00960EAB">
              <w:rPr>
                <w:rFonts w:ascii="Arial" w:hAnsi="Arial" w:cs="Arial"/>
                <w:szCs w:val="24"/>
              </w:rPr>
              <w:t>7</w:t>
            </w:r>
          </w:p>
        </w:tc>
      </w:tr>
      <w:tr w:rsidR="00572D04" w:rsidRPr="006533BF" w:rsidTr="00E1583A">
        <w:tc>
          <w:tcPr>
            <w:tcW w:w="4072" w:type="dxa"/>
            <w:shd w:val="clear" w:color="auto" w:fill="auto"/>
          </w:tcPr>
          <w:p w:rsidR="00572D04" w:rsidRPr="00960EAB" w:rsidRDefault="00572D04" w:rsidP="00657106">
            <w:pPr>
              <w:jc w:val="left"/>
              <w:rPr>
                <w:rFonts w:ascii="Arial" w:hAnsi="Arial" w:cs="Arial"/>
                <w:szCs w:val="24"/>
              </w:rPr>
            </w:pPr>
            <w:r w:rsidRPr="006533BF">
              <w:rPr>
                <w:rFonts w:ascii="Arial" w:hAnsi="Arial" w:cs="Arial"/>
                <w:szCs w:val="24"/>
              </w:rPr>
              <w:t>Looked after children placement</w:t>
            </w:r>
          </w:p>
        </w:tc>
        <w:tc>
          <w:tcPr>
            <w:tcW w:w="617" w:type="dxa"/>
            <w:shd w:val="clear" w:color="auto" w:fill="auto"/>
          </w:tcPr>
          <w:p w:rsidR="00572D04" w:rsidRPr="00960EAB" w:rsidRDefault="00572D04" w:rsidP="00657106">
            <w:pPr>
              <w:jc w:val="left"/>
              <w:rPr>
                <w:rFonts w:ascii="Arial" w:hAnsi="Arial" w:cs="Arial"/>
                <w:szCs w:val="24"/>
              </w:rPr>
            </w:pPr>
            <w:r w:rsidRPr="00960EAB">
              <w:rPr>
                <w:rFonts w:ascii="Arial" w:hAnsi="Arial" w:cs="Arial"/>
                <w:szCs w:val="24"/>
              </w:rPr>
              <w:t>8</w:t>
            </w:r>
          </w:p>
        </w:tc>
      </w:tr>
      <w:tr w:rsidR="008D0DAF" w:rsidRPr="006533BF" w:rsidTr="00E1583A">
        <w:tc>
          <w:tcPr>
            <w:tcW w:w="4072" w:type="dxa"/>
            <w:shd w:val="clear" w:color="auto" w:fill="auto"/>
          </w:tcPr>
          <w:p w:rsidR="008D0DAF" w:rsidRPr="006533BF" w:rsidRDefault="008D0DAF" w:rsidP="00657106">
            <w:pPr>
              <w:jc w:val="left"/>
              <w:rPr>
                <w:rFonts w:ascii="Arial" w:hAnsi="Arial" w:cs="Arial"/>
                <w:szCs w:val="24"/>
              </w:rPr>
            </w:pPr>
            <w:r>
              <w:rPr>
                <w:rFonts w:ascii="Arial" w:hAnsi="Arial" w:cs="Arial"/>
                <w:szCs w:val="24"/>
              </w:rPr>
              <w:t>S</w:t>
            </w:r>
            <w:r w:rsidR="000C564E">
              <w:rPr>
                <w:rFonts w:ascii="Arial" w:hAnsi="Arial" w:cs="Arial"/>
                <w:szCs w:val="24"/>
              </w:rPr>
              <w:t>ocial rented or s</w:t>
            </w:r>
            <w:r>
              <w:rPr>
                <w:rFonts w:ascii="Arial" w:hAnsi="Arial" w:cs="Arial"/>
                <w:szCs w:val="24"/>
              </w:rPr>
              <w:t>upported housing</w:t>
            </w:r>
          </w:p>
        </w:tc>
        <w:tc>
          <w:tcPr>
            <w:tcW w:w="617" w:type="dxa"/>
            <w:shd w:val="clear" w:color="auto" w:fill="auto"/>
          </w:tcPr>
          <w:p w:rsidR="008D0DAF" w:rsidRPr="00960EAB" w:rsidRDefault="008D0DAF" w:rsidP="00657106">
            <w:pPr>
              <w:jc w:val="left"/>
              <w:rPr>
                <w:rFonts w:ascii="Arial" w:hAnsi="Arial" w:cs="Arial"/>
                <w:szCs w:val="24"/>
              </w:rPr>
            </w:pPr>
            <w:r>
              <w:rPr>
                <w:rFonts w:ascii="Arial" w:hAnsi="Arial" w:cs="Arial"/>
                <w:szCs w:val="24"/>
              </w:rPr>
              <w:t>9</w:t>
            </w:r>
          </w:p>
        </w:tc>
      </w:tr>
      <w:tr w:rsidR="008D0DAF" w:rsidRPr="006533BF" w:rsidTr="00E1583A">
        <w:tc>
          <w:tcPr>
            <w:tcW w:w="4072" w:type="dxa"/>
            <w:shd w:val="clear" w:color="auto" w:fill="auto"/>
          </w:tcPr>
          <w:p w:rsidR="008D0DAF" w:rsidRPr="006533BF" w:rsidRDefault="008D0DAF" w:rsidP="00657106">
            <w:pPr>
              <w:jc w:val="left"/>
              <w:rPr>
                <w:rFonts w:ascii="Arial" w:hAnsi="Arial" w:cs="Arial"/>
                <w:szCs w:val="24"/>
              </w:rPr>
            </w:pPr>
            <w:r>
              <w:rPr>
                <w:rFonts w:ascii="Arial" w:hAnsi="Arial" w:cs="Arial"/>
                <w:szCs w:val="24"/>
              </w:rPr>
              <w:t>Tied accommodation</w:t>
            </w:r>
          </w:p>
        </w:tc>
        <w:tc>
          <w:tcPr>
            <w:tcW w:w="617" w:type="dxa"/>
            <w:shd w:val="clear" w:color="auto" w:fill="auto"/>
          </w:tcPr>
          <w:p w:rsidR="008D0DAF" w:rsidRPr="00960EAB" w:rsidRDefault="008D0DAF" w:rsidP="00657106">
            <w:pPr>
              <w:jc w:val="left"/>
              <w:rPr>
                <w:rFonts w:ascii="Arial" w:hAnsi="Arial" w:cs="Arial"/>
                <w:szCs w:val="24"/>
              </w:rPr>
            </w:pPr>
            <w:r>
              <w:rPr>
                <w:rFonts w:ascii="Arial" w:hAnsi="Arial" w:cs="Arial"/>
                <w:szCs w:val="24"/>
              </w:rPr>
              <w:t>10</w:t>
            </w:r>
          </w:p>
        </w:tc>
      </w:tr>
      <w:tr w:rsidR="008D0DAF" w:rsidRPr="006533BF" w:rsidTr="00E1583A">
        <w:tc>
          <w:tcPr>
            <w:tcW w:w="4072" w:type="dxa"/>
            <w:shd w:val="clear" w:color="auto" w:fill="auto"/>
          </w:tcPr>
          <w:p w:rsidR="008D0DAF" w:rsidRPr="006533BF" w:rsidRDefault="008D0DAF" w:rsidP="00657106">
            <w:pPr>
              <w:jc w:val="left"/>
              <w:rPr>
                <w:rFonts w:ascii="Arial" w:hAnsi="Arial" w:cs="Arial"/>
                <w:szCs w:val="24"/>
              </w:rPr>
            </w:pPr>
            <w:r>
              <w:rPr>
                <w:rFonts w:ascii="Arial" w:hAnsi="Arial" w:cs="Arial"/>
                <w:szCs w:val="24"/>
              </w:rPr>
              <w:t>Armed Forces accommodation</w:t>
            </w:r>
          </w:p>
        </w:tc>
        <w:tc>
          <w:tcPr>
            <w:tcW w:w="617" w:type="dxa"/>
            <w:shd w:val="clear" w:color="auto" w:fill="auto"/>
          </w:tcPr>
          <w:p w:rsidR="008D0DAF" w:rsidRPr="00960EAB" w:rsidRDefault="008D0DAF" w:rsidP="00657106">
            <w:pPr>
              <w:jc w:val="left"/>
              <w:rPr>
                <w:rFonts w:ascii="Arial" w:hAnsi="Arial" w:cs="Arial"/>
                <w:szCs w:val="24"/>
              </w:rPr>
            </w:pPr>
            <w:r>
              <w:rPr>
                <w:rFonts w:ascii="Arial" w:hAnsi="Arial" w:cs="Arial"/>
                <w:szCs w:val="24"/>
              </w:rPr>
              <w:t>11</w:t>
            </w:r>
          </w:p>
        </w:tc>
      </w:tr>
      <w:tr w:rsidR="00572D04" w:rsidRPr="006533BF" w:rsidTr="00E1583A">
        <w:tc>
          <w:tcPr>
            <w:tcW w:w="4072" w:type="dxa"/>
            <w:shd w:val="clear" w:color="auto" w:fill="auto"/>
          </w:tcPr>
          <w:p w:rsidR="00572D04" w:rsidRPr="00960EAB" w:rsidRDefault="00572D04" w:rsidP="00657106">
            <w:pPr>
              <w:jc w:val="left"/>
              <w:rPr>
                <w:rFonts w:ascii="Arial" w:hAnsi="Arial" w:cs="Arial"/>
                <w:szCs w:val="24"/>
              </w:rPr>
            </w:pPr>
            <w:r w:rsidRPr="006533BF">
              <w:rPr>
                <w:rFonts w:ascii="Arial" w:hAnsi="Arial" w:cs="Arial"/>
                <w:szCs w:val="24"/>
              </w:rPr>
              <w:t>Other</w:t>
            </w:r>
          </w:p>
        </w:tc>
        <w:tc>
          <w:tcPr>
            <w:tcW w:w="617" w:type="dxa"/>
            <w:shd w:val="clear" w:color="auto" w:fill="auto"/>
          </w:tcPr>
          <w:p w:rsidR="00572D04" w:rsidRPr="00960EAB" w:rsidRDefault="008D0DAF" w:rsidP="00657106">
            <w:pPr>
              <w:jc w:val="left"/>
              <w:rPr>
                <w:rFonts w:ascii="Arial" w:hAnsi="Arial" w:cs="Arial"/>
                <w:szCs w:val="24"/>
              </w:rPr>
            </w:pPr>
            <w:r>
              <w:rPr>
                <w:rFonts w:ascii="Arial" w:hAnsi="Arial" w:cs="Arial"/>
                <w:szCs w:val="24"/>
              </w:rPr>
              <w:t>12</w:t>
            </w:r>
          </w:p>
        </w:tc>
      </w:tr>
    </w:tbl>
    <w:p w:rsidR="00572D04" w:rsidRPr="008D0DAF" w:rsidRDefault="00572D04" w:rsidP="00572D04">
      <w:pPr>
        <w:rPr>
          <w:rFonts w:ascii="Arial" w:hAnsi="Arial" w:cs="Arial"/>
        </w:rPr>
      </w:pPr>
    </w:p>
    <w:p w:rsidR="00572D04" w:rsidRPr="008D0DAF" w:rsidRDefault="00572D04" w:rsidP="00572D04">
      <w:pPr>
        <w:rPr>
          <w:rFonts w:ascii="Arial" w:hAnsi="Arial" w:cs="Arial"/>
        </w:rPr>
      </w:pPr>
    </w:p>
    <w:p w:rsidR="00572D04" w:rsidRPr="00960EAB" w:rsidRDefault="00572D04"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6533BF">
        <w:rPr>
          <w:rFonts w:ascii="Arial" w:hAnsi="Arial" w:cs="Arial"/>
          <w:b/>
          <w:szCs w:val="24"/>
        </w:rPr>
        <w:br w:type="page"/>
      </w:r>
    </w:p>
    <w:p w:rsidR="00572D04" w:rsidRPr="00960EAB" w:rsidRDefault="00260F03" w:rsidP="00357ED7">
      <w:pPr>
        <w:pStyle w:val="Heading2"/>
        <w:rPr>
          <w:rFonts w:ascii="Arial" w:hAnsi="Arial" w:cs="Arial"/>
          <w:b/>
          <w:szCs w:val="24"/>
        </w:rPr>
      </w:pPr>
      <w:r w:rsidRPr="00960EAB">
        <w:rPr>
          <w:rFonts w:ascii="Arial" w:hAnsi="Arial" w:cs="Arial"/>
          <w:b/>
          <w:szCs w:val="24"/>
        </w:rPr>
        <w:t xml:space="preserve">  </w:t>
      </w:r>
      <w:r w:rsidR="00357ED7" w:rsidRPr="00960EAB">
        <w:rPr>
          <w:rFonts w:ascii="Arial" w:hAnsi="Arial" w:cs="Arial"/>
          <w:b/>
          <w:szCs w:val="24"/>
        </w:rPr>
        <w:t xml:space="preserve"> </w:t>
      </w:r>
      <w:bookmarkStart w:id="39" w:name="_Toc496713593"/>
      <w:r w:rsidR="00572D04" w:rsidRPr="00960EAB">
        <w:rPr>
          <w:rFonts w:ascii="Arial" w:hAnsi="Arial" w:cs="Arial"/>
          <w:b/>
          <w:szCs w:val="24"/>
        </w:rPr>
        <w:t>Main reason for loss of settled home</w:t>
      </w:r>
      <w:bookmarkEnd w:id="39"/>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REASONLOSS</w:t>
      </w:r>
    </w:p>
    <w:p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Main reason for loss of last settled home, or threat of loss of settled home.</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Numeric.</w:t>
      </w:r>
    </w:p>
    <w:p w:rsidR="00657106" w:rsidRPr="00960EAB" w:rsidRDefault="00657106" w:rsidP="00572D04">
      <w:pPr>
        <w:rPr>
          <w:rFonts w:ascii="Arial" w:hAnsi="Arial" w:cs="Arial"/>
          <w:szCs w:val="24"/>
        </w:rPr>
      </w:pPr>
    </w:p>
    <w:p w:rsidR="00657106" w:rsidRPr="00960EAB" w:rsidRDefault="00657106" w:rsidP="008645E5">
      <w:pPr>
        <w:rPr>
          <w:rFonts w:ascii="Arial" w:hAnsi="Arial" w:cs="Arial"/>
          <w:b/>
        </w:rPr>
      </w:pPr>
      <w:r w:rsidRPr="00960EAB">
        <w:rPr>
          <w:rFonts w:ascii="Arial" w:hAnsi="Arial" w:cs="Arial"/>
          <w:b/>
        </w:rPr>
        <w:t>Field Mandatory</w:t>
      </w:r>
    </w:p>
    <w:p w:rsidR="00657106" w:rsidRPr="00960EAB" w:rsidRDefault="00657106" w:rsidP="008645E5">
      <w:pPr>
        <w:rPr>
          <w:rFonts w:ascii="Arial" w:hAnsi="Arial" w:cs="Arial"/>
        </w:rPr>
      </w:pPr>
      <w:r w:rsidRPr="00960EAB">
        <w:rPr>
          <w:rFonts w:ascii="Arial" w:hAnsi="Arial" w:cs="Arial"/>
        </w:rPr>
        <w:t xml:space="preserve">Yes if </w:t>
      </w:r>
      <w:r w:rsidR="007D1ED8">
        <w:rPr>
          <w:rFonts w:ascii="Arial" w:hAnsi="Arial" w:cs="Arial"/>
        </w:rPr>
        <w:t>1.3 ELIGIBLE</w:t>
      </w:r>
      <w:r w:rsidRPr="00960EAB">
        <w:rPr>
          <w:rFonts w:ascii="Arial" w:hAnsi="Arial" w:cs="Arial"/>
        </w:rPr>
        <w:t xml:space="preserve"> &lt;&gt;0</w:t>
      </w:r>
    </w:p>
    <w:p w:rsidR="00657106" w:rsidRDefault="00657106" w:rsidP="008645E5">
      <w:pPr>
        <w:rPr>
          <w:rFonts w:ascii="Arial" w:hAnsi="Arial" w:cs="Arial"/>
        </w:rPr>
      </w:pPr>
      <w:r w:rsidRPr="00960EAB">
        <w:rPr>
          <w:rFonts w:ascii="Arial" w:hAnsi="Arial" w:cs="Arial"/>
        </w:rPr>
        <w:t xml:space="preserve">Can be blank if </w:t>
      </w:r>
      <w:r w:rsidR="007D1ED8">
        <w:rPr>
          <w:rFonts w:ascii="Arial" w:hAnsi="Arial" w:cs="Arial"/>
        </w:rPr>
        <w:t>1.3 ELIGIBLE</w:t>
      </w:r>
      <w:r w:rsidRPr="00960EAB">
        <w:rPr>
          <w:rFonts w:ascii="Arial" w:hAnsi="Arial" w:cs="Arial"/>
        </w:rPr>
        <w:t xml:space="preserve"> = 0</w:t>
      </w:r>
    </w:p>
    <w:p w:rsidR="00F36EEF" w:rsidRPr="00F36EEF" w:rsidRDefault="00F36EEF" w:rsidP="008645E5">
      <w:pPr>
        <w:rPr>
          <w:rFonts w:ascii="Arial" w:hAnsi="Arial" w:cs="Arial"/>
          <w:szCs w:val="24"/>
        </w:rPr>
      </w:pPr>
      <w:r>
        <w:rPr>
          <w:rFonts w:ascii="Arial" w:hAnsi="Arial" w:cs="Arial"/>
          <w:szCs w:val="24"/>
        </w:rPr>
        <w:t>Legacy cases –</w:t>
      </w:r>
      <w:r w:rsidR="00B901FB">
        <w:rPr>
          <w:rFonts w:ascii="Arial" w:hAnsi="Arial" w:cs="Arial"/>
          <w:szCs w:val="24"/>
        </w:rPr>
        <w:t xml:space="preserve"> </w:t>
      </w:r>
      <w:r>
        <w:rPr>
          <w:rFonts w:ascii="Arial" w:hAnsi="Arial" w:cs="Arial"/>
          <w:szCs w:val="24"/>
        </w:rPr>
        <w:t>rules apply as above</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 xml:space="preserve">Responses </w:t>
      </w:r>
    </w:p>
    <w:p w:rsidR="00572D04" w:rsidRPr="00960EAB" w:rsidRDefault="00572D04" w:rsidP="00572D04">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5"/>
        <w:gridCol w:w="617"/>
      </w:tblGrid>
      <w:tr w:rsidR="00572D04" w:rsidRPr="006533BF" w:rsidTr="00657106">
        <w:tc>
          <w:tcPr>
            <w:tcW w:w="8625"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Mortgage repossession</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0</w:t>
            </w:r>
          </w:p>
        </w:tc>
      </w:tr>
      <w:tr w:rsidR="00572D04" w:rsidRPr="006533BF" w:rsidTr="00657106">
        <w:tc>
          <w:tcPr>
            <w:tcW w:w="8625" w:type="dxa"/>
            <w:shd w:val="clear" w:color="auto" w:fill="auto"/>
          </w:tcPr>
          <w:p w:rsidR="00572D04" w:rsidRPr="00960EAB" w:rsidRDefault="00572D04" w:rsidP="00CD1A81">
            <w:pPr>
              <w:rPr>
                <w:rFonts w:ascii="Arial" w:hAnsi="Arial" w:cs="Arial"/>
                <w:szCs w:val="24"/>
              </w:rPr>
            </w:pPr>
            <w:r w:rsidRPr="006533BF">
              <w:rPr>
                <w:rFonts w:ascii="Arial" w:hAnsi="Arial" w:cs="Arial"/>
                <w:szCs w:val="24"/>
              </w:rPr>
              <w:t xml:space="preserve">End of private rented </w:t>
            </w:r>
            <w:r w:rsidRPr="00960EAB">
              <w:rPr>
                <w:rFonts w:ascii="Arial" w:hAnsi="Arial" w:cs="Arial"/>
                <w:szCs w:val="24"/>
              </w:rPr>
              <w:t>tenancy</w:t>
            </w:r>
            <w:r w:rsidR="003577C0">
              <w:rPr>
                <w:rFonts w:ascii="Arial" w:hAnsi="Arial" w:cs="Arial"/>
                <w:szCs w:val="24"/>
              </w:rPr>
              <w:t xml:space="preserve"> – </w:t>
            </w:r>
            <w:r w:rsidR="00CD1A81">
              <w:rPr>
                <w:rFonts w:ascii="Arial" w:hAnsi="Arial" w:cs="Arial"/>
                <w:szCs w:val="24"/>
              </w:rPr>
              <w:t>assured shorthold tenancy</w:t>
            </w:r>
            <w:r w:rsidR="003577C0">
              <w:rPr>
                <w:rFonts w:ascii="Arial" w:hAnsi="Arial" w:cs="Arial"/>
                <w:szCs w:val="24"/>
              </w:rPr>
              <w:t xml:space="preserve"> </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1</w:t>
            </w:r>
          </w:p>
        </w:tc>
      </w:tr>
      <w:tr w:rsidR="003577C0" w:rsidRPr="006533BF" w:rsidTr="00657106">
        <w:tc>
          <w:tcPr>
            <w:tcW w:w="8625" w:type="dxa"/>
            <w:shd w:val="clear" w:color="auto" w:fill="auto"/>
          </w:tcPr>
          <w:p w:rsidR="003577C0" w:rsidRPr="006533BF" w:rsidRDefault="003577C0" w:rsidP="00657106">
            <w:pPr>
              <w:rPr>
                <w:rFonts w:ascii="Arial" w:hAnsi="Arial" w:cs="Arial"/>
                <w:szCs w:val="24"/>
              </w:rPr>
            </w:pPr>
            <w:r w:rsidRPr="006533BF">
              <w:rPr>
                <w:rFonts w:ascii="Arial" w:hAnsi="Arial" w:cs="Arial"/>
                <w:szCs w:val="24"/>
              </w:rPr>
              <w:t xml:space="preserve">End of private rented </w:t>
            </w:r>
            <w:r w:rsidRPr="00960EAB">
              <w:rPr>
                <w:rFonts w:ascii="Arial" w:hAnsi="Arial" w:cs="Arial"/>
                <w:szCs w:val="24"/>
              </w:rPr>
              <w:t>tenancy</w:t>
            </w:r>
            <w:r>
              <w:rPr>
                <w:rFonts w:ascii="Arial" w:hAnsi="Arial" w:cs="Arial"/>
                <w:szCs w:val="24"/>
              </w:rPr>
              <w:t xml:space="preserve"> – not </w:t>
            </w:r>
            <w:r w:rsidR="00CD1A81">
              <w:rPr>
                <w:rFonts w:ascii="Arial" w:hAnsi="Arial" w:cs="Arial"/>
                <w:szCs w:val="24"/>
              </w:rPr>
              <w:t>assured shorthold tenancy</w:t>
            </w:r>
          </w:p>
        </w:tc>
        <w:tc>
          <w:tcPr>
            <w:tcW w:w="617" w:type="dxa"/>
            <w:shd w:val="clear" w:color="auto" w:fill="auto"/>
          </w:tcPr>
          <w:p w:rsidR="003577C0" w:rsidRPr="00960EAB" w:rsidRDefault="003577C0" w:rsidP="00462BA6">
            <w:pPr>
              <w:rPr>
                <w:rFonts w:ascii="Arial" w:hAnsi="Arial" w:cs="Arial"/>
                <w:szCs w:val="24"/>
              </w:rPr>
            </w:pPr>
            <w:r w:rsidRPr="00960EAB">
              <w:rPr>
                <w:rFonts w:ascii="Arial" w:hAnsi="Arial" w:cs="Arial"/>
                <w:szCs w:val="24"/>
              </w:rPr>
              <w:t>2</w:t>
            </w:r>
          </w:p>
        </w:tc>
      </w:tr>
      <w:tr w:rsidR="003577C0" w:rsidRPr="006533BF" w:rsidTr="00657106">
        <w:tc>
          <w:tcPr>
            <w:tcW w:w="8625" w:type="dxa"/>
            <w:shd w:val="clear" w:color="auto" w:fill="auto"/>
          </w:tcPr>
          <w:p w:rsidR="003577C0" w:rsidRPr="00960EAB" w:rsidRDefault="003577C0" w:rsidP="00657106">
            <w:pPr>
              <w:rPr>
                <w:rFonts w:ascii="Arial" w:hAnsi="Arial" w:cs="Arial"/>
                <w:szCs w:val="24"/>
              </w:rPr>
            </w:pPr>
            <w:r w:rsidRPr="006533BF">
              <w:rPr>
                <w:rFonts w:ascii="Arial" w:hAnsi="Arial" w:cs="Arial"/>
                <w:szCs w:val="24"/>
              </w:rPr>
              <w:t xml:space="preserve">End of social rented </w:t>
            </w:r>
            <w:r w:rsidRPr="00960EAB">
              <w:rPr>
                <w:rFonts w:ascii="Arial" w:hAnsi="Arial" w:cs="Arial"/>
                <w:szCs w:val="24"/>
              </w:rPr>
              <w:t>tenancy</w:t>
            </w:r>
          </w:p>
        </w:tc>
        <w:tc>
          <w:tcPr>
            <w:tcW w:w="617" w:type="dxa"/>
            <w:shd w:val="clear" w:color="auto" w:fill="auto"/>
          </w:tcPr>
          <w:p w:rsidR="003577C0" w:rsidRPr="00960EAB" w:rsidRDefault="003577C0" w:rsidP="00462BA6">
            <w:pPr>
              <w:rPr>
                <w:rFonts w:ascii="Arial" w:hAnsi="Arial" w:cs="Arial"/>
                <w:szCs w:val="24"/>
              </w:rPr>
            </w:pPr>
            <w:r w:rsidRPr="00960EAB">
              <w:rPr>
                <w:rFonts w:ascii="Arial" w:hAnsi="Arial" w:cs="Arial"/>
                <w:szCs w:val="24"/>
              </w:rPr>
              <w:t>3</w:t>
            </w:r>
          </w:p>
        </w:tc>
      </w:tr>
      <w:tr w:rsidR="003577C0" w:rsidRPr="006533BF" w:rsidTr="00657106">
        <w:tc>
          <w:tcPr>
            <w:tcW w:w="8625" w:type="dxa"/>
            <w:shd w:val="clear" w:color="auto" w:fill="auto"/>
          </w:tcPr>
          <w:p w:rsidR="003577C0" w:rsidRPr="00960EAB" w:rsidRDefault="003577C0" w:rsidP="00657106">
            <w:pPr>
              <w:rPr>
                <w:rFonts w:ascii="Arial" w:hAnsi="Arial" w:cs="Arial"/>
                <w:szCs w:val="24"/>
              </w:rPr>
            </w:pPr>
            <w:r w:rsidRPr="006533BF">
              <w:rPr>
                <w:rFonts w:ascii="Arial" w:hAnsi="Arial" w:cs="Arial"/>
                <w:szCs w:val="24"/>
              </w:rPr>
              <w:t xml:space="preserve">Eviction from supported housing </w:t>
            </w:r>
          </w:p>
        </w:tc>
        <w:tc>
          <w:tcPr>
            <w:tcW w:w="617" w:type="dxa"/>
            <w:shd w:val="clear" w:color="auto" w:fill="auto"/>
          </w:tcPr>
          <w:p w:rsidR="003577C0" w:rsidRPr="00960EAB" w:rsidRDefault="003577C0" w:rsidP="00462BA6">
            <w:pPr>
              <w:rPr>
                <w:rFonts w:ascii="Arial" w:hAnsi="Arial" w:cs="Arial"/>
                <w:szCs w:val="24"/>
              </w:rPr>
            </w:pPr>
            <w:r w:rsidRPr="00960EAB">
              <w:rPr>
                <w:rFonts w:ascii="Arial" w:hAnsi="Arial" w:cs="Arial"/>
                <w:szCs w:val="24"/>
              </w:rPr>
              <w:t>4</w:t>
            </w:r>
          </w:p>
        </w:tc>
      </w:tr>
      <w:tr w:rsidR="003577C0" w:rsidRPr="006533BF" w:rsidTr="00657106">
        <w:tc>
          <w:tcPr>
            <w:tcW w:w="8625" w:type="dxa"/>
            <w:shd w:val="clear" w:color="auto" w:fill="auto"/>
          </w:tcPr>
          <w:p w:rsidR="003577C0" w:rsidRPr="00960EAB" w:rsidRDefault="003577C0" w:rsidP="00657106">
            <w:pPr>
              <w:rPr>
                <w:rFonts w:ascii="Arial" w:hAnsi="Arial" w:cs="Arial"/>
                <w:szCs w:val="24"/>
              </w:rPr>
            </w:pPr>
            <w:r w:rsidRPr="006533BF">
              <w:rPr>
                <w:rFonts w:ascii="Arial" w:hAnsi="Arial" w:cs="Arial"/>
                <w:szCs w:val="24"/>
              </w:rPr>
              <w:t xml:space="preserve">Family no longer willing </w:t>
            </w:r>
            <w:r w:rsidRPr="00960EAB">
              <w:rPr>
                <w:rFonts w:ascii="Arial" w:hAnsi="Arial" w:cs="Arial"/>
                <w:szCs w:val="24"/>
              </w:rPr>
              <w:t>or able to accommodate</w:t>
            </w:r>
          </w:p>
        </w:tc>
        <w:tc>
          <w:tcPr>
            <w:tcW w:w="617" w:type="dxa"/>
            <w:shd w:val="clear" w:color="auto" w:fill="auto"/>
          </w:tcPr>
          <w:p w:rsidR="003577C0" w:rsidRPr="00960EAB" w:rsidRDefault="003577C0" w:rsidP="00462BA6">
            <w:pPr>
              <w:rPr>
                <w:rFonts w:ascii="Arial" w:hAnsi="Arial" w:cs="Arial"/>
                <w:szCs w:val="24"/>
              </w:rPr>
            </w:pPr>
            <w:r w:rsidRPr="00960EAB">
              <w:rPr>
                <w:rFonts w:ascii="Arial" w:hAnsi="Arial" w:cs="Arial"/>
                <w:szCs w:val="24"/>
              </w:rPr>
              <w:t>5</w:t>
            </w:r>
          </w:p>
        </w:tc>
      </w:tr>
      <w:tr w:rsidR="003577C0" w:rsidRPr="006533BF" w:rsidTr="00657106">
        <w:tc>
          <w:tcPr>
            <w:tcW w:w="8625" w:type="dxa"/>
            <w:shd w:val="clear" w:color="auto" w:fill="auto"/>
          </w:tcPr>
          <w:p w:rsidR="003577C0" w:rsidRPr="00960EAB" w:rsidRDefault="003577C0" w:rsidP="00657106">
            <w:pPr>
              <w:rPr>
                <w:rFonts w:ascii="Arial" w:hAnsi="Arial" w:cs="Arial"/>
                <w:szCs w:val="24"/>
              </w:rPr>
            </w:pPr>
            <w:r w:rsidRPr="006533BF">
              <w:rPr>
                <w:rFonts w:ascii="Arial" w:hAnsi="Arial" w:cs="Arial"/>
                <w:szCs w:val="24"/>
              </w:rPr>
              <w:t xml:space="preserve">Friends no longer willing </w:t>
            </w:r>
            <w:r w:rsidRPr="00960EAB">
              <w:rPr>
                <w:rFonts w:ascii="Arial" w:hAnsi="Arial" w:cs="Arial"/>
                <w:szCs w:val="24"/>
              </w:rPr>
              <w:t>or able to accommodate</w:t>
            </w:r>
          </w:p>
        </w:tc>
        <w:tc>
          <w:tcPr>
            <w:tcW w:w="617" w:type="dxa"/>
            <w:shd w:val="clear" w:color="auto" w:fill="auto"/>
          </w:tcPr>
          <w:p w:rsidR="003577C0" w:rsidRPr="00960EAB" w:rsidRDefault="003577C0" w:rsidP="00462BA6">
            <w:pPr>
              <w:rPr>
                <w:rFonts w:ascii="Arial" w:hAnsi="Arial" w:cs="Arial"/>
                <w:szCs w:val="24"/>
              </w:rPr>
            </w:pPr>
            <w:r w:rsidRPr="00960EAB">
              <w:rPr>
                <w:rFonts w:ascii="Arial" w:hAnsi="Arial" w:cs="Arial"/>
                <w:szCs w:val="24"/>
              </w:rPr>
              <w:t>6</w:t>
            </w:r>
          </w:p>
        </w:tc>
      </w:tr>
      <w:tr w:rsidR="003577C0" w:rsidRPr="006533BF" w:rsidTr="00657106">
        <w:tc>
          <w:tcPr>
            <w:tcW w:w="8625" w:type="dxa"/>
            <w:shd w:val="clear" w:color="auto" w:fill="auto"/>
          </w:tcPr>
          <w:p w:rsidR="003577C0" w:rsidRPr="00960EAB" w:rsidRDefault="003577C0" w:rsidP="00657106">
            <w:pPr>
              <w:jc w:val="left"/>
              <w:rPr>
                <w:rFonts w:ascii="Arial" w:hAnsi="Arial" w:cs="Arial"/>
                <w:szCs w:val="24"/>
              </w:rPr>
            </w:pPr>
            <w:r w:rsidRPr="006533BF">
              <w:rPr>
                <w:rFonts w:ascii="Arial" w:hAnsi="Arial" w:cs="Arial"/>
                <w:szCs w:val="24"/>
              </w:rPr>
              <w:t xml:space="preserve">Relationship with partner ended (non-violent </w:t>
            </w:r>
            <w:r w:rsidRPr="00960EAB">
              <w:rPr>
                <w:rFonts w:ascii="Arial" w:hAnsi="Arial" w:cs="Arial"/>
                <w:szCs w:val="24"/>
              </w:rPr>
              <w:t>breakdown)</w:t>
            </w:r>
          </w:p>
        </w:tc>
        <w:tc>
          <w:tcPr>
            <w:tcW w:w="617" w:type="dxa"/>
            <w:shd w:val="clear" w:color="auto" w:fill="auto"/>
          </w:tcPr>
          <w:p w:rsidR="003577C0" w:rsidRPr="00960EAB" w:rsidRDefault="003577C0" w:rsidP="00462BA6">
            <w:pPr>
              <w:rPr>
                <w:rFonts w:ascii="Arial" w:hAnsi="Arial" w:cs="Arial"/>
                <w:szCs w:val="24"/>
              </w:rPr>
            </w:pPr>
            <w:r w:rsidRPr="00960EAB">
              <w:rPr>
                <w:rFonts w:ascii="Arial" w:hAnsi="Arial" w:cs="Arial"/>
                <w:szCs w:val="24"/>
              </w:rPr>
              <w:t>7</w:t>
            </w:r>
          </w:p>
        </w:tc>
      </w:tr>
      <w:tr w:rsidR="003577C0" w:rsidRPr="006533BF" w:rsidTr="00657106">
        <w:tc>
          <w:tcPr>
            <w:tcW w:w="8625" w:type="dxa"/>
            <w:shd w:val="clear" w:color="auto" w:fill="auto"/>
          </w:tcPr>
          <w:p w:rsidR="003577C0" w:rsidRPr="00960EAB" w:rsidRDefault="003577C0" w:rsidP="00657106">
            <w:pPr>
              <w:rPr>
                <w:rFonts w:ascii="Arial" w:hAnsi="Arial" w:cs="Arial"/>
                <w:szCs w:val="24"/>
              </w:rPr>
            </w:pPr>
            <w:r w:rsidRPr="006533BF">
              <w:rPr>
                <w:rFonts w:ascii="Arial" w:hAnsi="Arial" w:cs="Arial"/>
                <w:szCs w:val="24"/>
              </w:rPr>
              <w:t>D</w:t>
            </w:r>
            <w:r w:rsidRPr="00960EAB">
              <w:rPr>
                <w:rFonts w:ascii="Arial" w:hAnsi="Arial" w:cs="Arial"/>
                <w:szCs w:val="24"/>
              </w:rPr>
              <w:t>omestic abuse</w:t>
            </w:r>
          </w:p>
        </w:tc>
        <w:tc>
          <w:tcPr>
            <w:tcW w:w="617" w:type="dxa"/>
            <w:shd w:val="clear" w:color="auto" w:fill="auto"/>
          </w:tcPr>
          <w:p w:rsidR="003577C0" w:rsidRPr="00960EAB" w:rsidRDefault="003577C0" w:rsidP="00462BA6">
            <w:pPr>
              <w:rPr>
                <w:rFonts w:ascii="Arial" w:hAnsi="Arial" w:cs="Arial"/>
                <w:szCs w:val="24"/>
              </w:rPr>
            </w:pPr>
            <w:r w:rsidRPr="00960EAB">
              <w:rPr>
                <w:rFonts w:ascii="Arial" w:hAnsi="Arial" w:cs="Arial"/>
                <w:szCs w:val="24"/>
              </w:rPr>
              <w:t>8</w:t>
            </w:r>
          </w:p>
        </w:tc>
      </w:tr>
      <w:tr w:rsidR="003577C0" w:rsidRPr="006533BF" w:rsidTr="00657106">
        <w:tc>
          <w:tcPr>
            <w:tcW w:w="8625" w:type="dxa"/>
            <w:shd w:val="clear" w:color="auto" w:fill="auto"/>
          </w:tcPr>
          <w:p w:rsidR="003577C0" w:rsidRPr="00960EAB" w:rsidRDefault="003577C0" w:rsidP="00657106">
            <w:pPr>
              <w:rPr>
                <w:rFonts w:ascii="Arial" w:hAnsi="Arial" w:cs="Arial"/>
                <w:szCs w:val="24"/>
              </w:rPr>
            </w:pPr>
            <w:r w:rsidRPr="006533BF">
              <w:rPr>
                <w:rFonts w:ascii="Arial" w:hAnsi="Arial" w:cs="Arial"/>
                <w:szCs w:val="24"/>
              </w:rPr>
              <w:t>Racially motivated violence or harassment</w:t>
            </w:r>
          </w:p>
        </w:tc>
        <w:tc>
          <w:tcPr>
            <w:tcW w:w="617" w:type="dxa"/>
            <w:shd w:val="clear" w:color="auto" w:fill="auto"/>
          </w:tcPr>
          <w:p w:rsidR="003577C0" w:rsidRPr="00960EAB" w:rsidRDefault="003577C0" w:rsidP="00462BA6">
            <w:pPr>
              <w:rPr>
                <w:rFonts w:ascii="Arial" w:hAnsi="Arial" w:cs="Arial"/>
                <w:szCs w:val="24"/>
              </w:rPr>
            </w:pPr>
            <w:r w:rsidRPr="00960EAB">
              <w:rPr>
                <w:rFonts w:ascii="Arial" w:hAnsi="Arial" w:cs="Arial"/>
                <w:szCs w:val="24"/>
              </w:rPr>
              <w:t>9</w:t>
            </w:r>
          </w:p>
        </w:tc>
      </w:tr>
      <w:tr w:rsidR="003577C0" w:rsidRPr="006533BF" w:rsidTr="00657106">
        <w:tc>
          <w:tcPr>
            <w:tcW w:w="8625" w:type="dxa"/>
            <w:shd w:val="clear" w:color="auto" w:fill="auto"/>
          </w:tcPr>
          <w:p w:rsidR="003577C0" w:rsidRPr="006533BF" w:rsidRDefault="003577C0" w:rsidP="00657106">
            <w:pPr>
              <w:rPr>
                <w:rFonts w:ascii="Arial" w:hAnsi="Arial" w:cs="Arial"/>
                <w:szCs w:val="24"/>
              </w:rPr>
            </w:pPr>
            <w:r w:rsidRPr="006E1ACA">
              <w:rPr>
                <w:rFonts w:ascii="Arial" w:hAnsi="Arial" w:cs="Arial"/>
                <w:szCs w:val="24"/>
              </w:rPr>
              <w:t>Non-racially motivated / other motivated violence or harassmen</w:t>
            </w:r>
            <w:r>
              <w:rPr>
                <w:rFonts w:ascii="Arial" w:hAnsi="Arial" w:cs="Arial"/>
                <w:szCs w:val="24"/>
              </w:rPr>
              <w:t>t</w:t>
            </w:r>
          </w:p>
        </w:tc>
        <w:tc>
          <w:tcPr>
            <w:tcW w:w="617" w:type="dxa"/>
            <w:shd w:val="clear" w:color="auto" w:fill="auto"/>
          </w:tcPr>
          <w:p w:rsidR="003577C0" w:rsidRPr="00960EAB" w:rsidRDefault="003577C0" w:rsidP="00462BA6">
            <w:pPr>
              <w:rPr>
                <w:rFonts w:ascii="Arial" w:hAnsi="Arial" w:cs="Arial"/>
                <w:szCs w:val="24"/>
              </w:rPr>
            </w:pPr>
            <w:r w:rsidRPr="00960EAB">
              <w:rPr>
                <w:rFonts w:ascii="Arial" w:hAnsi="Arial" w:cs="Arial"/>
                <w:szCs w:val="24"/>
              </w:rPr>
              <w:t>10</w:t>
            </w:r>
          </w:p>
        </w:tc>
      </w:tr>
      <w:tr w:rsidR="003577C0" w:rsidRPr="006533BF" w:rsidTr="00657106">
        <w:tc>
          <w:tcPr>
            <w:tcW w:w="8625" w:type="dxa"/>
            <w:shd w:val="clear" w:color="auto" w:fill="auto"/>
          </w:tcPr>
          <w:p w:rsidR="003577C0" w:rsidRPr="00960EAB" w:rsidRDefault="003577C0" w:rsidP="00657106">
            <w:pPr>
              <w:rPr>
                <w:rFonts w:ascii="Arial" w:hAnsi="Arial" w:cs="Arial"/>
                <w:szCs w:val="24"/>
              </w:rPr>
            </w:pPr>
            <w:r w:rsidRPr="006533BF">
              <w:rPr>
                <w:rFonts w:ascii="Arial" w:hAnsi="Arial" w:cs="Arial"/>
                <w:szCs w:val="24"/>
              </w:rPr>
              <w:t xml:space="preserve">Left institution with no accommodation available </w:t>
            </w:r>
          </w:p>
        </w:tc>
        <w:tc>
          <w:tcPr>
            <w:tcW w:w="617" w:type="dxa"/>
            <w:shd w:val="clear" w:color="auto" w:fill="auto"/>
          </w:tcPr>
          <w:p w:rsidR="003577C0" w:rsidRPr="00960EAB" w:rsidRDefault="003577C0" w:rsidP="00462BA6">
            <w:pPr>
              <w:rPr>
                <w:rFonts w:ascii="Arial" w:hAnsi="Arial" w:cs="Arial"/>
                <w:szCs w:val="24"/>
              </w:rPr>
            </w:pPr>
            <w:r w:rsidRPr="00960EAB">
              <w:rPr>
                <w:rFonts w:ascii="Arial" w:hAnsi="Arial" w:cs="Arial"/>
                <w:szCs w:val="24"/>
              </w:rPr>
              <w:t>11</w:t>
            </w:r>
          </w:p>
        </w:tc>
      </w:tr>
      <w:tr w:rsidR="003577C0" w:rsidRPr="006533BF" w:rsidTr="00657106">
        <w:tc>
          <w:tcPr>
            <w:tcW w:w="8625" w:type="dxa"/>
            <w:shd w:val="clear" w:color="auto" w:fill="auto"/>
          </w:tcPr>
          <w:p w:rsidR="003577C0" w:rsidRPr="00960EAB" w:rsidRDefault="003577C0" w:rsidP="00657106">
            <w:pPr>
              <w:rPr>
                <w:rFonts w:ascii="Arial" w:hAnsi="Arial" w:cs="Arial"/>
                <w:szCs w:val="24"/>
              </w:rPr>
            </w:pPr>
            <w:r w:rsidRPr="006533BF">
              <w:rPr>
                <w:rFonts w:ascii="Arial" w:hAnsi="Arial" w:cs="Arial"/>
                <w:szCs w:val="24"/>
              </w:rPr>
              <w:t>Left HM Forces</w:t>
            </w:r>
          </w:p>
        </w:tc>
        <w:tc>
          <w:tcPr>
            <w:tcW w:w="617" w:type="dxa"/>
            <w:shd w:val="clear" w:color="auto" w:fill="auto"/>
          </w:tcPr>
          <w:p w:rsidR="003577C0" w:rsidRPr="00960EAB" w:rsidRDefault="003577C0" w:rsidP="00462BA6">
            <w:pPr>
              <w:rPr>
                <w:rFonts w:ascii="Arial" w:hAnsi="Arial" w:cs="Arial"/>
                <w:szCs w:val="24"/>
              </w:rPr>
            </w:pPr>
            <w:r w:rsidRPr="00960EAB">
              <w:rPr>
                <w:rFonts w:ascii="Arial" w:hAnsi="Arial" w:cs="Arial"/>
                <w:szCs w:val="24"/>
              </w:rPr>
              <w:t>12</w:t>
            </w:r>
          </w:p>
        </w:tc>
      </w:tr>
      <w:tr w:rsidR="003577C0" w:rsidRPr="006533BF" w:rsidTr="00657106">
        <w:tc>
          <w:tcPr>
            <w:tcW w:w="8625" w:type="dxa"/>
            <w:shd w:val="clear" w:color="auto" w:fill="auto"/>
          </w:tcPr>
          <w:p w:rsidR="003577C0" w:rsidRPr="00960EAB" w:rsidRDefault="003577C0" w:rsidP="00657106">
            <w:pPr>
              <w:rPr>
                <w:rFonts w:ascii="Arial" w:hAnsi="Arial" w:cs="Arial"/>
                <w:szCs w:val="24"/>
              </w:rPr>
            </w:pPr>
            <w:r w:rsidRPr="006533BF">
              <w:rPr>
                <w:rFonts w:ascii="Arial" w:hAnsi="Arial" w:cs="Arial"/>
                <w:szCs w:val="24"/>
              </w:rPr>
              <w:t>Required to leave accommodation provided by Home Office as asylum support</w:t>
            </w:r>
          </w:p>
        </w:tc>
        <w:tc>
          <w:tcPr>
            <w:tcW w:w="617" w:type="dxa"/>
            <w:shd w:val="clear" w:color="auto" w:fill="auto"/>
          </w:tcPr>
          <w:p w:rsidR="003577C0" w:rsidRPr="00960EAB" w:rsidRDefault="003577C0" w:rsidP="00462BA6">
            <w:pPr>
              <w:rPr>
                <w:rFonts w:ascii="Arial" w:hAnsi="Arial" w:cs="Arial"/>
                <w:szCs w:val="24"/>
              </w:rPr>
            </w:pPr>
            <w:r w:rsidRPr="00960EAB">
              <w:rPr>
                <w:rFonts w:ascii="Arial" w:hAnsi="Arial" w:cs="Arial"/>
                <w:szCs w:val="24"/>
              </w:rPr>
              <w:t>13</w:t>
            </w:r>
          </w:p>
        </w:tc>
      </w:tr>
      <w:tr w:rsidR="003577C0" w:rsidRPr="006533BF" w:rsidTr="00657106">
        <w:tc>
          <w:tcPr>
            <w:tcW w:w="8625" w:type="dxa"/>
            <w:shd w:val="clear" w:color="auto" w:fill="auto"/>
          </w:tcPr>
          <w:p w:rsidR="003577C0" w:rsidRPr="00960EAB" w:rsidRDefault="003577C0" w:rsidP="008D0DAF">
            <w:pPr>
              <w:rPr>
                <w:rFonts w:ascii="Arial" w:hAnsi="Arial" w:cs="Arial"/>
                <w:szCs w:val="24"/>
              </w:rPr>
            </w:pPr>
            <w:r w:rsidRPr="006533BF">
              <w:rPr>
                <w:rFonts w:ascii="Arial" w:hAnsi="Arial" w:cs="Arial"/>
                <w:szCs w:val="24"/>
              </w:rPr>
              <w:t xml:space="preserve">Fire or flood / other </w:t>
            </w:r>
            <w:r w:rsidRPr="00960EAB">
              <w:rPr>
                <w:rFonts w:ascii="Arial" w:hAnsi="Arial" w:cs="Arial"/>
                <w:szCs w:val="24"/>
              </w:rPr>
              <w:t xml:space="preserve">emergency </w:t>
            </w:r>
          </w:p>
        </w:tc>
        <w:tc>
          <w:tcPr>
            <w:tcW w:w="617" w:type="dxa"/>
            <w:shd w:val="clear" w:color="auto" w:fill="auto"/>
          </w:tcPr>
          <w:p w:rsidR="003577C0" w:rsidRPr="00960EAB" w:rsidRDefault="003577C0" w:rsidP="00462BA6">
            <w:pPr>
              <w:rPr>
                <w:rFonts w:ascii="Arial" w:hAnsi="Arial" w:cs="Arial"/>
                <w:szCs w:val="24"/>
              </w:rPr>
            </w:pPr>
            <w:r>
              <w:rPr>
                <w:rFonts w:ascii="Arial" w:hAnsi="Arial" w:cs="Arial"/>
                <w:szCs w:val="24"/>
              </w:rPr>
              <w:t>14</w:t>
            </w:r>
          </w:p>
        </w:tc>
      </w:tr>
      <w:tr w:rsidR="003577C0" w:rsidRPr="006533BF" w:rsidTr="00657106">
        <w:tc>
          <w:tcPr>
            <w:tcW w:w="8625" w:type="dxa"/>
            <w:shd w:val="clear" w:color="auto" w:fill="auto"/>
          </w:tcPr>
          <w:p w:rsidR="003577C0" w:rsidRPr="00960EAB" w:rsidRDefault="003577C0" w:rsidP="00657106">
            <w:pPr>
              <w:rPr>
                <w:rFonts w:ascii="Arial" w:hAnsi="Arial" w:cs="Arial"/>
                <w:szCs w:val="24"/>
              </w:rPr>
            </w:pPr>
            <w:r w:rsidRPr="006533BF">
              <w:rPr>
                <w:rFonts w:ascii="Arial" w:hAnsi="Arial" w:cs="Arial"/>
                <w:szCs w:val="24"/>
              </w:rPr>
              <w:t xml:space="preserve">Other </w:t>
            </w:r>
          </w:p>
        </w:tc>
        <w:tc>
          <w:tcPr>
            <w:tcW w:w="617" w:type="dxa"/>
            <w:shd w:val="clear" w:color="auto" w:fill="auto"/>
          </w:tcPr>
          <w:p w:rsidR="003577C0" w:rsidRPr="00960EAB" w:rsidRDefault="003577C0" w:rsidP="00657106">
            <w:pPr>
              <w:rPr>
                <w:rFonts w:ascii="Arial" w:hAnsi="Arial" w:cs="Arial"/>
                <w:szCs w:val="24"/>
              </w:rPr>
            </w:pPr>
            <w:r>
              <w:rPr>
                <w:rFonts w:ascii="Arial" w:hAnsi="Arial" w:cs="Arial"/>
                <w:szCs w:val="24"/>
              </w:rPr>
              <w:t>15</w:t>
            </w:r>
          </w:p>
        </w:tc>
      </w:tr>
    </w:tbl>
    <w:p w:rsidR="00657106" w:rsidRPr="006533BF" w:rsidRDefault="00657106" w:rsidP="008645E5">
      <w:pPr>
        <w:rPr>
          <w:rFonts w:ascii="Arial" w:hAnsi="Arial" w:cs="Arial"/>
          <w:b/>
        </w:rPr>
      </w:pPr>
    </w:p>
    <w:p w:rsidR="00572D04" w:rsidRPr="00960EAB" w:rsidRDefault="00572D04" w:rsidP="00572D04">
      <w:pPr>
        <w:rPr>
          <w:rFonts w:ascii="Arial" w:hAnsi="Arial" w:cs="Arial"/>
          <w:b/>
          <w:szCs w:val="24"/>
        </w:rPr>
      </w:pPr>
    </w:p>
    <w:p w:rsidR="00E84C7F" w:rsidRDefault="00E84C7F" w:rsidP="00E84C7F">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r w:rsidRPr="00A30391">
        <w:rPr>
          <w:rFonts w:ascii="Arial" w:hAnsi="Arial" w:cs="Arial"/>
          <w:b/>
          <w:szCs w:val="24"/>
        </w:rPr>
        <w:t>Onward routing</w:t>
      </w:r>
    </w:p>
    <w:p w:rsidR="00E84C7F" w:rsidRDefault="00E84C7F" w:rsidP="00572D04">
      <w:pPr>
        <w:rPr>
          <w:rFonts w:ascii="Arial" w:hAnsi="Arial" w:cs="Arial"/>
          <w:szCs w:val="24"/>
        </w:rPr>
      </w:pPr>
      <w:r>
        <w:rPr>
          <w:rFonts w:ascii="Arial" w:hAnsi="Arial" w:cs="Arial"/>
          <w:szCs w:val="24"/>
        </w:rPr>
        <w:t xml:space="preserve">If </w:t>
      </w:r>
      <w:r w:rsidR="00A410A1">
        <w:rPr>
          <w:rFonts w:ascii="Arial" w:hAnsi="Arial" w:cs="Arial"/>
          <w:szCs w:val="24"/>
        </w:rPr>
        <w:t>1.15 REASONLOSS</w:t>
      </w:r>
      <w:r>
        <w:rPr>
          <w:rFonts w:ascii="Arial" w:hAnsi="Arial" w:cs="Arial"/>
          <w:szCs w:val="24"/>
        </w:rPr>
        <w:t>=1</w:t>
      </w:r>
      <w:r w:rsidR="0062577B">
        <w:rPr>
          <w:rFonts w:ascii="Arial" w:hAnsi="Arial" w:cs="Arial"/>
          <w:szCs w:val="24"/>
        </w:rPr>
        <w:t>:</w:t>
      </w:r>
      <w:r>
        <w:rPr>
          <w:rFonts w:ascii="Arial" w:hAnsi="Arial" w:cs="Arial"/>
          <w:szCs w:val="24"/>
        </w:rPr>
        <w:t xml:space="preserve"> complete </w:t>
      </w:r>
      <w:r w:rsidR="00A410A1">
        <w:rPr>
          <w:rFonts w:ascii="Arial" w:hAnsi="Arial" w:cs="Arial"/>
          <w:szCs w:val="24"/>
        </w:rPr>
        <w:t xml:space="preserve">1.16 </w:t>
      </w:r>
      <w:r>
        <w:rPr>
          <w:rFonts w:ascii="Arial" w:hAnsi="Arial" w:cs="Arial"/>
          <w:szCs w:val="24"/>
        </w:rPr>
        <w:t>REASONAST</w:t>
      </w:r>
    </w:p>
    <w:p w:rsidR="00E84C7F" w:rsidRDefault="00E84C7F" w:rsidP="00572D04">
      <w:pPr>
        <w:rPr>
          <w:rFonts w:ascii="Arial" w:hAnsi="Arial" w:cs="Arial"/>
          <w:szCs w:val="24"/>
        </w:rPr>
      </w:pPr>
      <w:r>
        <w:rPr>
          <w:rFonts w:ascii="Arial" w:hAnsi="Arial" w:cs="Arial"/>
          <w:szCs w:val="24"/>
        </w:rPr>
        <w:t xml:space="preserve">If </w:t>
      </w:r>
      <w:r w:rsidR="00A410A1">
        <w:rPr>
          <w:rFonts w:ascii="Arial" w:hAnsi="Arial" w:cs="Arial"/>
          <w:szCs w:val="24"/>
        </w:rPr>
        <w:t>1.15 REASONLOSS</w:t>
      </w:r>
      <w:r w:rsidR="003577C0">
        <w:rPr>
          <w:rFonts w:ascii="Arial" w:hAnsi="Arial" w:cs="Arial"/>
          <w:szCs w:val="24"/>
        </w:rPr>
        <w:t>=3</w:t>
      </w:r>
      <w:r w:rsidR="0062577B">
        <w:rPr>
          <w:rFonts w:ascii="Arial" w:hAnsi="Arial" w:cs="Arial"/>
          <w:szCs w:val="24"/>
        </w:rPr>
        <w:t>:</w:t>
      </w:r>
      <w:r>
        <w:rPr>
          <w:rFonts w:ascii="Arial" w:hAnsi="Arial" w:cs="Arial"/>
          <w:szCs w:val="24"/>
        </w:rPr>
        <w:t xml:space="preserve"> complete </w:t>
      </w:r>
      <w:r w:rsidR="00A410A1">
        <w:rPr>
          <w:rFonts w:ascii="Arial" w:hAnsi="Arial" w:cs="Arial"/>
          <w:szCs w:val="24"/>
        </w:rPr>
        <w:t xml:space="preserve">1.17 </w:t>
      </w:r>
      <w:r>
        <w:rPr>
          <w:rFonts w:ascii="Arial" w:hAnsi="Arial" w:cs="Arial"/>
          <w:szCs w:val="24"/>
        </w:rPr>
        <w:t>REASONSRS</w:t>
      </w:r>
    </w:p>
    <w:p w:rsidR="00E84C7F" w:rsidRDefault="00E84C7F" w:rsidP="00572D04">
      <w:pPr>
        <w:rPr>
          <w:rFonts w:ascii="Arial" w:hAnsi="Arial" w:cs="Arial"/>
          <w:szCs w:val="24"/>
        </w:rPr>
      </w:pPr>
      <w:r>
        <w:rPr>
          <w:rFonts w:ascii="Arial" w:hAnsi="Arial" w:cs="Arial"/>
          <w:szCs w:val="24"/>
        </w:rPr>
        <w:t xml:space="preserve">If </w:t>
      </w:r>
      <w:r w:rsidR="00A410A1">
        <w:rPr>
          <w:rFonts w:ascii="Arial" w:hAnsi="Arial" w:cs="Arial"/>
          <w:szCs w:val="24"/>
        </w:rPr>
        <w:t>1.15 REASONLOSS</w:t>
      </w:r>
      <w:r w:rsidR="003577C0">
        <w:rPr>
          <w:rFonts w:ascii="Arial" w:hAnsi="Arial" w:cs="Arial"/>
          <w:szCs w:val="24"/>
        </w:rPr>
        <w:t>=4</w:t>
      </w:r>
      <w:r w:rsidR="0062577B">
        <w:rPr>
          <w:rFonts w:ascii="Arial" w:hAnsi="Arial" w:cs="Arial"/>
          <w:szCs w:val="24"/>
        </w:rPr>
        <w:t>:</w:t>
      </w:r>
      <w:r>
        <w:rPr>
          <w:rFonts w:ascii="Arial" w:hAnsi="Arial" w:cs="Arial"/>
          <w:szCs w:val="24"/>
        </w:rPr>
        <w:t xml:space="preserve"> complete </w:t>
      </w:r>
      <w:r w:rsidR="00A410A1">
        <w:rPr>
          <w:rFonts w:ascii="Arial" w:hAnsi="Arial" w:cs="Arial"/>
          <w:szCs w:val="24"/>
        </w:rPr>
        <w:t xml:space="preserve">1.18 </w:t>
      </w:r>
      <w:r>
        <w:rPr>
          <w:rFonts w:ascii="Arial" w:hAnsi="Arial" w:cs="Arial"/>
          <w:szCs w:val="24"/>
        </w:rPr>
        <w:t>REASONSH</w:t>
      </w:r>
    </w:p>
    <w:p w:rsidR="00E84C7F" w:rsidRDefault="00E84C7F" w:rsidP="00572D04">
      <w:pPr>
        <w:rPr>
          <w:rFonts w:ascii="Arial" w:hAnsi="Arial" w:cs="Arial"/>
          <w:szCs w:val="24"/>
        </w:rPr>
      </w:pPr>
      <w:r>
        <w:rPr>
          <w:rFonts w:ascii="Arial" w:hAnsi="Arial" w:cs="Arial"/>
          <w:szCs w:val="24"/>
        </w:rPr>
        <w:t>Else</w:t>
      </w:r>
      <w:r w:rsidR="0062577B">
        <w:rPr>
          <w:rFonts w:ascii="Arial" w:hAnsi="Arial" w:cs="Arial"/>
          <w:szCs w:val="24"/>
        </w:rPr>
        <w:t>:</w:t>
      </w:r>
      <w:r>
        <w:rPr>
          <w:rFonts w:ascii="Arial" w:hAnsi="Arial" w:cs="Arial"/>
          <w:szCs w:val="24"/>
        </w:rPr>
        <w:t xml:space="preserve"> complete 1.19</w:t>
      </w:r>
      <w:r w:rsidR="00A410A1">
        <w:rPr>
          <w:rFonts w:ascii="Arial" w:hAnsi="Arial" w:cs="Arial"/>
          <w:szCs w:val="24"/>
        </w:rPr>
        <w:t xml:space="preserve"> </w:t>
      </w:r>
      <w:r w:rsidR="00A410A1" w:rsidRPr="00960EAB">
        <w:rPr>
          <w:rFonts w:ascii="Arial" w:hAnsi="Arial" w:cs="Arial"/>
        </w:rPr>
        <w:t>REFERRAL</w:t>
      </w:r>
    </w:p>
    <w:p w:rsidR="00572D04" w:rsidRPr="00960EAB" w:rsidRDefault="00572D04" w:rsidP="00572D04">
      <w:pPr>
        <w:rPr>
          <w:rFonts w:ascii="Arial" w:hAnsi="Arial" w:cs="Arial"/>
          <w:b/>
          <w:kern w:val="24"/>
          <w:szCs w:val="24"/>
        </w:rPr>
      </w:pPr>
      <w:r w:rsidRPr="00960EAB">
        <w:rPr>
          <w:rFonts w:ascii="Arial" w:hAnsi="Arial" w:cs="Arial"/>
          <w:szCs w:val="24"/>
        </w:rPr>
        <w:br w:type="page"/>
      </w:r>
    </w:p>
    <w:p w:rsidR="00572D04" w:rsidRPr="00960EAB" w:rsidRDefault="00260F03" w:rsidP="00357ED7">
      <w:pPr>
        <w:pStyle w:val="Heading2"/>
        <w:rPr>
          <w:rFonts w:ascii="Arial" w:hAnsi="Arial" w:cs="Arial"/>
          <w:b/>
          <w:szCs w:val="24"/>
        </w:rPr>
      </w:pPr>
      <w:r w:rsidRPr="00960EAB">
        <w:rPr>
          <w:rFonts w:ascii="Arial" w:hAnsi="Arial" w:cs="Arial"/>
          <w:b/>
          <w:szCs w:val="24"/>
        </w:rPr>
        <w:t xml:space="preserve">  </w:t>
      </w:r>
      <w:r w:rsidR="00357ED7" w:rsidRPr="00960EAB">
        <w:rPr>
          <w:rFonts w:ascii="Arial" w:hAnsi="Arial" w:cs="Arial"/>
          <w:b/>
          <w:szCs w:val="24"/>
        </w:rPr>
        <w:t xml:space="preserve"> </w:t>
      </w:r>
      <w:bookmarkStart w:id="40" w:name="_Toc496713594"/>
      <w:r w:rsidR="00572D04" w:rsidRPr="00960EAB">
        <w:rPr>
          <w:rFonts w:ascii="Arial" w:hAnsi="Arial" w:cs="Arial"/>
          <w:b/>
          <w:szCs w:val="24"/>
        </w:rPr>
        <w:t>Reason for loss of Assured Shorthold Tenancy</w:t>
      </w:r>
      <w:bookmarkEnd w:id="40"/>
    </w:p>
    <w:p w:rsidR="00572D04" w:rsidRPr="00960EAB" w:rsidRDefault="00572D04" w:rsidP="00572D04">
      <w:pPr>
        <w:rPr>
          <w:rFonts w:ascii="Arial" w:hAnsi="Arial" w:cs="Arial"/>
        </w:rPr>
      </w:pPr>
    </w:p>
    <w:p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REASONAST</w:t>
      </w:r>
    </w:p>
    <w:p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Main reason for loss of Assured Shorthold Tenancy</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Numeric.</w:t>
      </w:r>
    </w:p>
    <w:p w:rsidR="00572D04" w:rsidRPr="00960EAB" w:rsidRDefault="00572D04" w:rsidP="00572D04">
      <w:pPr>
        <w:rPr>
          <w:rFonts w:ascii="Arial" w:hAnsi="Arial" w:cs="Arial"/>
          <w:szCs w:val="24"/>
        </w:rPr>
      </w:pPr>
    </w:p>
    <w:p w:rsidR="00977070" w:rsidRPr="00960EAB" w:rsidRDefault="00977070" w:rsidP="008645E5">
      <w:pPr>
        <w:rPr>
          <w:rFonts w:ascii="Arial" w:hAnsi="Arial" w:cs="Arial"/>
          <w:b/>
        </w:rPr>
      </w:pPr>
      <w:r w:rsidRPr="00960EAB">
        <w:rPr>
          <w:rFonts w:ascii="Arial" w:hAnsi="Arial" w:cs="Arial"/>
          <w:b/>
        </w:rPr>
        <w:t>Field Mandatory</w:t>
      </w:r>
    </w:p>
    <w:p w:rsidR="00977070" w:rsidRPr="00960EAB" w:rsidRDefault="00977070" w:rsidP="00977070">
      <w:pPr>
        <w:rPr>
          <w:rFonts w:ascii="Arial" w:hAnsi="Arial" w:cs="Arial"/>
          <w:szCs w:val="24"/>
        </w:rPr>
      </w:pPr>
      <w:r w:rsidRPr="00960EAB">
        <w:rPr>
          <w:rFonts w:ascii="Arial" w:hAnsi="Arial" w:cs="Arial"/>
          <w:szCs w:val="24"/>
        </w:rPr>
        <w:t xml:space="preserve">Yes if </w:t>
      </w:r>
      <w:r w:rsidR="007D1ED8">
        <w:rPr>
          <w:rFonts w:ascii="Arial" w:hAnsi="Arial" w:cs="Arial"/>
          <w:szCs w:val="24"/>
        </w:rPr>
        <w:t>1.3 ELIGIBLE</w:t>
      </w:r>
      <w:r w:rsidRPr="00960EAB">
        <w:rPr>
          <w:rFonts w:ascii="Arial" w:hAnsi="Arial" w:cs="Arial"/>
          <w:szCs w:val="24"/>
        </w:rPr>
        <w:t xml:space="preserve"> &lt;&gt;0 </w:t>
      </w:r>
      <w:r w:rsidR="00120C51" w:rsidRPr="00960EAB">
        <w:rPr>
          <w:rFonts w:ascii="Arial" w:hAnsi="Arial" w:cs="Arial"/>
          <w:szCs w:val="24"/>
        </w:rPr>
        <w:t>AND</w:t>
      </w:r>
      <w:r w:rsidRPr="00960EAB">
        <w:rPr>
          <w:rFonts w:ascii="Arial" w:hAnsi="Arial" w:cs="Arial"/>
          <w:szCs w:val="24"/>
        </w:rPr>
        <w:t xml:space="preserve"> if </w:t>
      </w:r>
      <w:r w:rsidR="00A410A1">
        <w:rPr>
          <w:rFonts w:ascii="Arial" w:hAnsi="Arial" w:cs="Arial"/>
          <w:szCs w:val="24"/>
        </w:rPr>
        <w:t>1.15 REASONLOSS</w:t>
      </w:r>
      <w:r w:rsidRPr="00960EAB">
        <w:rPr>
          <w:rFonts w:ascii="Arial" w:hAnsi="Arial" w:cs="Arial"/>
          <w:szCs w:val="24"/>
        </w:rPr>
        <w:t>=1</w:t>
      </w:r>
    </w:p>
    <w:p w:rsidR="00977070" w:rsidRPr="00960EAB" w:rsidRDefault="00977070" w:rsidP="00977070">
      <w:pPr>
        <w:rPr>
          <w:rFonts w:ascii="Arial" w:hAnsi="Arial" w:cs="Arial"/>
          <w:szCs w:val="24"/>
        </w:rPr>
      </w:pPr>
      <w:r w:rsidRPr="00960EAB">
        <w:rPr>
          <w:rFonts w:ascii="Arial" w:hAnsi="Arial" w:cs="Arial"/>
          <w:szCs w:val="24"/>
        </w:rPr>
        <w:t xml:space="preserve">Can be blank if </w:t>
      </w:r>
      <w:r w:rsidR="007D1ED8">
        <w:rPr>
          <w:rFonts w:ascii="Arial" w:hAnsi="Arial" w:cs="Arial"/>
          <w:szCs w:val="24"/>
        </w:rPr>
        <w:t>1.3 ELIGIBLE</w:t>
      </w:r>
      <w:r w:rsidRPr="00960EAB">
        <w:rPr>
          <w:rFonts w:ascii="Arial" w:hAnsi="Arial" w:cs="Arial"/>
          <w:szCs w:val="24"/>
        </w:rPr>
        <w:t xml:space="preserve"> = 0</w:t>
      </w:r>
    </w:p>
    <w:p w:rsidR="00977070" w:rsidRPr="00960EAB" w:rsidRDefault="00977070" w:rsidP="00977070">
      <w:pPr>
        <w:rPr>
          <w:rFonts w:ascii="Arial" w:hAnsi="Arial" w:cs="Arial"/>
          <w:szCs w:val="24"/>
        </w:rPr>
      </w:pPr>
      <w:r w:rsidRPr="00960EAB">
        <w:rPr>
          <w:rFonts w:ascii="Arial" w:hAnsi="Arial" w:cs="Arial"/>
          <w:szCs w:val="24"/>
        </w:rPr>
        <w:t xml:space="preserve">Blank if </w:t>
      </w:r>
      <w:r w:rsidR="00A410A1">
        <w:rPr>
          <w:rFonts w:ascii="Arial" w:hAnsi="Arial" w:cs="Arial"/>
          <w:szCs w:val="24"/>
        </w:rPr>
        <w:t>1.15 REASONLOSS</w:t>
      </w:r>
      <w:r w:rsidRPr="00960EAB">
        <w:rPr>
          <w:rFonts w:ascii="Arial" w:hAnsi="Arial" w:cs="Arial"/>
          <w:szCs w:val="24"/>
        </w:rPr>
        <w:t xml:space="preserve"> &lt;&gt;1</w:t>
      </w:r>
    </w:p>
    <w:p w:rsidR="00F36EEF" w:rsidRDefault="00F36EEF" w:rsidP="00F36EEF">
      <w:pPr>
        <w:rPr>
          <w:rFonts w:ascii="Arial" w:hAnsi="Arial" w:cs="Arial"/>
          <w:szCs w:val="24"/>
        </w:rPr>
      </w:pPr>
      <w:r>
        <w:rPr>
          <w:rFonts w:ascii="Arial" w:hAnsi="Arial" w:cs="Arial"/>
          <w:szCs w:val="24"/>
        </w:rPr>
        <w:t>Legacy cases –</w:t>
      </w:r>
      <w:r w:rsidR="00B901FB">
        <w:rPr>
          <w:rFonts w:ascii="Arial" w:hAnsi="Arial" w:cs="Arial"/>
          <w:szCs w:val="24"/>
        </w:rPr>
        <w:t xml:space="preserve"> </w:t>
      </w:r>
      <w:r>
        <w:rPr>
          <w:rFonts w:ascii="Arial" w:hAnsi="Arial" w:cs="Arial"/>
          <w:szCs w:val="24"/>
        </w:rPr>
        <w:t>rules apply as above, can be blank if unknown</w:t>
      </w:r>
    </w:p>
    <w:p w:rsidR="00977070" w:rsidRDefault="00977070" w:rsidP="00572D04">
      <w:pPr>
        <w:rPr>
          <w:rFonts w:ascii="Arial" w:hAnsi="Arial" w:cs="Arial"/>
          <w:szCs w:val="24"/>
        </w:rPr>
      </w:pPr>
    </w:p>
    <w:p w:rsidR="00F36EEF" w:rsidRPr="00960EAB" w:rsidRDefault="00F36EEF"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 xml:space="preserve">Responses </w:t>
      </w:r>
    </w:p>
    <w:p w:rsidR="00572D04" w:rsidRPr="00960EAB" w:rsidRDefault="00572D04" w:rsidP="00572D04">
      <w:pPr>
        <w:rPr>
          <w:rFonts w:ascii="Arial" w:hAnsi="Arial" w:cs="Arial"/>
          <w:b/>
          <w:szCs w:val="2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9"/>
        <w:gridCol w:w="483"/>
      </w:tblGrid>
      <w:tr w:rsidR="00572D04" w:rsidRPr="006533BF" w:rsidTr="00657106">
        <w:tc>
          <w:tcPr>
            <w:tcW w:w="8759" w:type="dxa"/>
            <w:shd w:val="clear" w:color="auto" w:fill="auto"/>
          </w:tcPr>
          <w:p w:rsidR="00572D04" w:rsidRPr="00960EAB" w:rsidRDefault="00572D04" w:rsidP="00DF512A">
            <w:pPr>
              <w:rPr>
                <w:rFonts w:ascii="Arial" w:eastAsia="Calibri" w:hAnsi="Arial" w:cs="Arial"/>
                <w:sz w:val="22"/>
                <w:szCs w:val="22"/>
              </w:rPr>
            </w:pPr>
            <w:r w:rsidRPr="00960EAB">
              <w:rPr>
                <w:rFonts w:ascii="Arial" w:hAnsi="Arial" w:cs="Arial"/>
              </w:rPr>
              <w:t xml:space="preserve">Rent arrears due to tenant difficulty budgeting or tenant making other payment(s) </w:t>
            </w:r>
          </w:p>
        </w:tc>
        <w:tc>
          <w:tcPr>
            <w:tcW w:w="483" w:type="dxa"/>
            <w:shd w:val="clear" w:color="auto" w:fill="auto"/>
          </w:tcPr>
          <w:p w:rsidR="00572D04" w:rsidRPr="00960EAB" w:rsidRDefault="00572D04" w:rsidP="00657106">
            <w:pPr>
              <w:rPr>
                <w:rFonts w:ascii="Arial" w:hAnsi="Arial" w:cs="Arial"/>
              </w:rPr>
            </w:pPr>
            <w:r w:rsidRPr="00960EAB">
              <w:rPr>
                <w:rFonts w:ascii="Arial" w:hAnsi="Arial" w:cs="Arial"/>
              </w:rPr>
              <w:t>0</w:t>
            </w:r>
          </w:p>
        </w:tc>
      </w:tr>
      <w:tr w:rsidR="00572D04" w:rsidRPr="006533BF" w:rsidTr="00657106">
        <w:tc>
          <w:tcPr>
            <w:tcW w:w="8759" w:type="dxa"/>
            <w:shd w:val="clear" w:color="auto" w:fill="auto"/>
          </w:tcPr>
          <w:p w:rsidR="00572D04" w:rsidRPr="006E1ACA" w:rsidRDefault="00572D04" w:rsidP="00657106">
            <w:pPr>
              <w:rPr>
                <w:rFonts w:ascii="Arial" w:eastAsia="Calibri" w:hAnsi="Arial" w:cs="Arial"/>
                <w:sz w:val="22"/>
                <w:szCs w:val="22"/>
              </w:rPr>
            </w:pPr>
            <w:r w:rsidRPr="006533BF">
              <w:rPr>
                <w:rFonts w:ascii="Arial" w:hAnsi="Arial" w:cs="Arial"/>
              </w:rPr>
              <w:t>Rent arrears due to increase in rent  </w:t>
            </w:r>
          </w:p>
        </w:tc>
        <w:tc>
          <w:tcPr>
            <w:tcW w:w="483" w:type="dxa"/>
            <w:shd w:val="clear" w:color="auto" w:fill="auto"/>
          </w:tcPr>
          <w:p w:rsidR="00572D04" w:rsidRPr="00960EAB" w:rsidRDefault="00572D04" w:rsidP="00657106">
            <w:pPr>
              <w:rPr>
                <w:rFonts w:ascii="Arial" w:hAnsi="Arial" w:cs="Arial"/>
              </w:rPr>
            </w:pPr>
            <w:r w:rsidRPr="006533BF">
              <w:rPr>
                <w:rFonts w:ascii="Arial" w:hAnsi="Arial" w:cs="Arial"/>
              </w:rPr>
              <w:t>1</w:t>
            </w:r>
          </w:p>
        </w:tc>
      </w:tr>
      <w:tr w:rsidR="00572D04" w:rsidRPr="006533BF" w:rsidTr="00657106">
        <w:tc>
          <w:tcPr>
            <w:tcW w:w="8759" w:type="dxa"/>
            <w:shd w:val="clear" w:color="auto" w:fill="auto"/>
          </w:tcPr>
          <w:p w:rsidR="00572D04" w:rsidRPr="00960EAB" w:rsidRDefault="00572D04" w:rsidP="00657106">
            <w:pPr>
              <w:rPr>
                <w:rFonts w:ascii="Arial" w:eastAsia="Calibri" w:hAnsi="Arial" w:cs="Arial"/>
                <w:sz w:val="22"/>
                <w:szCs w:val="22"/>
              </w:rPr>
            </w:pPr>
            <w:r w:rsidRPr="006533BF">
              <w:rPr>
                <w:rFonts w:ascii="Arial" w:hAnsi="Arial" w:cs="Arial"/>
              </w:rPr>
              <w:t xml:space="preserve">Rent arrears due to reduction </w:t>
            </w:r>
            <w:r w:rsidRPr="00960EAB">
              <w:rPr>
                <w:rFonts w:ascii="Arial" w:hAnsi="Arial" w:cs="Arial"/>
              </w:rPr>
              <w:t>in employment income</w:t>
            </w:r>
          </w:p>
        </w:tc>
        <w:tc>
          <w:tcPr>
            <w:tcW w:w="483" w:type="dxa"/>
            <w:shd w:val="clear" w:color="auto" w:fill="auto"/>
          </w:tcPr>
          <w:p w:rsidR="00572D04" w:rsidRPr="00960EAB" w:rsidRDefault="00572D04" w:rsidP="00657106">
            <w:pPr>
              <w:rPr>
                <w:rFonts w:ascii="Arial" w:hAnsi="Arial" w:cs="Arial"/>
              </w:rPr>
            </w:pPr>
            <w:r w:rsidRPr="00960EAB">
              <w:rPr>
                <w:rFonts w:ascii="Arial" w:hAnsi="Arial" w:cs="Arial"/>
              </w:rPr>
              <w:t>2</w:t>
            </w:r>
          </w:p>
        </w:tc>
      </w:tr>
      <w:tr w:rsidR="00572D04" w:rsidRPr="006533BF" w:rsidTr="00657106">
        <w:tc>
          <w:tcPr>
            <w:tcW w:w="8759" w:type="dxa"/>
            <w:shd w:val="clear" w:color="auto" w:fill="auto"/>
          </w:tcPr>
          <w:p w:rsidR="00572D04" w:rsidRPr="00960EAB" w:rsidRDefault="00572D04" w:rsidP="00657106">
            <w:pPr>
              <w:pStyle w:val="ListParagraph"/>
              <w:ind w:left="0"/>
              <w:rPr>
                <w:rFonts w:ascii="Arial" w:hAnsi="Arial" w:cs="Arial"/>
                <w:sz w:val="22"/>
                <w:szCs w:val="22"/>
              </w:rPr>
            </w:pPr>
            <w:r w:rsidRPr="006533BF">
              <w:rPr>
                <w:rFonts w:ascii="Arial" w:hAnsi="Arial" w:cs="Arial"/>
              </w:rPr>
              <w:t>Rent arrears following changes in benefit entitlement</w:t>
            </w:r>
          </w:p>
        </w:tc>
        <w:tc>
          <w:tcPr>
            <w:tcW w:w="483" w:type="dxa"/>
            <w:shd w:val="clear" w:color="auto" w:fill="auto"/>
          </w:tcPr>
          <w:p w:rsidR="00572D04" w:rsidRPr="00960EAB" w:rsidRDefault="00572D04" w:rsidP="00657106">
            <w:pPr>
              <w:rPr>
                <w:rFonts w:ascii="Arial" w:hAnsi="Arial" w:cs="Arial"/>
              </w:rPr>
            </w:pPr>
            <w:r w:rsidRPr="00960EAB">
              <w:rPr>
                <w:rFonts w:ascii="Arial" w:hAnsi="Arial" w:cs="Arial"/>
              </w:rPr>
              <w:t>3</w:t>
            </w:r>
          </w:p>
        </w:tc>
      </w:tr>
      <w:tr w:rsidR="00572D04" w:rsidRPr="006533BF" w:rsidTr="00657106">
        <w:tc>
          <w:tcPr>
            <w:tcW w:w="8759" w:type="dxa"/>
            <w:shd w:val="clear" w:color="auto" w:fill="auto"/>
          </w:tcPr>
          <w:p w:rsidR="00572D04" w:rsidRPr="00960EAB" w:rsidRDefault="00572D04" w:rsidP="00657106">
            <w:pPr>
              <w:pStyle w:val="ListParagraph"/>
              <w:ind w:left="0"/>
              <w:rPr>
                <w:rFonts w:ascii="Arial" w:hAnsi="Arial" w:cs="Arial"/>
                <w:sz w:val="22"/>
                <w:szCs w:val="22"/>
              </w:rPr>
            </w:pPr>
            <w:r w:rsidRPr="006533BF">
              <w:rPr>
                <w:rFonts w:ascii="Arial" w:hAnsi="Arial" w:cs="Arial"/>
              </w:rPr>
              <w:t xml:space="preserve">Rent arrears due to change in personal circumstances </w:t>
            </w:r>
          </w:p>
        </w:tc>
        <w:tc>
          <w:tcPr>
            <w:tcW w:w="483" w:type="dxa"/>
            <w:shd w:val="clear" w:color="auto" w:fill="auto"/>
          </w:tcPr>
          <w:p w:rsidR="00572D04" w:rsidRPr="00960EAB" w:rsidRDefault="00572D04" w:rsidP="00657106">
            <w:pPr>
              <w:rPr>
                <w:rFonts w:ascii="Arial" w:hAnsi="Arial" w:cs="Arial"/>
              </w:rPr>
            </w:pPr>
            <w:r w:rsidRPr="00960EAB">
              <w:rPr>
                <w:rFonts w:ascii="Arial" w:hAnsi="Arial" w:cs="Arial"/>
              </w:rPr>
              <w:t>4</w:t>
            </w:r>
          </w:p>
        </w:tc>
      </w:tr>
      <w:tr w:rsidR="00572D04" w:rsidRPr="006533BF" w:rsidTr="00657106">
        <w:tc>
          <w:tcPr>
            <w:tcW w:w="8759" w:type="dxa"/>
            <w:shd w:val="clear" w:color="auto" w:fill="auto"/>
          </w:tcPr>
          <w:p w:rsidR="00572D04" w:rsidRPr="006E1ACA" w:rsidRDefault="00572D04" w:rsidP="00657106">
            <w:pPr>
              <w:rPr>
                <w:rFonts w:ascii="Arial" w:eastAsia="Calibri" w:hAnsi="Arial" w:cs="Arial"/>
                <w:sz w:val="22"/>
                <w:szCs w:val="22"/>
              </w:rPr>
            </w:pPr>
            <w:r w:rsidRPr="006533BF">
              <w:rPr>
                <w:rFonts w:ascii="Arial" w:hAnsi="Arial" w:cs="Arial"/>
              </w:rPr>
              <w:t>Breach of tenancy, not related to rent arrears</w:t>
            </w:r>
          </w:p>
        </w:tc>
        <w:tc>
          <w:tcPr>
            <w:tcW w:w="483" w:type="dxa"/>
            <w:shd w:val="clear" w:color="auto" w:fill="auto"/>
          </w:tcPr>
          <w:p w:rsidR="00572D04" w:rsidRPr="00960EAB" w:rsidRDefault="00572D04" w:rsidP="00657106">
            <w:pPr>
              <w:rPr>
                <w:rFonts w:ascii="Arial" w:hAnsi="Arial" w:cs="Arial"/>
              </w:rPr>
            </w:pPr>
            <w:r w:rsidRPr="006533BF">
              <w:rPr>
                <w:rFonts w:ascii="Arial" w:hAnsi="Arial" w:cs="Arial"/>
              </w:rPr>
              <w:t>5</w:t>
            </w:r>
          </w:p>
        </w:tc>
      </w:tr>
      <w:tr w:rsidR="00572D04" w:rsidRPr="006533BF" w:rsidTr="00657106">
        <w:tc>
          <w:tcPr>
            <w:tcW w:w="8759" w:type="dxa"/>
            <w:shd w:val="clear" w:color="auto" w:fill="auto"/>
          </w:tcPr>
          <w:p w:rsidR="00572D04" w:rsidRPr="006E1ACA" w:rsidRDefault="00572D04" w:rsidP="00657106">
            <w:pPr>
              <w:rPr>
                <w:rFonts w:ascii="Arial" w:eastAsia="Calibri" w:hAnsi="Arial" w:cs="Arial"/>
                <w:sz w:val="22"/>
                <w:szCs w:val="22"/>
              </w:rPr>
            </w:pPr>
            <w:r w:rsidRPr="006533BF">
              <w:rPr>
                <w:rFonts w:ascii="Arial" w:hAnsi="Arial" w:cs="Arial"/>
              </w:rPr>
              <w:t>Landlord wishing to sell or re-let the property</w:t>
            </w:r>
          </w:p>
        </w:tc>
        <w:tc>
          <w:tcPr>
            <w:tcW w:w="483" w:type="dxa"/>
            <w:shd w:val="clear" w:color="auto" w:fill="auto"/>
          </w:tcPr>
          <w:p w:rsidR="00572D04" w:rsidRPr="00960EAB" w:rsidRDefault="00572D04" w:rsidP="00657106">
            <w:pPr>
              <w:rPr>
                <w:rFonts w:ascii="Arial" w:hAnsi="Arial" w:cs="Arial"/>
              </w:rPr>
            </w:pPr>
            <w:r w:rsidRPr="006533BF">
              <w:rPr>
                <w:rFonts w:ascii="Arial" w:hAnsi="Arial" w:cs="Arial"/>
              </w:rPr>
              <w:t>6</w:t>
            </w:r>
          </w:p>
        </w:tc>
      </w:tr>
      <w:tr w:rsidR="00572D04" w:rsidRPr="006533BF" w:rsidTr="00657106">
        <w:tc>
          <w:tcPr>
            <w:tcW w:w="8759" w:type="dxa"/>
            <w:shd w:val="clear" w:color="auto" w:fill="auto"/>
          </w:tcPr>
          <w:p w:rsidR="00572D04" w:rsidRPr="006E1ACA" w:rsidRDefault="00572D04" w:rsidP="00657106">
            <w:pPr>
              <w:ind w:left="1440" w:hanging="1440"/>
              <w:rPr>
                <w:rFonts w:ascii="Arial" w:eastAsia="Calibri" w:hAnsi="Arial" w:cs="Arial"/>
                <w:sz w:val="22"/>
                <w:szCs w:val="22"/>
              </w:rPr>
            </w:pPr>
            <w:r w:rsidRPr="006533BF">
              <w:rPr>
                <w:rFonts w:ascii="Arial" w:hAnsi="Arial" w:cs="Arial"/>
              </w:rPr>
              <w:t>Tenant complained</w:t>
            </w:r>
            <w:r w:rsidRPr="00960EAB">
              <w:rPr>
                <w:rFonts w:ascii="Arial" w:hAnsi="Arial" w:cs="Arial"/>
              </w:rPr>
              <w:t xml:space="preserve"> to the council/agent/landlord about disrepair</w:t>
            </w:r>
          </w:p>
        </w:tc>
        <w:tc>
          <w:tcPr>
            <w:tcW w:w="483" w:type="dxa"/>
            <w:shd w:val="clear" w:color="auto" w:fill="auto"/>
          </w:tcPr>
          <w:p w:rsidR="00572D04" w:rsidRPr="00960EAB" w:rsidRDefault="00572D04" w:rsidP="00657106">
            <w:pPr>
              <w:rPr>
                <w:rFonts w:ascii="Arial" w:hAnsi="Arial" w:cs="Arial"/>
              </w:rPr>
            </w:pPr>
            <w:r w:rsidRPr="006533BF">
              <w:rPr>
                <w:rFonts w:ascii="Arial" w:hAnsi="Arial" w:cs="Arial"/>
              </w:rPr>
              <w:t>7</w:t>
            </w:r>
          </w:p>
        </w:tc>
      </w:tr>
      <w:tr w:rsidR="006E1ACA" w:rsidRPr="006533BF" w:rsidTr="00657106">
        <w:tc>
          <w:tcPr>
            <w:tcW w:w="8759" w:type="dxa"/>
            <w:shd w:val="clear" w:color="auto" w:fill="auto"/>
          </w:tcPr>
          <w:p w:rsidR="006E1ACA" w:rsidRPr="006533BF" w:rsidRDefault="006E1ACA" w:rsidP="00657106">
            <w:pPr>
              <w:ind w:left="1440" w:hanging="1440"/>
              <w:rPr>
                <w:rFonts w:ascii="Arial" w:hAnsi="Arial" w:cs="Arial"/>
              </w:rPr>
            </w:pPr>
            <w:r>
              <w:rPr>
                <w:rFonts w:ascii="Arial" w:hAnsi="Arial" w:cs="Arial"/>
              </w:rPr>
              <w:t>Tenant abandoned property</w:t>
            </w:r>
          </w:p>
        </w:tc>
        <w:tc>
          <w:tcPr>
            <w:tcW w:w="483" w:type="dxa"/>
            <w:shd w:val="clear" w:color="auto" w:fill="auto"/>
          </w:tcPr>
          <w:p w:rsidR="006E1ACA" w:rsidRPr="006533BF" w:rsidRDefault="006E1ACA" w:rsidP="00657106">
            <w:pPr>
              <w:rPr>
                <w:rFonts w:ascii="Arial" w:hAnsi="Arial" w:cs="Arial"/>
              </w:rPr>
            </w:pPr>
            <w:r>
              <w:rPr>
                <w:rFonts w:ascii="Arial" w:hAnsi="Arial" w:cs="Arial"/>
              </w:rPr>
              <w:t>8</w:t>
            </w:r>
          </w:p>
        </w:tc>
      </w:tr>
      <w:tr w:rsidR="00572D04" w:rsidRPr="006533BF" w:rsidTr="00657106">
        <w:tc>
          <w:tcPr>
            <w:tcW w:w="8759" w:type="dxa"/>
            <w:shd w:val="clear" w:color="auto" w:fill="auto"/>
          </w:tcPr>
          <w:p w:rsidR="00572D04" w:rsidRPr="006E1ACA" w:rsidRDefault="00572D04" w:rsidP="00657106">
            <w:pPr>
              <w:ind w:left="1440" w:hanging="1440"/>
              <w:rPr>
                <w:rFonts w:ascii="Arial" w:eastAsia="Calibri" w:hAnsi="Arial" w:cs="Arial"/>
                <w:sz w:val="22"/>
                <w:szCs w:val="22"/>
              </w:rPr>
            </w:pPr>
            <w:r w:rsidRPr="006533BF">
              <w:rPr>
                <w:rFonts w:ascii="Arial" w:hAnsi="Arial" w:cs="Arial"/>
              </w:rPr>
              <w:t xml:space="preserve">Illegal eviction </w:t>
            </w:r>
          </w:p>
        </w:tc>
        <w:tc>
          <w:tcPr>
            <w:tcW w:w="483" w:type="dxa"/>
            <w:shd w:val="clear" w:color="auto" w:fill="auto"/>
          </w:tcPr>
          <w:p w:rsidR="00572D04" w:rsidRPr="00960EAB" w:rsidRDefault="006E1ACA" w:rsidP="00657106">
            <w:pPr>
              <w:rPr>
                <w:rFonts w:ascii="Arial" w:hAnsi="Arial" w:cs="Arial"/>
              </w:rPr>
            </w:pPr>
            <w:r>
              <w:rPr>
                <w:rFonts w:ascii="Arial" w:hAnsi="Arial" w:cs="Arial"/>
              </w:rPr>
              <w:t>9</w:t>
            </w:r>
          </w:p>
        </w:tc>
      </w:tr>
      <w:tr w:rsidR="00572D04" w:rsidRPr="006533BF" w:rsidTr="00657106">
        <w:tc>
          <w:tcPr>
            <w:tcW w:w="8759" w:type="dxa"/>
            <w:shd w:val="clear" w:color="auto" w:fill="auto"/>
          </w:tcPr>
          <w:p w:rsidR="00572D04" w:rsidRPr="006E1ACA" w:rsidRDefault="00572D04" w:rsidP="00657106">
            <w:pPr>
              <w:ind w:left="1440" w:hanging="1440"/>
              <w:rPr>
                <w:rFonts w:ascii="Arial" w:eastAsia="Calibri" w:hAnsi="Arial" w:cs="Arial"/>
                <w:sz w:val="22"/>
                <w:szCs w:val="22"/>
              </w:rPr>
            </w:pPr>
            <w:r w:rsidRPr="006533BF">
              <w:rPr>
                <w:rFonts w:ascii="Arial" w:hAnsi="Arial" w:cs="Arial"/>
              </w:rPr>
              <w:t xml:space="preserve">Other </w:t>
            </w:r>
          </w:p>
        </w:tc>
        <w:tc>
          <w:tcPr>
            <w:tcW w:w="483" w:type="dxa"/>
            <w:shd w:val="clear" w:color="auto" w:fill="auto"/>
          </w:tcPr>
          <w:p w:rsidR="00572D04" w:rsidRPr="00960EAB" w:rsidRDefault="006E1ACA" w:rsidP="00657106">
            <w:pPr>
              <w:rPr>
                <w:rFonts w:ascii="Arial" w:hAnsi="Arial" w:cs="Arial"/>
              </w:rPr>
            </w:pPr>
            <w:r>
              <w:rPr>
                <w:rFonts w:ascii="Arial" w:hAnsi="Arial" w:cs="Arial"/>
              </w:rPr>
              <w:t>10</w:t>
            </w:r>
          </w:p>
        </w:tc>
      </w:tr>
    </w:tbl>
    <w:p w:rsidR="00572D04" w:rsidRPr="006533BF" w:rsidRDefault="00572D04" w:rsidP="00572D04">
      <w:pPr>
        <w:rPr>
          <w:rFonts w:ascii="Arial" w:hAnsi="Arial" w:cs="Arial"/>
          <w:b/>
          <w:szCs w:val="24"/>
        </w:rPr>
      </w:pPr>
    </w:p>
    <w:p w:rsidR="00572D04" w:rsidRPr="00960EAB" w:rsidRDefault="00572D04" w:rsidP="00572D04">
      <w:pPr>
        <w:rPr>
          <w:rFonts w:ascii="Arial" w:hAnsi="Arial" w:cs="Arial"/>
        </w:rPr>
      </w:pPr>
      <w:r w:rsidRPr="00960EAB">
        <w:rPr>
          <w:rFonts w:ascii="Arial" w:hAnsi="Arial" w:cs="Arial"/>
        </w:rPr>
        <w:br w:type="page"/>
      </w:r>
    </w:p>
    <w:p w:rsidR="00572D04" w:rsidRPr="00960EAB" w:rsidRDefault="00260F03" w:rsidP="00357ED7">
      <w:pPr>
        <w:pStyle w:val="Heading2"/>
        <w:rPr>
          <w:rFonts w:ascii="Arial" w:hAnsi="Arial" w:cs="Arial"/>
          <w:b/>
          <w:szCs w:val="24"/>
        </w:rPr>
      </w:pPr>
      <w:r w:rsidRPr="00960EAB">
        <w:rPr>
          <w:rFonts w:ascii="Arial" w:hAnsi="Arial" w:cs="Arial"/>
          <w:b/>
          <w:szCs w:val="24"/>
        </w:rPr>
        <w:t xml:space="preserve">  </w:t>
      </w:r>
      <w:r w:rsidR="00357ED7" w:rsidRPr="00960EAB">
        <w:rPr>
          <w:rFonts w:ascii="Arial" w:hAnsi="Arial" w:cs="Arial"/>
          <w:b/>
          <w:szCs w:val="24"/>
        </w:rPr>
        <w:t xml:space="preserve"> </w:t>
      </w:r>
      <w:bookmarkStart w:id="41" w:name="_Toc496713595"/>
      <w:r w:rsidR="00572D04" w:rsidRPr="00960EAB">
        <w:rPr>
          <w:rFonts w:ascii="Arial" w:hAnsi="Arial" w:cs="Arial"/>
          <w:b/>
          <w:szCs w:val="24"/>
        </w:rPr>
        <w:t>Reason for loss of social rented tenancy</w:t>
      </w:r>
      <w:bookmarkEnd w:id="41"/>
    </w:p>
    <w:p w:rsidR="00572D04" w:rsidRPr="00960EAB" w:rsidRDefault="00572D04" w:rsidP="00572D04">
      <w:pPr>
        <w:rPr>
          <w:rFonts w:ascii="Arial" w:hAnsi="Arial" w:cs="Arial"/>
        </w:rPr>
      </w:pP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REASONSRS</w:t>
      </w:r>
    </w:p>
    <w:p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Main reason for loss of social rented tenancy</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Numeric.</w:t>
      </w:r>
    </w:p>
    <w:p w:rsidR="00572D04" w:rsidRPr="00960EAB" w:rsidRDefault="00572D04" w:rsidP="00572D04">
      <w:pPr>
        <w:rPr>
          <w:rFonts w:ascii="Arial" w:hAnsi="Arial" w:cs="Arial"/>
          <w:szCs w:val="24"/>
        </w:rPr>
      </w:pPr>
    </w:p>
    <w:p w:rsidR="00977070" w:rsidRPr="00960EAB" w:rsidRDefault="00977070" w:rsidP="00977070">
      <w:pPr>
        <w:rPr>
          <w:rFonts w:ascii="Arial" w:hAnsi="Arial" w:cs="Arial"/>
          <w:b/>
          <w:szCs w:val="24"/>
        </w:rPr>
      </w:pPr>
      <w:r w:rsidRPr="00960EAB">
        <w:rPr>
          <w:rFonts w:ascii="Arial" w:hAnsi="Arial" w:cs="Arial"/>
          <w:b/>
          <w:szCs w:val="24"/>
        </w:rPr>
        <w:t>Field Mandatory</w:t>
      </w:r>
    </w:p>
    <w:p w:rsidR="00977070" w:rsidRPr="00960EAB" w:rsidRDefault="00977070" w:rsidP="00977070">
      <w:pPr>
        <w:rPr>
          <w:rFonts w:ascii="Arial" w:hAnsi="Arial" w:cs="Arial"/>
          <w:szCs w:val="24"/>
        </w:rPr>
      </w:pPr>
      <w:r w:rsidRPr="00960EAB">
        <w:rPr>
          <w:rFonts w:ascii="Arial" w:hAnsi="Arial" w:cs="Arial"/>
          <w:szCs w:val="24"/>
        </w:rPr>
        <w:t xml:space="preserve">Yes if </w:t>
      </w:r>
      <w:r w:rsidR="007D1ED8">
        <w:rPr>
          <w:rFonts w:ascii="Arial" w:hAnsi="Arial" w:cs="Arial"/>
          <w:szCs w:val="24"/>
        </w:rPr>
        <w:t>1.3 ELIGIBLE</w:t>
      </w:r>
      <w:r w:rsidRPr="00960EAB">
        <w:rPr>
          <w:rFonts w:ascii="Arial" w:hAnsi="Arial" w:cs="Arial"/>
          <w:szCs w:val="24"/>
        </w:rPr>
        <w:t xml:space="preserve"> &lt;&gt;0 </w:t>
      </w:r>
      <w:r w:rsidR="00120C51" w:rsidRPr="00960EAB">
        <w:rPr>
          <w:rFonts w:ascii="Arial" w:hAnsi="Arial" w:cs="Arial"/>
          <w:szCs w:val="24"/>
        </w:rPr>
        <w:t>AND</w:t>
      </w:r>
      <w:r w:rsidRPr="00960EAB">
        <w:rPr>
          <w:rFonts w:ascii="Arial" w:hAnsi="Arial" w:cs="Arial"/>
          <w:szCs w:val="24"/>
        </w:rPr>
        <w:t xml:space="preserve"> if </w:t>
      </w:r>
      <w:r w:rsidR="00A410A1">
        <w:rPr>
          <w:rFonts w:ascii="Arial" w:hAnsi="Arial" w:cs="Arial"/>
          <w:szCs w:val="24"/>
        </w:rPr>
        <w:t>1.15 REASONLOSS</w:t>
      </w:r>
      <w:r w:rsidR="003577C0">
        <w:rPr>
          <w:rFonts w:ascii="Arial" w:hAnsi="Arial" w:cs="Arial"/>
          <w:szCs w:val="24"/>
        </w:rPr>
        <w:t>=3</w:t>
      </w:r>
    </w:p>
    <w:p w:rsidR="00977070" w:rsidRPr="00960EAB" w:rsidRDefault="00977070" w:rsidP="00977070">
      <w:pPr>
        <w:rPr>
          <w:rFonts w:ascii="Arial" w:hAnsi="Arial" w:cs="Arial"/>
          <w:szCs w:val="24"/>
        </w:rPr>
      </w:pPr>
      <w:r w:rsidRPr="00960EAB">
        <w:rPr>
          <w:rFonts w:ascii="Arial" w:hAnsi="Arial" w:cs="Arial"/>
          <w:szCs w:val="24"/>
        </w:rPr>
        <w:t xml:space="preserve">Blank if </w:t>
      </w:r>
      <w:r w:rsidR="00A410A1">
        <w:rPr>
          <w:rFonts w:ascii="Arial" w:hAnsi="Arial" w:cs="Arial"/>
          <w:szCs w:val="24"/>
        </w:rPr>
        <w:t>1.15 REASONLOSS</w:t>
      </w:r>
      <w:r w:rsidR="003577C0">
        <w:rPr>
          <w:rFonts w:ascii="Arial" w:hAnsi="Arial" w:cs="Arial"/>
          <w:szCs w:val="24"/>
        </w:rPr>
        <w:t>&lt;&gt;3</w:t>
      </w:r>
    </w:p>
    <w:p w:rsidR="00977070" w:rsidRDefault="00977070" w:rsidP="00977070">
      <w:pPr>
        <w:rPr>
          <w:rFonts w:ascii="Arial" w:hAnsi="Arial" w:cs="Arial"/>
          <w:szCs w:val="24"/>
        </w:rPr>
      </w:pPr>
      <w:r w:rsidRPr="00960EAB">
        <w:rPr>
          <w:rFonts w:ascii="Arial" w:hAnsi="Arial" w:cs="Arial"/>
          <w:szCs w:val="24"/>
        </w:rPr>
        <w:t xml:space="preserve">Can be blank if </w:t>
      </w:r>
      <w:r w:rsidR="007D1ED8">
        <w:rPr>
          <w:rFonts w:ascii="Arial" w:hAnsi="Arial" w:cs="Arial"/>
          <w:szCs w:val="24"/>
        </w:rPr>
        <w:t>1.3 ELIGIBLE</w:t>
      </w:r>
      <w:r w:rsidRPr="00960EAB">
        <w:rPr>
          <w:rFonts w:ascii="Arial" w:hAnsi="Arial" w:cs="Arial"/>
          <w:szCs w:val="24"/>
        </w:rPr>
        <w:t xml:space="preserve"> = 0</w:t>
      </w:r>
    </w:p>
    <w:p w:rsidR="00F36EEF" w:rsidRDefault="00F36EEF" w:rsidP="00F36EEF">
      <w:pPr>
        <w:rPr>
          <w:rFonts w:ascii="Arial" w:hAnsi="Arial" w:cs="Arial"/>
          <w:szCs w:val="24"/>
        </w:rPr>
      </w:pPr>
      <w:r>
        <w:rPr>
          <w:rFonts w:ascii="Arial" w:hAnsi="Arial" w:cs="Arial"/>
          <w:szCs w:val="24"/>
        </w:rPr>
        <w:t>Legacy cases –</w:t>
      </w:r>
      <w:r w:rsidR="00B901FB">
        <w:rPr>
          <w:rFonts w:ascii="Arial" w:hAnsi="Arial" w:cs="Arial"/>
          <w:szCs w:val="24"/>
        </w:rPr>
        <w:t xml:space="preserve"> </w:t>
      </w:r>
      <w:r>
        <w:rPr>
          <w:rFonts w:ascii="Arial" w:hAnsi="Arial" w:cs="Arial"/>
          <w:szCs w:val="24"/>
        </w:rPr>
        <w:t>rules apply as above, can be blank if unknown</w:t>
      </w:r>
    </w:p>
    <w:p w:rsidR="00F36EEF" w:rsidRPr="00960EAB" w:rsidRDefault="00F36EEF" w:rsidP="00977070">
      <w:pPr>
        <w:rPr>
          <w:rFonts w:ascii="Arial" w:hAnsi="Arial" w:cs="Arial"/>
          <w:szCs w:val="24"/>
        </w:rPr>
      </w:pPr>
    </w:p>
    <w:p w:rsidR="00977070" w:rsidRPr="00960EAB" w:rsidRDefault="00977070"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b/>
          <w:szCs w:val="24"/>
        </w:rPr>
        <w:t xml:space="preserve">Responses </w:t>
      </w:r>
    </w:p>
    <w:p w:rsidR="00572D04" w:rsidRPr="00960EAB" w:rsidRDefault="00572D04" w:rsidP="00572D04">
      <w:pPr>
        <w:rPr>
          <w:rFonts w:ascii="Arial" w:hAnsi="Arial" w:cs="Arial"/>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gridCol w:w="483"/>
      </w:tblGrid>
      <w:tr w:rsidR="00572D04" w:rsidRPr="006533BF" w:rsidTr="00657106">
        <w:tc>
          <w:tcPr>
            <w:tcW w:w="8414" w:type="dxa"/>
            <w:shd w:val="clear" w:color="auto" w:fill="auto"/>
          </w:tcPr>
          <w:p w:rsidR="00572D04" w:rsidRPr="00960EAB" w:rsidRDefault="00572D04" w:rsidP="00DF512A">
            <w:pPr>
              <w:rPr>
                <w:rFonts w:ascii="Arial" w:eastAsia="Calibri" w:hAnsi="Arial" w:cs="Arial"/>
                <w:sz w:val="22"/>
                <w:szCs w:val="22"/>
              </w:rPr>
            </w:pPr>
            <w:r w:rsidRPr="00960EAB">
              <w:rPr>
                <w:rFonts w:ascii="Arial" w:hAnsi="Arial" w:cs="Arial"/>
              </w:rPr>
              <w:t xml:space="preserve">Rent arrears due to tenant difficulty budgeting or tenant making other payment(s) </w:t>
            </w:r>
          </w:p>
        </w:tc>
        <w:tc>
          <w:tcPr>
            <w:tcW w:w="483" w:type="dxa"/>
            <w:shd w:val="clear" w:color="auto" w:fill="auto"/>
          </w:tcPr>
          <w:p w:rsidR="00572D04" w:rsidRPr="00960EAB" w:rsidRDefault="00572D04" w:rsidP="00657106">
            <w:pPr>
              <w:rPr>
                <w:rFonts w:ascii="Arial" w:hAnsi="Arial" w:cs="Arial"/>
              </w:rPr>
            </w:pPr>
            <w:r w:rsidRPr="00960EAB">
              <w:rPr>
                <w:rFonts w:ascii="Arial" w:hAnsi="Arial" w:cs="Arial"/>
              </w:rPr>
              <w:t>0</w:t>
            </w:r>
          </w:p>
        </w:tc>
      </w:tr>
      <w:tr w:rsidR="00572D04" w:rsidRPr="006533BF" w:rsidTr="00657106">
        <w:tc>
          <w:tcPr>
            <w:tcW w:w="8414" w:type="dxa"/>
            <w:shd w:val="clear" w:color="auto" w:fill="auto"/>
          </w:tcPr>
          <w:p w:rsidR="00572D04" w:rsidRPr="006E1ACA" w:rsidRDefault="00572D04" w:rsidP="00657106">
            <w:pPr>
              <w:rPr>
                <w:rFonts w:ascii="Arial" w:eastAsia="Calibri" w:hAnsi="Arial" w:cs="Arial"/>
                <w:sz w:val="22"/>
                <w:szCs w:val="22"/>
              </w:rPr>
            </w:pPr>
            <w:r w:rsidRPr="006533BF">
              <w:rPr>
                <w:rFonts w:ascii="Arial" w:hAnsi="Arial" w:cs="Arial"/>
              </w:rPr>
              <w:t>Rent arrears due to increase in rent  </w:t>
            </w:r>
          </w:p>
        </w:tc>
        <w:tc>
          <w:tcPr>
            <w:tcW w:w="483" w:type="dxa"/>
            <w:shd w:val="clear" w:color="auto" w:fill="auto"/>
          </w:tcPr>
          <w:p w:rsidR="00572D04" w:rsidRPr="00960EAB" w:rsidRDefault="00572D04" w:rsidP="00657106">
            <w:pPr>
              <w:rPr>
                <w:rFonts w:ascii="Arial" w:hAnsi="Arial" w:cs="Arial"/>
              </w:rPr>
            </w:pPr>
            <w:r w:rsidRPr="006533BF">
              <w:rPr>
                <w:rFonts w:ascii="Arial" w:hAnsi="Arial" w:cs="Arial"/>
              </w:rPr>
              <w:t>1</w:t>
            </w:r>
          </w:p>
        </w:tc>
      </w:tr>
      <w:tr w:rsidR="00572D04" w:rsidRPr="006533BF" w:rsidTr="00657106">
        <w:tc>
          <w:tcPr>
            <w:tcW w:w="8414" w:type="dxa"/>
            <w:shd w:val="clear" w:color="auto" w:fill="auto"/>
          </w:tcPr>
          <w:p w:rsidR="00572D04" w:rsidRPr="00960EAB" w:rsidRDefault="00572D04" w:rsidP="00657106">
            <w:pPr>
              <w:rPr>
                <w:rFonts w:ascii="Arial" w:eastAsia="Calibri" w:hAnsi="Arial" w:cs="Arial"/>
                <w:sz w:val="22"/>
                <w:szCs w:val="22"/>
              </w:rPr>
            </w:pPr>
            <w:r w:rsidRPr="006533BF">
              <w:rPr>
                <w:rFonts w:ascii="Arial" w:hAnsi="Arial" w:cs="Arial"/>
              </w:rPr>
              <w:t xml:space="preserve">Rent arrears due to reduction in employment income </w:t>
            </w:r>
          </w:p>
        </w:tc>
        <w:tc>
          <w:tcPr>
            <w:tcW w:w="483" w:type="dxa"/>
            <w:shd w:val="clear" w:color="auto" w:fill="auto"/>
          </w:tcPr>
          <w:p w:rsidR="00572D04" w:rsidRPr="00960EAB" w:rsidRDefault="00572D04" w:rsidP="00657106">
            <w:pPr>
              <w:rPr>
                <w:rFonts w:ascii="Arial" w:hAnsi="Arial" w:cs="Arial"/>
              </w:rPr>
            </w:pPr>
            <w:r w:rsidRPr="00960EAB">
              <w:rPr>
                <w:rFonts w:ascii="Arial" w:hAnsi="Arial" w:cs="Arial"/>
              </w:rPr>
              <w:t>2</w:t>
            </w:r>
          </w:p>
        </w:tc>
      </w:tr>
      <w:tr w:rsidR="00572D04" w:rsidRPr="006533BF" w:rsidTr="00657106">
        <w:tc>
          <w:tcPr>
            <w:tcW w:w="8414" w:type="dxa"/>
            <w:shd w:val="clear" w:color="auto" w:fill="auto"/>
          </w:tcPr>
          <w:p w:rsidR="00572D04" w:rsidRPr="00960EAB" w:rsidRDefault="00572D04" w:rsidP="00657106">
            <w:pPr>
              <w:pStyle w:val="ListParagraph"/>
              <w:ind w:left="0"/>
              <w:rPr>
                <w:rFonts w:ascii="Arial" w:hAnsi="Arial" w:cs="Arial"/>
                <w:sz w:val="22"/>
                <w:szCs w:val="22"/>
              </w:rPr>
            </w:pPr>
            <w:r w:rsidRPr="006533BF">
              <w:rPr>
                <w:rFonts w:ascii="Arial" w:hAnsi="Arial" w:cs="Arial"/>
              </w:rPr>
              <w:t>Rent arrears following changes in benefit entitlement</w:t>
            </w:r>
          </w:p>
        </w:tc>
        <w:tc>
          <w:tcPr>
            <w:tcW w:w="483" w:type="dxa"/>
            <w:shd w:val="clear" w:color="auto" w:fill="auto"/>
          </w:tcPr>
          <w:p w:rsidR="00572D04" w:rsidRPr="00960EAB" w:rsidRDefault="00572D04" w:rsidP="00657106">
            <w:pPr>
              <w:rPr>
                <w:rFonts w:ascii="Arial" w:hAnsi="Arial" w:cs="Arial"/>
              </w:rPr>
            </w:pPr>
            <w:r w:rsidRPr="00960EAB">
              <w:rPr>
                <w:rFonts w:ascii="Arial" w:hAnsi="Arial" w:cs="Arial"/>
              </w:rPr>
              <w:t>3</w:t>
            </w:r>
          </w:p>
        </w:tc>
      </w:tr>
      <w:tr w:rsidR="00572D04" w:rsidRPr="006533BF" w:rsidTr="00657106">
        <w:tc>
          <w:tcPr>
            <w:tcW w:w="8414" w:type="dxa"/>
            <w:shd w:val="clear" w:color="auto" w:fill="auto"/>
          </w:tcPr>
          <w:p w:rsidR="00572D04" w:rsidRPr="00960EAB" w:rsidRDefault="00572D04" w:rsidP="00657106">
            <w:pPr>
              <w:pStyle w:val="ListParagraph"/>
              <w:ind w:left="0"/>
              <w:rPr>
                <w:rFonts w:ascii="Arial" w:hAnsi="Arial" w:cs="Arial"/>
                <w:sz w:val="22"/>
                <w:szCs w:val="22"/>
              </w:rPr>
            </w:pPr>
            <w:r w:rsidRPr="006533BF">
              <w:rPr>
                <w:rFonts w:ascii="Arial" w:hAnsi="Arial" w:cs="Arial"/>
              </w:rPr>
              <w:t xml:space="preserve">Rent arrears due to change in personal circumstances </w:t>
            </w:r>
          </w:p>
        </w:tc>
        <w:tc>
          <w:tcPr>
            <w:tcW w:w="483" w:type="dxa"/>
            <w:shd w:val="clear" w:color="auto" w:fill="auto"/>
          </w:tcPr>
          <w:p w:rsidR="00572D04" w:rsidRPr="00960EAB" w:rsidRDefault="00572D04" w:rsidP="00657106">
            <w:pPr>
              <w:rPr>
                <w:rFonts w:ascii="Arial" w:hAnsi="Arial" w:cs="Arial"/>
              </w:rPr>
            </w:pPr>
            <w:r w:rsidRPr="00960EAB">
              <w:rPr>
                <w:rFonts w:ascii="Arial" w:hAnsi="Arial" w:cs="Arial"/>
              </w:rPr>
              <w:t>4</w:t>
            </w:r>
          </w:p>
        </w:tc>
      </w:tr>
      <w:tr w:rsidR="00572D04" w:rsidRPr="006533BF" w:rsidTr="00657106">
        <w:tc>
          <w:tcPr>
            <w:tcW w:w="8414" w:type="dxa"/>
            <w:shd w:val="clear" w:color="auto" w:fill="auto"/>
          </w:tcPr>
          <w:p w:rsidR="00572D04" w:rsidRPr="006E1ACA" w:rsidRDefault="00572D04" w:rsidP="00657106">
            <w:pPr>
              <w:rPr>
                <w:rFonts w:ascii="Arial" w:eastAsia="Calibri" w:hAnsi="Arial" w:cs="Arial"/>
                <w:sz w:val="22"/>
                <w:szCs w:val="22"/>
              </w:rPr>
            </w:pPr>
            <w:r w:rsidRPr="006533BF">
              <w:rPr>
                <w:rFonts w:ascii="Arial" w:hAnsi="Arial" w:cs="Arial"/>
              </w:rPr>
              <w:t>Breach of tenancy, not related to rent arrears</w:t>
            </w:r>
          </w:p>
        </w:tc>
        <w:tc>
          <w:tcPr>
            <w:tcW w:w="483" w:type="dxa"/>
            <w:shd w:val="clear" w:color="auto" w:fill="auto"/>
          </w:tcPr>
          <w:p w:rsidR="00572D04" w:rsidRPr="00960EAB" w:rsidRDefault="00572D04" w:rsidP="00657106">
            <w:pPr>
              <w:rPr>
                <w:rFonts w:ascii="Arial" w:hAnsi="Arial" w:cs="Arial"/>
              </w:rPr>
            </w:pPr>
            <w:r w:rsidRPr="006533BF">
              <w:rPr>
                <w:rFonts w:ascii="Arial" w:hAnsi="Arial" w:cs="Arial"/>
              </w:rPr>
              <w:t>5</w:t>
            </w:r>
          </w:p>
        </w:tc>
      </w:tr>
      <w:tr w:rsidR="006E1ACA" w:rsidRPr="006533BF" w:rsidDel="006E1ACA" w:rsidTr="00657106">
        <w:tc>
          <w:tcPr>
            <w:tcW w:w="8414" w:type="dxa"/>
            <w:shd w:val="clear" w:color="auto" w:fill="auto"/>
          </w:tcPr>
          <w:p w:rsidR="006E1ACA" w:rsidRPr="006533BF" w:rsidDel="006E1ACA" w:rsidRDefault="006E1ACA" w:rsidP="00657106">
            <w:pPr>
              <w:rPr>
                <w:rFonts w:ascii="Arial" w:hAnsi="Arial" w:cs="Arial"/>
              </w:rPr>
            </w:pPr>
            <w:r>
              <w:rPr>
                <w:rFonts w:ascii="Arial" w:hAnsi="Arial" w:cs="Arial"/>
              </w:rPr>
              <w:t>Tenant abandoned property</w:t>
            </w:r>
          </w:p>
        </w:tc>
        <w:tc>
          <w:tcPr>
            <w:tcW w:w="483" w:type="dxa"/>
            <w:shd w:val="clear" w:color="auto" w:fill="auto"/>
          </w:tcPr>
          <w:p w:rsidR="006E1ACA" w:rsidRPr="006533BF" w:rsidDel="006E1ACA" w:rsidRDefault="006E1ACA" w:rsidP="00657106">
            <w:pPr>
              <w:rPr>
                <w:rFonts w:ascii="Arial" w:hAnsi="Arial" w:cs="Arial"/>
              </w:rPr>
            </w:pPr>
            <w:r>
              <w:rPr>
                <w:rFonts w:ascii="Arial" w:hAnsi="Arial" w:cs="Arial"/>
              </w:rPr>
              <w:t>6</w:t>
            </w:r>
          </w:p>
        </w:tc>
      </w:tr>
      <w:tr w:rsidR="00572D04" w:rsidRPr="006533BF" w:rsidTr="00657106">
        <w:tc>
          <w:tcPr>
            <w:tcW w:w="8414" w:type="dxa"/>
            <w:shd w:val="clear" w:color="auto" w:fill="auto"/>
          </w:tcPr>
          <w:p w:rsidR="00572D04" w:rsidRPr="006E1ACA" w:rsidRDefault="00572D04" w:rsidP="00657106">
            <w:pPr>
              <w:ind w:left="1440" w:hanging="1440"/>
              <w:rPr>
                <w:rFonts w:ascii="Arial" w:eastAsia="Calibri" w:hAnsi="Arial" w:cs="Arial"/>
                <w:sz w:val="22"/>
                <w:szCs w:val="22"/>
              </w:rPr>
            </w:pPr>
            <w:r w:rsidRPr="006533BF">
              <w:rPr>
                <w:rFonts w:ascii="Arial" w:hAnsi="Arial" w:cs="Arial"/>
              </w:rPr>
              <w:t>Other</w:t>
            </w:r>
          </w:p>
        </w:tc>
        <w:tc>
          <w:tcPr>
            <w:tcW w:w="483" w:type="dxa"/>
            <w:shd w:val="clear" w:color="auto" w:fill="auto"/>
          </w:tcPr>
          <w:p w:rsidR="00572D04" w:rsidRPr="00960EAB" w:rsidRDefault="006E1ACA" w:rsidP="00657106">
            <w:pPr>
              <w:rPr>
                <w:rFonts w:ascii="Arial" w:hAnsi="Arial" w:cs="Arial"/>
              </w:rPr>
            </w:pPr>
            <w:r>
              <w:rPr>
                <w:rFonts w:ascii="Arial" w:hAnsi="Arial" w:cs="Arial"/>
              </w:rPr>
              <w:t>7</w:t>
            </w:r>
          </w:p>
        </w:tc>
      </w:tr>
    </w:tbl>
    <w:p w:rsidR="00572D04" w:rsidRPr="00960EAB" w:rsidRDefault="00572D04" w:rsidP="00572D04">
      <w:pPr>
        <w:rPr>
          <w:rFonts w:ascii="Arial" w:hAnsi="Arial" w:cs="Arial"/>
          <w:b/>
          <w:szCs w:val="24"/>
        </w:rPr>
      </w:pPr>
      <w:r w:rsidRPr="006533BF">
        <w:rPr>
          <w:rFonts w:ascii="Arial" w:hAnsi="Arial" w:cs="Arial"/>
          <w:szCs w:val="24"/>
        </w:rPr>
        <w:br w:type="page"/>
      </w:r>
    </w:p>
    <w:p w:rsidR="00572D04" w:rsidRPr="00960EAB" w:rsidRDefault="00260F03" w:rsidP="00357ED7">
      <w:pPr>
        <w:pStyle w:val="Heading2"/>
        <w:rPr>
          <w:rFonts w:ascii="Arial" w:hAnsi="Arial" w:cs="Arial"/>
          <w:b/>
          <w:szCs w:val="24"/>
        </w:rPr>
      </w:pPr>
      <w:r w:rsidRPr="00960EAB">
        <w:rPr>
          <w:rFonts w:ascii="Arial" w:hAnsi="Arial" w:cs="Arial"/>
          <w:b/>
          <w:szCs w:val="24"/>
        </w:rPr>
        <w:t xml:space="preserve">  </w:t>
      </w:r>
      <w:r w:rsidR="00357ED7" w:rsidRPr="00960EAB">
        <w:rPr>
          <w:rFonts w:ascii="Arial" w:hAnsi="Arial" w:cs="Arial"/>
          <w:b/>
          <w:szCs w:val="24"/>
        </w:rPr>
        <w:t xml:space="preserve"> </w:t>
      </w:r>
      <w:bookmarkStart w:id="42" w:name="_Toc496713596"/>
      <w:r w:rsidR="00572D04" w:rsidRPr="00960EAB">
        <w:rPr>
          <w:rFonts w:ascii="Arial" w:hAnsi="Arial" w:cs="Arial"/>
          <w:b/>
          <w:szCs w:val="24"/>
        </w:rPr>
        <w:t>Reason for loss of Supported Housing</w:t>
      </w:r>
      <w:bookmarkEnd w:id="42"/>
      <w:r w:rsidR="00572D04" w:rsidRPr="00960EAB">
        <w:rPr>
          <w:rFonts w:ascii="Arial" w:hAnsi="Arial" w:cs="Arial"/>
          <w:b/>
          <w:szCs w:val="24"/>
        </w:rPr>
        <w:t xml:space="preserve"> </w:t>
      </w:r>
    </w:p>
    <w:p w:rsidR="00572D04" w:rsidRPr="00960EAB" w:rsidRDefault="00572D04" w:rsidP="00572D04">
      <w:pPr>
        <w:rPr>
          <w:rFonts w:ascii="Arial" w:hAnsi="Arial" w:cs="Arial"/>
        </w:rPr>
      </w:pP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REASONSH</w:t>
      </w:r>
    </w:p>
    <w:p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Main reason for loss of supported housing</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Numeric.</w:t>
      </w:r>
    </w:p>
    <w:p w:rsidR="00572D04" w:rsidRPr="00960EAB" w:rsidRDefault="00572D04" w:rsidP="00572D04">
      <w:pPr>
        <w:rPr>
          <w:rFonts w:ascii="Arial" w:hAnsi="Arial" w:cs="Arial"/>
          <w:szCs w:val="24"/>
        </w:rPr>
      </w:pPr>
    </w:p>
    <w:p w:rsidR="00977070" w:rsidRPr="00960EAB" w:rsidRDefault="00977070" w:rsidP="00977070">
      <w:pPr>
        <w:rPr>
          <w:rFonts w:ascii="Arial" w:hAnsi="Arial" w:cs="Arial"/>
          <w:b/>
          <w:szCs w:val="24"/>
        </w:rPr>
      </w:pPr>
      <w:r w:rsidRPr="00960EAB">
        <w:rPr>
          <w:rFonts w:ascii="Arial" w:hAnsi="Arial" w:cs="Arial"/>
          <w:b/>
          <w:szCs w:val="24"/>
        </w:rPr>
        <w:t>Field Mandatory</w:t>
      </w:r>
    </w:p>
    <w:p w:rsidR="00977070" w:rsidRPr="00960EAB" w:rsidRDefault="00977070" w:rsidP="00977070">
      <w:pPr>
        <w:rPr>
          <w:rFonts w:ascii="Arial" w:hAnsi="Arial" w:cs="Arial"/>
          <w:szCs w:val="24"/>
        </w:rPr>
      </w:pPr>
      <w:r w:rsidRPr="00960EAB">
        <w:rPr>
          <w:rFonts w:ascii="Arial" w:hAnsi="Arial" w:cs="Arial"/>
          <w:szCs w:val="24"/>
        </w:rPr>
        <w:t xml:space="preserve">Yes if </w:t>
      </w:r>
      <w:r w:rsidR="007D1ED8">
        <w:rPr>
          <w:rFonts w:ascii="Arial" w:hAnsi="Arial" w:cs="Arial"/>
          <w:szCs w:val="24"/>
        </w:rPr>
        <w:t>1.3 ELIGIBLE</w:t>
      </w:r>
      <w:r w:rsidRPr="00960EAB">
        <w:rPr>
          <w:rFonts w:ascii="Arial" w:hAnsi="Arial" w:cs="Arial"/>
          <w:szCs w:val="24"/>
        </w:rPr>
        <w:t xml:space="preserve"> &lt;&gt; 0 </w:t>
      </w:r>
      <w:r w:rsidR="00120C51" w:rsidRPr="00960EAB">
        <w:rPr>
          <w:rFonts w:ascii="Arial" w:hAnsi="Arial" w:cs="Arial"/>
          <w:szCs w:val="24"/>
        </w:rPr>
        <w:t>AND</w:t>
      </w:r>
      <w:r w:rsidRPr="00960EAB">
        <w:rPr>
          <w:rFonts w:ascii="Arial" w:hAnsi="Arial" w:cs="Arial"/>
          <w:szCs w:val="24"/>
        </w:rPr>
        <w:t xml:space="preserve"> if </w:t>
      </w:r>
      <w:r w:rsidR="00A410A1">
        <w:rPr>
          <w:rFonts w:ascii="Arial" w:hAnsi="Arial" w:cs="Arial"/>
          <w:szCs w:val="24"/>
        </w:rPr>
        <w:t>1.15 REASONLOSS</w:t>
      </w:r>
      <w:r w:rsidR="003577C0">
        <w:rPr>
          <w:rFonts w:ascii="Arial" w:hAnsi="Arial" w:cs="Arial"/>
          <w:szCs w:val="24"/>
        </w:rPr>
        <w:t>=4</w:t>
      </w:r>
    </w:p>
    <w:p w:rsidR="00977070" w:rsidRPr="00960EAB" w:rsidRDefault="00977070" w:rsidP="00977070">
      <w:pPr>
        <w:rPr>
          <w:rFonts w:ascii="Arial" w:hAnsi="Arial" w:cs="Arial"/>
          <w:szCs w:val="24"/>
        </w:rPr>
      </w:pPr>
      <w:r w:rsidRPr="00960EAB">
        <w:rPr>
          <w:rFonts w:ascii="Arial" w:hAnsi="Arial" w:cs="Arial"/>
          <w:szCs w:val="24"/>
        </w:rPr>
        <w:t xml:space="preserve">Can be blank if </w:t>
      </w:r>
      <w:r w:rsidR="007D1ED8">
        <w:rPr>
          <w:rFonts w:ascii="Arial" w:hAnsi="Arial" w:cs="Arial"/>
          <w:szCs w:val="24"/>
        </w:rPr>
        <w:t>1.3 ELIGIBLE</w:t>
      </w:r>
      <w:r w:rsidRPr="00960EAB">
        <w:rPr>
          <w:rFonts w:ascii="Arial" w:hAnsi="Arial" w:cs="Arial"/>
          <w:szCs w:val="24"/>
        </w:rPr>
        <w:t xml:space="preserve"> = 0</w:t>
      </w:r>
    </w:p>
    <w:p w:rsidR="00977070" w:rsidRDefault="00F81639" w:rsidP="00977070">
      <w:pPr>
        <w:rPr>
          <w:rFonts w:ascii="Arial" w:hAnsi="Arial" w:cs="Arial"/>
          <w:szCs w:val="24"/>
        </w:rPr>
      </w:pPr>
      <w:r w:rsidRPr="00960EAB">
        <w:rPr>
          <w:rFonts w:ascii="Arial" w:hAnsi="Arial" w:cs="Arial"/>
          <w:szCs w:val="24"/>
        </w:rPr>
        <w:t>Blank i</w:t>
      </w:r>
      <w:r w:rsidR="00977070" w:rsidRPr="00960EAB">
        <w:rPr>
          <w:rFonts w:ascii="Arial" w:hAnsi="Arial" w:cs="Arial"/>
          <w:szCs w:val="24"/>
        </w:rPr>
        <w:t xml:space="preserve">f </w:t>
      </w:r>
      <w:r w:rsidR="00A410A1">
        <w:rPr>
          <w:rFonts w:ascii="Arial" w:hAnsi="Arial" w:cs="Arial"/>
          <w:szCs w:val="24"/>
        </w:rPr>
        <w:t>1.15 REASONLOSS</w:t>
      </w:r>
      <w:r w:rsidR="003577C0">
        <w:rPr>
          <w:rFonts w:ascii="Arial" w:hAnsi="Arial" w:cs="Arial"/>
          <w:szCs w:val="24"/>
        </w:rPr>
        <w:t xml:space="preserve"> &lt;&gt;4</w:t>
      </w:r>
      <w:r w:rsidR="00977070" w:rsidRPr="00960EAB">
        <w:rPr>
          <w:rFonts w:ascii="Arial" w:hAnsi="Arial" w:cs="Arial"/>
          <w:szCs w:val="24"/>
        </w:rPr>
        <w:t xml:space="preserve"> </w:t>
      </w:r>
    </w:p>
    <w:p w:rsidR="00F36EEF" w:rsidRDefault="00F36EEF" w:rsidP="00F36EEF">
      <w:pPr>
        <w:rPr>
          <w:rFonts w:ascii="Arial" w:hAnsi="Arial" w:cs="Arial"/>
          <w:szCs w:val="24"/>
        </w:rPr>
      </w:pPr>
      <w:r>
        <w:rPr>
          <w:rFonts w:ascii="Arial" w:hAnsi="Arial" w:cs="Arial"/>
          <w:szCs w:val="24"/>
        </w:rPr>
        <w:t>Legacy cases –</w:t>
      </w:r>
      <w:r w:rsidR="00B901FB">
        <w:rPr>
          <w:rFonts w:ascii="Arial" w:hAnsi="Arial" w:cs="Arial"/>
          <w:szCs w:val="24"/>
        </w:rPr>
        <w:t xml:space="preserve"> </w:t>
      </w:r>
      <w:r w:rsidR="00C62A65">
        <w:rPr>
          <w:rFonts w:ascii="Arial" w:hAnsi="Arial" w:cs="Arial"/>
          <w:szCs w:val="24"/>
        </w:rPr>
        <w:t>rules apply as above, can</w:t>
      </w:r>
      <w:r>
        <w:rPr>
          <w:rFonts w:ascii="Arial" w:hAnsi="Arial" w:cs="Arial"/>
          <w:szCs w:val="24"/>
        </w:rPr>
        <w:t xml:space="preserve"> be</w:t>
      </w:r>
      <w:r w:rsidR="00B901FB">
        <w:rPr>
          <w:rFonts w:ascii="Arial" w:hAnsi="Arial" w:cs="Arial"/>
          <w:szCs w:val="24"/>
        </w:rPr>
        <w:t xml:space="preserve"> </w:t>
      </w:r>
      <w:r>
        <w:rPr>
          <w:rFonts w:ascii="Arial" w:hAnsi="Arial" w:cs="Arial"/>
          <w:szCs w:val="24"/>
        </w:rPr>
        <w:t>blank if unknown.</w:t>
      </w:r>
    </w:p>
    <w:p w:rsidR="00F36EEF" w:rsidRPr="00960EAB" w:rsidRDefault="00F36EEF" w:rsidP="00977070">
      <w:pPr>
        <w:rPr>
          <w:rFonts w:ascii="Arial" w:hAnsi="Arial" w:cs="Arial"/>
          <w:szCs w:val="24"/>
        </w:rPr>
      </w:pPr>
    </w:p>
    <w:p w:rsidR="00977070" w:rsidRPr="00960EAB" w:rsidRDefault="00977070"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 xml:space="preserve">Responses </w:t>
      </w:r>
    </w:p>
    <w:p w:rsidR="00572D04" w:rsidRPr="00960EAB" w:rsidRDefault="00572D04" w:rsidP="00572D0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3"/>
        <w:gridCol w:w="483"/>
      </w:tblGrid>
      <w:tr w:rsidR="00572D04" w:rsidRPr="006533BF" w:rsidTr="00657106">
        <w:tc>
          <w:tcPr>
            <w:tcW w:w="6033"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Rent arrears</w:t>
            </w:r>
          </w:p>
        </w:tc>
        <w:tc>
          <w:tcPr>
            <w:tcW w:w="483"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0</w:t>
            </w:r>
          </w:p>
        </w:tc>
      </w:tr>
      <w:tr w:rsidR="00572D04" w:rsidRPr="006533BF" w:rsidTr="00657106">
        <w:tc>
          <w:tcPr>
            <w:tcW w:w="6033" w:type="dxa"/>
            <w:shd w:val="clear" w:color="auto" w:fill="auto"/>
          </w:tcPr>
          <w:p w:rsidR="00572D04" w:rsidRPr="00960EAB" w:rsidRDefault="00572D04" w:rsidP="00657106">
            <w:pPr>
              <w:rPr>
                <w:rFonts w:ascii="Arial" w:hAnsi="Arial" w:cs="Arial"/>
                <w:szCs w:val="24"/>
              </w:rPr>
            </w:pPr>
            <w:r w:rsidRPr="006533BF">
              <w:rPr>
                <w:rFonts w:ascii="Arial" w:hAnsi="Arial" w:cs="Arial"/>
                <w:szCs w:val="24"/>
              </w:rPr>
              <w:t>Other breach of tenancy or licence, not related to rent</w:t>
            </w:r>
          </w:p>
        </w:tc>
        <w:tc>
          <w:tcPr>
            <w:tcW w:w="483"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1</w:t>
            </w:r>
          </w:p>
        </w:tc>
      </w:tr>
      <w:tr w:rsidR="00C86B3C" w:rsidRPr="006533BF" w:rsidTr="00657106">
        <w:tc>
          <w:tcPr>
            <w:tcW w:w="6033" w:type="dxa"/>
            <w:shd w:val="clear" w:color="auto" w:fill="auto"/>
          </w:tcPr>
          <w:p w:rsidR="00C86B3C" w:rsidRPr="006533BF" w:rsidRDefault="00C86B3C" w:rsidP="00657106">
            <w:pPr>
              <w:rPr>
                <w:rFonts w:ascii="Arial" w:hAnsi="Arial" w:cs="Arial"/>
                <w:szCs w:val="24"/>
              </w:rPr>
            </w:pPr>
            <w:r>
              <w:rPr>
                <w:rFonts w:ascii="Arial" w:hAnsi="Arial" w:cs="Arial"/>
                <w:szCs w:val="24"/>
              </w:rPr>
              <w:t>No longer eligible for supported housing</w:t>
            </w:r>
          </w:p>
        </w:tc>
        <w:tc>
          <w:tcPr>
            <w:tcW w:w="483" w:type="dxa"/>
            <w:shd w:val="clear" w:color="auto" w:fill="auto"/>
          </w:tcPr>
          <w:p w:rsidR="00C86B3C" w:rsidRPr="00960EAB" w:rsidRDefault="00C86B3C" w:rsidP="00657106">
            <w:pPr>
              <w:rPr>
                <w:rFonts w:ascii="Arial" w:hAnsi="Arial" w:cs="Arial"/>
                <w:szCs w:val="24"/>
              </w:rPr>
            </w:pPr>
            <w:r>
              <w:rPr>
                <w:rFonts w:ascii="Arial" w:hAnsi="Arial" w:cs="Arial"/>
                <w:szCs w:val="24"/>
              </w:rPr>
              <w:t>2</w:t>
            </w:r>
          </w:p>
        </w:tc>
      </w:tr>
      <w:tr w:rsidR="00572D04" w:rsidRPr="006533BF" w:rsidTr="00657106">
        <w:tc>
          <w:tcPr>
            <w:tcW w:w="6033" w:type="dxa"/>
            <w:shd w:val="clear" w:color="auto" w:fill="auto"/>
          </w:tcPr>
          <w:p w:rsidR="00572D04" w:rsidRPr="00960EAB" w:rsidRDefault="00572D04" w:rsidP="00657106">
            <w:pPr>
              <w:rPr>
                <w:rFonts w:ascii="Arial" w:hAnsi="Arial" w:cs="Arial"/>
                <w:szCs w:val="24"/>
              </w:rPr>
            </w:pPr>
            <w:r w:rsidRPr="006533BF">
              <w:rPr>
                <w:rFonts w:ascii="Arial" w:hAnsi="Arial" w:cs="Arial"/>
                <w:szCs w:val="24"/>
              </w:rPr>
              <w:t xml:space="preserve">Other </w:t>
            </w:r>
          </w:p>
        </w:tc>
        <w:tc>
          <w:tcPr>
            <w:tcW w:w="483" w:type="dxa"/>
            <w:shd w:val="clear" w:color="auto" w:fill="auto"/>
          </w:tcPr>
          <w:p w:rsidR="00572D04" w:rsidRPr="00960EAB" w:rsidRDefault="00C86B3C" w:rsidP="00657106">
            <w:pPr>
              <w:rPr>
                <w:rFonts w:ascii="Arial" w:hAnsi="Arial" w:cs="Arial"/>
                <w:szCs w:val="24"/>
              </w:rPr>
            </w:pPr>
            <w:r>
              <w:rPr>
                <w:rFonts w:ascii="Arial" w:hAnsi="Arial" w:cs="Arial"/>
                <w:szCs w:val="24"/>
              </w:rPr>
              <w:t>3</w:t>
            </w:r>
          </w:p>
        </w:tc>
      </w:tr>
    </w:tbl>
    <w:p w:rsidR="00572D04" w:rsidRPr="006533BF" w:rsidRDefault="00572D04" w:rsidP="00572D04">
      <w:pPr>
        <w:rPr>
          <w:rFonts w:ascii="Arial" w:hAnsi="Arial" w:cs="Arial"/>
        </w:rPr>
      </w:pP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highlight w:val="yellow"/>
        </w:rPr>
      </w:pPr>
    </w:p>
    <w:p w:rsidR="00572D04" w:rsidRPr="00960EAB" w:rsidRDefault="00572D04" w:rsidP="00572D04">
      <w:pPr>
        <w:rPr>
          <w:rFonts w:ascii="Arial" w:hAnsi="Arial" w:cs="Arial"/>
          <w:szCs w:val="24"/>
          <w:highlight w:val="yellow"/>
        </w:rPr>
      </w:pPr>
    </w:p>
    <w:p w:rsidR="00572D04" w:rsidRPr="00960EAB" w:rsidRDefault="00572D04" w:rsidP="00572D04">
      <w:pPr>
        <w:rPr>
          <w:rFonts w:ascii="Arial" w:hAnsi="Arial" w:cs="Arial"/>
          <w:szCs w:val="24"/>
        </w:rPr>
      </w:pPr>
    </w:p>
    <w:p w:rsidR="00572D04" w:rsidRPr="00960EAB" w:rsidRDefault="00572D04" w:rsidP="00357ED7">
      <w:pPr>
        <w:pStyle w:val="Heading2"/>
        <w:rPr>
          <w:rFonts w:ascii="Arial" w:hAnsi="Arial" w:cs="Arial"/>
          <w:b/>
          <w:szCs w:val="24"/>
        </w:rPr>
      </w:pPr>
      <w:r w:rsidRPr="00960EAB">
        <w:rPr>
          <w:rFonts w:ascii="Arial" w:hAnsi="Arial" w:cs="Arial"/>
          <w:szCs w:val="24"/>
        </w:rPr>
        <w:br w:type="page"/>
      </w:r>
      <w:r w:rsidR="00260F03" w:rsidRPr="00960EAB">
        <w:rPr>
          <w:rFonts w:ascii="Arial" w:hAnsi="Arial" w:cs="Arial"/>
          <w:szCs w:val="24"/>
        </w:rPr>
        <w:t xml:space="preserve">  </w:t>
      </w:r>
      <w:r w:rsidR="00357ED7" w:rsidRPr="00960EAB">
        <w:rPr>
          <w:rFonts w:ascii="Arial" w:hAnsi="Arial" w:cs="Arial"/>
          <w:szCs w:val="24"/>
        </w:rPr>
        <w:t xml:space="preserve"> </w:t>
      </w:r>
      <w:bookmarkStart w:id="43" w:name="_Toc496713597"/>
      <w:r w:rsidRPr="00960EAB">
        <w:rPr>
          <w:rFonts w:ascii="Arial" w:hAnsi="Arial" w:cs="Arial"/>
          <w:b/>
          <w:szCs w:val="24"/>
        </w:rPr>
        <w:t>Referrals into the Authority</w:t>
      </w:r>
      <w:bookmarkEnd w:id="43"/>
    </w:p>
    <w:p w:rsidR="00572D04" w:rsidRPr="005B5511" w:rsidRDefault="00572D04" w:rsidP="00572D04">
      <w:pPr>
        <w:rPr>
          <w:rFonts w:ascii="Arial" w:hAnsi="Arial" w:cs="Arial"/>
        </w:rPr>
      </w:pPr>
    </w:p>
    <w:p w:rsidR="00572D04" w:rsidRPr="006533BF" w:rsidRDefault="00572D04" w:rsidP="00572D04">
      <w:pPr>
        <w:rPr>
          <w:rFonts w:ascii="Arial" w:hAnsi="Arial" w:cs="Arial"/>
          <w:b/>
        </w:rPr>
      </w:pPr>
    </w:p>
    <w:p w:rsidR="00572D04" w:rsidRPr="00960EAB" w:rsidRDefault="00572D04" w:rsidP="00572D04">
      <w:pPr>
        <w:rPr>
          <w:rFonts w:ascii="Arial" w:hAnsi="Arial" w:cs="Arial"/>
        </w:rPr>
      </w:pPr>
      <w:r w:rsidRPr="00960EAB">
        <w:rPr>
          <w:rFonts w:ascii="Arial" w:hAnsi="Arial" w:cs="Arial"/>
          <w:b/>
        </w:rPr>
        <w:t>XML TAG:</w:t>
      </w:r>
      <w:r w:rsidRPr="00960EAB">
        <w:rPr>
          <w:rFonts w:ascii="Arial" w:hAnsi="Arial" w:cs="Arial"/>
        </w:rPr>
        <w:t xml:space="preserve"> REFERRAL</w:t>
      </w:r>
    </w:p>
    <w:p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572D04" w:rsidRPr="00960EAB" w:rsidRDefault="00572D04" w:rsidP="00572D04">
      <w:pPr>
        <w:rPr>
          <w:rFonts w:ascii="Arial" w:hAnsi="Arial" w:cs="Arial"/>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rPr>
      </w:pPr>
      <w:r w:rsidRPr="00960EAB">
        <w:rPr>
          <w:rFonts w:ascii="Arial" w:hAnsi="Arial" w:cs="Arial"/>
          <w:szCs w:val="24"/>
        </w:rPr>
        <w:t>Whether applicant was referred to the local authority.</w:t>
      </w:r>
    </w:p>
    <w:p w:rsidR="00572D04" w:rsidRPr="00960EAB" w:rsidRDefault="00572D04" w:rsidP="00572D04">
      <w:pPr>
        <w:rPr>
          <w:rFonts w:ascii="Arial" w:hAnsi="Arial" w:cs="Arial"/>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rPr>
      </w:pPr>
      <w:r w:rsidRPr="00960EAB">
        <w:rPr>
          <w:rFonts w:ascii="Arial" w:hAnsi="Arial" w:cs="Arial"/>
        </w:rPr>
        <w:t>Numeric.</w:t>
      </w:r>
    </w:p>
    <w:p w:rsidR="00572D04" w:rsidRPr="00960EAB" w:rsidRDefault="00572D04" w:rsidP="00572D04">
      <w:pPr>
        <w:rPr>
          <w:rFonts w:ascii="Arial" w:hAnsi="Arial" w:cs="Arial"/>
        </w:rPr>
      </w:pPr>
    </w:p>
    <w:p w:rsidR="00977070" w:rsidRPr="00960EAB" w:rsidRDefault="00977070" w:rsidP="00977070">
      <w:pPr>
        <w:rPr>
          <w:rFonts w:ascii="Arial" w:hAnsi="Arial" w:cs="Arial"/>
          <w:b/>
          <w:szCs w:val="24"/>
        </w:rPr>
      </w:pPr>
      <w:r w:rsidRPr="00960EAB">
        <w:rPr>
          <w:rFonts w:ascii="Arial" w:hAnsi="Arial" w:cs="Arial"/>
          <w:b/>
          <w:szCs w:val="24"/>
        </w:rPr>
        <w:t>Field Mandatory</w:t>
      </w:r>
    </w:p>
    <w:p w:rsidR="00977070" w:rsidRPr="00960EAB" w:rsidRDefault="00977070" w:rsidP="00977070">
      <w:pPr>
        <w:rPr>
          <w:rFonts w:ascii="Arial" w:hAnsi="Arial" w:cs="Arial"/>
          <w:szCs w:val="24"/>
        </w:rPr>
      </w:pPr>
      <w:r w:rsidRPr="00960EAB">
        <w:rPr>
          <w:rFonts w:ascii="Arial" w:hAnsi="Arial" w:cs="Arial"/>
          <w:szCs w:val="24"/>
        </w:rPr>
        <w:t xml:space="preserve">Yes if </w:t>
      </w:r>
      <w:r w:rsidR="007D1ED8">
        <w:rPr>
          <w:rFonts w:ascii="Arial" w:hAnsi="Arial" w:cs="Arial"/>
          <w:szCs w:val="24"/>
        </w:rPr>
        <w:t>1.3 ELIGIBLE</w:t>
      </w:r>
      <w:r w:rsidRPr="00960EAB">
        <w:rPr>
          <w:rFonts w:ascii="Arial" w:hAnsi="Arial" w:cs="Arial"/>
          <w:szCs w:val="24"/>
        </w:rPr>
        <w:t xml:space="preserve"> &lt;&gt;0</w:t>
      </w:r>
    </w:p>
    <w:p w:rsidR="00977070" w:rsidRDefault="00977070" w:rsidP="00977070">
      <w:pPr>
        <w:rPr>
          <w:rFonts w:ascii="Arial" w:hAnsi="Arial" w:cs="Arial"/>
          <w:szCs w:val="24"/>
        </w:rPr>
      </w:pPr>
      <w:r w:rsidRPr="00960EAB">
        <w:rPr>
          <w:rFonts w:ascii="Arial" w:hAnsi="Arial" w:cs="Arial"/>
          <w:szCs w:val="24"/>
        </w:rPr>
        <w:t xml:space="preserve">Can be blank if </w:t>
      </w:r>
      <w:r w:rsidR="007D1ED8">
        <w:rPr>
          <w:rFonts w:ascii="Arial" w:hAnsi="Arial" w:cs="Arial"/>
          <w:szCs w:val="24"/>
        </w:rPr>
        <w:t>1.3 ELIGIBLE</w:t>
      </w:r>
      <w:r w:rsidRPr="00960EAB">
        <w:rPr>
          <w:rFonts w:ascii="Arial" w:hAnsi="Arial" w:cs="Arial"/>
          <w:szCs w:val="24"/>
        </w:rPr>
        <w:t xml:space="preserve"> = 0</w:t>
      </w:r>
    </w:p>
    <w:p w:rsidR="00F36EEF" w:rsidRPr="00960EAB" w:rsidRDefault="00F36EEF" w:rsidP="00977070">
      <w:pPr>
        <w:rPr>
          <w:rFonts w:ascii="Arial" w:hAnsi="Arial" w:cs="Arial"/>
          <w:szCs w:val="24"/>
        </w:rPr>
      </w:pPr>
      <w:r>
        <w:rPr>
          <w:rFonts w:ascii="Arial" w:hAnsi="Arial" w:cs="Arial"/>
          <w:szCs w:val="24"/>
        </w:rPr>
        <w:t>Legacy cases –</w:t>
      </w:r>
      <w:r w:rsidR="00B901FB">
        <w:rPr>
          <w:rFonts w:ascii="Arial" w:hAnsi="Arial" w:cs="Arial"/>
          <w:szCs w:val="24"/>
        </w:rPr>
        <w:t xml:space="preserve"> </w:t>
      </w:r>
      <w:r>
        <w:rPr>
          <w:rFonts w:ascii="Arial" w:hAnsi="Arial" w:cs="Arial"/>
          <w:szCs w:val="24"/>
        </w:rPr>
        <w:t xml:space="preserve">rules apply as above. Default </w:t>
      </w:r>
      <w:r w:rsidR="00B901FB">
        <w:rPr>
          <w:rFonts w:ascii="Arial" w:hAnsi="Arial" w:cs="Arial"/>
          <w:szCs w:val="24"/>
        </w:rPr>
        <w:t xml:space="preserve">to </w:t>
      </w:r>
      <w:r>
        <w:rPr>
          <w:rFonts w:ascii="Arial" w:hAnsi="Arial" w:cs="Arial"/>
          <w:szCs w:val="24"/>
        </w:rPr>
        <w:t>0 if this information is not available.</w:t>
      </w:r>
    </w:p>
    <w:p w:rsidR="00977070" w:rsidRPr="00960EAB" w:rsidRDefault="00977070" w:rsidP="00572D04">
      <w:pPr>
        <w:rPr>
          <w:rFonts w:ascii="Arial" w:hAnsi="Arial" w:cs="Arial"/>
        </w:rPr>
      </w:pPr>
    </w:p>
    <w:p w:rsidR="00572D04" w:rsidRPr="00960EAB" w:rsidRDefault="00572D04" w:rsidP="00572D04">
      <w:pPr>
        <w:rPr>
          <w:rFonts w:ascii="Arial" w:hAnsi="Arial" w:cs="Arial"/>
          <w:b/>
          <w:szCs w:val="24"/>
        </w:rPr>
      </w:pPr>
      <w:r w:rsidRPr="00960EAB">
        <w:rPr>
          <w:rFonts w:ascii="Arial" w:hAnsi="Arial" w:cs="Arial"/>
          <w:b/>
          <w:szCs w:val="24"/>
        </w:rPr>
        <w:t xml:space="preserve">Responses </w:t>
      </w:r>
    </w:p>
    <w:p w:rsidR="00572D04" w:rsidRPr="00960EAB" w:rsidRDefault="00572D04" w:rsidP="00572D0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1"/>
        <w:gridCol w:w="483"/>
      </w:tblGrid>
      <w:tr w:rsidR="00572D04" w:rsidRPr="006533BF" w:rsidDel="00AC5F81" w:rsidTr="00657106">
        <w:tc>
          <w:tcPr>
            <w:tcW w:w="8021"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No</w:t>
            </w:r>
          </w:p>
        </w:tc>
        <w:tc>
          <w:tcPr>
            <w:tcW w:w="483"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0</w:t>
            </w:r>
          </w:p>
        </w:tc>
      </w:tr>
      <w:tr w:rsidR="00572D04" w:rsidRPr="006533BF" w:rsidDel="00AC5F81" w:rsidTr="00657106">
        <w:tc>
          <w:tcPr>
            <w:tcW w:w="8021" w:type="dxa"/>
            <w:shd w:val="clear" w:color="auto" w:fill="auto"/>
          </w:tcPr>
          <w:p w:rsidR="00572D04" w:rsidRPr="00960EAB" w:rsidRDefault="00572D04" w:rsidP="00657106">
            <w:pPr>
              <w:rPr>
                <w:rFonts w:ascii="Arial" w:hAnsi="Arial" w:cs="Arial"/>
                <w:szCs w:val="24"/>
              </w:rPr>
            </w:pPr>
            <w:r w:rsidRPr="006533BF">
              <w:rPr>
                <w:rFonts w:ascii="Arial" w:hAnsi="Arial" w:cs="Arial"/>
                <w:szCs w:val="24"/>
              </w:rPr>
              <w:t xml:space="preserve">Yes – by a public body under the </w:t>
            </w:r>
            <w:r w:rsidRPr="00960EAB">
              <w:rPr>
                <w:rFonts w:ascii="Arial" w:hAnsi="Arial" w:cs="Arial"/>
                <w:szCs w:val="24"/>
              </w:rPr>
              <w:t>Duty to Refer</w:t>
            </w:r>
          </w:p>
        </w:tc>
        <w:tc>
          <w:tcPr>
            <w:tcW w:w="483"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1</w:t>
            </w:r>
          </w:p>
        </w:tc>
      </w:tr>
      <w:tr w:rsidR="00572D04" w:rsidRPr="006533BF" w:rsidDel="00AC5F81" w:rsidTr="00657106">
        <w:tc>
          <w:tcPr>
            <w:tcW w:w="8021" w:type="dxa"/>
            <w:shd w:val="clear" w:color="auto" w:fill="auto"/>
          </w:tcPr>
          <w:p w:rsidR="00572D04" w:rsidRPr="00960EAB" w:rsidRDefault="00572D04" w:rsidP="00657106">
            <w:pPr>
              <w:rPr>
                <w:rFonts w:ascii="Arial" w:hAnsi="Arial" w:cs="Arial"/>
                <w:szCs w:val="24"/>
              </w:rPr>
            </w:pPr>
            <w:r w:rsidRPr="006533BF">
              <w:rPr>
                <w:rFonts w:ascii="Arial" w:hAnsi="Arial" w:cs="Arial"/>
                <w:szCs w:val="24"/>
              </w:rPr>
              <w:t>Yes – by an agency that is not a public body subject to the Duty to Refer</w:t>
            </w:r>
          </w:p>
        </w:tc>
        <w:tc>
          <w:tcPr>
            <w:tcW w:w="483"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2</w:t>
            </w:r>
          </w:p>
        </w:tc>
      </w:tr>
      <w:tr w:rsidR="00572D04" w:rsidRPr="006533BF" w:rsidDel="00AC5F81" w:rsidTr="00657106">
        <w:tc>
          <w:tcPr>
            <w:tcW w:w="8021" w:type="dxa"/>
            <w:shd w:val="clear" w:color="auto" w:fill="auto"/>
          </w:tcPr>
          <w:p w:rsidR="00572D04" w:rsidRPr="00960EAB" w:rsidRDefault="00572D04" w:rsidP="00657106">
            <w:pPr>
              <w:rPr>
                <w:rFonts w:ascii="Arial" w:hAnsi="Arial" w:cs="Arial"/>
                <w:szCs w:val="24"/>
              </w:rPr>
            </w:pPr>
            <w:r w:rsidRPr="006533BF">
              <w:rPr>
                <w:rFonts w:ascii="Arial" w:hAnsi="Arial" w:cs="Arial"/>
                <w:szCs w:val="24"/>
              </w:rPr>
              <w:t>Yes – by another local authority: Local Connection referral</w:t>
            </w:r>
          </w:p>
        </w:tc>
        <w:tc>
          <w:tcPr>
            <w:tcW w:w="483" w:type="dxa"/>
            <w:shd w:val="clear" w:color="auto" w:fill="auto"/>
          </w:tcPr>
          <w:p w:rsidR="00572D04" w:rsidRPr="00960EAB" w:rsidDel="00AC5F81" w:rsidRDefault="00572D04" w:rsidP="00657106">
            <w:pPr>
              <w:rPr>
                <w:rFonts w:ascii="Arial" w:hAnsi="Arial" w:cs="Arial"/>
                <w:szCs w:val="24"/>
              </w:rPr>
            </w:pPr>
            <w:r w:rsidRPr="00960EAB">
              <w:rPr>
                <w:rFonts w:ascii="Arial" w:hAnsi="Arial" w:cs="Arial"/>
                <w:szCs w:val="24"/>
              </w:rPr>
              <w:t>3</w:t>
            </w:r>
          </w:p>
        </w:tc>
      </w:tr>
    </w:tbl>
    <w:p w:rsidR="00572D04" w:rsidRPr="006533BF" w:rsidRDefault="00572D04" w:rsidP="00572D04">
      <w:pPr>
        <w:rPr>
          <w:rFonts w:ascii="Arial" w:hAnsi="Arial" w:cs="Arial"/>
        </w:rPr>
      </w:pPr>
    </w:p>
    <w:p w:rsidR="00E84C7F" w:rsidRDefault="00E84C7F" w:rsidP="00E84C7F">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r w:rsidRPr="00A30391">
        <w:rPr>
          <w:rFonts w:ascii="Arial" w:hAnsi="Arial" w:cs="Arial"/>
          <w:b/>
          <w:szCs w:val="24"/>
        </w:rPr>
        <w:t>Onward routing</w:t>
      </w:r>
    </w:p>
    <w:p w:rsidR="00572D04" w:rsidRDefault="00E84C7F" w:rsidP="00572D04">
      <w:pPr>
        <w:rPr>
          <w:rFonts w:ascii="Arial" w:hAnsi="Arial" w:cs="Arial"/>
        </w:rPr>
      </w:pPr>
      <w:r>
        <w:rPr>
          <w:rFonts w:ascii="Arial" w:hAnsi="Arial" w:cs="Arial"/>
        </w:rPr>
        <w:t xml:space="preserve">If </w:t>
      </w:r>
      <w:r w:rsidR="00311869">
        <w:rPr>
          <w:rFonts w:ascii="Arial" w:hAnsi="Arial" w:cs="Arial"/>
        </w:rPr>
        <w:t xml:space="preserve">1.19 </w:t>
      </w:r>
      <w:r>
        <w:rPr>
          <w:rFonts w:ascii="Arial" w:hAnsi="Arial" w:cs="Arial"/>
        </w:rPr>
        <w:t>REFERRAL=1</w:t>
      </w:r>
      <w:r w:rsidR="00915325">
        <w:rPr>
          <w:rFonts w:ascii="Arial" w:hAnsi="Arial" w:cs="Arial"/>
        </w:rPr>
        <w:t>,</w:t>
      </w:r>
      <w:r w:rsidR="0097238D">
        <w:rPr>
          <w:rFonts w:ascii="Arial" w:hAnsi="Arial" w:cs="Arial"/>
        </w:rPr>
        <w:t xml:space="preserve"> </w:t>
      </w:r>
      <w:r w:rsidR="00915325">
        <w:rPr>
          <w:rFonts w:ascii="Arial" w:hAnsi="Arial" w:cs="Arial"/>
        </w:rPr>
        <w:t>2</w:t>
      </w:r>
      <w:r w:rsidR="0062577B">
        <w:rPr>
          <w:rFonts w:ascii="Arial" w:hAnsi="Arial" w:cs="Arial"/>
        </w:rPr>
        <w:t>:</w:t>
      </w:r>
      <w:r>
        <w:rPr>
          <w:rFonts w:ascii="Arial" w:hAnsi="Arial" w:cs="Arial"/>
        </w:rPr>
        <w:t xml:space="preserve"> </w:t>
      </w:r>
      <w:r w:rsidRPr="00C62A65">
        <w:rPr>
          <w:rFonts w:ascii="Arial" w:hAnsi="Arial" w:cs="Arial"/>
          <w:b/>
        </w:rPr>
        <w:t>complete</w:t>
      </w:r>
      <w:r w:rsidR="007D1ED8" w:rsidRPr="00C62A65">
        <w:rPr>
          <w:rFonts w:ascii="Arial" w:hAnsi="Arial" w:cs="Arial"/>
          <w:b/>
        </w:rPr>
        <w:t xml:space="preserve"> 1.20 </w:t>
      </w:r>
      <w:r w:rsidR="00915325">
        <w:rPr>
          <w:rFonts w:ascii="Arial" w:hAnsi="Arial" w:cs="Arial"/>
          <w:b/>
        </w:rPr>
        <w:t>REFERRAL</w:t>
      </w:r>
      <w:r w:rsidR="0097238D">
        <w:rPr>
          <w:rFonts w:ascii="Arial" w:hAnsi="Arial" w:cs="Arial"/>
          <w:b/>
        </w:rPr>
        <w:t>_</w:t>
      </w:r>
      <w:r w:rsidR="00915325">
        <w:rPr>
          <w:rFonts w:ascii="Arial" w:hAnsi="Arial" w:cs="Arial"/>
          <w:b/>
        </w:rPr>
        <w:t>AGENCY</w:t>
      </w:r>
    </w:p>
    <w:p w:rsidR="00E84C7F" w:rsidRDefault="00E84C7F" w:rsidP="00572D04">
      <w:pPr>
        <w:rPr>
          <w:rFonts w:ascii="Arial" w:hAnsi="Arial" w:cs="Arial"/>
        </w:rPr>
      </w:pPr>
      <w:r>
        <w:rPr>
          <w:rFonts w:ascii="Arial" w:hAnsi="Arial" w:cs="Arial"/>
        </w:rPr>
        <w:t xml:space="preserve">If </w:t>
      </w:r>
      <w:r w:rsidR="00311869">
        <w:rPr>
          <w:rFonts w:ascii="Arial" w:hAnsi="Arial" w:cs="Arial"/>
        </w:rPr>
        <w:t xml:space="preserve">1.19 </w:t>
      </w:r>
      <w:r>
        <w:rPr>
          <w:rFonts w:ascii="Arial" w:hAnsi="Arial" w:cs="Arial"/>
        </w:rPr>
        <w:t>REFERRAL=0</w:t>
      </w:r>
      <w:r w:rsidR="0062577B">
        <w:rPr>
          <w:rFonts w:ascii="Arial" w:hAnsi="Arial" w:cs="Arial"/>
        </w:rPr>
        <w:t>:</w:t>
      </w:r>
      <w:r>
        <w:rPr>
          <w:rFonts w:ascii="Arial" w:hAnsi="Arial" w:cs="Arial"/>
        </w:rPr>
        <w:t xml:space="preserve"> </w:t>
      </w:r>
      <w:r w:rsidRPr="00C62A65">
        <w:rPr>
          <w:rFonts w:ascii="Arial" w:hAnsi="Arial" w:cs="Arial"/>
          <w:b/>
        </w:rPr>
        <w:t>complete</w:t>
      </w:r>
      <w:r w:rsidR="00C62A65" w:rsidRPr="00C62A65">
        <w:rPr>
          <w:rFonts w:ascii="Arial" w:hAnsi="Arial" w:cs="Arial"/>
          <w:b/>
        </w:rPr>
        <w:t xml:space="preserve"> </w:t>
      </w:r>
      <w:r w:rsidRPr="00C62A65">
        <w:rPr>
          <w:rFonts w:ascii="Arial" w:hAnsi="Arial" w:cs="Arial"/>
          <w:b/>
        </w:rPr>
        <w:t>PEOPLE</w:t>
      </w:r>
    </w:p>
    <w:p w:rsidR="00D9736D" w:rsidRDefault="00D9736D" w:rsidP="00572D04">
      <w:pPr>
        <w:rPr>
          <w:rFonts w:ascii="Arial" w:hAnsi="Arial" w:cs="Arial"/>
        </w:rPr>
      </w:pPr>
      <w:r>
        <w:rPr>
          <w:rFonts w:ascii="Arial" w:hAnsi="Arial" w:cs="Arial"/>
        </w:rPr>
        <w:t xml:space="preserve">If </w:t>
      </w:r>
      <w:r w:rsidR="00311869">
        <w:rPr>
          <w:rFonts w:ascii="Arial" w:hAnsi="Arial" w:cs="Arial"/>
        </w:rPr>
        <w:t xml:space="preserve">1.19 </w:t>
      </w:r>
      <w:r>
        <w:rPr>
          <w:rFonts w:ascii="Arial" w:hAnsi="Arial" w:cs="Arial"/>
        </w:rPr>
        <w:t>REFERRAL=3</w:t>
      </w:r>
      <w:r w:rsidR="0062577B">
        <w:rPr>
          <w:rFonts w:ascii="Arial" w:hAnsi="Arial" w:cs="Arial"/>
        </w:rPr>
        <w:t>:</w:t>
      </w:r>
      <w:r>
        <w:rPr>
          <w:rFonts w:ascii="Arial" w:hAnsi="Arial" w:cs="Arial"/>
        </w:rPr>
        <w:t xml:space="preserve"> </w:t>
      </w:r>
      <w:r w:rsidRPr="00C62A65">
        <w:rPr>
          <w:rFonts w:ascii="Arial" w:hAnsi="Arial" w:cs="Arial"/>
          <w:b/>
        </w:rPr>
        <w:t xml:space="preserve">complete </w:t>
      </w:r>
      <w:r w:rsidR="007D1ED8" w:rsidRPr="00C62A65">
        <w:rPr>
          <w:rFonts w:ascii="Arial" w:hAnsi="Arial" w:cs="Arial"/>
          <w:b/>
        </w:rPr>
        <w:t>1.2</w:t>
      </w:r>
      <w:r w:rsidR="0097238D">
        <w:rPr>
          <w:rFonts w:ascii="Arial" w:hAnsi="Arial" w:cs="Arial"/>
          <w:b/>
        </w:rPr>
        <w:t>1</w:t>
      </w:r>
      <w:r w:rsidR="007D1ED8" w:rsidRPr="00C62A65">
        <w:rPr>
          <w:rFonts w:ascii="Arial" w:hAnsi="Arial" w:cs="Arial"/>
          <w:b/>
        </w:rPr>
        <w:t xml:space="preserve"> </w:t>
      </w:r>
      <w:r w:rsidRPr="00C62A65">
        <w:rPr>
          <w:rFonts w:ascii="Arial" w:hAnsi="Arial" w:cs="Arial"/>
          <w:b/>
        </w:rPr>
        <w:t>LCON_REF</w:t>
      </w:r>
    </w:p>
    <w:p w:rsidR="00E84C7F" w:rsidRPr="00D9736D" w:rsidRDefault="00E84C7F" w:rsidP="00572D04">
      <w:pPr>
        <w:rPr>
          <w:rFonts w:ascii="Arial" w:hAnsi="Arial" w:cs="Arial"/>
        </w:rPr>
      </w:pPr>
    </w:p>
    <w:p w:rsidR="00572D04" w:rsidRPr="00D9736D" w:rsidRDefault="00572D04" w:rsidP="00572D04">
      <w:pPr>
        <w:rPr>
          <w:rFonts w:ascii="Arial" w:hAnsi="Arial" w:cs="Arial"/>
        </w:rPr>
      </w:pPr>
      <w:r w:rsidRPr="00D9736D">
        <w:rPr>
          <w:rFonts w:ascii="Arial" w:hAnsi="Arial" w:cs="Arial"/>
        </w:rPr>
        <w:br w:type="page"/>
      </w:r>
    </w:p>
    <w:p w:rsidR="00766A08" w:rsidRDefault="00766A08" w:rsidP="00357ED7">
      <w:pPr>
        <w:pStyle w:val="Heading2"/>
        <w:rPr>
          <w:rFonts w:ascii="Arial" w:hAnsi="Arial" w:cs="Arial"/>
          <w:b/>
          <w:szCs w:val="24"/>
        </w:rPr>
      </w:pPr>
      <w:r>
        <w:rPr>
          <w:rFonts w:ascii="Arial" w:hAnsi="Arial" w:cs="Arial"/>
          <w:b/>
          <w:szCs w:val="24"/>
        </w:rPr>
        <w:t xml:space="preserve"> </w:t>
      </w:r>
      <w:bookmarkStart w:id="44" w:name="_Toc496713598"/>
      <w:r w:rsidR="00915325">
        <w:rPr>
          <w:rFonts w:ascii="Arial" w:hAnsi="Arial" w:cs="Arial"/>
          <w:b/>
          <w:szCs w:val="24"/>
        </w:rPr>
        <w:t>Referral Agency</w:t>
      </w:r>
      <w:bookmarkEnd w:id="44"/>
      <w:r w:rsidR="00260F03" w:rsidRPr="006533BF">
        <w:rPr>
          <w:rFonts w:ascii="Arial" w:hAnsi="Arial" w:cs="Arial"/>
          <w:b/>
          <w:szCs w:val="24"/>
        </w:rPr>
        <w:t xml:space="preserve">  </w:t>
      </w:r>
      <w:r w:rsidR="00357ED7" w:rsidRPr="00960EAB">
        <w:rPr>
          <w:rFonts w:ascii="Arial" w:hAnsi="Arial" w:cs="Arial"/>
          <w:b/>
          <w:szCs w:val="24"/>
        </w:rPr>
        <w:t xml:space="preserve"> </w:t>
      </w:r>
    </w:p>
    <w:p w:rsidR="00766A08" w:rsidRDefault="00766A08" w:rsidP="00766A08">
      <w:pPr>
        <w:rPr>
          <w:rFonts w:ascii="Arial" w:hAnsi="Arial" w:cs="Arial"/>
          <w:b/>
          <w:szCs w:val="24"/>
        </w:rPr>
      </w:pPr>
    </w:p>
    <w:p w:rsidR="00EF6E32" w:rsidRDefault="00EF6E32" w:rsidP="00766A08">
      <w:pPr>
        <w:rPr>
          <w:rFonts w:ascii="Arial" w:hAnsi="Arial" w:cs="Arial"/>
          <w:b/>
        </w:rPr>
      </w:pPr>
    </w:p>
    <w:p w:rsidR="00766A08" w:rsidRPr="00960EAB" w:rsidRDefault="00766A08" w:rsidP="00766A08">
      <w:pPr>
        <w:rPr>
          <w:rFonts w:ascii="Arial" w:hAnsi="Arial" w:cs="Arial"/>
        </w:rPr>
      </w:pPr>
      <w:r w:rsidRPr="00960EAB">
        <w:rPr>
          <w:rFonts w:ascii="Arial" w:hAnsi="Arial" w:cs="Arial"/>
          <w:b/>
        </w:rPr>
        <w:t>XML TAG:</w:t>
      </w:r>
      <w:r w:rsidRPr="00960EAB">
        <w:rPr>
          <w:rFonts w:ascii="Arial" w:hAnsi="Arial" w:cs="Arial"/>
        </w:rPr>
        <w:t xml:space="preserve"> </w:t>
      </w:r>
      <w:r w:rsidR="0097238D">
        <w:rPr>
          <w:rFonts w:ascii="Arial" w:hAnsi="Arial" w:cs="Arial"/>
        </w:rPr>
        <w:t>REFERRAL_AGENCY</w:t>
      </w:r>
    </w:p>
    <w:p w:rsidR="00766A08" w:rsidRPr="00960EAB" w:rsidRDefault="00766A08" w:rsidP="00766A08">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766A08" w:rsidRPr="00960EAB" w:rsidRDefault="00766A08" w:rsidP="00766A08">
      <w:pPr>
        <w:rPr>
          <w:rFonts w:ascii="Arial" w:hAnsi="Arial" w:cs="Arial"/>
          <w:b/>
          <w:szCs w:val="24"/>
        </w:rPr>
      </w:pPr>
    </w:p>
    <w:p w:rsidR="00766A08" w:rsidRPr="00960EAB" w:rsidRDefault="00766A08" w:rsidP="00766A08">
      <w:pPr>
        <w:rPr>
          <w:rFonts w:ascii="Arial" w:hAnsi="Arial" w:cs="Arial"/>
          <w:b/>
          <w:szCs w:val="24"/>
        </w:rPr>
      </w:pPr>
      <w:r w:rsidRPr="00960EAB">
        <w:rPr>
          <w:rFonts w:ascii="Arial" w:hAnsi="Arial" w:cs="Arial"/>
          <w:b/>
          <w:szCs w:val="24"/>
        </w:rPr>
        <w:t>Description</w:t>
      </w:r>
    </w:p>
    <w:p w:rsidR="00766A08" w:rsidRPr="00960EAB" w:rsidRDefault="00766A08" w:rsidP="00766A08">
      <w:pPr>
        <w:rPr>
          <w:rFonts w:ascii="Arial" w:hAnsi="Arial" w:cs="Arial"/>
        </w:rPr>
      </w:pPr>
      <w:r w:rsidRPr="00960EAB">
        <w:rPr>
          <w:rFonts w:ascii="Arial" w:hAnsi="Arial" w:cs="Arial"/>
        </w:rPr>
        <w:t xml:space="preserve">Which </w:t>
      </w:r>
      <w:r w:rsidR="00915325">
        <w:rPr>
          <w:rFonts w:ascii="Arial" w:hAnsi="Arial" w:cs="Arial"/>
        </w:rPr>
        <w:t xml:space="preserve">agency </w:t>
      </w:r>
      <w:r w:rsidRPr="00960EAB">
        <w:rPr>
          <w:rFonts w:ascii="Arial" w:hAnsi="Arial" w:cs="Arial"/>
        </w:rPr>
        <w:t>referred the applicant.</w:t>
      </w:r>
    </w:p>
    <w:p w:rsidR="00766A08" w:rsidRPr="00960EAB" w:rsidRDefault="00766A08" w:rsidP="00766A08">
      <w:pPr>
        <w:rPr>
          <w:rFonts w:ascii="Arial" w:hAnsi="Arial" w:cs="Arial"/>
        </w:rPr>
      </w:pPr>
    </w:p>
    <w:p w:rsidR="00766A08" w:rsidRPr="00960EAB" w:rsidRDefault="00766A08" w:rsidP="00766A08">
      <w:pPr>
        <w:rPr>
          <w:rFonts w:ascii="Arial" w:hAnsi="Arial" w:cs="Arial"/>
          <w:b/>
        </w:rPr>
      </w:pPr>
      <w:r w:rsidRPr="00960EAB">
        <w:rPr>
          <w:rFonts w:ascii="Arial" w:hAnsi="Arial" w:cs="Arial"/>
          <w:b/>
        </w:rPr>
        <w:t>Format</w:t>
      </w:r>
    </w:p>
    <w:p w:rsidR="00766A08" w:rsidRPr="00960EAB" w:rsidRDefault="00766A08" w:rsidP="00766A08">
      <w:pPr>
        <w:rPr>
          <w:rFonts w:ascii="Arial" w:hAnsi="Arial" w:cs="Arial"/>
        </w:rPr>
      </w:pPr>
      <w:r w:rsidRPr="00960EAB">
        <w:rPr>
          <w:rFonts w:ascii="Arial" w:hAnsi="Arial" w:cs="Arial"/>
        </w:rPr>
        <w:t>Numeric.</w:t>
      </w:r>
    </w:p>
    <w:p w:rsidR="00766A08" w:rsidRPr="005B5511" w:rsidRDefault="00766A08" w:rsidP="00766A08">
      <w:pPr>
        <w:rPr>
          <w:rFonts w:ascii="Arial" w:hAnsi="Arial" w:cs="Arial"/>
        </w:rPr>
      </w:pPr>
    </w:p>
    <w:p w:rsidR="00766A08" w:rsidRPr="00960EAB" w:rsidRDefault="00766A08" w:rsidP="00766A08">
      <w:pPr>
        <w:rPr>
          <w:rFonts w:ascii="Arial" w:hAnsi="Arial" w:cs="Arial"/>
          <w:b/>
        </w:rPr>
      </w:pPr>
      <w:r w:rsidRPr="006533BF">
        <w:rPr>
          <w:rFonts w:ascii="Arial" w:hAnsi="Arial" w:cs="Arial"/>
          <w:b/>
        </w:rPr>
        <w:t>Field Mandatory</w:t>
      </w:r>
    </w:p>
    <w:p w:rsidR="00766A08" w:rsidRPr="00960EAB" w:rsidRDefault="00766A08" w:rsidP="00766A08">
      <w:pPr>
        <w:rPr>
          <w:rFonts w:ascii="Arial" w:hAnsi="Arial" w:cs="Arial"/>
          <w:szCs w:val="24"/>
        </w:rPr>
      </w:pPr>
      <w:r w:rsidRPr="00960EAB">
        <w:rPr>
          <w:rFonts w:ascii="Arial" w:hAnsi="Arial" w:cs="Arial"/>
          <w:szCs w:val="24"/>
        </w:rPr>
        <w:t xml:space="preserve">Yes if </w:t>
      </w:r>
      <w:r>
        <w:rPr>
          <w:rFonts w:ascii="Arial" w:hAnsi="Arial" w:cs="Arial"/>
          <w:szCs w:val="24"/>
        </w:rPr>
        <w:t>1.3 ELIGIBLE</w:t>
      </w:r>
      <w:r w:rsidRPr="00960EAB">
        <w:rPr>
          <w:rFonts w:ascii="Arial" w:hAnsi="Arial" w:cs="Arial"/>
          <w:szCs w:val="24"/>
        </w:rPr>
        <w:t xml:space="preserve"> &lt;&gt;0 AND if </w:t>
      </w:r>
      <w:r w:rsidRPr="00960EAB">
        <w:rPr>
          <w:rFonts w:ascii="Arial" w:hAnsi="Arial" w:cs="Arial"/>
        </w:rPr>
        <w:t>REFERRAL=1</w:t>
      </w:r>
      <w:r w:rsidR="005E4E59">
        <w:rPr>
          <w:rFonts w:ascii="Arial" w:hAnsi="Arial" w:cs="Arial"/>
        </w:rPr>
        <w:t xml:space="preserve"> or if </w:t>
      </w:r>
      <w:r w:rsidR="005E4E59" w:rsidRPr="00960EAB">
        <w:rPr>
          <w:rFonts w:ascii="Arial" w:hAnsi="Arial" w:cs="Arial"/>
        </w:rPr>
        <w:t>REFERRAL=</w:t>
      </w:r>
      <w:r w:rsidR="005E4E59">
        <w:rPr>
          <w:rFonts w:ascii="Arial" w:hAnsi="Arial" w:cs="Arial"/>
        </w:rPr>
        <w:t>2</w:t>
      </w:r>
      <w:r w:rsidRPr="00960EAB">
        <w:rPr>
          <w:rFonts w:ascii="Arial" w:hAnsi="Arial" w:cs="Arial"/>
          <w:szCs w:val="24"/>
        </w:rPr>
        <w:t xml:space="preserve">. </w:t>
      </w:r>
    </w:p>
    <w:p w:rsidR="00766A08" w:rsidRDefault="00766A08" w:rsidP="00766A08">
      <w:pPr>
        <w:rPr>
          <w:rFonts w:ascii="Arial" w:hAnsi="Arial" w:cs="Arial"/>
          <w:szCs w:val="24"/>
        </w:rPr>
      </w:pPr>
      <w:r w:rsidRPr="00960EAB">
        <w:rPr>
          <w:rFonts w:ascii="Arial" w:hAnsi="Arial" w:cs="Arial"/>
          <w:szCs w:val="24"/>
        </w:rPr>
        <w:t xml:space="preserve">Can be blank if </w:t>
      </w:r>
      <w:r>
        <w:rPr>
          <w:rFonts w:ascii="Arial" w:hAnsi="Arial" w:cs="Arial"/>
          <w:szCs w:val="24"/>
        </w:rPr>
        <w:t>1.3 ELIGIBLE</w:t>
      </w:r>
      <w:r w:rsidRPr="00960EAB">
        <w:rPr>
          <w:rFonts w:ascii="Arial" w:hAnsi="Arial" w:cs="Arial"/>
          <w:szCs w:val="24"/>
        </w:rPr>
        <w:t xml:space="preserve"> = 0</w:t>
      </w:r>
    </w:p>
    <w:p w:rsidR="00766A08" w:rsidRDefault="00766A08" w:rsidP="00766A08">
      <w:pPr>
        <w:rPr>
          <w:rFonts w:ascii="Arial" w:hAnsi="Arial" w:cs="Arial"/>
          <w:szCs w:val="24"/>
        </w:rPr>
      </w:pPr>
      <w:r>
        <w:rPr>
          <w:rFonts w:ascii="Arial" w:hAnsi="Arial" w:cs="Arial"/>
          <w:szCs w:val="24"/>
        </w:rPr>
        <w:t>Legacy cases – rules apply as above. Can be blank if unknown</w:t>
      </w:r>
    </w:p>
    <w:p w:rsidR="00766A08" w:rsidRPr="00960EAB" w:rsidRDefault="00766A08" w:rsidP="00766A08">
      <w:pPr>
        <w:rPr>
          <w:rFonts w:ascii="Arial" w:hAnsi="Arial" w:cs="Arial"/>
          <w:szCs w:val="24"/>
        </w:rPr>
      </w:pPr>
    </w:p>
    <w:p w:rsidR="00766A08" w:rsidRPr="005B5511" w:rsidRDefault="00766A08" w:rsidP="00766A08">
      <w:pPr>
        <w:rPr>
          <w:rFonts w:ascii="Arial" w:hAnsi="Arial" w:cs="Arial"/>
        </w:rPr>
      </w:pPr>
    </w:p>
    <w:p w:rsidR="00766A08" w:rsidRPr="00960EAB" w:rsidRDefault="00766A08" w:rsidP="00766A08">
      <w:pPr>
        <w:rPr>
          <w:rFonts w:ascii="Arial" w:hAnsi="Arial" w:cs="Arial"/>
          <w:b/>
          <w:szCs w:val="24"/>
        </w:rPr>
      </w:pPr>
      <w:r w:rsidRPr="006533BF">
        <w:rPr>
          <w:rFonts w:ascii="Arial" w:hAnsi="Arial" w:cs="Arial"/>
          <w:b/>
          <w:szCs w:val="24"/>
        </w:rPr>
        <w:t>Responses</w:t>
      </w:r>
      <w:r w:rsidRPr="00960EAB">
        <w:rPr>
          <w:rFonts w:ascii="Arial" w:hAnsi="Arial" w:cs="Arial"/>
          <w:b/>
          <w:szCs w:val="24"/>
        </w:rPr>
        <w:t xml:space="preserve"> </w:t>
      </w:r>
    </w:p>
    <w:p w:rsidR="00766A08" w:rsidRPr="00960EAB" w:rsidRDefault="00766A08" w:rsidP="00766A08">
      <w:pPr>
        <w:rPr>
          <w:rFonts w:ascii="Arial" w:hAnsi="Arial" w:cs="Arial"/>
          <w:b/>
          <w:szCs w:val="24"/>
        </w:rPr>
      </w:pPr>
    </w:p>
    <w:p w:rsidR="00766A08" w:rsidRPr="00960EAB" w:rsidRDefault="00766A08" w:rsidP="00766A0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r w:rsidRPr="00450088">
        <w:rPr>
          <w:rFonts w:ascii="Arial" w:hAnsi="Arial" w:cs="Arial"/>
          <w:b/>
          <w:szCs w:val="24"/>
        </w:rPr>
        <w:t>The</w:t>
      </w:r>
      <w:r w:rsidR="00915325">
        <w:rPr>
          <w:rFonts w:ascii="Arial" w:hAnsi="Arial" w:cs="Arial"/>
          <w:b/>
          <w:szCs w:val="24"/>
        </w:rPr>
        <w:t xml:space="preserve"> agencies are still to be finalised and will be provided </w:t>
      </w:r>
      <w:r w:rsidRPr="00450088">
        <w:rPr>
          <w:rFonts w:ascii="Arial" w:hAnsi="Arial" w:cs="Arial"/>
          <w:b/>
          <w:szCs w:val="24"/>
        </w:rPr>
        <w:t>in</w:t>
      </w:r>
      <w:r w:rsidRPr="005B5511">
        <w:rPr>
          <w:rFonts w:ascii="Arial" w:hAnsi="Arial" w:cs="Arial"/>
          <w:b/>
          <w:szCs w:val="24"/>
        </w:rPr>
        <w:t xml:space="preserve"> winter </w:t>
      </w:r>
      <w:r w:rsidRPr="00450088">
        <w:rPr>
          <w:rFonts w:ascii="Arial" w:hAnsi="Arial" w:cs="Arial"/>
          <w:b/>
          <w:szCs w:val="24"/>
        </w:rPr>
        <w:t>2017.</w:t>
      </w:r>
    </w:p>
    <w:p w:rsidR="00766A08" w:rsidRPr="00766A08" w:rsidRDefault="00766A08" w:rsidP="00766A08"/>
    <w:p w:rsidR="00766A08" w:rsidRDefault="00766A0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rsidR="00766A08" w:rsidRDefault="00766A08" w:rsidP="00357ED7">
      <w:pPr>
        <w:pStyle w:val="Heading2"/>
        <w:rPr>
          <w:rFonts w:ascii="Arial" w:hAnsi="Arial" w:cs="Arial"/>
          <w:b/>
          <w:szCs w:val="24"/>
        </w:rPr>
      </w:pPr>
      <w:r>
        <w:rPr>
          <w:rFonts w:ascii="Arial" w:hAnsi="Arial" w:cs="Arial"/>
          <w:b/>
          <w:szCs w:val="24"/>
        </w:rPr>
        <w:t xml:space="preserve"> </w:t>
      </w:r>
      <w:bookmarkStart w:id="45" w:name="_Toc496713599"/>
      <w:r>
        <w:rPr>
          <w:rFonts w:ascii="Arial" w:hAnsi="Arial" w:cs="Arial"/>
          <w:b/>
          <w:szCs w:val="24"/>
        </w:rPr>
        <w:t>Local Connection authority</w:t>
      </w:r>
      <w:bookmarkEnd w:id="45"/>
    </w:p>
    <w:p w:rsidR="00766A08" w:rsidRDefault="00766A0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rsidR="00766A08" w:rsidRPr="005B5511" w:rsidRDefault="00766A08" w:rsidP="00766A08">
      <w:pPr>
        <w:rPr>
          <w:rFonts w:ascii="Arial" w:hAnsi="Arial" w:cs="Arial"/>
        </w:rPr>
      </w:pPr>
    </w:p>
    <w:p w:rsidR="00766A08" w:rsidRPr="00960EAB" w:rsidRDefault="00766A08" w:rsidP="00766A08">
      <w:pPr>
        <w:rPr>
          <w:rFonts w:ascii="Arial" w:hAnsi="Arial" w:cs="Arial"/>
        </w:rPr>
      </w:pPr>
      <w:r w:rsidRPr="006533BF">
        <w:rPr>
          <w:rFonts w:ascii="Arial" w:hAnsi="Arial" w:cs="Arial"/>
          <w:b/>
        </w:rPr>
        <w:t>XML TAG:</w:t>
      </w:r>
      <w:r w:rsidRPr="00960EAB">
        <w:rPr>
          <w:rFonts w:ascii="Arial" w:hAnsi="Arial" w:cs="Arial"/>
        </w:rPr>
        <w:t xml:space="preserve"> LCON_REF</w:t>
      </w:r>
    </w:p>
    <w:p w:rsidR="00766A08" w:rsidRPr="00960EAB" w:rsidRDefault="00766A08" w:rsidP="00766A08">
      <w:pPr>
        <w:rPr>
          <w:rFonts w:ascii="Arial" w:hAnsi="Arial" w:cs="Arial"/>
        </w:rPr>
      </w:pPr>
      <w:r w:rsidRPr="00960EAB">
        <w:rPr>
          <w:rFonts w:ascii="Arial" w:hAnsi="Arial" w:cs="Arial"/>
          <w:b/>
        </w:rPr>
        <w:t>PARENT XML TAG:</w:t>
      </w:r>
      <w:r w:rsidRPr="00960EAB">
        <w:rPr>
          <w:rFonts w:ascii="Arial" w:hAnsi="Arial" w:cs="Arial"/>
        </w:rPr>
        <w:t xml:space="preserve"> MAIN</w:t>
      </w:r>
    </w:p>
    <w:p w:rsidR="00766A08" w:rsidRPr="00960EAB" w:rsidRDefault="00766A08" w:rsidP="00766A08">
      <w:pPr>
        <w:rPr>
          <w:rFonts w:ascii="Arial" w:hAnsi="Arial" w:cs="Arial"/>
          <w:b/>
          <w:szCs w:val="24"/>
        </w:rPr>
      </w:pPr>
    </w:p>
    <w:p w:rsidR="00766A08" w:rsidRPr="00960EAB" w:rsidRDefault="00766A08" w:rsidP="00766A08">
      <w:pPr>
        <w:rPr>
          <w:rFonts w:ascii="Arial" w:hAnsi="Arial" w:cs="Arial"/>
          <w:b/>
          <w:szCs w:val="24"/>
        </w:rPr>
      </w:pPr>
      <w:r w:rsidRPr="00960EAB">
        <w:rPr>
          <w:rFonts w:ascii="Arial" w:hAnsi="Arial" w:cs="Arial"/>
          <w:b/>
          <w:szCs w:val="24"/>
        </w:rPr>
        <w:t>Description</w:t>
      </w:r>
    </w:p>
    <w:p w:rsidR="00766A08" w:rsidRPr="00960EAB" w:rsidRDefault="00766A08" w:rsidP="00766A08">
      <w:pPr>
        <w:rPr>
          <w:rFonts w:ascii="Arial" w:hAnsi="Arial" w:cs="Arial"/>
        </w:rPr>
      </w:pPr>
      <w:r w:rsidRPr="00960EAB">
        <w:rPr>
          <w:rFonts w:ascii="Arial" w:hAnsi="Arial" w:cs="Arial"/>
        </w:rPr>
        <w:t>Which local authority made the Local Connection referral.</w:t>
      </w:r>
    </w:p>
    <w:p w:rsidR="00766A08" w:rsidRPr="00960EAB" w:rsidRDefault="00766A08" w:rsidP="00766A08">
      <w:pPr>
        <w:rPr>
          <w:rFonts w:ascii="Arial" w:hAnsi="Arial" w:cs="Arial"/>
          <w:b/>
          <w:szCs w:val="24"/>
        </w:rPr>
      </w:pPr>
    </w:p>
    <w:p w:rsidR="00766A08" w:rsidRPr="00960EAB" w:rsidRDefault="00766A08" w:rsidP="00766A08">
      <w:pPr>
        <w:rPr>
          <w:rFonts w:ascii="Arial" w:hAnsi="Arial" w:cs="Arial"/>
          <w:b/>
          <w:szCs w:val="24"/>
        </w:rPr>
      </w:pPr>
      <w:r w:rsidRPr="00960EAB">
        <w:rPr>
          <w:rFonts w:ascii="Arial" w:hAnsi="Arial" w:cs="Arial"/>
          <w:b/>
          <w:szCs w:val="24"/>
        </w:rPr>
        <w:t>Format</w:t>
      </w:r>
    </w:p>
    <w:p w:rsidR="00766A08" w:rsidRPr="00960EAB" w:rsidRDefault="00766A08" w:rsidP="00766A08">
      <w:pPr>
        <w:rPr>
          <w:rFonts w:ascii="Arial" w:hAnsi="Arial" w:cs="Arial"/>
        </w:rPr>
      </w:pPr>
      <w:r w:rsidRPr="00960EAB">
        <w:rPr>
          <w:rFonts w:ascii="Arial" w:hAnsi="Arial" w:cs="Arial"/>
          <w:szCs w:val="24"/>
        </w:rPr>
        <w:t>Alphanumeric, nine characters.</w:t>
      </w:r>
      <w:r w:rsidRPr="00960EAB">
        <w:rPr>
          <w:rFonts w:ascii="Arial" w:hAnsi="Arial" w:cs="Arial"/>
          <w:i/>
          <w:szCs w:val="24"/>
          <w:u w:val="single"/>
        </w:rPr>
        <w:t xml:space="preserve"> Use ONS LA codes</w:t>
      </w:r>
      <w:r w:rsidRPr="00960EAB">
        <w:rPr>
          <w:rFonts w:ascii="Arial" w:hAnsi="Arial" w:cs="Arial"/>
        </w:rPr>
        <w:t>.</w:t>
      </w:r>
    </w:p>
    <w:p w:rsidR="00766A08" w:rsidRPr="00960EAB" w:rsidRDefault="00766A08" w:rsidP="00766A08">
      <w:pPr>
        <w:rPr>
          <w:rFonts w:ascii="Arial" w:hAnsi="Arial" w:cs="Arial"/>
        </w:rPr>
      </w:pPr>
      <w:r w:rsidRPr="00960EAB">
        <w:rPr>
          <w:rFonts w:ascii="Arial" w:hAnsi="Arial" w:cs="Arial"/>
          <w:i/>
        </w:rPr>
        <w:t>Includes England, Wales, Scotland and Northern Ireland Codes.</w:t>
      </w:r>
    </w:p>
    <w:p w:rsidR="00766A08" w:rsidRPr="00960EAB" w:rsidRDefault="00766A08" w:rsidP="00766A08">
      <w:pPr>
        <w:rPr>
          <w:rFonts w:ascii="Arial" w:hAnsi="Arial" w:cs="Arial"/>
        </w:rPr>
      </w:pPr>
    </w:p>
    <w:p w:rsidR="00766A08" w:rsidRPr="00960EAB" w:rsidRDefault="00766A08" w:rsidP="00766A08">
      <w:pPr>
        <w:rPr>
          <w:rFonts w:ascii="Arial" w:hAnsi="Arial" w:cs="Arial"/>
          <w:szCs w:val="24"/>
        </w:rPr>
      </w:pPr>
      <w:r w:rsidRPr="00960EAB">
        <w:rPr>
          <w:rFonts w:ascii="Arial" w:hAnsi="Arial" w:cs="Arial"/>
          <w:szCs w:val="24"/>
        </w:rPr>
        <w:t>Original Source File:</w:t>
      </w:r>
    </w:p>
    <w:p w:rsidR="00766A08" w:rsidRPr="006533BF" w:rsidRDefault="00E32F44" w:rsidP="00766A08">
      <w:pPr>
        <w:rPr>
          <w:rFonts w:ascii="Arial" w:hAnsi="Arial" w:cs="Arial"/>
          <w:szCs w:val="24"/>
        </w:rPr>
      </w:pPr>
      <w:hyperlink r:id="rId16" w:history="1">
        <w:r w:rsidR="00766A08" w:rsidRPr="00960EAB">
          <w:rPr>
            <w:rStyle w:val="Hyperlink"/>
            <w:rFonts w:ascii="Arial" w:hAnsi="Arial" w:cs="Arial"/>
            <w:szCs w:val="24"/>
          </w:rPr>
          <w:t>https://geoportal.statistics.gov.uk/datasets/464be6191a434a91a5fa2f52c7433333_0</w:t>
        </w:r>
      </w:hyperlink>
    </w:p>
    <w:p w:rsidR="00766A08" w:rsidRPr="00960EAB" w:rsidRDefault="00766A08" w:rsidP="00766A08">
      <w:pPr>
        <w:rPr>
          <w:rFonts w:ascii="Arial" w:hAnsi="Arial" w:cs="Arial"/>
          <w:szCs w:val="24"/>
        </w:rPr>
      </w:pPr>
    </w:p>
    <w:p w:rsidR="00766A08" w:rsidRPr="00960EAB" w:rsidRDefault="00766A08" w:rsidP="00766A08">
      <w:pPr>
        <w:rPr>
          <w:rFonts w:ascii="Arial" w:hAnsi="Arial" w:cs="Arial"/>
          <w:szCs w:val="24"/>
        </w:rPr>
      </w:pPr>
      <w:r w:rsidRPr="00960EAB">
        <w:rPr>
          <w:rFonts w:ascii="Arial" w:hAnsi="Arial" w:cs="Arial"/>
          <w:szCs w:val="24"/>
        </w:rPr>
        <w:t>Embedded Source File:</w:t>
      </w:r>
    </w:p>
    <w:p w:rsidR="00766A08" w:rsidRPr="00960EAB" w:rsidRDefault="00766A08" w:rsidP="00766A08">
      <w:pPr>
        <w:rPr>
          <w:rFonts w:ascii="Arial" w:hAnsi="Arial" w:cs="Arial"/>
          <w:szCs w:val="24"/>
        </w:rPr>
      </w:pPr>
    </w:p>
    <w:p w:rsidR="00766A08" w:rsidRPr="006533BF" w:rsidRDefault="00766A08" w:rsidP="00766A08">
      <w:pPr>
        <w:rPr>
          <w:rFonts w:ascii="Arial" w:hAnsi="Arial" w:cs="Arial"/>
        </w:rPr>
      </w:pPr>
      <w:r w:rsidRPr="00960EAB">
        <w:rPr>
          <w:rFonts w:ascii="Arial" w:hAnsi="Arial" w:cs="Arial"/>
          <w:szCs w:val="24"/>
        </w:rPr>
        <w:object w:dxaOrig="2069" w:dyaOrig="1339">
          <v:shape id="_x0000_i1026" type="#_x0000_t75" style="width:104.75pt;height:67.3pt" o:ole="">
            <v:imagedata r:id="rId13" o:title=""/>
          </v:shape>
          <o:OLEObject Type="Embed" ProgID="Excel.Sheet.12" ShapeID="_x0000_i1026" DrawAspect="Icon" ObjectID="_1572357505" r:id="rId17"/>
        </w:object>
      </w:r>
    </w:p>
    <w:p w:rsidR="00766A08" w:rsidRPr="00960EAB" w:rsidRDefault="00766A08" w:rsidP="00766A08">
      <w:pPr>
        <w:rPr>
          <w:rFonts w:ascii="Arial" w:hAnsi="Arial" w:cs="Arial"/>
          <w:b/>
          <w:szCs w:val="24"/>
        </w:rPr>
      </w:pPr>
    </w:p>
    <w:p w:rsidR="00766A08" w:rsidRPr="00960EAB" w:rsidRDefault="00766A08" w:rsidP="00766A08">
      <w:pPr>
        <w:rPr>
          <w:rFonts w:ascii="Arial" w:hAnsi="Arial" w:cs="Arial"/>
          <w:b/>
          <w:szCs w:val="24"/>
        </w:rPr>
      </w:pPr>
      <w:r w:rsidRPr="00960EAB">
        <w:rPr>
          <w:rFonts w:ascii="Arial" w:hAnsi="Arial" w:cs="Arial"/>
          <w:b/>
          <w:szCs w:val="24"/>
        </w:rPr>
        <w:t>Field Mandatory</w:t>
      </w:r>
    </w:p>
    <w:p w:rsidR="00766A08" w:rsidRPr="00960EAB" w:rsidRDefault="00766A08" w:rsidP="00766A08">
      <w:pPr>
        <w:rPr>
          <w:rFonts w:ascii="Arial" w:hAnsi="Arial" w:cs="Arial"/>
        </w:rPr>
      </w:pPr>
      <w:r w:rsidRPr="00960EAB">
        <w:rPr>
          <w:rFonts w:ascii="Arial" w:hAnsi="Arial" w:cs="Arial"/>
          <w:szCs w:val="24"/>
        </w:rPr>
        <w:t xml:space="preserve">Yes if </w:t>
      </w:r>
      <w:r>
        <w:rPr>
          <w:rFonts w:ascii="Arial" w:hAnsi="Arial" w:cs="Arial"/>
          <w:szCs w:val="24"/>
        </w:rPr>
        <w:t>1.3 ELIGIBLE</w:t>
      </w:r>
      <w:r w:rsidRPr="00960EAB">
        <w:rPr>
          <w:rFonts w:ascii="Arial" w:hAnsi="Arial" w:cs="Arial"/>
          <w:szCs w:val="24"/>
        </w:rPr>
        <w:t xml:space="preserve"> &lt;&gt;0 AND if </w:t>
      </w:r>
      <w:r>
        <w:rPr>
          <w:rFonts w:ascii="Arial" w:hAnsi="Arial" w:cs="Arial"/>
          <w:szCs w:val="24"/>
        </w:rPr>
        <w:t xml:space="preserve">1.19 </w:t>
      </w:r>
      <w:r w:rsidRPr="00960EAB">
        <w:rPr>
          <w:rFonts w:ascii="Arial" w:hAnsi="Arial" w:cs="Arial"/>
        </w:rPr>
        <w:t>REFERRAL=3</w:t>
      </w:r>
    </w:p>
    <w:p w:rsidR="00766A08" w:rsidRPr="00960EAB" w:rsidRDefault="00766A08" w:rsidP="00766A08">
      <w:pPr>
        <w:rPr>
          <w:rFonts w:ascii="Arial" w:hAnsi="Arial" w:cs="Arial"/>
          <w:szCs w:val="24"/>
        </w:rPr>
      </w:pPr>
      <w:r w:rsidRPr="00960EAB">
        <w:rPr>
          <w:rFonts w:ascii="Arial" w:hAnsi="Arial" w:cs="Arial"/>
          <w:szCs w:val="24"/>
        </w:rPr>
        <w:t xml:space="preserve">Can be blank if </w:t>
      </w:r>
      <w:r>
        <w:rPr>
          <w:rFonts w:ascii="Arial" w:hAnsi="Arial" w:cs="Arial"/>
          <w:szCs w:val="24"/>
        </w:rPr>
        <w:t>1.3 ELIGIBLE</w:t>
      </w:r>
      <w:r w:rsidRPr="00960EAB">
        <w:rPr>
          <w:rFonts w:ascii="Arial" w:hAnsi="Arial" w:cs="Arial"/>
          <w:szCs w:val="24"/>
        </w:rPr>
        <w:t xml:space="preserve"> = 0</w:t>
      </w:r>
    </w:p>
    <w:p w:rsidR="00766A08" w:rsidRDefault="00766A08" w:rsidP="00766A08">
      <w:pPr>
        <w:rPr>
          <w:rFonts w:ascii="Arial" w:hAnsi="Arial" w:cs="Arial"/>
          <w:szCs w:val="24"/>
        </w:rPr>
      </w:pPr>
      <w:r>
        <w:rPr>
          <w:rFonts w:ascii="Arial" w:hAnsi="Arial" w:cs="Arial"/>
          <w:szCs w:val="24"/>
        </w:rPr>
        <w:t>Legacy cases – rules apply as above</w:t>
      </w:r>
      <w:r w:rsidR="00C62A65">
        <w:rPr>
          <w:rFonts w:ascii="Arial" w:hAnsi="Arial" w:cs="Arial"/>
          <w:szCs w:val="24"/>
        </w:rPr>
        <w:t>, c</w:t>
      </w:r>
      <w:r>
        <w:rPr>
          <w:rFonts w:ascii="Arial" w:hAnsi="Arial" w:cs="Arial"/>
          <w:szCs w:val="24"/>
        </w:rPr>
        <w:t>an be blank if unknown</w:t>
      </w:r>
    </w:p>
    <w:p w:rsidR="00766A08" w:rsidRDefault="00766A08" w:rsidP="00766A08">
      <w:pPr>
        <w:rPr>
          <w:rFonts w:ascii="Arial" w:hAnsi="Arial" w:cs="Arial"/>
        </w:rPr>
      </w:pPr>
    </w:p>
    <w:p w:rsidR="00766A08" w:rsidRPr="00960EAB" w:rsidRDefault="00766A08" w:rsidP="00766A08">
      <w:pPr>
        <w:rPr>
          <w:rFonts w:ascii="Arial" w:hAnsi="Arial" w:cs="Arial"/>
        </w:rPr>
      </w:pPr>
    </w:p>
    <w:p w:rsidR="00766A08" w:rsidRPr="00960EAB" w:rsidRDefault="00766A08" w:rsidP="00766A08">
      <w:pPr>
        <w:rPr>
          <w:rFonts w:ascii="Arial" w:hAnsi="Arial" w:cs="Arial"/>
          <w:b/>
        </w:rPr>
      </w:pPr>
      <w:r w:rsidRPr="00960EAB">
        <w:rPr>
          <w:rFonts w:ascii="Arial" w:hAnsi="Arial" w:cs="Arial"/>
          <w:b/>
        </w:rPr>
        <w:t xml:space="preserve">Validation </w:t>
      </w:r>
    </w:p>
    <w:p w:rsidR="00766A08" w:rsidRPr="00960EAB" w:rsidRDefault="00766A08" w:rsidP="00766A08">
      <w:pPr>
        <w:rPr>
          <w:rFonts w:ascii="Arial" w:hAnsi="Arial" w:cs="Arial"/>
          <w:szCs w:val="24"/>
        </w:rPr>
      </w:pPr>
      <w:r w:rsidRPr="00960EAB">
        <w:rPr>
          <w:rFonts w:ascii="Arial" w:hAnsi="Arial" w:cs="Arial"/>
        </w:rPr>
        <w:t>Must be one of the values included above.</w:t>
      </w:r>
    </w:p>
    <w:p w:rsidR="00D340F1" w:rsidRDefault="00D340F1"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p>
    <w:p w:rsidR="00FF4DFA" w:rsidRDefault="00FF4DFA"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p>
    <w:p w:rsidR="00FF4DFA" w:rsidRDefault="00FF4DFA">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kern w:val="24"/>
          <w:szCs w:val="24"/>
        </w:rPr>
        <w:br w:type="page"/>
      </w:r>
    </w:p>
    <w:p w:rsidR="00FF4DFA" w:rsidRDefault="00FF4DFA">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p>
    <w:p w:rsidR="00FF4DFA" w:rsidRPr="00960EAB" w:rsidRDefault="0097238D" w:rsidP="00FF4DFA">
      <w:pPr>
        <w:pStyle w:val="Heading2"/>
        <w:rPr>
          <w:rFonts w:ascii="Arial" w:hAnsi="Arial" w:cs="Arial"/>
          <w:b/>
          <w:szCs w:val="24"/>
        </w:rPr>
      </w:pPr>
      <w:r>
        <w:rPr>
          <w:rFonts w:ascii="Arial" w:hAnsi="Arial" w:cs="Arial"/>
          <w:b/>
          <w:szCs w:val="24"/>
        </w:rPr>
        <w:t xml:space="preserve"> </w:t>
      </w:r>
      <w:bookmarkStart w:id="46" w:name="_Toc496713600"/>
      <w:r w:rsidR="00FF4DFA">
        <w:rPr>
          <w:rFonts w:ascii="Arial" w:hAnsi="Arial" w:cs="Arial"/>
          <w:b/>
          <w:szCs w:val="24"/>
        </w:rPr>
        <w:t>Date referral received</w:t>
      </w:r>
      <w:bookmarkEnd w:id="46"/>
      <w:r w:rsidR="00FF4DFA">
        <w:rPr>
          <w:rFonts w:ascii="Arial" w:hAnsi="Arial" w:cs="Arial"/>
          <w:b/>
          <w:szCs w:val="24"/>
        </w:rPr>
        <w:t xml:space="preserve"> </w:t>
      </w:r>
    </w:p>
    <w:p w:rsidR="00FF4DFA" w:rsidRPr="00960EAB" w:rsidRDefault="00FF4DFA" w:rsidP="00FF4DFA">
      <w:pPr>
        <w:rPr>
          <w:rFonts w:ascii="Arial" w:hAnsi="Arial" w:cs="Arial"/>
          <w:szCs w:val="24"/>
        </w:rPr>
      </w:pPr>
    </w:p>
    <w:p w:rsidR="00EF6E32" w:rsidRDefault="00EF6E32" w:rsidP="00FF4DFA">
      <w:pPr>
        <w:rPr>
          <w:rFonts w:ascii="Arial" w:hAnsi="Arial" w:cs="Arial"/>
          <w:b/>
          <w:szCs w:val="24"/>
        </w:rPr>
      </w:pPr>
    </w:p>
    <w:p w:rsidR="00FF4DFA" w:rsidRPr="00960EAB" w:rsidRDefault="00FF4DFA" w:rsidP="00FF4DFA">
      <w:pPr>
        <w:rPr>
          <w:rFonts w:ascii="Arial" w:hAnsi="Arial" w:cs="Arial"/>
          <w:szCs w:val="24"/>
        </w:rPr>
      </w:pPr>
      <w:r w:rsidRPr="00960EAB">
        <w:rPr>
          <w:rFonts w:ascii="Arial" w:hAnsi="Arial" w:cs="Arial"/>
          <w:b/>
          <w:szCs w:val="24"/>
        </w:rPr>
        <w:t xml:space="preserve">XML TAG: </w:t>
      </w:r>
      <w:r w:rsidRPr="00960EAB">
        <w:rPr>
          <w:rFonts w:ascii="Arial" w:hAnsi="Arial" w:cs="Arial"/>
          <w:szCs w:val="24"/>
        </w:rPr>
        <w:t>ASSESS_DATE</w:t>
      </w:r>
    </w:p>
    <w:p w:rsidR="00FF4DFA" w:rsidRPr="00960EAB" w:rsidRDefault="00FF4DFA" w:rsidP="00FF4DFA">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FF4DFA" w:rsidRPr="00960EAB" w:rsidRDefault="00FF4DFA" w:rsidP="00FF4DFA">
      <w:pPr>
        <w:rPr>
          <w:rFonts w:ascii="Arial" w:hAnsi="Arial" w:cs="Arial"/>
          <w:b/>
          <w:szCs w:val="24"/>
        </w:rPr>
      </w:pPr>
    </w:p>
    <w:p w:rsidR="00FF4DFA" w:rsidRPr="00960EAB" w:rsidRDefault="00FF4DFA" w:rsidP="00FF4DFA">
      <w:pPr>
        <w:rPr>
          <w:rFonts w:ascii="Arial" w:hAnsi="Arial" w:cs="Arial"/>
          <w:b/>
          <w:szCs w:val="24"/>
        </w:rPr>
      </w:pPr>
      <w:r w:rsidRPr="00960EAB">
        <w:rPr>
          <w:rFonts w:ascii="Arial" w:hAnsi="Arial" w:cs="Arial"/>
          <w:b/>
          <w:szCs w:val="24"/>
        </w:rPr>
        <w:t>Description</w:t>
      </w:r>
    </w:p>
    <w:p w:rsidR="00FF4DFA" w:rsidRDefault="00FF4DFA" w:rsidP="00FF4DFA">
      <w:pPr>
        <w:rPr>
          <w:rFonts w:ascii="Arial" w:hAnsi="Arial" w:cs="Arial"/>
          <w:szCs w:val="24"/>
        </w:rPr>
      </w:pPr>
      <w:r w:rsidRPr="00960EAB">
        <w:rPr>
          <w:rFonts w:ascii="Arial" w:hAnsi="Arial" w:cs="Arial"/>
          <w:szCs w:val="24"/>
        </w:rPr>
        <w:t xml:space="preserve">Date </w:t>
      </w:r>
      <w:r>
        <w:rPr>
          <w:rFonts w:ascii="Arial" w:hAnsi="Arial" w:cs="Arial"/>
          <w:szCs w:val="24"/>
        </w:rPr>
        <w:t>that the referral from a public body, agency or local authority was received</w:t>
      </w:r>
      <w:r w:rsidR="0097238D">
        <w:rPr>
          <w:rFonts w:ascii="Arial" w:hAnsi="Arial" w:cs="Arial"/>
          <w:szCs w:val="24"/>
        </w:rPr>
        <w:t>.</w:t>
      </w:r>
      <w:r>
        <w:rPr>
          <w:rFonts w:ascii="Arial" w:hAnsi="Arial" w:cs="Arial"/>
          <w:szCs w:val="24"/>
        </w:rPr>
        <w:t xml:space="preserve"> </w:t>
      </w:r>
    </w:p>
    <w:p w:rsidR="00FF4DFA" w:rsidRDefault="00FF4DFA" w:rsidP="00FF4DFA">
      <w:pPr>
        <w:rPr>
          <w:rFonts w:ascii="Arial" w:hAnsi="Arial" w:cs="Arial"/>
          <w:szCs w:val="24"/>
        </w:rPr>
      </w:pPr>
    </w:p>
    <w:p w:rsidR="00FF4DFA" w:rsidRPr="00960EAB" w:rsidRDefault="00FF4DFA" w:rsidP="00FF4DFA">
      <w:pPr>
        <w:rPr>
          <w:rFonts w:ascii="Arial" w:hAnsi="Arial" w:cs="Arial"/>
          <w:b/>
          <w:szCs w:val="24"/>
        </w:rPr>
      </w:pPr>
      <w:r w:rsidRPr="00960EAB">
        <w:rPr>
          <w:rFonts w:ascii="Arial" w:hAnsi="Arial" w:cs="Arial"/>
          <w:b/>
          <w:szCs w:val="24"/>
        </w:rPr>
        <w:t>Field Mandatory</w:t>
      </w:r>
    </w:p>
    <w:p w:rsidR="00EF6E32" w:rsidRDefault="00EF6E32" w:rsidP="00EF6E32">
      <w:pPr>
        <w:rPr>
          <w:rFonts w:ascii="Arial" w:hAnsi="Arial" w:cs="Arial"/>
          <w:szCs w:val="24"/>
        </w:rPr>
      </w:pPr>
      <w:r w:rsidRPr="00960EAB">
        <w:rPr>
          <w:rFonts w:ascii="Arial" w:hAnsi="Arial" w:cs="Arial"/>
          <w:szCs w:val="24"/>
        </w:rPr>
        <w:t xml:space="preserve">Can be blank if </w:t>
      </w:r>
      <w:r>
        <w:rPr>
          <w:rFonts w:ascii="Arial" w:hAnsi="Arial" w:cs="Arial"/>
          <w:szCs w:val="24"/>
        </w:rPr>
        <w:t>1.3 ELIGIBLE</w:t>
      </w:r>
      <w:r w:rsidRPr="00960EAB">
        <w:rPr>
          <w:rFonts w:ascii="Arial" w:hAnsi="Arial" w:cs="Arial"/>
          <w:szCs w:val="24"/>
        </w:rPr>
        <w:t xml:space="preserve"> = 0</w:t>
      </w:r>
    </w:p>
    <w:p w:rsidR="00FF4DFA" w:rsidRPr="00960EAB" w:rsidRDefault="00FF4DFA" w:rsidP="00FF4DFA">
      <w:pPr>
        <w:rPr>
          <w:rFonts w:ascii="Arial" w:hAnsi="Arial" w:cs="Arial"/>
          <w:szCs w:val="24"/>
        </w:rPr>
      </w:pPr>
      <w:r w:rsidRPr="00960EAB">
        <w:rPr>
          <w:rFonts w:ascii="Arial" w:hAnsi="Arial" w:cs="Arial"/>
          <w:szCs w:val="24"/>
        </w:rPr>
        <w:t xml:space="preserve">Yes if </w:t>
      </w:r>
      <w:r w:rsidR="0097238D">
        <w:rPr>
          <w:rFonts w:ascii="Arial" w:hAnsi="Arial" w:cs="Arial"/>
          <w:szCs w:val="24"/>
        </w:rPr>
        <w:t xml:space="preserve">1.19 </w:t>
      </w:r>
      <w:r w:rsidR="0097238D" w:rsidRPr="00960EAB">
        <w:rPr>
          <w:rFonts w:ascii="Arial" w:hAnsi="Arial" w:cs="Arial"/>
        </w:rPr>
        <w:t>REFERRAL</w:t>
      </w:r>
      <w:r w:rsidR="0097238D">
        <w:rPr>
          <w:rFonts w:ascii="Arial" w:hAnsi="Arial" w:cs="Arial"/>
          <w:szCs w:val="24"/>
        </w:rPr>
        <w:t>=1, 2, 3</w:t>
      </w:r>
    </w:p>
    <w:p w:rsidR="0097238D" w:rsidRDefault="0097238D" w:rsidP="00FF4DFA">
      <w:pPr>
        <w:rPr>
          <w:rFonts w:ascii="Arial" w:hAnsi="Arial" w:cs="Arial"/>
          <w:szCs w:val="24"/>
        </w:rPr>
      </w:pPr>
      <w:r>
        <w:rPr>
          <w:rFonts w:ascii="Arial" w:hAnsi="Arial" w:cs="Arial"/>
          <w:szCs w:val="24"/>
        </w:rPr>
        <w:t xml:space="preserve">Blank if </w:t>
      </w:r>
      <w:r w:rsidR="00FA7123">
        <w:rPr>
          <w:rFonts w:ascii="Arial" w:hAnsi="Arial" w:cs="Arial"/>
          <w:szCs w:val="24"/>
        </w:rPr>
        <w:t xml:space="preserve">1.19 </w:t>
      </w:r>
      <w:r w:rsidR="00FA7123" w:rsidRPr="00960EAB">
        <w:rPr>
          <w:rFonts w:ascii="Arial" w:hAnsi="Arial" w:cs="Arial"/>
        </w:rPr>
        <w:t>REFERRAL</w:t>
      </w:r>
      <w:r w:rsidR="00FA7123">
        <w:rPr>
          <w:rFonts w:ascii="Arial" w:hAnsi="Arial" w:cs="Arial"/>
          <w:szCs w:val="24"/>
        </w:rPr>
        <w:t>=</w:t>
      </w:r>
      <w:r w:rsidR="00EF6E32">
        <w:rPr>
          <w:rFonts w:ascii="Arial" w:hAnsi="Arial" w:cs="Arial"/>
          <w:szCs w:val="24"/>
        </w:rPr>
        <w:t>0</w:t>
      </w:r>
    </w:p>
    <w:p w:rsidR="00FF4DFA" w:rsidRPr="00960EAB" w:rsidRDefault="00FF4DFA" w:rsidP="00FF4DFA">
      <w:pPr>
        <w:rPr>
          <w:rFonts w:ascii="Arial" w:hAnsi="Arial" w:cs="Arial"/>
          <w:szCs w:val="24"/>
        </w:rPr>
      </w:pPr>
      <w:r>
        <w:rPr>
          <w:rFonts w:ascii="Arial" w:hAnsi="Arial" w:cs="Arial"/>
          <w:szCs w:val="24"/>
        </w:rPr>
        <w:t>Legacy cases – rules apply as above.</w:t>
      </w:r>
      <w:r w:rsidR="00FA7123">
        <w:rPr>
          <w:rFonts w:ascii="Arial" w:hAnsi="Arial" w:cs="Arial"/>
          <w:szCs w:val="24"/>
        </w:rPr>
        <w:t xml:space="preserve"> Can be blank if unknown</w:t>
      </w:r>
    </w:p>
    <w:p w:rsidR="00FF4DFA" w:rsidRPr="00960EAB" w:rsidRDefault="00FF4DFA" w:rsidP="00FF4DFA">
      <w:pPr>
        <w:rPr>
          <w:rFonts w:ascii="Arial" w:hAnsi="Arial" w:cs="Arial"/>
          <w:szCs w:val="24"/>
        </w:rPr>
      </w:pPr>
    </w:p>
    <w:p w:rsidR="00FF4DFA" w:rsidRPr="00960EAB" w:rsidRDefault="00FF4DFA" w:rsidP="00FF4DFA">
      <w:pPr>
        <w:rPr>
          <w:rFonts w:ascii="Arial" w:hAnsi="Arial" w:cs="Arial"/>
          <w:b/>
          <w:szCs w:val="24"/>
        </w:rPr>
      </w:pPr>
      <w:r w:rsidRPr="00960EAB">
        <w:rPr>
          <w:rFonts w:ascii="Arial" w:hAnsi="Arial" w:cs="Arial"/>
          <w:b/>
          <w:szCs w:val="24"/>
        </w:rPr>
        <w:t>Format</w:t>
      </w:r>
    </w:p>
    <w:p w:rsidR="00FF4DFA" w:rsidRPr="00960EAB" w:rsidRDefault="00FF4DFA" w:rsidP="00FF4DFA">
      <w:pPr>
        <w:rPr>
          <w:rFonts w:ascii="Arial" w:hAnsi="Arial" w:cs="Arial"/>
          <w:szCs w:val="24"/>
        </w:rPr>
      </w:pPr>
      <w:r w:rsidRPr="00960EAB">
        <w:rPr>
          <w:rFonts w:ascii="Arial" w:hAnsi="Arial" w:cs="Arial"/>
          <w:szCs w:val="24"/>
        </w:rPr>
        <w:t>DD-MM-YYYY</w:t>
      </w:r>
    </w:p>
    <w:p w:rsidR="00FF4DFA" w:rsidRPr="00960EAB" w:rsidRDefault="00FF4DFA" w:rsidP="00FF4DFA">
      <w:pPr>
        <w:rPr>
          <w:rFonts w:ascii="Arial" w:hAnsi="Arial" w:cs="Arial"/>
          <w:szCs w:val="24"/>
        </w:rPr>
      </w:pPr>
    </w:p>
    <w:p w:rsidR="00FF4DFA" w:rsidRPr="00960EAB" w:rsidRDefault="00FF4DFA" w:rsidP="00FF4DFA">
      <w:pPr>
        <w:rPr>
          <w:rFonts w:ascii="Arial" w:hAnsi="Arial" w:cs="Arial"/>
          <w:szCs w:val="24"/>
        </w:rPr>
      </w:pPr>
      <w:r w:rsidRPr="00960EAB">
        <w:rPr>
          <w:rFonts w:ascii="Arial" w:hAnsi="Arial" w:cs="Arial"/>
          <w:szCs w:val="24"/>
        </w:rPr>
        <w:t>This field is specified in the following form "DD-MM-YYYY" where:</w:t>
      </w:r>
    </w:p>
    <w:p w:rsidR="00FF4DFA" w:rsidRPr="00960EAB" w:rsidRDefault="00FF4DFA" w:rsidP="00FF4DFA">
      <w:pPr>
        <w:numPr>
          <w:ilvl w:val="0"/>
          <w:numId w:val="9"/>
        </w:numPr>
        <w:rPr>
          <w:rFonts w:ascii="Arial" w:hAnsi="Arial" w:cs="Arial"/>
          <w:szCs w:val="24"/>
        </w:rPr>
      </w:pPr>
      <w:r w:rsidRPr="00960EAB">
        <w:rPr>
          <w:rFonts w:ascii="Arial" w:hAnsi="Arial" w:cs="Arial"/>
          <w:szCs w:val="24"/>
        </w:rPr>
        <w:t>DD indicates the day</w:t>
      </w:r>
    </w:p>
    <w:p w:rsidR="00FF4DFA" w:rsidRPr="00960EAB" w:rsidRDefault="00FF4DFA" w:rsidP="00FF4DFA">
      <w:pPr>
        <w:numPr>
          <w:ilvl w:val="0"/>
          <w:numId w:val="9"/>
        </w:numPr>
        <w:rPr>
          <w:rFonts w:ascii="Arial" w:hAnsi="Arial" w:cs="Arial"/>
          <w:szCs w:val="24"/>
        </w:rPr>
      </w:pPr>
      <w:r w:rsidRPr="00960EAB">
        <w:rPr>
          <w:rFonts w:ascii="Arial" w:hAnsi="Arial" w:cs="Arial"/>
          <w:szCs w:val="24"/>
        </w:rPr>
        <w:t>MM indicates the month</w:t>
      </w:r>
    </w:p>
    <w:p w:rsidR="00FF4DFA" w:rsidRPr="00960EAB" w:rsidRDefault="00FF4DFA" w:rsidP="00FF4DFA">
      <w:pPr>
        <w:numPr>
          <w:ilvl w:val="0"/>
          <w:numId w:val="9"/>
        </w:numPr>
        <w:rPr>
          <w:rFonts w:ascii="Arial" w:hAnsi="Arial" w:cs="Arial"/>
          <w:szCs w:val="24"/>
        </w:rPr>
      </w:pPr>
      <w:r w:rsidRPr="00960EAB">
        <w:rPr>
          <w:rFonts w:ascii="Arial" w:hAnsi="Arial" w:cs="Arial"/>
          <w:szCs w:val="24"/>
        </w:rPr>
        <w:t>YYYY indicates the year</w:t>
      </w:r>
    </w:p>
    <w:p w:rsidR="00FF4DFA" w:rsidRPr="00960EAB" w:rsidRDefault="00FF4DFA" w:rsidP="00FF4DFA">
      <w:pPr>
        <w:rPr>
          <w:rFonts w:ascii="Arial" w:hAnsi="Arial" w:cs="Arial"/>
          <w:szCs w:val="24"/>
        </w:rPr>
      </w:pPr>
    </w:p>
    <w:p w:rsidR="00FF4DFA" w:rsidRPr="00960EAB" w:rsidRDefault="00FF4DFA" w:rsidP="00FF4DFA">
      <w:pPr>
        <w:rPr>
          <w:rFonts w:ascii="Arial" w:hAnsi="Arial" w:cs="Arial"/>
          <w:szCs w:val="24"/>
        </w:rPr>
      </w:pPr>
      <w:r w:rsidRPr="00960EAB">
        <w:rPr>
          <w:rFonts w:ascii="Arial" w:hAnsi="Arial" w:cs="Arial"/>
          <w:szCs w:val="24"/>
        </w:rPr>
        <w:t>Note: All components are required!</w:t>
      </w:r>
    </w:p>
    <w:p w:rsidR="00FF4DFA" w:rsidRPr="00960EAB" w:rsidRDefault="00FF4DFA" w:rsidP="00FF4DFA">
      <w:pPr>
        <w:rPr>
          <w:rFonts w:ascii="Arial" w:hAnsi="Arial" w:cs="Arial"/>
          <w:szCs w:val="24"/>
        </w:rPr>
      </w:pPr>
    </w:p>
    <w:p w:rsidR="00FF4DFA" w:rsidRPr="00960EAB" w:rsidRDefault="00FF4DFA" w:rsidP="00FF4DFA">
      <w:pPr>
        <w:rPr>
          <w:rFonts w:ascii="Arial" w:hAnsi="Arial" w:cs="Arial"/>
          <w:szCs w:val="24"/>
        </w:rPr>
      </w:pPr>
      <w:r w:rsidRPr="00960EAB">
        <w:rPr>
          <w:rFonts w:ascii="Arial" w:hAnsi="Arial" w:cs="Arial"/>
          <w:szCs w:val="24"/>
        </w:rPr>
        <w:t>E.g. Write 1 April 2018 as 01-04-2018</w:t>
      </w:r>
    </w:p>
    <w:p w:rsidR="00FF4DFA" w:rsidRPr="00960EAB" w:rsidRDefault="00FF4DFA" w:rsidP="00FF4DFA">
      <w:pPr>
        <w:rPr>
          <w:rFonts w:ascii="Arial" w:hAnsi="Arial" w:cs="Arial"/>
          <w:szCs w:val="24"/>
        </w:rPr>
      </w:pPr>
    </w:p>
    <w:p w:rsidR="00FF4DFA" w:rsidRPr="00960EAB" w:rsidRDefault="00FF4DFA" w:rsidP="00FF4DFA">
      <w:pPr>
        <w:rPr>
          <w:rFonts w:ascii="Arial" w:hAnsi="Arial" w:cs="Arial"/>
          <w:szCs w:val="24"/>
        </w:rPr>
      </w:pPr>
    </w:p>
    <w:p w:rsidR="00FF4DFA" w:rsidRPr="00960EAB" w:rsidRDefault="00FF4DFA" w:rsidP="00FF4DFA">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sectPr w:rsidR="00FF4DFA" w:rsidRPr="00960EAB" w:rsidSect="00BE6C9E">
          <w:headerReference w:type="even" r:id="rId18"/>
          <w:headerReference w:type="default" r:id="rId19"/>
          <w:footerReference w:type="even" r:id="rId20"/>
          <w:footerReference w:type="default" r:id="rId21"/>
          <w:headerReference w:type="first" r:id="rId22"/>
          <w:footerReference w:type="first" r:id="rId23"/>
          <w:pgSz w:w="11906" w:h="16838" w:code="9"/>
          <w:pgMar w:top="1440" w:right="1440" w:bottom="1440" w:left="1440" w:header="720" w:footer="720" w:gutter="0"/>
          <w:cols w:space="708"/>
          <w:titlePg/>
          <w:docGrid w:linePitch="360"/>
        </w:sectPr>
      </w:pPr>
      <w:r w:rsidRPr="00960EAB">
        <w:rPr>
          <w:rFonts w:ascii="Arial" w:hAnsi="Arial" w:cs="Arial"/>
          <w:b/>
          <w:szCs w:val="24"/>
        </w:rPr>
        <w:br w:type="page"/>
      </w:r>
    </w:p>
    <w:p w:rsidR="00572D04" w:rsidRPr="00960EAB" w:rsidRDefault="00572D04"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p>
    <w:p w:rsidR="00D340F1" w:rsidRPr="00960EAB" w:rsidRDefault="00D340F1" w:rsidP="00572D04">
      <w:pPr>
        <w:pStyle w:val="Heading1"/>
        <w:numPr>
          <w:ilvl w:val="0"/>
          <w:numId w:val="8"/>
        </w:numPr>
        <w:rPr>
          <w:rFonts w:ascii="Arial" w:hAnsi="Arial" w:cs="Arial"/>
          <w:b/>
          <w:szCs w:val="24"/>
        </w:rPr>
      </w:pPr>
      <w:bookmarkStart w:id="47" w:name="_Toc496713601"/>
      <w:bookmarkStart w:id="48" w:name="_Toc497379919"/>
      <w:r w:rsidRPr="00960EAB">
        <w:rPr>
          <w:rFonts w:ascii="Arial" w:hAnsi="Arial" w:cs="Arial"/>
          <w:b/>
          <w:szCs w:val="24"/>
        </w:rPr>
        <w:t>The PEOPLE Section</w:t>
      </w:r>
      <w:bookmarkEnd w:id="47"/>
      <w:bookmarkEnd w:id="48"/>
    </w:p>
    <w:p w:rsidR="00D340F1" w:rsidRPr="005B5511" w:rsidRDefault="00D340F1" w:rsidP="00D340F1">
      <w:pPr>
        <w:rPr>
          <w:rFonts w:ascii="Arial" w:hAnsi="Arial" w:cs="Arial"/>
        </w:rPr>
      </w:pPr>
    </w:p>
    <w:p w:rsidR="00D340F1" w:rsidRDefault="00D340F1" w:rsidP="00D340F1">
      <w:pPr>
        <w:rPr>
          <w:rFonts w:ascii="Arial" w:hAnsi="Arial" w:cs="Arial"/>
          <w:b/>
          <w:szCs w:val="22"/>
        </w:rPr>
      </w:pPr>
      <w:r w:rsidRPr="006533BF">
        <w:rPr>
          <w:rFonts w:ascii="Arial" w:hAnsi="Arial" w:cs="Arial"/>
          <w:szCs w:val="22"/>
        </w:rPr>
        <w:t xml:space="preserve">The variables in this section are completed for </w:t>
      </w:r>
      <w:r w:rsidRPr="00960EAB">
        <w:rPr>
          <w:rFonts w:ascii="Arial" w:hAnsi="Arial" w:cs="Arial"/>
          <w:b/>
          <w:szCs w:val="22"/>
        </w:rPr>
        <w:t xml:space="preserve">each household member. </w:t>
      </w:r>
    </w:p>
    <w:p w:rsidR="009D0D31" w:rsidRDefault="009D0D31" w:rsidP="00D340F1">
      <w:pPr>
        <w:rPr>
          <w:rFonts w:ascii="Arial" w:hAnsi="Arial" w:cs="Arial"/>
          <w:b/>
          <w:szCs w:val="22"/>
        </w:rPr>
      </w:pPr>
    </w:p>
    <w:p w:rsidR="00D340F1" w:rsidRDefault="00D340F1" w:rsidP="00D340F1">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sidRPr="00960EAB">
        <w:rPr>
          <w:rFonts w:ascii="Arial" w:hAnsi="Arial" w:cs="Arial"/>
          <w:szCs w:val="24"/>
        </w:rPr>
        <w:t>Only one response can be returned for each field</w:t>
      </w:r>
      <w:r w:rsidR="009D0D31">
        <w:rPr>
          <w:rFonts w:ascii="Arial" w:hAnsi="Arial" w:cs="Arial"/>
          <w:szCs w:val="24"/>
        </w:rPr>
        <w:t xml:space="preserve"> per household member</w:t>
      </w:r>
      <w:r w:rsidRPr="00960EAB">
        <w:rPr>
          <w:rFonts w:ascii="Arial" w:hAnsi="Arial" w:cs="Arial"/>
          <w:szCs w:val="24"/>
        </w:rPr>
        <w:t xml:space="preserve">. </w:t>
      </w:r>
    </w:p>
    <w:p w:rsidR="003577C0" w:rsidRDefault="003577C0" w:rsidP="00D340F1">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p>
    <w:p w:rsidR="003577C0" w:rsidRPr="00960EAB" w:rsidRDefault="003577C0" w:rsidP="003577C0">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Pr>
          <w:rFonts w:ascii="Arial" w:hAnsi="Arial" w:cs="Arial"/>
          <w:szCs w:val="24"/>
        </w:rPr>
        <w:t>For legacy cases, DCLG accept that not all information can be provided for this section. Please provide as much information as possible for these cases.</w:t>
      </w:r>
    </w:p>
    <w:p w:rsidR="003577C0" w:rsidRPr="00960EAB" w:rsidRDefault="003577C0" w:rsidP="00D340F1">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p>
    <w:p w:rsidR="00D340F1" w:rsidRPr="00960EAB" w:rsidRDefault="00D340F1" w:rsidP="00D340F1">
      <w:pPr>
        <w:rPr>
          <w:rFonts w:ascii="Arial" w:hAnsi="Arial" w:cs="Arial"/>
          <w:szCs w:val="22"/>
        </w:rPr>
      </w:pPr>
    </w:p>
    <w:p w:rsidR="00D340F1" w:rsidRPr="00960EAB" w:rsidRDefault="00D340F1" w:rsidP="00D340F1">
      <w:pPr>
        <w:rPr>
          <w:rFonts w:ascii="Arial" w:hAnsi="Arial" w:cs="Arial"/>
          <w:szCs w:val="24"/>
        </w:rPr>
      </w:pPr>
    </w:p>
    <w:p w:rsidR="00D340F1" w:rsidRPr="00960EAB" w:rsidRDefault="00D340F1" w:rsidP="00D340F1">
      <w:pPr>
        <w:rPr>
          <w:rFonts w:ascii="Arial" w:hAnsi="Arial" w:cs="Arial"/>
          <w:szCs w:val="24"/>
        </w:rPr>
      </w:pPr>
    </w:p>
    <w:p w:rsidR="00D340F1" w:rsidRPr="00960EAB" w:rsidRDefault="00D340F1" w:rsidP="00D340F1">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960EAB">
        <w:rPr>
          <w:rFonts w:ascii="Arial" w:hAnsi="Arial" w:cs="Arial"/>
          <w:b/>
          <w:szCs w:val="24"/>
        </w:rPr>
        <w:br w:type="page"/>
      </w:r>
    </w:p>
    <w:p w:rsidR="00D340F1" w:rsidRPr="005B5511" w:rsidRDefault="00D340F1" w:rsidP="00D340F1">
      <w:pPr>
        <w:rPr>
          <w:rFonts w:ascii="Arial" w:hAnsi="Arial" w:cs="Arial"/>
        </w:rPr>
      </w:pPr>
    </w:p>
    <w:p w:rsidR="00D340F1" w:rsidRPr="00960EAB" w:rsidRDefault="00D340F1" w:rsidP="00D340F1">
      <w:pPr>
        <w:pStyle w:val="Heading2"/>
        <w:numPr>
          <w:ilvl w:val="1"/>
          <w:numId w:val="8"/>
        </w:numPr>
        <w:rPr>
          <w:rFonts w:ascii="Arial" w:hAnsi="Arial" w:cs="Arial"/>
          <w:b/>
          <w:szCs w:val="24"/>
        </w:rPr>
      </w:pPr>
      <w:bookmarkStart w:id="49" w:name="_Toc496713602"/>
      <w:r w:rsidRPr="006533BF">
        <w:rPr>
          <w:rFonts w:ascii="Arial" w:hAnsi="Arial" w:cs="Arial"/>
          <w:b/>
          <w:szCs w:val="24"/>
        </w:rPr>
        <w:t>Local Authority Code and Case Reference Number</w:t>
      </w:r>
      <w:bookmarkEnd w:id="49"/>
    </w:p>
    <w:p w:rsidR="00D340F1" w:rsidRPr="005B5511" w:rsidRDefault="00D340F1" w:rsidP="00D340F1">
      <w:pPr>
        <w:rPr>
          <w:rFonts w:ascii="Arial" w:hAnsi="Arial" w:cs="Arial"/>
        </w:rPr>
      </w:pPr>
    </w:p>
    <w:p w:rsidR="00D340F1" w:rsidRPr="005B5511" w:rsidRDefault="00D340F1" w:rsidP="00D340F1">
      <w:pPr>
        <w:rPr>
          <w:rFonts w:ascii="Arial" w:hAnsi="Arial" w:cs="Arial"/>
        </w:rPr>
      </w:pPr>
    </w:p>
    <w:p w:rsidR="00D340F1" w:rsidRPr="00960EAB" w:rsidRDefault="00D340F1" w:rsidP="00D340F1">
      <w:pPr>
        <w:jc w:val="left"/>
        <w:rPr>
          <w:rFonts w:ascii="Arial" w:hAnsi="Arial" w:cs="Arial"/>
          <w:szCs w:val="24"/>
        </w:rPr>
      </w:pPr>
      <w:r w:rsidRPr="006533BF">
        <w:rPr>
          <w:rFonts w:ascii="Arial" w:hAnsi="Arial" w:cs="Arial"/>
          <w:b/>
          <w:szCs w:val="24"/>
        </w:rPr>
        <w:t>XML TAG:</w:t>
      </w:r>
      <w:r w:rsidRPr="00960EAB">
        <w:rPr>
          <w:rFonts w:ascii="Arial" w:hAnsi="Arial" w:cs="Arial"/>
          <w:szCs w:val="24"/>
        </w:rPr>
        <w:t xml:space="preserve"> LA_CRN</w:t>
      </w:r>
    </w:p>
    <w:p w:rsidR="00D340F1" w:rsidRPr="00960EAB" w:rsidRDefault="00D340F1" w:rsidP="00D340F1">
      <w:pPr>
        <w:rPr>
          <w:rFonts w:ascii="Arial" w:hAnsi="Arial" w:cs="Arial"/>
          <w:szCs w:val="24"/>
        </w:rPr>
      </w:pPr>
      <w:r w:rsidRPr="00960EAB">
        <w:rPr>
          <w:rFonts w:ascii="Arial" w:hAnsi="Arial" w:cs="Arial"/>
          <w:b/>
          <w:szCs w:val="24"/>
        </w:rPr>
        <w:t>PARENT</w:t>
      </w:r>
      <w:r w:rsidRPr="00960EAB">
        <w:rPr>
          <w:rFonts w:ascii="Arial" w:hAnsi="Arial" w:cs="Arial"/>
          <w:szCs w:val="24"/>
        </w:rPr>
        <w:t xml:space="preserve"> </w:t>
      </w:r>
      <w:r w:rsidRPr="00960EAB">
        <w:rPr>
          <w:rFonts w:ascii="Arial" w:hAnsi="Arial" w:cs="Arial"/>
          <w:b/>
          <w:szCs w:val="24"/>
        </w:rPr>
        <w:t xml:space="preserve">XML TAG: </w:t>
      </w:r>
      <w:r w:rsidRPr="00960EAB">
        <w:rPr>
          <w:rFonts w:ascii="Arial" w:hAnsi="Arial" w:cs="Arial"/>
          <w:szCs w:val="24"/>
        </w:rPr>
        <w:t>PEOPLE</w:t>
      </w:r>
    </w:p>
    <w:p w:rsidR="00D340F1" w:rsidRPr="00960EAB" w:rsidRDefault="00D340F1" w:rsidP="00D340F1">
      <w:pPr>
        <w:rPr>
          <w:rFonts w:ascii="Arial" w:hAnsi="Arial" w:cs="Arial"/>
          <w:b/>
          <w:szCs w:val="24"/>
        </w:rPr>
      </w:pPr>
    </w:p>
    <w:p w:rsidR="00D340F1" w:rsidRPr="00960EAB" w:rsidRDefault="00D340F1" w:rsidP="00D340F1">
      <w:pPr>
        <w:rPr>
          <w:rFonts w:ascii="Arial" w:hAnsi="Arial" w:cs="Arial"/>
          <w:b/>
          <w:szCs w:val="24"/>
        </w:rPr>
      </w:pPr>
      <w:r w:rsidRPr="00960EAB">
        <w:rPr>
          <w:rFonts w:ascii="Arial" w:hAnsi="Arial" w:cs="Arial"/>
          <w:b/>
          <w:szCs w:val="24"/>
        </w:rPr>
        <w:t>Description</w:t>
      </w:r>
    </w:p>
    <w:p w:rsidR="00D340F1" w:rsidRPr="00960EAB" w:rsidRDefault="00D340F1" w:rsidP="00D340F1">
      <w:pPr>
        <w:rPr>
          <w:rFonts w:ascii="Arial" w:hAnsi="Arial" w:cs="Arial"/>
          <w:szCs w:val="24"/>
        </w:rPr>
      </w:pPr>
      <w:r w:rsidRPr="00960EAB">
        <w:rPr>
          <w:rFonts w:ascii="Arial" w:hAnsi="Arial" w:cs="Arial"/>
          <w:szCs w:val="24"/>
        </w:rPr>
        <w:t>The local authority code prefixed to the council’s own Case Reference Number.</w:t>
      </w:r>
    </w:p>
    <w:p w:rsidR="00D340F1" w:rsidRPr="00960EAB" w:rsidRDefault="00D340F1" w:rsidP="00D340F1">
      <w:pPr>
        <w:rPr>
          <w:rFonts w:ascii="Arial" w:hAnsi="Arial" w:cs="Arial"/>
          <w:szCs w:val="24"/>
        </w:rPr>
      </w:pPr>
    </w:p>
    <w:p w:rsidR="00D340F1" w:rsidRPr="00960EAB" w:rsidRDefault="00D340F1" w:rsidP="00D340F1">
      <w:pPr>
        <w:rPr>
          <w:rFonts w:ascii="Arial" w:hAnsi="Arial" w:cs="Arial"/>
          <w:b/>
          <w:szCs w:val="24"/>
        </w:rPr>
      </w:pPr>
      <w:r w:rsidRPr="00960EAB">
        <w:rPr>
          <w:rFonts w:ascii="Arial" w:hAnsi="Arial" w:cs="Arial"/>
          <w:b/>
          <w:szCs w:val="24"/>
        </w:rPr>
        <w:t>Format</w:t>
      </w:r>
    </w:p>
    <w:p w:rsidR="00D340F1" w:rsidRPr="00960EAB" w:rsidRDefault="00D340F1" w:rsidP="00D340F1">
      <w:pPr>
        <w:rPr>
          <w:rFonts w:ascii="Arial" w:hAnsi="Arial" w:cs="Arial"/>
          <w:szCs w:val="24"/>
        </w:rPr>
      </w:pPr>
      <w:r w:rsidRPr="00960EAB">
        <w:rPr>
          <w:rFonts w:ascii="Arial" w:hAnsi="Arial" w:cs="Arial"/>
          <w:szCs w:val="24"/>
        </w:rPr>
        <w:t xml:space="preserve">Alphanumeric, 22 characters. </w:t>
      </w:r>
    </w:p>
    <w:p w:rsidR="00D340F1" w:rsidRPr="00960EAB" w:rsidRDefault="00D340F1" w:rsidP="00D340F1">
      <w:pPr>
        <w:rPr>
          <w:rFonts w:ascii="Arial" w:hAnsi="Arial" w:cs="Arial"/>
          <w:szCs w:val="24"/>
        </w:rPr>
      </w:pPr>
    </w:p>
    <w:p w:rsidR="00D340F1" w:rsidRPr="00960EAB" w:rsidRDefault="00D340F1" w:rsidP="00D340F1">
      <w:pPr>
        <w:rPr>
          <w:rFonts w:ascii="Arial" w:hAnsi="Arial" w:cs="Arial"/>
          <w:szCs w:val="24"/>
        </w:rPr>
      </w:pPr>
    </w:p>
    <w:p w:rsidR="00D340F1" w:rsidRPr="00960EAB" w:rsidRDefault="00D340F1" w:rsidP="00D340F1">
      <w:pPr>
        <w:rPr>
          <w:rFonts w:ascii="Arial" w:hAnsi="Arial" w:cs="Arial"/>
          <w:b/>
          <w:szCs w:val="24"/>
        </w:rPr>
      </w:pPr>
      <w:r w:rsidRPr="00960EAB">
        <w:rPr>
          <w:rFonts w:ascii="Arial" w:hAnsi="Arial" w:cs="Arial"/>
          <w:b/>
          <w:szCs w:val="24"/>
        </w:rPr>
        <w:t>Field Mandatory</w:t>
      </w:r>
    </w:p>
    <w:p w:rsidR="00D340F1" w:rsidRPr="00960EAB" w:rsidRDefault="00D340F1" w:rsidP="00D340F1">
      <w:pPr>
        <w:rPr>
          <w:rFonts w:ascii="Arial" w:hAnsi="Arial" w:cs="Arial"/>
          <w:szCs w:val="24"/>
        </w:rPr>
      </w:pPr>
      <w:r w:rsidRPr="00960EAB">
        <w:rPr>
          <w:rFonts w:ascii="Arial" w:hAnsi="Arial" w:cs="Arial"/>
          <w:szCs w:val="24"/>
        </w:rPr>
        <w:t xml:space="preserve">Can be blank if </w:t>
      </w:r>
      <w:r w:rsidR="007D1ED8">
        <w:rPr>
          <w:rFonts w:ascii="Arial" w:hAnsi="Arial" w:cs="Arial"/>
          <w:szCs w:val="24"/>
        </w:rPr>
        <w:t>1.3 ELIGIBLE</w:t>
      </w:r>
      <w:r w:rsidRPr="00960EAB">
        <w:rPr>
          <w:rFonts w:ascii="Arial" w:hAnsi="Arial" w:cs="Arial"/>
          <w:szCs w:val="24"/>
        </w:rPr>
        <w:t xml:space="preserve"> (MAIN) = 0</w:t>
      </w:r>
    </w:p>
    <w:p w:rsidR="00D340F1" w:rsidRPr="00960EAB" w:rsidRDefault="00D340F1" w:rsidP="00D340F1">
      <w:pPr>
        <w:rPr>
          <w:rFonts w:ascii="Arial" w:hAnsi="Arial" w:cs="Arial"/>
          <w:szCs w:val="24"/>
        </w:rPr>
      </w:pPr>
      <w:r w:rsidRPr="00960EAB">
        <w:rPr>
          <w:rFonts w:ascii="Arial" w:hAnsi="Arial" w:cs="Arial"/>
          <w:szCs w:val="24"/>
        </w:rPr>
        <w:t xml:space="preserve">Yes if </w:t>
      </w:r>
      <w:r w:rsidR="007D1ED8">
        <w:rPr>
          <w:rFonts w:ascii="Arial" w:hAnsi="Arial" w:cs="Arial"/>
          <w:szCs w:val="24"/>
        </w:rPr>
        <w:t>1.3 ELIGIBLE</w:t>
      </w:r>
      <w:r w:rsidRPr="00960EAB">
        <w:rPr>
          <w:rFonts w:ascii="Arial" w:hAnsi="Arial" w:cs="Arial"/>
          <w:szCs w:val="24"/>
        </w:rPr>
        <w:t xml:space="preserve"> (MAIN) &lt;&gt;0</w:t>
      </w:r>
    </w:p>
    <w:p w:rsidR="00D340F1" w:rsidRPr="005B5511" w:rsidRDefault="00B901FB" w:rsidP="00D340F1">
      <w:pPr>
        <w:rPr>
          <w:rFonts w:ascii="Arial" w:hAnsi="Arial" w:cs="Arial"/>
        </w:rPr>
      </w:pPr>
      <w:r>
        <w:rPr>
          <w:rFonts w:ascii="Arial" w:hAnsi="Arial" w:cs="Arial"/>
          <w:szCs w:val="24"/>
        </w:rPr>
        <w:t>Legacy cases – rules apply as above.</w:t>
      </w:r>
    </w:p>
    <w:p w:rsidR="00D340F1" w:rsidRPr="00960EAB" w:rsidRDefault="00D340F1">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6533BF">
        <w:rPr>
          <w:rFonts w:ascii="Arial" w:hAnsi="Arial" w:cs="Arial"/>
          <w:b/>
          <w:szCs w:val="24"/>
        </w:rPr>
        <w:br w:type="page"/>
      </w:r>
    </w:p>
    <w:p w:rsidR="00EB14B3" w:rsidRDefault="00EB14B3" w:rsidP="00D340F1">
      <w:pPr>
        <w:pStyle w:val="Heading2"/>
        <w:numPr>
          <w:ilvl w:val="1"/>
          <w:numId w:val="8"/>
        </w:numPr>
        <w:rPr>
          <w:rFonts w:ascii="Arial" w:hAnsi="Arial" w:cs="Arial"/>
          <w:b/>
          <w:szCs w:val="24"/>
        </w:rPr>
      </w:pPr>
      <w:bookmarkStart w:id="50" w:name="_Toc496713603"/>
      <w:r>
        <w:rPr>
          <w:rFonts w:ascii="Arial" w:hAnsi="Arial" w:cs="Arial"/>
          <w:b/>
          <w:szCs w:val="24"/>
        </w:rPr>
        <w:t>Person identifier</w:t>
      </w:r>
      <w:bookmarkEnd w:id="50"/>
    </w:p>
    <w:p w:rsidR="00EB14B3" w:rsidRDefault="00EB14B3" w:rsidP="00EB14B3"/>
    <w:p w:rsidR="00EB14B3" w:rsidRPr="00960EAB" w:rsidRDefault="00EB14B3" w:rsidP="00EB14B3">
      <w:pPr>
        <w:rPr>
          <w:rFonts w:ascii="Arial" w:hAnsi="Arial" w:cs="Arial"/>
          <w:szCs w:val="24"/>
        </w:rPr>
      </w:pPr>
      <w:r w:rsidRPr="00960EAB">
        <w:rPr>
          <w:rFonts w:ascii="Arial" w:hAnsi="Arial" w:cs="Arial"/>
          <w:b/>
          <w:szCs w:val="24"/>
        </w:rPr>
        <w:t xml:space="preserve">XML TAG: </w:t>
      </w:r>
      <w:r>
        <w:rPr>
          <w:rFonts w:ascii="Arial" w:hAnsi="Arial" w:cs="Arial"/>
          <w:szCs w:val="24"/>
        </w:rPr>
        <w:t>P</w:t>
      </w:r>
      <w:r w:rsidR="00D22EED">
        <w:rPr>
          <w:rFonts w:ascii="Arial" w:hAnsi="Arial" w:cs="Arial"/>
          <w:szCs w:val="24"/>
        </w:rPr>
        <w:t>ERSON</w:t>
      </w:r>
      <w:r>
        <w:rPr>
          <w:rFonts w:ascii="Arial" w:hAnsi="Arial" w:cs="Arial"/>
          <w:szCs w:val="24"/>
        </w:rPr>
        <w:t>_ID</w:t>
      </w:r>
    </w:p>
    <w:p w:rsidR="00EB14B3" w:rsidRDefault="00EB14B3" w:rsidP="00EB14B3">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PEOPLE</w:t>
      </w:r>
    </w:p>
    <w:p w:rsidR="00EB14B3" w:rsidRDefault="00EB14B3" w:rsidP="00EB14B3">
      <w:pPr>
        <w:rPr>
          <w:rFonts w:ascii="Arial" w:hAnsi="Arial" w:cs="Arial"/>
          <w:szCs w:val="24"/>
        </w:rPr>
      </w:pPr>
    </w:p>
    <w:p w:rsidR="00EB14B3" w:rsidRPr="00960EAB" w:rsidRDefault="00EB14B3" w:rsidP="00EB14B3">
      <w:pPr>
        <w:rPr>
          <w:rFonts w:ascii="Arial" w:hAnsi="Arial" w:cs="Arial"/>
          <w:szCs w:val="24"/>
        </w:rPr>
      </w:pPr>
    </w:p>
    <w:p w:rsidR="00EB14B3" w:rsidRDefault="00EB14B3" w:rsidP="00EB14B3">
      <w:pPr>
        <w:rPr>
          <w:rFonts w:ascii="Arial" w:hAnsi="Arial" w:cs="Arial"/>
          <w:b/>
          <w:szCs w:val="24"/>
        </w:rPr>
      </w:pPr>
      <w:r w:rsidRPr="00960EAB">
        <w:rPr>
          <w:rFonts w:ascii="Arial" w:hAnsi="Arial" w:cs="Arial"/>
          <w:b/>
          <w:szCs w:val="24"/>
        </w:rPr>
        <w:t>Description</w:t>
      </w:r>
    </w:p>
    <w:p w:rsidR="00EB14B3" w:rsidRPr="00EB14B3" w:rsidRDefault="00EB14B3" w:rsidP="00EB14B3">
      <w:pPr>
        <w:rPr>
          <w:rFonts w:ascii="Arial" w:hAnsi="Arial" w:cs="Arial"/>
          <w:szCs w:val="24"/>
        </w:rPr>
      </w:pPr>
      <w:r>
        <w:rPr>
          <w:rFonts w:ascii="Arial" w:hAnsi="Arial" w:cs="Arial"/>
          <w:szCs w:val="24"/>
        </w:rPr>
        <w:t>A unique identifier for the household member.</w:t>
      </w:r>
      <w:r w:rsidR="003D2734">
        <w:rPr>
          <w:rFonts w:ascii="Arial" w:hAnsi="Arial" w:cs="Arial"/>
          <w:szCs w:val="24"/>
        </w:rPr>
        <w:t xml:space="preserve"> This is to be provided to each household member in the application. </w:t>
      </w:r>
      <w:r w:rsidR="00D651EE">
        <w:rPr>
          <w:rFonts w:ascii="Arial" w:hAnsi="Arial" w:cs="Arial"/>
          <w:szCs w:val="24"/>
        </w:rPr>
        <w:t xml:space="preserve">A </w:t>
      </w:r>
      <w:r w:rsidR="003D2734">
        <w:rPr>
          <w:rFonts w:ascii="Arial" w:hAnsi="Arial" w:cs="Arial"/>
          <w:szCs w:val="24"/>
        </w:rPr>
        <w:t xml:space="preserve">new identifier </w:t>
      </w:r>
      <w:r w:rsidR="00D651EE">
        <w:rPr>
          <w:rFonts w:ascii="Arial" w:hAnsi="Arial" w:cs="Arial"/>
          <w:szCs w:val="24"/>
        </w:rPr>
        <w:t>should be produced for each household member with each homelessness application</w:t>
      </w:r>
      <w:r w:rsidR="003D2734">
        <w:rPr>
          <w:rFonts w:ascii="Arial" w:hAnsi="Arial" w:cs="Arial"/>
          <w:szCs w:val="24"/>
        </w:rPr>
        <w:t>.</w:t>
      </w:r>
      <w:r>
        <w:rPr>
          <w:rFonts w:ascii="Arial" w:hAnsi="Arial" w:cs="Arial"/>
          <w:szCs w:val="24"/>
        </w:rPr>
        <w:t xml:space="preserve"> </w:t>
      </w:r>
    </w:p>
    <w:p w:rsidR="00EB14B3" w:rsidRPr="00EB14B3" w:rsidRDefault="00EB14B3" w:rsidP="00EB14B3"/>
    <w:p w:rsidR="00EB14B3" w:rsidRPr="00960EAB" w:rsidRDefault="00EB14B3" w:rsidP="00EB14B3">
      <w:pPr>
        <w:rPr>
          <w:rFonts w:ascii="Arial" w:hAnsi="Arial" w:cs="Arial"/>
          <w:b/>
          <w:szCs w:val="24"/>
        </w:rPr>
      </w:pPr>
      <w:r w:rsidRPr="00960EAB">
        <w:rPr>
          <w:rFonts w:ascii="Arial" w:hAnsi="Arial" w:cs="Arial"/>
          <w:b/>
          <w:szCs w:val="24"/>
        </w:rPr>
        <w:t>Format</w:t>
      </w:r>
    </w:p>
    <w:p w:rsidR="00EB14B3" w:rsidRPr="00960EAB" w:rsidRDefault="00EB14B3" w:rsidP="00EB14B3">
      <w:pPr>
        <w:rPr>
          <w:rFonts w:ascii="Arial" w:hAnsi="Arial" w:cs="Arial"/>
          <w:szCs w:val="24"/>
        </w:rPr>
      </w:pPr>
      <w:r>
        <w:rPr>
          <w:rFonts w:ascii="Arial" w:hAnsi="Arial" w:cs="Arial"/>
          <w:szCs w:val="24"/>
        </w:rPr>
        <w:t>Alphan</w:t>
      </w:r>
      <w:r w:rsidRPr="00960EAB">
        <w:rPr>
          <w:rFonts w:ascii="Arial" w:hAnsi="Arial" w:cs="Arial"/>
          <w:szCs w:val="24"/>
        </w:rPr>
        <w:t>umeric</w:t>
      </w:r>
      <w:r w:rsidR="003577C0">
        <w:rPr>
          <w:rFonts w:ascii="Arial" w:hAnsi="Arial" w:cs="Arial"/>
          <w:szCs w:val="24"/>
        </w:rPr>
        <w:t>, n</w:t>
      </w:r>
      <w:r w:rsidR="00D22EED">
        <w:rPr>
          <w:rFonts w:ascii="Arial" w:hAnsi="Arial" w:cs="Arial"/>
          <w:szCs w:val="24"/>
        </w:rPr>
        <w:t xml:space="preserve">o special characters. </w:t>
      </w:r>
    </w:p>
    <w:p w:rsidR="00EB14B3" w:rsidRDefault="00EB14B3">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rsidR="00EB14B3" w:rsidRPr="00960EAB" w:rsidRDefault="00EB14B3" w:rsidP="00EB14B3">
      <w:pPr>
        <w:rPr>
          <w:rFonts w:ascii="Arial" w:hAnsi="Arial" w:cs="Arial"/>
          <w:b/>
          <w:szCs w:val="24"/>
        </w:rPr>
      </w:pPr>
      <w:r w:rsidRPr="00960EAB">
        <w:rPr>
          <w:rFonts w:ascii="Arial" w:hAnsi="Arial" w:cs="Arial"/>
          <w:b/>
          <w:szCs w:val="24"/>
        </w:rPr>
        <w:t>Field Mandatory</w:t>
      </w:r>
    </w:p>
    <w:p w:rsidR="00D22EED" w:rsidRPr="00960EAB" w:rsidRDefault="00D22EED" w:rsidP="00D22EED">
      <w:pPr>
        <w:rPr>
          <w:rFonts w:ascii="Arial" w:hAnsi="Arial" w:cs="Arial"/>
          <w:szCs w:val="24"/>
        </w:rPr>
      </w:pPr>
      <w:r w:rsidRPr="00960EAB">
        <w:rPr>
          <w:rFonts w:ascii="Arial" w:hAnsi="Arial" w:cs="Arial"/>
          <w:szCs w:val="24"/>
        </w:rPr>
        <w:t xml:space="preserve">Can be blank if </w:t>
      </w:r>
      <w:r>
        <w:rPr>
          <w:rFonts w:ascii="Arial" w:hAnsi="Arial" w:cs="Arial"/>
          <w:szCs w:val="24"/>
        </w:rPr>
        <w:t>1.3 ELIGIBLE</w:t>
      </w:r>
      <w:r w:rsidRPr="00960EAB">
        <w:rPr>
          <w:rFonts w:ascii="Arial" w:hAnsi="Arial" w:cs="Arial"/>
          <w:szCs w:val="24"/>
        </w:rPr>
        <w:t xml:space="preserve"> (MAIN) = 0</w:t>
      </w:r>
    </w:p>
    <w:p w:rsidR="00D22EED" w:rsidRPr="00960EAB" w:rsidRDefault="00D22EED" w:rsidP="00D22EED">
      <w:pPr>
        <w:rPr>
          <w:rFonts w:ascii="Arial" w:hAnsi="Arial" w:cs="Arial"/>
          <w:szCs w:val="24"/>
        </w:rPr>
      </w:pPr>
      <w:r w:rsidRPr="00960EAB">
        <w:rPr>
          <w:rFonts w:ascii="Arial" w:hAnsi="Arial" w:cs="Arial"/>
          <w:szCs w:val="24"/>
        </w:rPr>
        <w:t xml:space="preserve">Yes if </w:t>
      </w:r>
      <w:r>
        <w:rPr>
          <w:rFonts w:ascii="Arial" w:hAnsi="Arial" w:cs="Arial"/>
          <w:szCs w:val="24"/>
        </w:rPr>
        <w:t>1.3 ELIGIBLE</w:t>
      </w:r>
      <w:r w:rsidRPr="00960EAB">
        <w:rPr>
          <w:rFonts w:ascii="Arial" w:hAnsi="Arial" w:cs="Arial"/>
          <w:szCs w:val="24"/>
        </w:rPr>
        <w:t xml:space="preserve"> (MAIN) &lt;&gt;0</w:t>
      </w:r>
    </w:p>
    <w:p w:rsidR="00D22EED" w:rsidRPr="005B5511" w:rsidRDefault="00D22EED" w:rsidP="00D22EED">
      <w:pPr>
        <w:rPr>
          <w:rFonts w:ascii="Arial" w:hAnsi="Arial" w:cs="Arial"/>
        </w:rPr>
      </w:pPr>
      <w:r>
        <w:rPr>
          <w:rFonts w:ascii="Arial" w:hAnsi="Arial" w:cs="Arial"/>
          <w:szCs w:val="24"/>
        </w:rPr>
        <w:t>Legacy cases – rules apply as above.</w:t>
      </w:r>
    </w:p>
    <w:p w:rsidR="00EB14B3" w:rsidRDefault="00EB14B3" w:rsidP="00EB14B3">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rsidR="00D340F1" w:rsidRPr="00960EAB" w:rsidRDefault="00D340F1" w:rsidP="00D340F1">
      <w:pPr>
        <w:pStyle w:val="Heading2"/>
        <w:numPr>
          <w:ilvl w:val="1"/>
          <w:numId w:val="8"/>
        </w:numPr>
        <w:rPr>
          <w:rFonts w:ascii="Arial" w:hAnsi="Arial" w:cs="Arial"/>
          <w:b/>
          <w:szCs w:val="24"/>
        </w:rPr>
      </w:pPr>
      <w:bookmarkStart w:id="51" w:name="_Toc496713604"/>
      <w:r w:rsidRPr="00960EAB">
        <w:rPr>
          <w:rFonts w:ascii="Arial" w:hAnsi="Arial" w:cs="Arial"/>
          <w:b/>
          <w:szCs w:val="24"/>
        </w:rPr>
        <w:t>Gender</w:t>
      </w:r>
      <w:bookmarkEnd w:id="51"/>
    </w:p>
    <w:p w:rsidR="00D340F1" w:rsidRPr="00C86B3C" w:rsidRDefault="00D340F1" w:rsidP="00D340F1">
      <w:pPr>
        <w:rPr>
          <w:rFonts w:ascii="Arial" w:hAnsi="Arial" w:cs="Arial"/>
        </w:rPr>
      </w:pPr>
    </w:p>
    <w:p w:rsidR="00D340F1" w:rsidRPr="006533BF" w:rsidRDefault="00D340F1" w:rsidP="00D340F1">
      <w:pPr>
        <w:rPr>
          <w:rFonts w:ascii="Arial" w:hAnsi="Arial" w:cs="Arial"/>
          <w:szCs w:val="24"/>
        </w:rPr>
      </w:pPr>
    </w:p>
    <w:p w:rsidR="00D340F1" w:rsidRPr="00960EAB" w:rsidRDefault="00D340F1" w:rsidP="00D340F1">
      <w:pPr>
        <w:rPr>
          <w:rFonts w:ascii="Arial" w:hAnsi="Arial" w:cs="Arial"/>
          <w:szCs w:val="24"/>
        </w:rPr>
      </w:pPr>
      <w:r w:rsidRPr="00960EAB">
        <w:rPr>
          <w:rFonts w:ascii="Arial" w:hAnsi="Arial" w:cs="Arial"/>
          <w:b/>
          <w:szCs w:val="24"/>
        </w:rPr>
        <w:t xml:space="preserve">XML TAG: </w:t>
      </w:r>
      <w:r w:rsidRPr="00960EAB">
        <w:rPr>
          <w:rFonts w:ascii="Arial" w:hAnsi="Arial" w:cs="Arial"/>
          <w:szCs w:val="24"/>
        </w:rPr>
        <w:t>GENDER</w:t>
      </w:r>
    </w:p>
    <w:p w:rsidR="00D340F1" w:rsidRPr="00960EAB" w:rsidRDefault="00D340F1" w:rsidP="00D340F1">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PEOPLE</w:t>
      </w:r>
    </w:p>
    <w:p w:rsidR="00D340F1" w:rsidRPr="00960EAB" w:rsidRDefault="00D340F1" w:rsidP="00D340F1">
      <w:pPr>
        <w:rPr>
          <w:rFonts w:ascii="Arial" w:hAnsi="Arial" w:cs="Arial"/>
          <w:szCs w:val="24"/>
        </w:rPr>
      </w:pPr>
    </w:p>
    <w:p w:rsidR="00D340F1" w:rsidRPr="00960EAB" w:rsidRDefault="00D340F1" w:rsidP="00D340F1">
      <w:pPr>
        <w:rPr>
          <w:rFonts w:ascii="Arial" w:hAnsi="Arial" w:cs="Arial"/>
          <w:b/>
          <w:szCs w:val="24"/>
        </w:rPr>
      </w:pPr>
    </w:p>
    <w:p w:rsidR="00D340F1" w:rsidRPr="00960EAB" w:rsidRDefault="00D340F1" w:rsidP="00D340F1">
      <w:pPr>
        <w:rPr>
          <w:rFonts w:ascii="Arial" w:hAnsi="Arial" w:cs="Arial"/>
          <w:b/>
          <w:szCs w:val="24"/>
        </w:rPr>
      </w:pPr>
      <w:r w:rsidRPr="00960EAB">
        <w:rPr>
          <w:rFonts w:ascii="Arial" w:hAnsi="Arial" w:cs="Arial"/>
          <w:b/>
          <w:szCs w:val="24"/>
        </w:rPr>
        <w:t>Description</w:t>
      </w:r>
    </w:p>
    <w:p w:rsidR="00D340F1" w:rsidRPr="00960EAB" w:rsidRDefault="00D340F1" w:rsidP="00D340F1">
      <w:pPr>
        <w:rPr>
          <w:rFonts w:ascii="Arial" w:hAnsi="Arial" w:cs="Arial"/>
          <w:szCs w:val="24"/>
        </w:rPr>
      </w:pPr>
      <w:r w:rsidRPr="00960EAB">
        <w:rPr>
          <w:rFonts w:ascii="Arial" w:hAnsi="Arial" w:cs="Arial"/>
          <w:szCs w:val="24"/>
        </w:rPr>
        <w:t>The gender of the household member.</w:t>
      </w:r>
    </w:p>
    <w:p w:rsidR="00D340F1" w:rsidRPr="00960EAB" w:rsidRDefault="00D340F1" w:rsidP="00D340F1">
      <w:pPr>
        <w:rPr>
          <w:rFonts w:ascii="Arial" w:hAnsi="Arial" w:cs="Arial"/>
          <w:szCs w:val="24"/>
        </w:rPr>
      </w:pPr>
    </w:p>
    <w:p w:rsidR="00D340F1" w:rsidRPr="00960EAB" w:rsidRDefault="00D340F1" w:rsidP="00D340F1">
      <w:pPr>
        <w:rPr>
          <w:rFonts w:ascii="Arial" w:hAnsi="Arial" w:cs="Arial"/>
          <w:b/>
          <w:szCs w:val="24"/>
        </w:rPr>
      </w:pPr>
      <w:r w:rsidRPr="00960EAB">
        <w:rPr>
          <w:rFonts w:ascii="Arial" w:hAnsi="Arial" w:cs="Arial"/>
          <w:b/>
          <w:szCs w:val="24"/>
        </w:rPr>
        <w:t>Format</w:t>
      </w:r>
    </w:p>
    <w:p w:rsidR="00D340F1" w:rsidRPr="00960EAB" w:rsidRDefault="00D340F1" w:rsidP="00D340F1">
      <w:pPr>
        <w:rPr>
          <w:rFonts w:ascii="Arial" w:hAnsi="Arial" w:cs="Arial"/>
          <w:szCs w:val="24"/>
        </w:rPr>
      </w:pPr>
      <w:r w:rsidRPr="00960EAB">
        <w:rPr>
          <w:rFonts w:ascii="Arial" w:hAnsi="Arial" w:cs="Arial"/>
          <w:szCs w:val="24"/>
        </w:rPr>
        <w:t>Numeric.</w:t>
      </w:r>
    </w:p>
    <w:p w:rsidR="00D340F1" w:rsidRPr="00960EAB" w:rsidRDefault="00D340F1" w:rsidP="00D340F1">
      <w:pPr>
        <w:rPr>
          <w:rFonts w:ascii="Arial" w:hAnsi="Arial" w:cs="Arial"/>
          <w:szCs w:val="24"/>
        </w:rPr>
      </w:pPr>
    </w:p>
    <w:p w:rsidR="00D340F1" w:rsidRPr="00960EAB" w:rsidRDefault="00D340F1" w:rsidP="00D340F1">
      <w:pPr>
        <w:rPr>
          <w:rFonts w:ascii="Arial" w:hAnsi="Arial" w:cs="Arial"/>
          <w:b/>
          <w:szCs w:val="24"/>
        </w:rPr>
      </w:pPr>
      <w:r w:rsidRPr="00960EAB">
        <w:rPr>
          <w:rFonts w:ascii="Arial" w:hAnsi="Arial" w:cs="Arial"/>
          <w:b/>
          <w:szCs w:val="24"/>
        </w:rPr>
        <w:t>Responses</w:t>
      </w:r>
    </w:p>
    <w:p w:rsidR="00D340F1" w:rsidRPr="00960EAB" w:rsidRDefault="00D340F1" w:rsidP="00D340F1">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483"/>
      </w:tblGrid>
      <w:tr w:rsidR="00D340F1" w:rsidRPr="006533BF" w:rsidTr="007D1ED8">
        <w:tc>
          <w:tcPr>
            <w:tcW w:w="2284" w:type="dxa"/>
            <w:shd w:val="clear" w:color="auto" w:fill="auto"/>
          </w:tcPr>
          <w:p w:rsidR="00D340F1" w:rsidRPr="00960EAB" w:rsidRDefault="00D340F1" w:rsidP="00166683">
            <w:pPr>
              <w:rPr>
                <w:rFonts w:ascii="Arial" w:hAnsi="Arial" w:cs="Arial"/>
                <w:szCs w:val="24"/>
              </w:rPr>
            </w:pPr>
            <w:r w:rsidRPr="00960EAB">
              <w:rPr>
                <w:rFonts w:ascii="Arial" w:hAnsi="Arial" w:cs="Arial"/>
                <w:szCs w:val="24"/>
              </w:rPr>
              <w:t>Female</w:t>
            </w:r>
          </w:p>
        </w:tc>
        <w:tc>
          <w:tcPr>
            <w:tcW w:w="483" w:type="dxa"/>
            <w:shd w:val="clear" w:color="auto" w:fill="auto"/>
          </w:tcPr>
          <w:p w:rsidR="00D340F1" w:rsidRPr="00960EAB" w:rsidRDefault="00D340F1" w:rsidP="00166683">
            <w:pPr>
              <w:rPr>
                <w:rFonts w:ascii="Arial" w:hAnsi="Arial" w:cs="Arial"/>
                <w:szCs w:val="24"/>
              </w:rPr>
            </w:pPr>
            <w:r w:rsidRPr="00960EAB">
              <w:rPr>
                <w:rFonts w:ascii="Arial" w:hAnsi="Arial" w:cs="Arial"/>
                <w:szCs w:val="24"/>
              </w:rPr>
              <w:t>0</w:t>
            </w:r>
          </w:p>
        </w:tc>
      </w:tr>
      <w:tr w:rsidR="00D340F1" w:rsidRPr="006533BF" w:rsidTr="007D1ED8">
        <w:tc>
          <w:tcPr>
            <w:tcW w:w="2284" w:type="dxa"/>
            <w:shd w:val="clear" w:color="auto" w:fill="auto"/>
          </w:tcPr>
          <w:p w:rsidR="00D340F1" w:rsidRPr="00960EAB" w:rsidRDefault="00D340F1" w:rsidP="00166683">
            <w:pPr>
              <w:rPr>
                <w:rFonts w:ascii="Arial" w:hAnsi="Arial" w:cs="Arial"/>
                <w:szCs w:val="24"/>
              </w:rPr>
            </w:pPr>
            <w:r w:rsidRPr="006533BF">
              <w:rPr>
                <w:rFonts w:ascii="Arial" w:hAnsi="Arial" w:cs="Arial"/>
                <w:szCs w:val="24"/>
              </w:rPr>
              <w:t>Male</w:t>
            </w:r>
          </w:p>
        </w:tc>
        <w:tc>
          <w:tcPr>
            <w:tcW w:w="483" w:type="dxa"/>
            <w:shd w:val="clear" w:color="auto" w:fill="auto"/>
          </w:tcPr>
          <w:p w:rsidR="00D340F1" w:rsidRPr="00960EAB" w:rsidRDefault="00D340F1" w:rsidP="00166683">
            <w:pPr>
              <w:rPr>
                <w:rFonts w:ascii="Arial" w:hAnsi="Arial" w:cs="Arial"/>
                <w:szCs w:val="24"/>
              </w:rPr>
            </w:pPr>
            <w:r w:rsidRPr="00960EAB">
              <w:rPr>
                <w:rFonts w:ascii="Arial" w:hAnsi="Arial" w:cs="Arial"/>
                <w:szCs w:val="24"/>
              </w:rPr>
              <w:t>1</w:t>
            </w:r>
          </w:p>
        </w:tc>
      </w:tr>
      <w:tr w:rsidR="00630B21" w:rsidRPr="006533BF" w:rsidDel="00C86B3C" w:rsidTr="007D1ED8">
        <w:tc>
          <w:tcPr>
            <w:tcW w:w="2284" w:type="dxa"/>
            <w:shd w:val="clear" w:color="auto" w:fill="auto"/>
          </w:tcPr>
          <w:p w:rsidR="00630B21" w:rsidRPr="006533BF" w:rsidDel="00C86B3C" w:rsidRDefault="00630B21" w:rsidP="00166683">
            <w:pPr>
              <w:rPr>
                <w:rFonts w:ascii="Arial" w:hAnsi="Arial" w:cs="Arial"/>
                <w:szCs w:val="24"/>
              </w:rPr>
            </w:pPr>
            <w:r>
              <w:rPr>
                <w:rFonts w:ascii="Arial" w:hAnsi="Arial" w:cs="Arial"/>
                <w:szCs w:val="24"/>
              </w:rPr>
              <w:t>Transgender</w:t>
            </w:r>
          </w:p>
        </w:tc>
        <w:tc>
          <w:tcPr>
            <w:tcW w:w="483" w:type="dxa"/>
            <w:shd w:val="clear" w:color="auto" w:fill="auto"/>
          </w:tcPr>
          <w:p w:rsidR="00630B21" w:rsidRPr="00960EAB" w:rsidDel="00C86B3C" w:rsidRDefault="00630B21" w:rsidP="00166683">
            <w:pPr>
              <w:rPr>
                <w:rFonts w:ascii="Arial" w:hAnsi="Arial" w:cs="Arial"/>
                <w:szCs w:val="24"/>
              </w:rPr>
            </w:pPr>
            <w:r>
              <w:rPr>
                <w:rFonts w:ascii="Arial" w:hAnsi="Arial" w:cs="Arial"/>
                <w:szCs w:val="24"/>
              </w:rPr>
              <w:t>2</w:t>
            </w:r>
          </w:p>
        </w:tc>
      </w:tr>
      <w:tr w:rsidR="00630B21" w:rsidRPr="006533BF" w:rsidDel="00C86B3C" w:rsidTr="007D1ED8">
        <w:tc>
          <w:tcPr>
            <w:tcW w:w="2284" w:type="dxa"/>
            <w:shd w:val="clear" w:color="auto" w:fill="auto"/>
          </w:tcPr>
          <w:p w:rsidR="00630B21" w:rsidRPr="006533BF" w:rsidDel="00C86B3C" w:rsidRDefault="00143A0E" w:rsidP="00143A0E">
            <w:pPr>
              <w:rPr>
                <w:rFonts w:ascii="Arial" w:hAnsi="Arial" w:cs="Arial"/>
                <w:szCs w:val="24"/>
              </w:rPr>
            </w:pPr>
            <w:r>
              <w:rPr>
                <w:rFonts w:ascii="Arial" w:hAnsi="Arial" w:cs="Arial"/>
                <w:szCs w:val="24"/>
              </w:rPr>
              <w:t>Prefer not to say</w:t>
            </w:r>
          </w:p>
        </w:tc>
        <w:tc>
          <w:tcPr>
            <w:tcW w:w="483" w:type="dxa"/>
            <w:shd w:val="clear" w:color="auto" w:fill="auto"/>
          </w:tcPr>
          <w:p w:rsidR="00630B21" w:rsidRPr="00960EAB" w:rsidDel="00C86B3C" w:rsidRDefault="00630B21" w:rsidP="00166683">
            <w:pPr>
              <w:rPr>
                <w:rFonts w:ascii="Arial" w:hAnsi="Arial" w:cs="Arial"/>
                <w:szCs w:val="24"/>
              </w:rPr>
            </w:pPr>
            <w:r>
              <w:rPr>
                <w:rFonts w:ascii="Arial" w:hAnsi="Arial" w:cs="Arial"/>
                <w:szCs w:val="24"/>
              </w:rPr>
              <w:t>3</w:t>
            </w:r>
          </w:p>
        </w:tc>
      </w:tr>
      <w:tr w:rsidR="00143A0E" w:rsidRPr="006533BF" w:rsidDel="00C86B3C" w:rsidTr="007D1ED8">
        <w:tc>
          <w:tcPr>
            <w:tcW w:w="2284" w:type="dxa"/>
            <w:shd w:val="clear" w:color="auto" w:fill="auto"/>
          </w:tcPr>
          <w:p w:rsidR="00143A0E" w:rsidDel="000C564E" w:rsidRDefault="00143A0E" w:rsidP="000C564E">
            <w:pPr>
              <w:rPr>
                <w:rFonts w:ascii="Arial" w:hAnsi="Arial" w:cs="Arial"/>
                <w:szCs w:val="24"/>
              </w:rPr>
            </w:pPr>
            <w:r>
              <w:rPr>
                <w:rFonts w:ascii="Arial" w:hAnsi="Arial" w:cs="Arial"/>
                <w:szCs w:val="24"/>
              </w:rPr>
              <w:t>Not known / Other</w:t>
            </w:r>
          </w:p>
        </w:tc>
        <w:tc>
          <w:tcPr>
            <w:tcW w:w="483" w:type="dxa"/>
            <w:shd w:val="clear" w:color="auto" w:fill="auto"/>
          </w:tcPr>
          <w:p w:rsidR="00143A0E" w:rsidRDefault="00143A0E" w:rsidP="00166683">
            <w:pPr>
              <w:rPr>
                <w:rFonts w:ascii="Arial" w:hAnsi="Arial" w:cs="Arial"/>
                <w:szCs w:val="24"/>
              </w:rPr>
            </w:pPr>
            <w:r>
              <w:rPr>
                <w:rFonts w:ascii="Arial" w:hAnsi="Arial" w:cs="Arial"/>
                <w:szCs w:val="24"/>
              </w:rPr>
              <w:t>4</w:t>
            </w:r>
          </w:p>
        </w:tc>
      </w:tr>
    </w:tbl>
    <w:p w:rsidR="00D340F1" w:rsidRPr="006533BF" w:rsidRDefault="00D340F1" w:rsidP="00D340F1">
      <w:pPr>
        <w:rPr>
          <w:rFonts w:ascii="Arial" w:hAnsi="Arial" w:cs="Arial"/>
          <w:b/>
          <w:szCs w:val="24"/>
        </w:rPr>
      </w:pPr>
    </w:p>
    <w:p w:rsidR="00D340F1" w:rsidRPr="00960EAB" w:rsidRDefault="00D340F1" w:rsidP="00D340F1">
      <w:pPr>
        <w:rPr>
          <w:rFonts w:ascii="Arial" w:hAnsi="Arial" w:cs="Arial"/>
          <w:b/>
          <w:szCs w:val="24"/>
        </w:rPr>
      </w:pPr>
      <w:r w:rsidRPr="00960EAB">
        <w:rPr>
          <w:rFonts w:ascii="Arial" w:hAnsi="Arial" w:cs="Arial"/>
          <w:b/>
          <w:szCs w:val="24"/>
        </w:rPr>
        <w:t>Field Mandatory</w:t>
      </w:r>
    </w:p>
    <w:p w:rsidR="00D340F1" w:rsidRPr="00960EAB" w:rsidRDefault="00D340F1" w:rsidP="00D340F1">
      <w:pPr>
        <w:rPr>
          <w:rFonts w:ascii="Arial" w:hAnsi="Arial" w:cs="Arial"/>
          <w:szCs w:val="24"/>
        </w:rPr>
      </w:pPr>
      <w:r w:rsidRPr="00960EAB">
        <w:rPr>
          <w:rFonts w:ascii="Arial" w:hAnsi="Arial" w:cs="Arial"/>
          <w:szCs w:val="24"/>
        </w:rPr>
        <w:t xml:space="preserve">Can be blank if </w:t>
      </w:r>
      <w:r w:rsidR="007D1ED8">
        <w:rPr>
          <w:rFonts w:ascii="Arial" w:hAnsi="Arial" w:cs="Arial"/>
          <w:szCs w:val="24"/>
        </w:rPr>
        <w:t>1.3 ELIGIBLE</w:t>
      </w:r>
      <w:r w:rsidRPr="00960EAB">
        <w:rPr>
          <w:rFonts w:ascii="Arial" w:hAnsi="Arial" w:cs="Arial"/>
          <w:szCs w:val="24"/>
        </w:rPr>
        <w:t xml:space="preserve"> (MAIN) = 0</w:t>
      </w:r>
    </w:p>
    <w:p w:rsidR="00D340F1" w:rsidRPr="00960EAB" w:rsidRDefault="00D340F1" w:rsidP="00D340F1">
      <w:pPr>
        <w:rPr>
          <w:rFonts w:ascii="Arial" w:hAnsi="Arial" w:cs="Arial"/>
          <w:szCs w:val="24"/>
        </w:rPr>
      </w:pPr>
      <w:r w:rsidRPr="00960EAB">
        <w:rPr>
          <w:rFonts w:ascii="Arial" w:hAnsi="Arial" w:cs="Arial"/>
          <w:szCs w:val="24"/>
        </w:rPr>
        <w:t xml:space="preserve">Yes if </w:t>
      </w:r>
      <w:r w:rsidR="007D1ED8">
        <w:rPr>
          <w:rFonts w:ascii="Arial" w:hAnsi="Arial" w:cs="Arial"/>
          <w:szCs w:val="24"/>
        </w:rPr>
        <w:t>1.3 ELIGIBLE</w:t>
      </w:r>
      <w:r w:rsidRPr="00960EAB">
        <w:rPr>
          <w:rFonts w:ascii="Arial" w:hAnsi="Arial" w:cs="Arial"/>
          <w:szCs w:val="24"/>
        </w:rPr>
        <w:t xml:space="preserve"> (MAIN) &lt;&gt;0</w:t>
      </w:r>
    </w:p>
    <w:p w:rsidR="00F36EEF" w:rsidRDefault="00F36EEF" w:rsidP="00F36EEF">
      <w:pPr>
        <w:rPr>
          <w:rFonts w:ascii="Arial" w:hAnsi="Arial" w:cs="Arial"/>
          <w:szCs w:val="24"/>
        </w:rPr>
      </w:pPr>
      <w:r>
        <w:rPr>
          <w:rFonts w:ascii="Arial" w:hAnsi="Arial" w:cs="Arial"/>
          <w:szCs w:val="24"/>
        </w:rPr>
        <w:t>Legacy cases –</w:t>
      </w:r>
      <w:r w:rsidR="00B901FB">
        <w:rPr>
          <w:rFonts w:ascii="Arial" w:hAnsi="Arial" w:cs="Arial"/>
          <w:szCs w:val="24"/>
        </w:rPr>
        <w:t xml:space="preserve"> </w:t>
      </w:r>
      <w:r>
        <w:rPr>
          <w:rFonts w:ascii="Arial" w:hAnsi="Arial" w:cs="Arial"/>
          <w:szCs w:val="24"/>
        </w:rPr>
        <w:t>rules apply as above</w:t>
      </w:r>
    </w:p>
    <w:p w:rsidR="00D340F1" w:rsidRPr="00C86B3C" w:rsidRDefault="00D340F1" w:rsidP="00D340F1">
      <w:pPr>
        <w:rPr>
          <w:rFonts w:ascii="Arial" w:hAnsi="Arial" w:cs="Arial"/>
        </w:rPr>
      </w:pPr>
    </w:p>
    <w:p w:rsidR="00D340F1" w:rsidRPr="00960EAB" w:rsidRDefault="00D340F1">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6533BF">
        <w:rPr>
          <w:rFonts w:ascii="Arial" w:hAnsi="Arial" w:cs="Arial"/>
          <w:b/>
          <w:szCs w:val="24"/>
        </w:rPr>
        <w:br w:type="page"/>
      </w:r>
    </w:p>
    <w:p w:rsidR="00D340F1" w:rsidRPr="00960EAB" w:rsidRDefault="00D340F1" w:rsidP="00D340F1">
      <w:pPr>
        <w:pStyle w:val="Heading2"/>
        <w:numPr>
          <w:ilvl w:val="1"/>
          <w:numId w:val="8"/>
        </w:numPr>
        <w:rPr>
          <w:rFonts w:ascii="Arial" w:hAnsi="Arial" w:cs="Arial"/>
          <w:b/>
          <w:szCs w:val="24"/>
        </w:rPr>
      </w:pPr>
      <w:bookmarkStart w:id="52" w:name="_Toc496713605"/>
      <w:r w:rsidRPr="00960EAB">
        <w:rPr>
          <w:rFonts w:ascii="Arial" w:hAnsi="Arial" w:cs="Arial"/>
          <w:b/>
          <w:szCs w:val="24"/>
        </w:rPr>
        <w:t>Age</w:t>
      </w:r>
      <w:bookmarkEnd w:id="52"/>
    </w:p>
    <w:p w:rsidR="00D340F1" w:rsidRPr="00630B21" w:rsidRDefault="00D340F1" w:rsidP="00D340F1">
      <w:pPr>
        <w:rPr>
          <w:rFonts w:ascii="Arial" w:hAnsi="Arial" w:cs="Arial"/>
        </w:rPr>
      </w:pPr>
    </w:p>
    <w:p w:rsidR="00D340F1" w:rsidRPr="00960EAB" w:rsidRDefault="00D340F1" w:rsidP="00D340F1">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AGE</w:t>
      </w:r>
    </w:p>
    <w:p w:rsidR="00D340F1" w:rsidRPr="00960EAB" w:rsidRDefault="00D340F1" w:rsidP="00D340F1">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PEOPLE</w:t>
      </w:r>
    </w:p>
    <w:p w:rsidR="00D340F1" w:rsidRPr="00960EAB" w:rsidRDefault="00D340F1" w:rsidP="00D340F1">
      <w:pPr>
        <w:rPr>
          <w:rFonts w:ascii="Arial" w:hAnsi="Arial" w:cs="Arial"/>
          <w:szCs w:val="24"/>
        </w:rPr>
      </w:pPr>
    </w:p>
    <w:p w:rsidR="00D340F1" w:rsidRPr="00960EAB" w:rsidRDefault="00D340F1" w:rsidP="00D340F1">
      <w:pPr>
        <w:rPr>
          <w:rFonts w:ascii="Arial" w:hAnsi="Arial" w:cs="Arial"/>
          <w:b/>
          <w:szCs w:val="24"/>
        </w:rPr>
      </w:pPr>
      <w:r w:rsidRPr="00960EAB">
        <w:rPr>
          <w:rFonts w:ascii="Arial" w:hAnsi="Arial" w:cs="Arial"/>
          <w:b/>
          <w:szCs w:val="24"/>
        </w:rPr>
        <w:t>Description</w:t>
      </w:r>
    </w:p>
    <w:p w:rsidR="00D340F1" w:rsidRPr="00960EAB" w:rsidRDefault="00D340F1" w:rsidP="00D340F1">
      <w:pPr>
        <w:rPr>
          <w:rFonts w:ascii="Arial" w:hAnsi="Arial" w:cs="Arial"/>
          <w:szCs w:val="24"/>
        </w:rPr>
      </w:pPr>
      <w:r w:rsidRPr="00960EAB">
        <w:rPr>
          <w:rFonts w:ascii="Arial" w:hAnsi="Arial" w:cs="Arial"/>
          <w:szCs w:val="24"/>
        </w:rPr>
        <w:t>The age in years of the household member</w:t>
      </w:r>
      <w:r w:rsidR="003577C0">
        <w:rPr>
          <w:rFonts w:ascii="Arial" w:hAnsi="Arial" w:cs="Arial"/>
          <w:szCs w:val="24"/>
        </w:rPr>
        <w:t xml:space="preserve"> when the household application was made</w:t>
      </w:r>
      <w:r w:rsidRPr="00960EAB">
        <w:rPr>
          <w:rFonts w:ascii="Arial" w:hAnsi="Arial" w:cs="Arial"/>
          <w:szCs w:val="24"/>
        </w:rPr>
        <w:t xml:space="preserve">. </w:t>
      </w:r>
    </w:p>
    <w:p w:rsidR="00D340F1" w:rsidRPr="00960EAB" w:rsidRDefault="00D340F1" w:rsidP="00D340F1">
      <w:pPr>
        <w:rPr>
          <w:rFonts w:ascii="Arial" w:hAnsi="Arial" w:cs="Arial"/>
          <w:szCs w:val="24"/>
        </w:rPr>
      </w:pPr>
    </w:p>
    <w:p w:rsidR="00D340F1" w:rsidRPr="00960EAB" w:rsidRDefault="00D340F1" w:rsidP="00D340F1">
      <w:pPr>
        <w:rPr>
          <w:rFonts w:ascii="Arial" w:hAnsi="Arial" w:cs="Arial"/>
          <w:szCs w:val="24"/>
        </w:rPr>
      </w:pPr>
    </w:p>
    <w:p w:rsidR="00D340F1" w:rsidRPr="00960EAB" w:rsidRDefault="00D340F1" w:rsidP="00D340F1">
      <w:pPr>
        <w:rPr>
          <w:rFonts w:ascii="Arial" w:hAnsi="Arial" w:cs="Arial"/>
          <w:b/>
          <w:szCs w:val="24"/>
        </w:rPr>
      </w:pPr>
      <w:r w:rsidRPr="00960EAB">
        <w:rPr>
          <w:rFonts w:ascii="Arial" w:hAnsi="Arial" w:cs="Arial"/>
          <w:b/>
          <w:szCs w:val="24"/>
        </w:rPr>
        <w:t>Format</w:t>
      </w:r>
    </w:p>
    <w:p w:rsidR="00D340F1" w:rsidRPr="00960EAB" w:rsidRDefault="00D340F1" w:rsidP="00D340F1">
      <w:pPr>
        <w:rPr>
          <w:rFonts w:ascii="Arial" w:hAnsi="Arial" w:cs="Arial"/>
          <w:szCs w:val="24"/>
        </w:rPr>
      </w:pPr>
      <w:r w:rsidRPr="00960EAB">
        <w:rPr>
          <w:rFonts w:ascii="Arial" w:hAnsi="Arial" w:cs="Arial"/>
          <w:szCs w:val="24"/>
        </w:rPr>
        <w:t xml:space="preserve">Numeric, three digits. </w:t>
      </w:r>
    </w:p>
    <w:p w:rsidR="00D340F1" w:rsidRPr="00960EAB" w:rsidRDefault="003577C0" w:rsidP="00D340F1">
      <w:pPr>
        <w:rPr>
          <w:rFonts w:ascii="Arial" w:hAnsi="Arial" w:cs="Arial"/>
          <w:szCs w:val="24"/>
        </w:rPr>
      </w:pPr>
      <w:r>
        <w:rPr>
          <w:rFonts w:ascii="Arial" w:hAnsi="Arial" w:cs="Arial"/>
          <w:szCs w:val="24"/>
        </w:rPr>
        <w:t xml:space="preserve">Recorded as true at </w:t>
      </w:r>
      <w:r w:rsidR="00D340F1" w:rsidRPr="00960EAB">
        <w:rPr>
          <w:rFonts w:ascii="Arial" w:hAnsi="Arial" w:cs="Arial"/>
          <w:szCs w:val="24"/>
        </w:rPr>
        <w:t>date of assessment of circumstances and needs</w:t>
      </w:r>
      <w:r w:rsidR="00D340F1" w:rsidRPr="00960EAB" w:rsidDel="004C7687">
        <w:rPr>
          <w:rFonts w:ascii="Arial" w:hAnsi="Arial" w:cs="Arial"/>
          <w:szCs w:val="24"/>
        </w:rPr>
        <w:t xml:space="preserve"> </w:t>
      </w:r>
      <w:r w:rsidR="00D340F1" w:rsidRPr="00960EAB">
        <w:rPr>
          <w:rFonts w:ascii="Arial" w:hAnsi="Arial" w:cs="Arial"/>
          <w:szCs w:val="24"/>
        </w:rPr>
        <w:t>ASSESS_DATE (see 1.5).</w:t>
      </w:r>
    </w:p>
    <w:p w:rsidR="00D340F1" w:rsidRPr="00960EAB" w:rsidRDefault="00D340F1" w:rsidP="00D340F1">
      <w:pPr>
        <w:rPr>
          <w:rFonts w:ascii="Arial" w:hAnsi="Arial" w:cs="Arial"/>
          <w:szCs w:val="24"/>
        </w:rPr>
      </w:pPr>
    </w:p>
    <w:p w:rsidR="00D340F1" w:rsidRPr="00960EAB" w:rsidRDefault="00D340F1" w:rsidP="00D340F1">
      <w:pPr>
        <w:rPr>
          <w:rFonts w:ascii="Arial" w:hAnsi="Arial" w:cs="Arial"/>
          <w:b/>
        </w:rPr>
      </w:pPr>
      <w:r w:rsidRPr="00960EAB">
        <w:rPr>
          <w:rFonts w:ascii="Arial" w:hAnsi="Arial" w:cs="Arial"/>
          <w:b/>
        </w:rPr>
        <w:t>Field Mandatory</w:t>
      </w:r>
    </w:p>
    <w:p w:rsidR="00D340F1" w:rsidRPr="00960EAB" w:rsidRDefault="00D340F1" w:rsidP="00D340F1">
      <w:pPr>
        <w:rPr>
          <w:rFonts w:ascii="Arial" w:hAnsi="Arial" w:cs="Arial"/>
          <w:szCs w:val="24"/>
        </w:rPr>
      </w:pPr>
      <w:r w:rsidRPr="00960EAB">
        <w:rPr>
          <w:rFonts w:ascii="Arial" w:hAnsi="Arial" w:cs="Arial"/>
          <w:szCs w:val="24"/>
        </w:rPr>
        <w:t xml:space="preserve">Can be blank if </w:t>
      </w:r>
      <w:r w:rsidR="007D1ED8">
        <w:rPr>
          <w:rFonts w:ascii="Arial" w:hAnsi="Arial" w:cs="Arial"/>
          <w:szCs w:val="24"/>
        </w:rPr>
        <w:t>1.3 ELIGIBLE</w:t>
      </w:r>
      <w:r w:rsidRPr="00960EAB">
        <w:rPr>
          <w:rFonts w:ascii="Arial" w:hAnsi="Arial" w:cs="Arial"/>
          <w:szCs w:val="24"/>
        </w:rPr>
        <w:t xml:space="preserve"> (MAIN) = 0</w:t>
      </w:r>
    </w:p>
    <w:p w:rsidR="00D340F1" w:rsidRPr="00960EAB" w:rsidRDefault="00D340F1" w:rsidP="00D340F1">
      <w:pPr>
        <w:rPr>
          <w:rFonts w:ascii="Arial" w:hAnsi="Arial" w:cs="Arial"/>
          <w:szCs w:val="24"/>
        </w:rPr>
      </w:pPr>
      <w:r w:rsidRPr="00960EAB">
        <w:rPr>
          <w:rFonts w:ascii="Arial" w:hAnsi="Arial" w:cs="Arial"/>
          <w:szCs w:val="24"/>
        </w:rPr>
        <w:t xml:space="preserve">Yes if </w:t>
      </w:r>
      <w:r w:rsidR="007D1ED8">
        <w:rPr>
          <w:rFonts w:ascii="Arial" w:hAnsi="Arial" w:cs="Arial"/>
          <w:szCs w:val="24"/>
        </w:rPr>
        <w:t>1.3 ELIGIBLE</w:t>
      </w:r>
      <w:r w:rsidRPr="00960EAB">
        <w:rPr>
          <w:rFonts w:ascii="Arial" w:hAnsi="Arial" w:cs="Arial"/>
          <w:szCs w:val="24"/>
        </w:rPr>
        <w:t xml:space="preserve"> (MAIN) &lt;&gt;0</w:t>
      </w:r>
    </w:p>
    <w:p w:rsidR="00F36EEF" w:rsidRDefault="00F36EEF" w:rsidP="00F36EEF">
      <w:pPr>
        <w:rPr>
          <w:rFonts w:ascii="Arial" w:hAnsi="Arial" w:cs="Arial"/>
          <w:szCs w:val="24"/>
        </w:rPr>
      </w:pPr>
      <w:r>
        <w:rPr>
          <w:rFonts w:ascii="Arial" w:hAnsi="Arial" w:cs="Arial"/>
          <w:szCs w:val="24"/>
        </w:rPr>
        <w:t>Legacy cases –</w:t>
      </w:r>
      <w:r w:rsidR="00B901FB">
        <w:rPr>
          <w:rFonts w:ascii="Arial" w:hAnsi="Arial" w:cs="Arial"/>
          <w:szCs w:val="24"/>
        </w:rPr>
        <w:t xml:space="preserve"> </w:t>
      </w:r>
      <w:r>
        <w:rPr>
          <w:rFonts w:ascii="Arial" w:hAnsi="Arial" w:cs="Arial"/>
          <w:szCs w:val="24"/>
        </w:rPr>
        <w:t>rules apply as above</w:t>
      </w:r>
    </w:p>
    <w:p w:rsidR="00D340F1" w:rsidRPr="00630B21" w:rsidRDefault="00D340F1" w:rsidP="00D340F1">
      <w:pPr>
        <w:rPr>
          <w:rFonts w:ascii="Arial" w:hAnsi="Arial" w:cs="Arial"/>
        </w:rPr>
      </w:pPr>
    </w:p>
    <w:p w:rsidR="00D340F1" w:rsidRPr="00960EAB" w:rsidRDefault="00D340F1">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6533BF">
        <w:rPr>
          <w:rFonts w:ascii="Arial" w:hAnsi="Arial" w:cs="Arial"/>
          <w:b/>
          <w:szCs w:val="24"/>
        </w:rPr>
        <w:br w:type="page"/>
      </w:r>
    </w:p>
    <w:p w:rsidR="006A1B47" w:rsidRDefault="006A1B47" w:rsidP="00D340F1">
      <w:pPr>
        <w:pStyle w:val="Heading2"/>
        <w:numPr>
          <w:ilvl w:val="1"/>
          <w:numId w:val="8"/>
        </w:numPr>
        <w:rPr>
          <w:rFonts w:ascii="Arial" w:hAnsi="Arial" w:cs="Arial"/>
          <w:b/>
          <w:szCs w:val="24"/>
        </w:rPr>
      </w:pPr>
      <w:bookmarkStart w:id="53" w:name="_Toc496713606"/>
      <w:r>
        <w:rPr>
          <w:rFonts w:ascii="Arial" w:hAnsi="Arial" w:cs="Arial"/>
          <w:b/>
          <w:szCs w:val="24"/>
        </w:rPr>
        <w:t>Relationship</w:t>
      </w:r>
      <w:bookmarkEnd w:id="53"/>
    </w:p>
    <w:p w:rsidR="006A1B47" w:rsidRDefault="006A1B47">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rsidR="006A1B47" w:rsidRPr="00960EAB" w:rsidRDefault="006A1B47" w:rsidP="006A1B47">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RELATIONSHIP</w:t>
      </w:r>
    </w:p>
    <w:p w:rsidR="006A1B47" w:rsidRPr="00960EAB" w:rsidRDefault="006A1B47" w:rsidP="006A1B47">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PEOPLE</w:t>
      </w:r>
    </w:p>
    <w:p w:rsidR="006A1B47" w:rsidRPr="00960EAB" w:rsidRDefault="006A1B47" w:rsidP="006A1B47">
      <w:pPr>
        <w:rPr>
          <w:rFonts w:ascii="Arial" w:hAnsi="Arial" w:cs="Arial"/>
          <w:szCs w:val="24"/>
        </w:rPr>
      </w:pPr>
    </w:p>
    <w:p w:rsidR="006A1B47" w:rsidRPr="00960EAB" w:rsidRDefault="006A1B47" w:rsidP="006A1B47">
      <w:pPr>
        <w:rPr>
          <w:rFonts w:ascii="Arial" w:hAnsi="Arial" w:cs="Arial"/>
          <w:b/>
          <w:szCs w:val="24"/>
        </w:rPr>
      </w:pPr>
      <w:r w:rsidRPr="00960EAB">
        <w:rPr>
          <w:rFonts w:ascii="Arial" w:hAnsi="Arial" w:cs="Arial"/>
          <w:b/>
          <w:szCs w:val="24"/>
        </w:rPr>
        <w:t>Description</w:t>
      </w:r>
    </w:p>
    <w:p w:rsidR="006A1B47" w:rsidRPr="00960EAB" w:rsidRDefault="006A1B47" w:rsidP="006A1B47">
      <w:pPr>
        <w:rPr>
          <w:rFonts w:ascii="Arial" w:hAnsi="Arial" w:cs="Arial"/>
          <w:szCs w:val="24"/>
        </w:rPr>
      </w:pPr>
      <w:r w:rsidRPr="00960EAB">
        <w:rPr>
          <w:rFonts w:ascii="Arial" w:hAnsi="Arial" w:cs="Arial"/>
          <w:szCs w:val="24"/>
        </w:rPr>
        <w:t>Relationship to the main applicant.</w:t>
      </w:r>
    </w:p>
    <w:p w:rsidR="006A1B47" w:rsidRPr="00960EAB" w:rsidRDefault="006A1B47" w:rsidP="006A1B47">
      <w:pPr>
        <w:rPr>
          <w:rFonts w:ascii="Arial" w:hAnsi="Arial" w:cs="Arial"/>
          <w:szCs w:val="24"/>
        </w:rPr>
      </w:pPr>
    </w:p>
    <w:p w:rsidR="006A1B47" w:rsidRPr="00960EAB" w:rsidRDefault="006A1B47" w:rsidP="006A1B47">
      <w:pPr>
        <w:rPr>
          <w:rFonts w:ascii="Arial" w:hAnsi="Arial" w:cs="Arial"/>
          <w:b/>
          <w:szCs w:val="24"/>
        </w:rPr>
      </w:pPr>
      <w:r w:rsidRPr="00960EAB">
        <w:rPr>
          <w:rFonts w:ascii="Arial" w:hAnsi="Arial" w:cs="Arial"/>
          <w:b/>
          <w:szCs w:val="24"/>
        </w:rPr>
        <w:t>Format</w:t>
      </w:r>
    </w:p>
    <w:p w:rsidR="006A1B47" w:rsidRPr="00960EAB" w:rsidRDefault="006A1B47" w:rsidP="006A1B47">
      <w:pPr>
        <w:rPr>
          <w:rFonts w:ascii="Arial" w:hAnsi="Arial" w:cs="Arial"/>
          <w:szCs w:val="24"/>
        </w:rPr>
      </w:pPr>
      <w:r w:rsidRPr="00960EAB">
        <w:rPr>
          <w:rFonts w:ascii="Arial" w:hAnsi="Arial" w:cs="Arial"/>
          <w:szCs w:val="24"/>
        </w:rPr>
        <w:t>Numeric.</w:t>
      </w:r>
    </w:p>
    <w:p w:rsidR="006A1B47" w:rsidRPr="00960EAB" w:rsidRDefault="006A1B47" w:rsidP="006A1B47">
      <w:pPr>
        <w:rPr>
          <w:rFonts w:ascii="Arial" w:hAnsi="Arial" w:cs="Arial"/>
          <w:szCs w:val="24"/>
        </w:rPr>
      </w:pPr>
    </w:p>
    <w:p w:rsidR="006A1B47" w:rsidRPr="00960EAB" w:rsidRDefault="006A1B47" w:rsidP="006A1B47">
      <w:pPr>
        <w:rPr>
          <w:rFonts w:ascii="Arial" w:hAnsi="Arial" w:cs="Arial"/>
          <w:b/>
        </w:rPr>
      </w:pPr>
      <w:r w:rsidRPr="00960EAB">
        <w:rPr>
          <w:rFonts w:ascii="Arial" w:hAnsi="Arial" w:cs="Arial"/>
          <w:b/>
        </w:rPr>
        <w:t>Field Mandatory</w:t>
      </w:r>
    </w:p>
    <w:p w:rsidR="006A1B47" w:rsidRPr="00960EAB" w:rsidRDefault="006A1B47" w:rsidP="006A1B47">
      <w:pPr>
        <w:rPr>
          <w:rFonts w:ascii="Arial" w:hAnsi="Arial" w:cs="Arial"/>
          <w:szCs w:val="24"/>
        </w:rPr>
      </w:pPr>
      <w:r w:rsidRPr="00960EAB">
        <w:rPr>
          <w:rFonts w:ascii="Arial" w:hAnsi="Arial" w:cs="Arial"/>
          <w:szCs w:val="24"/>
        </w:rPr>
        <w:t xml:space="preserve">Can be blank if </w:t>
      </w:r>
      <w:r>
        <w:rPr>
          <w:rFonts w:ascii="Arial" w:hAnsi="Arial" w:cs="Arial"/>
          <w:szCs w:val="24"/>
        </w:rPr>
        <w:t>1.3 ELIGIBLE</w:t>
      </w:r>
      <w:r w:rsidRPr="00960EAB">
        <w:rPr>
          <w:rFonts w:ascii="Arial" w:hAnsi="Arial" w:cs="Arial"/>
          <w:szCs w:val="24"/>
        </w:rPr>
        <w:t xml:space="preserve"> (MAIN) = 0</w:t>
      </w:r>
    </w:p>
    <w:p w:rsidR="006A1B47" w:rsidRDefault="006A1B47" w:rsidP="006A1B47">
      <w:pPr>
        <w:rPr>
          <w:rFonts w:ascii="Arial" w:hAnsi="Arial" w:cs="Arial"/>
          <w:szCs w:val="24"/>
        </w:rPr>
      </w:pPr>
      <w:r w:rsidRPr="00960EAB">
        <w:rPr>
          <w:rFonts w:ascii="Arial" w:hAnsi="Arial" w:cs="Arial"/>
          <w:szCs w:val="24"/>
        </w:rPr>
        <w:t xml:space="preserve">Yes if </w:t>
      </w:r>
      <w:r>
        <w:rPr>
          <w:rFonts w:ascii="Arial" w:hAnsi="Arial" w:cs="Arial"/>
          <w:szCs w:val="24"/>
        </w:rPr>
        <w:t>1.3 ELIGIBLE</w:t>
      </w:r>
      <w:r w:rsidRPr="00960EAB">
        <w:rPr>
          <w:rFonts w:ascii="Arial" w:hAnsi="Arial" w:cs="Arial"/>
          <w:szCs w:val="24"/>
        </w:rPr>
        <w:t xml:space="preserve"> (MAIN) &lt;&gt;0</w:t>
      </w:r>
    </w:p>
    <w:p w:rsidR="006A1B47" w:rsidRPr="00960EAB" w:rsidRDefault="006A1B47" w:rsidP="006A1B47">
      <w:pPr>
        <w:rPr>
          <w:rFonts w:ascii="Arial" w:hAnsi="Arial" w:cs="Arial"/>
          <w:szCs w:val="24"/>
        </w:rPr>
      </w:pPr>
      <w:r>
        <w:rPr>
          <w:rFonts w:ascii="Arial" w:hAnsi="Arial" w:cs="Arial"/>
          <w:szCs w:val="24"/>
        </w:rPr>
        <w:t>Legacy cases – rules apply as above. Can be blank if unknown.</w:t>
      </w:r>
    </w:p>
    <w:p w:rsidR="006A1B47" w:rsidRPr="00960EAB" w:rsidRDefault="006A1B47" w:rsidP="006A1B47">
      <w:pPr>
        <w:rPr>
          <w:rFonts w:ascii="Arial" w:hAnsi="Arial" w:cs="Arial"/>
          <w:szCs w:val="24"/>
        </w:rPr>
      </w:pPr>
    </w:p>
    <w:p w:rsidR="006A1B47" w:rsidRPr="00960EAB" w:rsidRDefault="006A1B47" w:rsidP="006A1B47">
      <w:pPr>
        <w:rPr>
          <w:rFonts w:ascii="Arial" w:hAnsi="Arial" w:cs="Arial"/>
          <w:b/>
          <w:szCs w:val="24"/>
        </w:rPr>
      </w:pPr>
      <w:r w:rsidRPr="00960EAB">
        <w:rPr>
          <w:rFonts w:ascii="Arial" w:hAnsi="Arial" w:cs="Arial"/>
          <w:b/>
          <w:szCs w:val="24"/>
        </w:rPr>
        <w:t>Responses</w:t>
      </w:r>
    </w:p>
    <w:p w:rsidR="006A1B47" w:rsidRPr="00960EAB" w:rsidRDefault="006A1B47" w:rsidP="006A1B47">
      <w:pPr>
        <w:rPr>
          <w:rFonts w:ascii="Arial" w:hAnsi="Arial" w:cs="Arial"/>
          <w:szCs w:val="24"/>
        </w:rPr>
      </w:pPr>
    </w:p>
    <w:tbl>
      <w:tblPr>
        <w:tblW w:w="270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426"/>
      </w:tblGrid>
      <w:tr w:rsidR="006A1B47" w:rsidRPr="006533BF" w:rsidTr="008D197C">
        <w:trPr>
          <w:trHeight w:val="255"/>
        </w:trPr>
        <w:tc>
          <w:tcPr>
            <w:tcW w:w="2283" w:type="dxa"/>
            <w:vAlign w:val="bottom"/>
          </w:tcPr>
          <w:p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lang w:eastAsia="en-GB"/>
              </w:rPr>
            </w:pPr>
            <w:r w:rsidRPr="00960EAB">
              <w:rPr>
                <w:rFonts w:ascii="Arial" w:hAnsi="Arial" w:cs="Arial"/>
                <w:szCs w:val="24"/>
                <w:lang w:eastAsia="en-GB"/>
              </w:rPr>
              <w:t>Main Applicant</w:t>
            </w:r>
          </w:p>
        </w:tc>
        <w:tc>
          <w:tcPr>
            <w:tcW w:w="426" w:type="dxa"/>
            <w:vAlign w:val="bottom"/>
          </w:tcPr>
          <w:p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right"/>
              <w:rPr>
                <w:rFonts w:ascii="Arial" w:hAnsi="Arial" w:cs="Arial"/>
                <w:szCs w:val="24"/>
                <w:lang w:eastAsia="en-GB"/>
              </w:rPr>
            </w:pPr>
            <w:r w:rsidRPr="00960EAB">
              <w:rPr>
                <w:rFonts w:ascii="Arial" w:hAnsi="Arial" w:cs="Arial"/>
                <w:szCs w:val="24"/>
                <w:lang w:eastAsia="en-GB"/>
              </w:rPr>
              <w:t>0</w:t>
            </w:r>
          </w:p>
        </w:tc>
      </w:tr>
      <w:tr w:rsidR="006A1B47" w:rsidRPr="006533BF" w:rsidTr="008D197C">
        <w:trPr>
          <w:trHeight w:val="255"/>
        </w:trPr>
        <w:tc>
          <w:tcPr>
            <w:tcW w:w="2283" w:type="dxa"/>
          </w:tcPr>
          <w:p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lang w:eastAsia="en-GB"/>
              </w:rPr>
            </w:pPr>
            <w:r w:rsidRPr="006533BF">
              <w:rPr>
                <w:rFonts w:ascii="Arial" w:hAnsi="Arial" w:cs="Arial"/>
                <w:szCs w:val="24"/>
                <w:lang w:eastAsia="en-GB"/>
              </w:rPr>
              <w:t>Spouse / partner</w:t>
            </w:r>
          </w:p>
        </w:tc>
        <w:tc>
          <w:tcPr>
            <w:tcW w:w="426" w:type="dxa"/>
            <w:vAlign w:val="bottom"/>
          </w:tcPr>
          <w:p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right"/>
              <w:rPr>
                <w:rFonts w:ascii="Arial" w:hAnsi="Arial" w:cs="Arial"/>
                <w:szCs w:val="24"/>
                <w:lang w:eastAsia="en-GB"/>
              </w:rPr>
            </w:pPr>
            <w:r w:rsidRPr="00960EAB">
              <w:rPr>
                <w:rFonts w:ascii="Arial" w:hAnsi="Arial" w:cs="Arial"/>
                <w:szCs w:val="24"/>
                <w:lang w:eastAsia="en-GB"/>
              </w:rPr>
              <w:t>1</w:t>
            </w:r>
          </w:p>
        </w:tc>
      </w:tr>
      <w:tr w:rsidR="006A1B47" w:rsidRPr="006533BF" w:rsidTr="008D197C">
        <w:trPr>
          <w:trHeight w:val="255"/>
        </w:trPr>
        <w:tc>
          <w:tcPr>
            <w:tcW w:w="2283" w:type="dxa"/>
          </w:tcPr>
          <w:p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lang w:eastAsia="en-GB"/>
              </w:rPr>
            </w:pPr>
            <w:r w:rsidRPr="006533BF">
              <w:rPr>
                <w:rFonts w:ascii="Arial" w:hAnsi="Arial" w:cs="Arial"/>
                <w:szCs w:val="24"/>
                <w:lang w:eastAsia="en-GB"/>
              </w:rPr>
              <w:t>Parent</w:t>
            </w:r>
            <w:r>
              <w:rPr>
                <w:rFonts w:ascii="Arial" w:hAnsi="Arial" w:cs="Arial"/>
                <w:szCs w:val="24"/>
                <w:lang w:eastAsia="en-GB"/>
              </w:rPr>
              <w:t xml:space="preserve"> / guardian</w:t>
            </w:r>
          </w:p>
        </w:tc>
        <w:tc>
          <w:tcPr>
            <w:tcW w:w="426" w:type="dxa"/>
            <w:vAlign w:val="bottom"/>
          </w:tcPr>
          <w:p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right"/>
              <w:rPr>
                <w:rFonts w:ascii="Arial" w:hAnsi="Arial" w:cs="Arial"/>
                <w:szCs w:val="24"/>
                <w:lang w:eastAsia="en-GB"/>
              </w:rPr>
            </w:pPr>
            <w:r w:rsidRPr="00960EAB">
              <w:rPr>
                <w:rFonts w:ascii="Arial" w:hAnsi="Arial" w:cs="Arial"/>
                <w:szCs w:val="24"/>
                <w:lang w:eastAsia="en-GB"/>
              </w:rPr>
              <w:t>2</w:t>
            </w:r>
          </w:p>
        </w:tc>
      </w:tr>
      <w:tr w:rsidR="006A1B47" w:rsidRPr="006533BF" w:rsidTr="008D197C">
        <w:trPr>
          <w:trHeight w:val="255"/>
        </w:trPr>
        <w:tc>
          <w:tcPr>
            <w:tcW w:w="2283" w:type="dxa"/>
          </w:tcPr>
          <w:p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lang w:eastAsia="en-GB"/>
              </w:rPr>
            </w:pPr>
            <w:r w:rsidRPr="006533BF">
              <w:rPr>
                <w:rFonts w:ascii="Arial" w:hAnsi="Arial" w:cs="Arial"/>
                <w:szCs w:val="24"/>
                <w:lang w:eastAsia="en-GB"/>
              </w:rPr>
              <w:t>Daughter or son</w:t>
            </w:r>
          </w:p>
        </w:tc>
        <w:tc>
          <w:tcPr>
            <w:tcW w:w="426" w:type="dxa"/>
            <w:vAlign w:val="bottom"/>
          </w:tcPr>
          <w:p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right"/>
              <w:rPr>
                <w:rFonts w:ascii="Arial" w:hAnsi="Arial" w:cs="Arial"/>
                <w:szCs w:val="24"/>
                <w:lang w:eastAsia="en-GB"/>
              </w:rPr>
            </w:pPr>
            <w:r w:rsidRPr="00960EAB">
              <w:rPr>
                <w:rFonts w:ascii="Arial" w:hAnsi="Arial" w:cs="Arial"/>
                <w:szCs w:val="24"/>
                <w:lang w:eastAsia="en-GB"/>
              </w:rPr>
              <w:t>3</w:t>
            </w:r>
          </w:p>
        </w:tc>
      </w:tr>
      <w:tr w:rsidR="006A1B47" w:rsidRPr="006533BF" w:rsidTr="008D197C">
        <w:trPr>
          <w:trHeight w:val="255"/>
        </w:trPr>
        <w:tc>
          <w:tcPr>
            <w:tcW w:w="2283" w:type="dxa"/>
          </w:tcPr>
          <w:p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lang w:eastAsia="en-GB"/>
              </w:rPr>
            </w:pPr>
            <w:r w:rsidRPr="006533BF">
              <w:rPr>
                <w:rFonts w:ascii="Arial" w:hAnsi="Arial" w:cs="Arial"/>
                <w:szCs w:val="24"/>
                <w:lang w:eastAsia="en-GB"/>
              </w:rPr>
              <w:t>Other relative</w:t>
            </w:r>
          </w:p>
        </w:tc>
        <w:tc>
          <w:tcPr>
            <w:tcW w:w="426" w:type="dxa"/>
            <w:vAlign w:val="bottom"/>
          </w:tcPr>
          <w:p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right"/>
              <w:rPr>
                <w:rFonts w:ascii="Arial" w:hAnsi="Arial" w:cs="Arial"/>
                <w:szCs w:val="24"/>
                <w:lang w:eastAsia="en-GB"/>
              </w:rPr>
            </w:pPr>
            <w:r w:rsidRPr="00960EAB">
              <w:rPr>
                <w:rFonts w:ascii="Arial" w:hAnsi="Arial" w:cs="Arial"/>
                <w:szCs w:val="24"/>
                <w:lang w:eastAsia="en-GB"/>
              </w:rPr>
              <w:t>4</w:t>
            </w:r>
          </w:p>
        </w:tc>
      </w:tr>
      <w:tr w:rsidR="006A1B47" w:rsidRPr="006533BF" w:rsidTr="008D197C">
        <w:trPr>
          <w:trHeight w:val="255"/>
        </w:trPr>
        <w:tc>
          <w:tcPr>
            <w:tcW w:w="2283" w:type="dxa"/>
          </w:tcPr>
          <w:p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lang w:eastAsia="en-GB"/>
              </w:rPr>
            </w:pPr>
            <w:r w:rsidRPr="006533BF">
              <w:rPr>
                <w:rFonts w:ascii="Arial" w:hAnsi="Arial" w:cs="Arial"/>
                <w:szCs w:val="24"/>
                <w:lang w:eastAsia="en-GB"/>
              </w:rPr>
              <w:t xml:space="preserve">Carer </w:t>
            </w:r>
          </w:p>
        </w:tc>
        <w:tc>
          <w:tcPr>
            <w:tcW w:w="426" w:type="dxa"/>
            <w:vAlign w:val="bottom"/>
          </w:tcPr>
          <w:p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right"/>
              <w:rPr>
                <w:rFonts w:ascii="Arial" w:hAnsi="Arial" w:cs="Arial"/>
                <w:szCs w:val="24"/>
                <w:lang w:eastAsia="en-GB"/>
              </w:rPr>
            </w:pPr>
            <w:r w:rsidRPr="00960EAB">
              <w:rPr>
                <w:rFonts w:ascii="Arial" w:hAnsi="Arial" w:cs="Arial"/>
                <w:szCs w:val="24"/>
                <w:lang w:eastAsia="en-GB"/>
              </w:rPr>
              <w:t>5</w:t>
            </w:r>
          </w:p>
        </w:tc>
      </w:tr>
      <w:tr w:rsidR="006A1B47" w:rsidRPr="006533BF" w:rsidTr="008D197C">
        <w:trPr>
          <w:trHeight w:val="255"/>
        </w:trPr>
        <w:tc>
          <w:tcPr>
            <w:tcW w:w="2283" w:type="dxa"/>
          </w:tcPr>
          <w:p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lang w:eastAsia="en-GB"/>
              </w:rPr>
            </w:pPr>
            <w:r w:rsidRPr="006533BF">
              <w:rPr>
                <w:rFonts w:ascii="Arial" w:hAnsi="Arial" w:cs="Arial"/>
                <w:szCs w:val="24"/>
                <w:lang w:eastAsia="en-GB"/>
              </w:rPr>
              <w:t>Lodger / tenant</w:t>
            </w:r>
          </w:p>
        </w:tc>
        <w:tc>
          <w:tcPr>
            <w:tcW w:w="426" w:type="dxa"/>
            <w:vAlign w:val="bottom"/>
          </w:tcPr>
          <w:p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right"/>
              <w:rPr>
                <w:rFonts w:ascii="Arial" w:hAnsi="Arial" w:cs="Arial"/>
                <w:szCs w:val="24"/>
                <w:lang w:eastAsia="en-GB"/>
              </w:rPr>
            </w:pPr>
            <w:r w:rsidRPr="00960EAB">
              <w:rPr>
                <w:rFonts w:ascii="Arial" w:hAnsi="Arial" w:cs="Arial"/>
                <w:szCs w:val="24"/>
                <w:lang w:eastAsia="en-GB"/>
              </w:rPr>
              <w:t>6</w:t>
            </w:r>
          </w:p>
        </w:tc>
      </w:tr>
      <w:tr w:rsidR="006A1B47" w:rsidRPr="006533BF" w:rsidTr="008D197C">
        <w:trPr>
          <w:trHeight w:val="255"/>
        </w:trPr>
        <w:tc>
          <w:tcPr>
            <w:tcW w:w="2283" w:type="dxa"/>
          </w:tcPr>
          <w:p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lang w:eastAsia="en-GB"/>
              </w:rPr>
            </w:pPr>
            <w:r w:rsidRPr="006533BF">
              <w:rPr>
                <w:rFonts w:ascii="Arial" w:hAnsi="Arial" w:cs="Arial"/>
                <w:szCs w:val="24"/>
                <w:lang w:eastAsia="en-GB"/>
              </w:rPr>
              <w:t xml:space="preserve">Other </w:t>
            </w:r>
          </w:p>
        </w:tc>
        <w:tc>
          <w:tcPr>
            <w:tcW w:w="426" w:type="dxa"/>
            <w:vAlign w:val="bottom"/>
          </w:tcPr>
          <w:p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right"/>
              <w:rPr>
                <w:rFonts w:ascii="Arial" w:hAnsi="Arial" w:cs="Arial"/>
                <w:szCs w:val="24"/>
                <w:lang w:eastAsia="en-GB"/>
              </w:rPr>
            </w:pPr>
            <w:r w:rsidRPr="00960EAB">
              <w:rPr>
                <w:rFonts w:ascii="Arial" w:hAnsi="Arial" w:cs="Arial"/>
                <w:szCs w:val="24"/>
                <w:lang w:eastAsia="en-GB"/>
              </w:rPr>
              <w:t>7</w:t>
            </w:r>
          </w:p>
        </w:tc>
      </w:tr>
    </w:tbl>
    <w:p w:rsidR="006A1B47" w:rsidRDefault="006A1B47">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rsidR="006A1B47" w:rsidRDefault="006A1B47" w:rsidP="006A1B47">
      <w:pPr>
        <w:pStyle w:val="Heading2"/>
        <w:numPr>
          <w:ilvl w:val="1"/>
          <w:numId w:val="8"/>
        </w:numPr>
        <w:rPr>
          <w:rFonts w:ascii="Arial" w:hAnsi="Arial" w:cs="Arial"/>
          <w:b/>
          <w:szCs w:val="24"/>
        </w:rPr>
      </w:pPr>
      <w:bookmarkStart w:id="54" w:name="_Toc496713607"/>
      <w:r>
        <w:rPr>
          <w:rFonts w:ascii="Arial" w:hAnsi="Arial" w:cs="Arial"/>
          <w:b/>
          <w:szCs w:val="24"/>
        </w:rPr>
        <w:t xml:space="preserve">Date joined </w:t>
      </w:r>
      <w:r w:rsidR="00934E3F">
        <w:rPr>
          <w:rFonts w:ascii="Arial" w:hAnsi="Arial" w:cs="Arial"/>
          <w:b/>
          <w:szCs w:val="24"/>
        </w:rPr>
        <w:t xml:space="preserve">household homeless </w:t>
      </w:r>
      <w:r>
        <w:rPr>
          <w:rFonts w:ascii="Arial" w:hAnsi="Arial" w:cs="Arial"/>
          <w:b/>
          <w:szCs w:val="24"/>
        </w:rPr>
        <w:t>application</w:t>
      </w:r>
      <w:bookmarkEnd w:id="54"/>
    </w:p>
    <w:p w:rsidR="006A1B47" w:rsidRDefault="006A1B47" w:rsidP="006A1B47"/>
    <w:p w:rsidR="006A1B47" w:rsidRPr="00960EAB" w:rsidRDefault="006A1B47" w:rsidP="006A1B47">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w:t>
      </w:r>
      <w:r>
        <w:rPr>
          <w:rFonts w:ascii="Arial" w:hAnsi="Arial" w:cs="Arial"/>
          <w:szCs w:val="24"/>
        </w:rPr>
        <w:t>JOIN_D</w:t>
      </w:r>
    </w:p>
    <w:p w:rsidR="006A1B47" w:rsidRPr="00960EAB" w:rsidRDefault="006A1B47" w:rsidP="006A1B47">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PEOPLE</w:t>
      </w:r>
    </w:p>
    <w:p w:rsidR="006A1B47" w:rsidRPr="00960EAB" w:rsidRDefault="006A1B47" w:rsidP="006A1B47">
      <w:pPr>
        <w:rPr>
          <w:rFonts w:ascii="Arial" w:hAnsi="Arial" w:cs="Arial"/>
          <w:szCs w:val="24"/>
        </w:rPr>
      </w:pPr>
    </w:p>
    <w:p w:rsidR="006A1B47" w:rsidRPr="00960EAB" w:rsidRDefault="006A1B47" w:rsidP="006A1B47">
      <w:pPr>
        <w:rPr>
          <w:rFonts w:ascii="Arial" w:hAnsi="Arial" w:cs="Arial"/>
          <w:b/>
          <w:szCs w:val="24"/>
        </w:rPr>
      </w:pPr>
      <w:r w:rsidRPr="00960EAB">
        <w:rPr>
          <w:rFonts w:ascii="Arial" w:hAnsi="Arial" w:cs="Arial"/>
          <w:b/>
          <w:szCs w:val="24"/>
        </w:rPr>
        <w:t>Description</w:t>
      </w:r>
    </w:p>
    <w:p w:rsidR="006A1B47" w:rsidRDefault="006A1B47" w:rsidP="006A1B47">
      <w:pPr>
        <w:rPr>
          <w:rFonts w:ascii="Arial" w:hAnsi="Arial" w:cs="Arial"/>
          <w:szCs w:val="24"/>
        </w:rPr>
      </w:pPr>
      <w:r>
        <w:rPr>
          <w:rFonts w:ascii="Arial" w:hAnsi="Arial" w:cs="Arial"/>
          <w:szCs w:val="24"/>
        </w:rPr>
        <w:t xml:space="preserve">The date the person joined the household homeless application. </w:t>
      </w:r>
    </w:p>
    <w:p w:rsidR="006A1B47" w:rsidRPr="00960EAB" w:rsidRDefault="006A1B47" w:rsidP="006A1B47">
      <w:pPr>
        <w:rPr>
          <w:rFonts w:ascii="Arial" w:hAnsi="Arial" w:cs="Arial"/>
          <w:szCs w:val="24"/>
        </w:rPr>
      </w:pPr>
    </w:p>
    <w:p w:rsidR="006A1B47" w:rsidRPr="00960EAB" w:rsidRDefault="006A1B47" w:rsidP="006A1B47">
      <w:pPr>
        <w:rPr>
          <w:rFonts w:ascii="Arial" w:hAnsi="Arial" w:cs="Arial"/>
          <w:b/>
          <w:szCs w:val="24"/>
        </w:rPr>
      </w:pPr>
      <w:r w:rsidRPr="00960EAB">
        <w:rPr>
          <w:rFonts w:ascii="Arial" w:hAnsi="Arial" w:cs="Arial"/>
          <w:b/>
          <w:szCs w:val="24"/>
        </w:rPr>
        <w:t>Format</w:t>
      </w:r>
    </w:p>
    <w:p w:rsidR="006A1B47" w:rsidRPr="00960EAB" w:rsidRDefault="006A1B47" w:rsidP="006A1B47">
      <w:pPr>
        <w:rPr>
          <w:rFonts w:ascii="Arial" w:hAnsi="Arial" w:cs="Arial"/>
          <w:szCs w:val="24"/>
        </w:rPr>
      </w:pPr>
      <w:r w:rsidRPr="00960EAB">
        <w:rPr>
          <w:rFonts w:ascii="Arial" w:hAnsi="Arial" w:cs="Arial"/>
          <w:szCs w:val="24"/>
        </w:rPr>
        <w:t>DD-MM-YYYY</w:t>
      </w:r>
    </w:p>
    <w:p w:rsidR="006A1B47" w:rsidRPr="00960EAB" w:rsidRDefault="006A1B47" w:rsidP="006A1B47">
      <w:pPr>
        <w:rPr>
          <w:rFonts w:ascii="Arial" w:hAnsi="Arial" w:cs="Arial"/>
          <w:szCs w:val="24"/>
        </w:rPr>
      </w:pPr>
    </w:p>
    <w:p w:rsidR="006A1B47" w:rsidRPr="00960EAB" w:rsidRDefault="006A1B47" w:rsidP="006A1B47">
      <w:pPr>
        <w:rPr>
          <w:rFonts w:ascii="Arial" w:hAnsi="Arial" w:cs="Arial"/>
          <w:szCs w:val="24"/>
        </w:rPr>
      </w:pPr>
      <w:r w:rsidRPr="00960EAB">
        <w:rPr>
          <w:rFonts w:ascii="Arial" w:hAnsi="Arial" w:cs="Arial"/>
          <w:szCs w:val="24"/>
        </w:rPr>
        <w:t>This field is specified in the following form "DD-MM-YYYY" where:</w:t>
      </w:r>
    </w:p>
    <w:p w:rsidR="006A1B47" w:rsidRPr="00960EAB" w:rsidRDefault="006A1B47" w:rsidP="006A1B47">
      <w:pPr>
        <w:numPr>
          <w:ilvl w:val="0"/>
          <w:numId w:val="9"/>
        </w:numPr>
        <w:rPr>
          <w:rFonts w:ascii="Arial" w:hAnsi="Arial" w:cs="Arial"/>
          <w:szCs w:val="24"/>
        </w:rPr>
      </w:pPr>
      <w:r w:rsidRPr="00960EAB">
        <w:rPr>
          <w:rFonts w:ascii="Arial" w:hAnsi="Arial" w:cs="Arial"/>
          <w:szCs w:val="24"/>
        </w:rPr>
        <w:t>DD indicates the day</w:t>
      </w:r>
    </w:p>
    <w:p w:rsidR="006A1B47" w:rsidRPr="00960EAB" w:rsidRDefault="006A1B47" w:rsidP="006A1B47">
      <w:pPr>
        <w:numPr>
          <w:ilvl w:val="0"/>
          <w:numId w:val="9"/>
        </w:numPr>
        <w:rPr>
          <w:rFonts w:ascii="Arial" w:hAnsi="Arial" w:cs="Arial"/>
          <w:szCs w:val="24"/>
        </w:rPr>
      </w:pPr>
      <w:r w:rsidRPr="00960EAB">
        <w:rPr>
          <w:rFonts w:ascii="Arial" w:hAnsi="Arial" w:cs="Arial"/>
          <w:szCs w:val="24"/>
        </w:rPr>
        <w:t>MM indicates the month</w:t>
      </w:r>
    </w:p>
    <w:p w:rsidR="006A1B47" w:rsidRPr="00960EAB" w:rsidRDefault="006A1B47" w:rsidP="006A1B47">
      <w:pPr>
        <w:numPr>
          <w:ilvl w:val="0"/>
          <w:numId w:val="9"/>
        </w:numPr>
        <w:rPr>
          <w:rFonts w:ascii="Arial" w:hAnsi="Arial" w:cs="Arial"/>
          <w:szCs w:val="24"/>
        </w:rPr>
      </w:pPr>
      <w:r w:rsidRPr="00960EAB">
        <w:rPr>
          <w:rFonts w:ascii="Arial" w:hAnsi="Arial" w:cs="Arial"/>
          <w:szCs w:val="24"/>
        </w:rPr>
        <w:t>YYYY indicates the year</w:t>
      </w:r>
    </w:p>
    <w:p w:rsidR="006A1B47" w:rsidRPr="00960EAB" w:rsidRDefault="006A1B47" w:rsidP="006A1B47">
      <w:pPr>
        <w:rPr>
          <w:rFonts w:ascii="Arial" w:hAnsi="Arial" w:cs="Arial"/>
          <w:szCs w:val="24"/>
        </w:rPr>
      </w:pPr>
    </w:p>
    <w:p w:rsidR="006A1B47" w:rsidRPr="00960EAB" w:rsidRDefault="006A1B47" w:rsidP="006A1B47">
      <w:pPr>
        <w:rPr>
          <w:rFonts w:ascii="Arial" w:hAnsi="Arial" w:cs="Arial"/>
          <w:szCs w:val="24"/>
        </w:rPr>
      </w:pPr>
      <w:r w:rsidRPr="00960EAB">
        <w:rPr>
          <w:rFonts w:ascii="Arial" w:hAnsi="Arial" w:cs="Arial"/>
          <w:szCs w:val="24"/>
        </w:rPr>
        <w:t>Note: All components are required!</w:t>
      </w:r>
    </w:p>
    <w:p w:rsidR="006A1B47" w:rsidRPr="00960EAB" w:rsidRDefault="006A1B47" w:rsidP="006A1B47">
      <w:pPr>
        <w:rPr>
          <w:rFonts w:ascii="Arial" w:hAnsi="Arial" w:cs="Arial"/>
          <w:szCs w:val="24"/>
        </w:rPr>
      </w:pPr>
    </w:p>
    <w:p w:rsidR="006A1B47" w:rsidRPr="00960EAB" w:rsidRDefault="006A1B47" w:rsidP="006A1B47">
      <w:pPr>
        <w:rPr>
          <w:rFonts w:ascii="Arial" w:hAnsi="Arial" w:cs="Arial"/>
          <w:szCs w:val="24"/>
        </w:rPr>
      </w:pPr>
      <w:r w:rsidRPr="00960EAB">
        <w:rPr>
          <w:rFonts w:ascii="Arial" w:hAnsi="Arial" w:cs="Arial"/>
          <w:szCs w:val="24"/>
        </w:rPr>
        <w:t>E.g. Write 1 April 2018 as 01-04-2018</w:t>
      </w:r>
    </w:p>
    <w:p w:rsidR="006A1B47" w:rsidRPr="00960EAB" w:rsidRDefault="006A1B47" w:rsidP="006A1B47">
      <w:pPr>
        <w:rPr>
          <w:rFonts w:ascii="Arial" w:hAnsi="Arial" w:cs="Arial"/>
          <w:szCs w:val="24"/>
        </w:rPr>
      </w:pPr>
    </w:p>
    <w:p w:rsidR="006A1B47" w:rsidRPr="00960EAB" w:rsidRDefault="006A1B47" w:rsidP="006A1B47">
      <w:pPr>
        <w:rPr>
          <w:rFonts w:ascii="Arial" w:hAnsi="Arial" w:cs="Arial"/>
          <w:b/>
        </w:rPr>
      </w:pPr>
      <w:r w:rsidRPr="00960EAB">
        <w:rPr>
          <w:rFonts w:ascii="Arial" w:hAnsi="Arial" w:cs="Arial"/>
          <w:b/>
        </w:rPr>
        <w:t>Field Mandatory</w:t>
      </w:r>
    </w:p>
    <w:p w:rsidR="006A1B47" w:rsidRPr="00960EAB" w:rsidRDefault="006A1B47" w:rsidP="006A1B47">
      <w:pPr>
        <w:rPr>
          <w:rFonts w:ascii="Arial" w:hAnsi="Arial" w:cs="Arial"/>
          <w:szCs w:val="24"/>
        </w:rPr>
      </w:pPr>
      <w:r w:rsidRPr="00960EAB">
        <w:rPr>
          <w:rFonts w:ascii="Arial" w:hAnsi="Arial" w:cs="Arial"/>
          <w:szCs w:val="24"/>
        </w:rPr>
        <w:t xml:space="preserve">Can be blank if </w:t>
      </w:r>
      <w:r>
        <w:rPr>
          <w:rFonts w:ascii="Arial" w:hAnsi="Arial" w:cs="Arial"/>
          <w:szCs w:val="24"/>
        </w:rPr>
        <w:t>1.3 ELIGIBLE</w:t>
      </w:r>
      <w:r w:rsidRPr="00960EAB">
        <w:rPr>
          <w:rFonts w:ascii="Arial" w:hAnsi="Arial" w:cs="Arial"/>
          <w:szCs w:val="24"/>
        </w:rPr>
        <w:t xml:space="preserve"> (MAIN) = 0</w:t>
      </w:r>
    </w:p>
    <w:p w:rsidR="006A1B47" w:rsidRDefault="006A1B47" w:rsidP="006A1B47">
      <w:pPr>
        <w:rPr>
          <w:rFonts w:ascii="Arial" w:hAnsi="Arial" w:cs="Arial"/>
          <w:szCs w:val="24"/>
        </w:rPr>
      </w:pPr>
      <w:r w:rsidRPr="00960EAB">
        <w:rPr>
          <w:rFonts w:ascii="Arial" w:hAnsi="Arial" w:cs="Arial"/>
          <w:szCs w:val="24"/>
        </w:rPr>
        <w:t xml:space="preserve">Yes if </w:t>
      </w:r>
      <w:r>
        <w:rPr>
          <w:rFonts w:ascii="Arial" w:hAnsi="Arial" w:cs="Arial"/>
          <w:szCs w:val="24"/>
        </w:rPr>
        <w:t>1.3 ELIGIBLE</w:t>
      </w:r>
      <w:r w:rsidRPr="00960EAB">
        <w:rPr>
          <w:rFonts w:ascii="Arial" w:hAnsi="Arial" w:cs="Arial"/>
          <w:szCs w:val="24"/>
        </w:rPr>
        <w:t xml:space="preserve"> (MAIN) &lt;&gt;0</w:t>
      </w:r>
      <w:r w:rsidR="00B73055">
        <w:rPr>
          <w:rFonts w:ascii="Arial" w:hAnsi="Arial" w:cs="Arial"/>
          <w:szCs w:val="24"/>
        </w:rPr>
        <w:t>. Default to match 1.5 ASSESS_DATE if part of the household at the application date.</w:t>
      </w:r>
    </w:p>
    <w:p w:rsidR="006A1B47" w:rsidRPr="00960EAB" w:rsidRDefault="006A1B47" w:rsidP="006A1B47">
      <w:pPr>
        <w:rPr>
          <w:rFonts w:ascii="Arial" w:hAnsi="Arial" w:cs="Arial"/>
          <w:szCs w:val="24"/>
        </w:rPr>
      </w:pPr>
      <w:r>
        <w:rPr>
          <w:rFonts w:ascii="Arial" w:hAnsi="Arial" w:cs="Arial"/>
          <w:szCs w:val="24"/>
        </w:rPr>
        <w:t>Legacy cases – rules apply as above.</w:t>
      </w:r>
      <w:r w:rsidRPr="006A1B47">
        <w:rPr>
          <w:rFonts w:ascii="Arial" w:hAnsi="Arial" w:cs="Arial"/>
          <w:szCs w:val="24"/>
        </w:rPr>
        <w:t xml:space="preserve"> </w:t>
      </w:r>
      <w:r>
        <w:rPr>
          <w:rFonts w:ascii="Arial" w:hAnsi="Arial" w:cs="Arial"/>
          <w:szCs w:val="24"/>
        </w:rPr>
        <w:t>Can be blank if unknown.</w:t>
      </w:r>
    </w:p>
    <w:p w:rsidR="006A1B47" w:rsidRPr="006A1B47" w:rsidRDefault="006A1B47" w:rsidP="006A1B47"/>
    <w:p w:rsidR="006A1B47" w:rsidRDefault="006A1B47" w:rsidP="00934E3F">
      <w:pPr>
        <w:rPr>
          <w:rFonts w:ascii="Arial" w:hAnsi="Arial" w:cs="Arial"/>
          <w:b/>
          <w:szCs w:val="24"/>
        </w:rPr>
      </w:pPr>
    </w:p>
    <w:p w:rsidR="006A1B47" w:rsidRDefault="006A1B47">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rsidR="00D340F1" w:rsidRPr="00960EAB" w:rsidRDefault="006A1B47" w:rsidP="00D340F1">
      <w:pPr>
        <w:pStyle w:val="Heading2"/>
        <w:numPr>
          <w:ilvl w:val="1"/>
          <w:numId w:val="8"/>
        </w:numPr>
        <w:rPr>
          <w:rFonts w:ascii="Arial" w:hAnsi="Arial" w:cs="Arial"/>
          <w:b/>
          <w:szCs w:val="24"/>
        </w:rPr>
      </w:pPr>
      <w:bookmarkStart w:id="55" w:name="_Toc496713608"/>
      <w:r>
        <w:rPr>
          <w:rFonts w:ascii="Arial" w:hAnsi="Arial" w:cs="Arial"/>
          <w:b/>
          <w:szCs w:val="24"/>
        </w:rPr>
        <w:t>Date left</w:t>
      </w:r>
      <w:r w:rsidR="00934E3F">
        <w:rPr>
          <w:rFonts w:ascii="Arial" w:hAnsi="Arial" w:cs="Arial"/>
          <w:b/>
          <w:szCs w:val="24"/>
        </w:rPr>
        <w:t xml:space="preserve"> household homeless</w:t>
      </w:r>
      <w:r>
        <w:rPr>
          <w:rFonts w:ascii="Arial" w:hAnsi="Arial" w:cs="Arial"/>
          <w:b/>
          <w:szCs w:val="24"/>
        </w:rPr>
        <w:t xml:space="preserve"> application</w:t>
      </w:r>
      <w:bookmarkEnd w:id="55"/>
    </w:p>
    <w:p w:rsidR="00572D04" w:rsidRPr="00630B21" w:rsidRDefault="00572D04" w:rsidP="00572D04">
      <w:pPr>
        <w:rPr>
          <w:rFonts w:ascii="Arial" w:hAnsi="Arial" w:cs="Arial"/>
        </w:rPr>
      </w:pPr>
    </w:p>
    <w:p w:rsidR="00C2727A" w:rsidRPr="00960EAB" w:rsidRDefault="00C2727A" w:rsidP="00C2727A">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w:t>
      </w:r>
      <w:r w:rsidR="006A1B47">
        <w:rPr>
          <w:rFonts w:ascii="Arial" w:hAnsi="Arial" w:cs="Arial"/>
          <w:szCs w:val="24"/>
        </w:rPr>
        <w:t>JOIN_L</w:t>
      </w:r>
    </w:p>
    <w:p w:rsidR="00C2727A" w:rsidRPr="00960EAB" w:rsidRDefault="00C2727A" w:rsidP="00C2727A">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PEOPLE</w:t>
      </w:r>
    </w:p>
    <w:p w:rsidR="00C2727A" w:rsidRPr="00960EAB" w:rsidRDefault="00C2727A" w:rsidP="00C2727A">
      <w:pPr>
        <w:rPr>
          <w:rFonts w:ascii="Arial" w:hAnsi="Arial" w:cs="Arial"/>
          <w:szCs w:val="24"/>
        </w:rPr>
      </w:pPr>
    </w:p>
    <w:p w:rsidR="00C2727A" w:rsidRPr="00960EAB" w:rsidRDefault="00C2727A" w:rsidP="00C2727A">
      <w:pPr>
        <w:rPr>
          <w:rFonts w:ascii="Arial" w:hAnsi="Arial" w:cs="Arial"/>
          <w:b/>
          <w:szCs w:val="24"/>
        </w:rPr>
      </w:pPr>
      <w:r w:rsidRPr="00960EAB">
        <w:rPr>
          <w:rFonts w:ascii="Arial" w:hAnsi="Arial" w:cs="Arial"/>
          <w:b/>
          <w:szCs w:val="24"/>
        </w:rPr>
        <w:t>Description</w:t>
      </w:r>
    </w:p>
    <w:p w:rsidR="00C2727A" w:rsidRDefault="006A1B47" w:rsidP="00C2727A">
      <w:pPr>
        <w:rPr>
          <w:rFonts w:ascii="Arial" w:hAnsi="Arial" w:cs="Arial"/>
          <w:szCs w:val="24"/>
        </w:rPr>
      </w:pPr>
      <w:r>
        <w:rPr>
          <w:rFonts w:ascii="Arial" w:hAnsi="Arial" w:cs="Arial"/>
          <w:szCs w:val="24"/>
        </w:rPr>
        <w:t xml:space="preserve">The date the person left the household homeless application. </w:t>
      </w:r>
    </w:p>
    <w:p w:rsidR="006A1B47" w:rsidRPr="00960EAB" w:rsidRDefault="006A1B47" w:rsidP="00C2727A">
      <w:pPr>
        <w:rPr>
          <w:rFonts w:ascii="Arial" w:hAnsi="Arial" w:cs="Arial"/>
          <w:szCs w:val="24"/>
        </w:rPr>
      </w:pPr>
    </w:p>
    <w:p w:rsidR="00C2727A" w:rsidRPr="00960EAB" w:rsidRDefault="00C2727A" w:rsidP="00C2727A">
      <w:pPr>
        <w:rPr>
          <w:rFonts w:ascii="Arial" w:hAnsi="Arial" w:cs="Arial"/>
          <w:b/>
          <w:szCs w:val="24"/>
        </w:rPr>
      </w:pPr>
      <w:r w:rsidRPr="00960EAB">
        <w:rPr>
          <w:rFonts w:ascii="Arial" w:hAnsi="Arial" w:cs="Arial"/>
          <w:b/>
          <w:szCs w:val="24"/>
        </w:rPr>
        <w:t>Format</w:t>
      </w:r>
    </w:p>
    <w:p w:rsidR="006A1B47" w:rsidRPr="00960EAB" w:rsidRDefault="006A1B47" w:rsidP="006A1B47">
      <w:pPr>
        <w:rPr>
          <w:rFonts w:ascii="Arial" w:hAnsi="Arial" w:cs="Arial"/>
          <w:szCs w:val="24"/>
        </w:rPr>
      </w:pPr>
      <w:r w:rsidRPr="00960EAB">
        <w:rPr>
          <w:rFonts w:ascii="Arial" w:hAnsi="Arial" w:cs="Arial"/>
          <w:szCs w:val="24"/>
        </w:rPr>
        <w:t>DD-MM-YYYY</w:t>
      </w:r>
    </w:p>
    <w:p w:rsidR="006A1B47" w:rsidRPr="00960EAB" w:rsidRDefault="006A1B47" w:rsidP="006A1B47">
      <w:pPr>
        <w:rPr>
          <w:rFonts w:ascii="Arial" w:hAnsi="Arial" w:cs="Arial"/>
          <w:szCs w:val="24"/>
        </w:rPr>
      </w:pPr>
    </w:p>
    <w:p w:rsidR="006A1B47" w:rsidRPr="00960EAB" w:rsidRDefault="006A1B47" w:rsidP="006A1B47">
      <w:pPr>
        <w:rPr>
          <w:rFonts w:ascii="Arial" w:hAnsi="Arial" w:cs="Arial"/>
          <w:szCs w:val="24"/>
        </w:rPr>
      </w:pPr>
      <w:r w:rsidRPr="00960EAB">
        <w:rPr>
          <w:rFonts w:ascii="Arial" w:hAnsi="Arial" w:cs="Arial"/>
          <w:szCs w:val="24"/>
        </w:rPr>
        <w:t>This field is specified in the following form "DD-MM-YYYY" where:</w:t>
      </w:r>
    </w:p>
    <w:p w:rsidR="006A1B47" w:rsidRPr="00960EAB" w:rsidRDefault="006A1B47" w:rsidP="006A1B47">
      <w:pPr>
        <w:numPr>
          <w:ilvl w:val="0"/>
          <w:numId w:val="9"/>
        </w:numPr>
        <w:rPr>
          <w:rFonts w:ascii="Arial" w:hAnsi="Arial" w:cs="Arial"/>
          <w:szCs w:val="24"/>
        </w:rPr>
      </w:pPr>
      <w:r w:rsidRPr="00960EAB">
        <w:rPr>
          <w:rFonts w:ascii="Arial" w:hAnsi="Arial" w:cs="Arial"/>
          <w:szCs w:val="24"/>
        </w:rPr>
        <w:t>DD indicates the day</w:t>
      </w:r>
    </w:p>
    <w:p w:rsidR="006A1B47" w:rsidRPr="00960EAB" w:rsidRDefault="006A1B47" w:rsidP="006A1B47">
      <w:pPr>
        <w:numPr>
          <w:ilvl w:val="0"/>
          <w:numId w:val="9"/>
        </w:numPr>
        <w:rPr>
          <w:rFonts w:ascii="Arial" w:hAnsi="Arial" w:cs="Arial"/>
          <w:szCs w:val="24"/>
        </w:rPr>
      </w:pPr>
      <w:r w:rsidRPr="00960EAB">
        <w:rPr>
          <w:rFonts w:ascii="Arial" w:hAnsi="Arial" w:cs="Arial"/>
          <w:szCs w:val="24"/>
        </w:rPr>
        <w:t>MM indicates the month</w:t>
      </w:r>
    </w:p>
    <w:p w:rsidR="006A1B47" w:rsidRPr="00960EAB" w:rsidRDefault="006A1B47" w:rsidP="006A1B47">
      <w:pPr>
        <w:numPr>
          <w:ilvl w:val="0"/>
          <w:numId w:val="9"/>
        </w:numPr>
        <w:rPr>
          <w:rFonts w:ascii="Arial" w:hAnsi="Arial" w:cs="Arial"/>
          <w:szCs w:val="24"/>
        </w:rPr>
      </w:pPr>
      <w:r w:rsidRPr="00960EAB">
        <w:rPr>
          <w:rFonts w:ascii="Arial" w:hAnsi="Arial" w:cs="Arial"/>
          <w:szCs w:val="24"/>
        </w:rPr>
        <w:t>YYYY indicates the year</w:t>
      </w:r>
    </w:p>
    <w:p w:rsidR="006A1B47" w:rsidRPr="00960EAB" w:rsidRDefault="006A1B47" w:rsidP="006A1B47">
      <w:pPr>
        <w:rPr>
          <w:rFonts w:ascii="Arial" w:hAnsi="Arial" w:cs="Arial"/>
          <w:szCs w:val="24"/>
        </w:rPr>
      </w:pPr>
    </w:p>
    <w:p w:rsidR="006A1B47" w:rsidRPr="00960EAB" w:rsidRDefault="006A1B47" w:rsidP="006A1B47">
      <w:pPr>
        <w:rPr>
          <w:rFonts w:ascii="Arial" w:hAnsi="Arial" w:cs="Arial"/>
          <w:szCs w:val="24"/>
        </w:rPr>
      </w:pPr>
      <w:r w:rsidRPr="00960EAB">
        <w:rPr>
          <w:rFonts w:ascii="Arial" w:hAnsi="Arial" w:cs="Arial"/>
          <w:szCs w:val="24"/>
        </w:rPr>
        <w:t>Note: All components are required!</w:t>
      </w:r>
    </w:p>
    <w:p w:rsidR="006A1B47" w:rsidRPr="00960EAB" w:rsidRDefault="006A1B47" w:rsidP="006A1B47">
      <w:pPr>
        <w:rPr>
          <w:rFonts w:ascii="Arial" w:hAnsi="Arial" w:cs="Arial"/>
          <w:szCs w:val="24"/>
        </w:rPr>
      </w:pPr>
    </w:p>
    <w:p w:rsidR="006A1B47" w:rsidRPr="00960EAB" w:rsidRDefault="006A1B47" w:rsidP="006A1B47">
      <w:pPr>
        <w:rPr>
          <w:rFonts w:ascii="Arial" w:hAnsi="Arial" w:cs="Arial"/>
          <w:szCs w:val="24"/>
        </w:rPr>
      </w:pPr>
      <w:r w:rsidRPr="00960EAB">
        <w:rPr>
          <w:rFonts w:ascii="Arial" w:hAnsi="Arial" w:cs="Arial"/>
          <w:szCs w:val="24"/>
        </w:rPr>
        <w:t>E.g. Write 1 April 2018 as 01-04-2018</w:t>
      </w:r>
    </w:p>
    <w:p w:rsidR="00C2727A" w:rsidRPr="00960EAB" w:rsidRDefault="00C2727A" w:rsidP="00C2727A">
      <w:pPr>
        <w:rPr>
          <w:rFonts w:ascii="Arial" w:hAnsi="Arial" w:cs="Arial"/>
          <w:szCs w:val="24"/>
        </w:rPr>
      </w:pPr>
    </w:p>
    <w:p w:rsidR="006A1B47" w:rsidRPr="006A1B47" w:rsidRDefault="00C2727A" w:rsidP="00C2727A">
      <w:pPr>
        <w:rPr>
          <w:rFonts w:ascii="Arial" w:hAnsi="Arial" w:cs="Arial"/>
          <w:b/>
        </w:rPr>
      </w:pPr>
      <w:r w:rsidRPr="00960EAB">
        <w:rPr>
          <w:rFonts w:ascii="Arial" w:hAnsi="Arial" w:cs="Arial"/>
          <w:b/>
        </w:rPr>
        <w:t>Field Mandatory</w:t>
      </w:r>
    </w:p>
    <w:p w:rsidR="00C2727A" w:rsidRPr="00960EAB" w:rsidRDefault="006A1B47" w:rsidP="00C2727A">
      <w:pPr>
        <w:rPr>
          <w:rFonts w:ascii="Arial" w:hAnsi="Arial" w:cs="Arial"/>
          <w:szCs w:val="24"/>
        </w:rPr>
      </w:pPr>
      <w:r>
        <w:rPr>
          <w:rFonts w:ascii="Arial" w:hAnsi="Arial" w:cs="Arial"/>
          <w:szCs w:val="24"/>
        </w:rPr>
        <w:t xml:space="preserve">Blank if household member </w:t>
      </w:r>
      <w:r w:rsidR="00A41595">
        <w:rPr>
          <w:rFonts w:ascii="Arial" w:hAnsi="Arial" w:cs="Arial"/>
          <w:szCs w:val="24"/>
        </w:rPr>
        <w:t>has not left the household.</w:t>
      </w:r>
    </w:p>
    <w:p w:rsidR="00B73055" w:rsidRDefault="00C2727A" w:rsidP="00C2727A">
      <w:pPr>
        <w:rPr>
          <w:rFonts w:ascii="Arial" w:hAnsi="Arial" w:cs="Arial"/>
          <w:szCs w:val="24"/>
        </w:rPr>
      </w:pPr>
      <w:r w:rsidRPr="00960EAB">
        <w:rPr>
          <w:rFonts w:ascii="Arial" w:hAnsi="Arial" w:cs="Arial"/>
          <w:szCs w:val="24"/>
        </w:rPr>
        <w:t xml:space="preserve">Yes if </w:t>
      </w:r>
      <w:r w:rsidR="00B73055">
        <w:rPr>
          <w:rFonts w:ascii="Arial" w:hAnsi="Arial" w:cs="Arial"/>
          <w:szCs w:val="24"/>
        </w:rPr>
        <w:t>household member has left the household.</w:t>
      </w:r>
    </w:p>
    <w:p w:rsidR="00F36EEF" w:rsidRPr="00960EAB" w:rsidRDefault="00F36EEF" w:rsidP="00C2727A">
      <w:pPr>
        <w:rPr>
          <w:rFonts w:ascii="Arial" w:hAnsi="Arial" w:cs="Arial"/>
          <w:szCs w:val="24"/>
        </w:rPr>
      </w:pPr>
      <w:r>
        <w:rPr>
          <w:rFonts w:ascii="Arial" w:hAnsi="Arial" w:cs="Arial"/>
          <w:szCs w:val="24"/>
        </w:rPr>
        <w:t>Legacy cases –</w:t>
      </w:r>
      <w:r w:rsidR="00B901FB">
        <w:rPr>
          <w:rFonts w:ascii="Arial" w:hAnsi="Arial" w:cs="Arial"/>
          <w:szCs w:val="24"/>
        </w:rPr>
        <w:t xml:space="preserve"> </w:t>
      </w:r>
      <w:r>
        <w:rPr>
          <w:rFonts w:ascii="Arial" w:hAnsi="Arial" w:cs="Arial"/>
          <w:szCs w:val="24"/>
        </w:rPr>
        <w:t>rules apply as above</w:t>
      </w:r>
      <w:r w:rsidR="006A1B47">
        <w:rPr>
          <w:rFonts w:ascii="Arial" w:hAnsi="Arial" w:cs="Arial"/>
          <w:szCs w:val="24"/>
        </w:rPr>
        <w:t>.</w:t>
      </w:r>
      <w:r w:rsidR="006A1B47" w:rsidRPr="006A1B47">
        <w:rPr>
          <w:rFonts w:ascii="Arial" w:hAnsi="Arial" w:cs="Arial"/>
          <w:szCs w:val="24"/>
        </w:rPr>
        <w:t xml:space="preserve"> </w:t>
      </w:r>
      <w:r w:rsidR="006A1B47">
        <w:rPr>
          <w:rFonts w:ascii="Arial" w:hAnsi="Arial" w:cs="Arial"/>
          <w:szCs w:val="24"/>
        </w:rPr>
        <w:t>Can be blank if unknown.</w:t>
      </w:r>
    </w:p>
    <w:p w:rsidR="00C2727A" w:rsidRPr="00960EAB" w:rsidRDefault="00C2727A" w:rsidP="00C2727A">
      <w:pPr>
        <w:rPr>
          <w:rFonts w:ascii="Arial" w:hAnsi="Arial" w:cs="Arial"/>
          <w:szCs w:val="24"/>
        </w:rPr>
      </w:pPr>
    </w:p>
    <w:p w:rsidR="00C2727A" w:rsidRPr="00960EAB" w:rsidRDefault="00C2727A" w:rsidP="00C2727A">
      <w:pPr>
        <w:rPr>
          <w:rFonts w:ascii="Arial" w:hAnsi="Arial" w:cs="Arial"/>
          <w:szCs w:val="24"/>
        </w:rPr>
      </w:pPr>
    </w:p>
    <w:p w:rsidR="00C2727A" w:rsidRPr="006533BF" w:rsidRDefault="00C2727A" w:rsidP="00C2727A">
      <w:pPr>
        <w:rPr>
          <w:rFonts w:ascii="Arial" w:hAnsi="Arial" w:cs="Arial"/>
          <w:b/>
          <w:szCs w:val="24"/>
        </w:rPr>
      </w:pPr>
    </w:p>
    <w:p w:rsidR="00977070" w:rsidRPr="00960EAB" w:rsidRDefault="00977070" w:rsidP="00C2727A">
      <w:pPr>
        <w:rPr>
          <w:rFonts w:ascii="Arial" w:hAnsi="Arial" w:cs="Arial"/>
          <w:szCs w:val="24"/>
        </w:rPr>
      </w:pPr>
    </w:p>
    <w:p w:rsidR="00572D04" w:rsidRPr="006533BF" w:rsidRDefault="00572D04" w:rsidP="00572D04">
      <w:pPr>
        <w:rPr>
          <w:rFonts w:ascii="Arial" w:hAnsi="Arial" w:cs="Arial"/>
          <w:szCs w:val="24"/>
        </w:rPr>
      </w:pPr>
      <w:r w:rsidRPr="00630B21">
        <w:rPr>
          <w:rFonts w:ascii="Arial" w:hAnsi="Arial" w:cs="Arial"/>
        </w:rPr>
        <w:br w:type="page"/>
      </w:r>
    </w:p>
    <w:p w:rsidR="00572D04" w:rsidRPr="00960EAB" w:rsidRDefault="00572D04" w:rsidP="00572D04">
      <w:pPr>
        <w:pStyle w:val="Heading1"/>
        <w:rPr>
          <w:rFonts w:ascii="Arial" w:hAnsi="Arial" w:cs="Arial"/>
          <w:b/>
        </w:rPr>
      </w:pPr>
      <w:bookmarkStart w:id="56" w:name="_Toc496713609"/>
      <w:bookmarkStart w:id="57" w:name="_Toc497379920"/>
      <w:r w:rsidRPr="006533BF">
        <w:rPr>
          <w:rFonts w:ascii="Arial" w:hAnsi="Arial" w:cs="Arial"/>
          <w:b/>
        </w:rPr>
        <w:t>The SUPPORT Section</w:t>
      </w:r>
      <w:bookmarkEnd w:id="56"/>
      <w:bookmarkEnd w:id="57"/>
    </w:p>
    <w:p w:rsidR="00572D04" w:rsidRPr="00960EAB" w:rsidRDefault="00572D04" w:rsidP="00572D04">
      <w:pPr>
        <w:rPr>
          <w:rFonts w:ascii="Arial" w:hAnsi="Arial" w:cs="Arial"/>
          <w:b/>
          <w:sz w:val="28"/>
        </w:rPr>
      </w:pPr>
    </w:p>
    <w:p w:rsidR="00572D04" w:rsidRPr="00960EAB" w:rsidRDefault="00572D04" w:rsidP="00572D04">
      <w:pPr>
        <w:rPr>
          <w:rFonts w:ascii="Arial" w:hAnsi="Arial" w:cs="Arial"/>
        </w:rPr>
      </w:pPr>
      <w:r w:rsidRPr="00960EAB">
        <w:rPr>
          <w:rFonts w:ascii="Arial" w:hAnsi="Arial" w:cs="Arial"/>
        </w:rPr>
        <w:t xml:space="preserve">The </w:t>
      </w:r>
      <w:r w:rsidR="00D36284" w:rsidRPr="00960EAB">
        <w:rPr>
          <w:rFonts w:ascii="Arial" w:hAnsi="Arial" w:cs="Arial"/>
        </w:rPr>
        <w:t xml:space="preserve">variables </w:t>
      </w:r>
      <w:r w:rsidRPr="00960EAB">
        <w:rPr>
          <w:rFonts w:ascii="Arial" w:hAnsi="Arial" w:cs="Arial"/>
        </w:rPr>
        <w:t xml:space="preserve">in this section are completed if there are any support needs for the main applicant and/or any household members, in the judgement of the local authority officer. </w:t>
      </w:r>
    </w:p>
    <w:p w:rsidR="00D36284" w:rsidRPr="00960EAB" w:rsidRDefault="00D36284" w:rsidP="00572D04">
      <w:pPr>
        <w:rPr>
          <w:rFonts w:ascii="Arial" w:hAnsi="Arial" w:cs="Arial"/>
        </w:rPr>
      </w:pPr>
    </w:p>
    <w:p w:rsidR="008600B0" w:rsidRDefault="00CD6227" w:rsidP="00572D04">
      <w:pPr>
        <w:rPr>
          <w:rFonts w:ascii="Arial" w:hAnsi="Arial" w:cs="Arial"/>
        </w:rPr>
      </w:pPr>
      <w:r>
        <w:rPr>
          <w:rFonts w:ascii="Arial" w:hAnsi="Arial" w:cs="Arial"/>
        </w:rPr>
        <w:t>If</w:t>
      </w:r>
      <w:r w:rsidR="008600B0" w:rsidRPr="00960EAB">
        <w:rPr>
          <w:rFonts w:ascii="Arial" w:hAnsi="Arial" w:cs="Arial"/>
        </w:rPr>
        <w:t xml:space="preserve"> there are no support needs, the default option of ‘No support needs’ is to be selected.</w:t>
      </w:r>
    </w:p>
    <w:p w:rsidR="008636FF" w:rsidRDefault="008636FF" w:rsidP="00572D04">
      <w:pPr>
        <w:rPr>
          <w:rFonts w:ascii="Arial" w:hAnsi="Arial" w:cs="Arial"/>
        </w:rPr>
      </w:pPr>
    </w:p>
    <w:p w:rsidR="00572D04" w:rsidRDefault="00572D04" w:rsidP="00572D04">
      <w:pPr>
        <w:rPr>
          <w:rFonts w:ascii="Arial" w:hAnsi="Arial" w:cs="Arial"/>
        </w:rPr>
      </w:pPr>
      <w:r w:rsidRPr="00960EAB">
        <w:rPr>
          <w:rFonts w:ascii="Arial" w:hAnsi="Arial" w:cs="Arial"/>
        </w:rPr>
        <w:t>Multiple support needs can be recorded</w:t>
      </w:r>
      <w:r w:rsidR="00D36284" w:rsidRPr="00960EAB">
        <w:rPr>
          <w:rFonts w:ascii="Arial" w:hAnsi="Arial" w:cs="Arial"/>
        </w:rPr>
        <w:t xml:space="preserve"> from the dropdown options</w:t>
      </w:r>
      <w:r w:rsidRPr="00960EAB">
        <w:rPr>
          <w:rFonts w:ascii="Arial" w:hAnsi="Arial" w:cs="Arial"/>
        </w:rPr>
        <w:t>.</w:t>
      </w:r>
    </w:p>
    <w:p w:rsidR="003577C0" w:rsidRDefault="003577C0" w:rsidP="00572D04">
      <w:pPr>
        <w:rPr>
          <w:rFonts w:ascii="Arial" w:hAnsi="Arial" w:cs="Arial"/>
        </w:rPr>
      </w:pPr>
    </w:p>
    <w:p w:rsidR="003577C0" w:rsidRDefault="003577C0" w:rsidP="003577C0">
      <w:pPr>
        <w:rPr>
          <w:rFonts w:ascii="Arial" w:hAnsi="Arial" w:cs="Arial"/>
        </w:rPr>
      </w:pPr>
    </w:p>
    <w:p w:rsidR="003577C0" w:rsidRPr="00960EAB" w:rsidRDefault="003577C0" w:rsidP="003577C0">
      <w:pPr>
        <w:rPr>
          <w:rFonts w:ascii="Arial" w:hAnsi="Arial" w:cs="Arial"/>
        </w:rPr>
      </w:pPr>
      <w:r>
        <w:rPr>
          <w:rFonts w:ascii="Arial" w:hAnsi="Arial" w:cs="Arial"/>
        </w:rPr>
        <w:t>For legacy cases,</w:t>
      </w:r>
      <w:r w:rsidR="000C319C">
        <w:rPr>
          <w:rFonts w:ascii="Arial" w:hAnsi="Arial" w:cs="Arial"/>
        </w:rPr>
        <w:t xml:space="preserve"> this section does not need to be completed and should be returned blank.</w:t>
      </w:r>
    </w:p>
    <w:p w:rsidR="003577C0" w:rsidRPr="00960EAB" w:rsidRDefault="003577C0" w:rsidP="00572D04">
      <w:pPr>
        <w:rPr>
          <w:rFonts w:ascii="Arial" w:hAnsi="Arial" w:cs="Arial"/>
          <w:sz w:val="22"/>
        </w:rPr>
      </w:pPr>
    </w:p>
    <w:p w:rsidR="00572D04" w:rsidRPr="00960EAB" w:rsidRDefault="00572D04" w:rsidP="006F79AC">
      <w:pPr>
        <w:rPr>
          <w:rFonts w:ascii="Arial" w:hAnsi="Arial" w:cs="Arial"/>
          <w:b/>
          <w:szCs w:val="24"/>
        </w:rPr>
      </w:pPr>
    </w:p>
    <w:p w:rsidR="00572D04" w:rsidRPr="00960EAB" w:rsidRDefault="00572D04"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960EAB">
        <w:rPr>
          <w:rFonts w:ascii="Arial" w:hAnsi="Arial" w:cs="Arial"/>
          <w:b/>
          <w:szCs w:val="24"/>
        </w:rPr>
        <w:br w:type="page"/>
      </w:r>
    </w:p>
    <w:p w:rsidR="00572D04" w:rsidRPr="00960EAB" w:rsidRDefault="00572D04" w:rsidP="00C2727A">
      <w:pPr>
        <w:pStyle w:val="Heading2"/>
        <w:numPr>
          <w:ilvl w:val="1"/>
          <w:numId w:val="2"/>
        </w:numPr>
        <w:rPr>
          <w:rFonts w:ascii="Arial" w:hAnsi="Arial" w:cs="Arial"/>
          <w:b/>
          <w:szCs w:val="24"/>
        </w:rPr>
      </w:pPr>
      <w:bookmarkStart w:id="58" w:name="_Toc496713610"/>
      <w:r w:rsidRPr="00960EAB">
        <w:rPr>
          <w:rFonts w:ascii="Arial" w:hAnsi="Arial" w:cs="Arial"/>
          <w:b/>
          <w:szCs w:val="24"/>
        </w:rPr>
        <w:t>Local authority code and Case Reference Number</w:t>
      </w:r>
      <w:bookmarkEnd w:id="58"/>
    </w:p>
    <w:p w:rsidR="00572D04" w:rsidRPr="00630B21" w:rsidRDefault="00572D04" w:rsidP="00572D04">
      <w:pPr>
        <w:rPr>
          <w:rFonts w:ascii="Arial" w:hAnsi="Arial" w:cs="Arial"/>
        </w:rPr>
      </w:pPr>
    </w:p>
    <w:p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LA_CRN</w:t>
      </w:r>
    </w:p>
    <w:p w:rsidR="00572D04" w:rsidRPr="00960EAB" w:rsidRDefault="00572D04" w:rsidP="00572D04">
      <w:pPr>
        <w:rPr>
          <w:rFonts w:ascii="Arial" w:hAnsi="Arial" w:cs="Arial"/>
          <w:b/>
          <w:szCs w:val="24"/>
        </w:rPr>
      </w:pPr>
      <w:r w:rsidRPr="00960EAB">
        <w:rPr>
          <w:rFonts w:ascii="Arial" w:hAnsi="Arial" w:cs="Arial"/>
          <w:b/>
          <w:szCs w:val="24"/>
        </w:rPr>
        <w:t>PARENT XML TAG:</w:t>
      </w:r>
      <w:r w:rsidRPr="00960EAB">
        <w:rPr>
          <w:rFonts w:ascii="Arial" w:hAnsi="Arial" w:cs="Arial"/>
          <w:szCs w:val="24"/>
        </w:rPr>
        <w:t xml:space="preserve"> SUPPORT</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The local authority code prefixed to the council’s own Case Reference Number.</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 xml:space="preserve">Alphanumeric, 22 characters. </w:t>
      </w:r>
    </w:p>
    <w:p w:rsidR="00572D04" w:rsidRPr="00960EAB" w:rsidRDefault="00572D04" w:rsidP="00572D04">
      <w:pPr>
        <w:rPr>
          <w:rFonts w:ascii="Arial" w:hAnsi="Arial" w:cs="Arial"/>
          <w:szCs w:val="24"/>
        </w:rPr>
      </w:pPr>
    </w:p>
    <w:p w:rsidR="00977070" w:rsidRPr="00960EAB" w:rsidRDefault="00977070" w:rsidP="00977070">
      <w:pPr>
        <w:rPr>
          <w:rFonts w:ascii="Arial" w:hAnsi="Arial" w:cs="Arial"/>
          <w:b/>
          <w:szCs w:val="24"/>
        </w:rPr>
      </w:pPr>
      <w:r w:rsidRPr="00960EAB">
        <w:rPr>
          <w:rFonts w:ascii="Arial" w:hAnsi="Arial" w:cs="Arial"/>
          <w:b/>
          <w:szCs w:val="24"/>
        </w:rPr>
        <w:t>Field Mandatory</w:t>
      </w:r>
    </w:p>
    <w:p w:rsidR="00977070" w:rsidRPr="00960EAB" w:rsidRDefault="00977070" w:rsidP="00977070">
      <w:pPr>
        <w:rPr>
          <w:rFonts w:ascii="Arial" w:hAnsi="Arial" w:cs="Arial"/>
          <w:szCs w:val="24"/>
        </w:rPr>
      </w:pPr>
      <w:r w:rsidRPr="00960EAB">
        <w:rPr>
          <w:rFonts w:ascii="Arial" w:hAnsi="Arial" w:cs="Arial"/>
          <w:szCs w:val="24"/>
        </w:rPr>
        <w:t xml:space="preserve">Yes. </w:t>
      </w:r>
    </w:p>
    <w:p w:rsidR="00572D04" w:rsidRPr="00630B21" w:rsidRDefault="000C319C" w:rsidP="00572D04">
      <w:pPr>
        <w:rPr>
          <w:rFonts w:ascii="Arial" w:hAnsi="Arial" w:cs="Arial"/>
        </w:rPr>
      </w:pPr>
      <w:r>
        <w:rPr>
          <w:rFonts w:ascii="Arial" w:hAnsi="Arial" w:cs="Arial"/>
          <w:szCs w:val="24"/>
        </w:rPr>
        <w:t>Legacy cases – blank.</w:t>
      </w:r>
    </w:p>
    <w:p w:rsidR="00572D04" w:rsidRPr="00960EAB" w:rsidRDefault="00572D04" w:rsidP="00C2727A">
      <w:pPr>
        <w:pStyle w:val="Heading2"/>
        <w:numPr>
          <w:ilvl w:val="1"/>
          <w:numId w:val="2"/>
        </w:numPr>
        <w:rPr>
          <w:rFonts w:ascii="Arial" w:hAnsi="Arial" w:cs="Arial"/>
          <w:b/>
          <w:szCs w:val="24"/>
        </w:rPr>
      </w:pPr>
      <w:r w:rsidRPr="006533BF">
        <w:rPr>
          <w:rFonts w:ascii="Arial" w:hAnsi="Arial" w:cs="Arial"/>
          <w:b/>
          <w:szCs w:val="24"/>
        </w:rPr>
        <w:br w:type="page"/>
      </w:r>
      <w:bookmarkStart w:id="59" w:name="_Toc496713611"/>
      <w:r w:rsidRPr="006533BF">
        <w:rPr>
          <w:rFonts w:ascii="Arial" w:hAnsi="Arial" w:cs="Arial"/>
          <w:b/>
          <w:szCs w:val="24"/>
        </w:rPr>
        <w:t>Support Needs of Main Applicant and Household members</w:t>
      </w:r>
      <w:bookmarkEnd w:id="59"/>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SPTNEED</w:t>
      </w:r>
    </w:p>
    <w:p w:rsidR="00572D04" w:rsidRPr="00960EAB" w:rsidRDefault="00572D04" w:rsidP="00572D04">
      <w:pPr>
        <w:rPr>
          <w:rFonts w:ascii="Arial" w:hAnsi="Arial" w:cs="Arial"/>
          <w:b/>
          <w:szCs w:val="24"/>
        </w:rPr>
      </w:pPr>
      <w:r w:rsidRPr="00960EAB">
        <w:rPr>
          <w:rFonts w:ascii="Arial" w:hAnsi="Arial" w:cs="Arial"/>
          <w:b/>
          <w:szCs w:val="24"/>
        </w:rPr>
        <w:t>PARENT XML TAG:</w:t>
      </w:r>
      <w:r w:rsidRPr="00960EAB">
        <w:rPr>
          <w:rFonts w:ascii="Arial" w:hAnsi="Arial" w:cs="Arial"/>
          <w:szCs w:val="24"/>
        </w:rPr>
        <w:t xml:space="preserve"> SUPPORT</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All of the support needs identified within the household.</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Numeric.</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 xml:space="preserve">Select all that apply from the list below. Default option is </w:t>
      </w:r>
      <w:r w:rsidR="00D36284" w:rsidRPr="00960EAB">
        <w:rPr>
          <w:rFonts w:ascii="Arial" w:hAnsi="Arial" w:cs="Arial"/>
          <w:szCs w:val="24"/>
        </w:rPr>
        <w:t>0=</w:t>
      </w:r>
      <w:r w:rsidRPr="00960EAB">
        <w:rPr>
          <w:rFonts w:ascii="Arial" w:hAnsi="Arial" w:cs="Arial"/>
          <w:szCs w:val="24"/>
        </w:rPr>
        <w:t>‘No</w:t>
      </w:r>
      <w:r w:rsidR="00D36284" w:rsidRPr="00960EAB">
        <w:rPr>
          <w:rFonts w:ascii="Arial" w:hAnsi="Arial" w:cs="Arial"/>
          <w:szCs w:val="24"/>
        </w:rPr>
        <w:t xml:space="preserve"> support needs’</w:t>
      </w:r>
      <w:r w:rsidRPr="00960EAB">
        <w:rPr>
          <w:rFonts w:ascii="Arial" w:hAnsi="Arial" w:cs="Arial"/>
          <w:szCs w:val="24"/>
        </w:rPr>
        <w:t>.</w:t>
      </w:r>
    </w:p>
    <w:p w:rsidR="00572D04" w:rsidRPr="00960EAB" w:rsidRDefault="00572D04" w:rsidP="00572D04">
      <w:pPr>
        <w:rPr>
          <w:rFonts w:ascii="Arial" w:hAnsi="Arial" w:cs="Arial"/>
          <w:szCs w:val="24"/>
        </w:rPr>
      </w:pPr>
    </w:p>
    <w:p w:rsidR="00977070" w:rsidRPr="00960EAB" w:rsidRDefault="00977070" w:rsidP="00977070">
      <w:pPr>
        <w:rPr>
          <w:rFonts w:ascii="Arial" w:hAnsi="Arial" w:cs="Arial"/>
          <w:b/>
          <w:szCs w:val="24"/>
        </w:rPr>
      </w:pPr>
      <w:r w:rsidRPr="00960EAB">
        <w:rPr>
          <w:rFonts w:ascii="Arial" w:hAnsi="Arial" w:cs="Arial"/>
          <w:b/>
          <w:szCs w:val="24"/>
        </w:rPr>
        <w:t>Field Mandatory</w:t>
      </w:r>
    </w:p>
    <w:p w:rsidR="00977070" w:rsidRDefault="008600B0" w:rsidP="00977070">
      <w:pPr>
        <w:rPr>
          <w:rFonts w:ascii="Arial" w:hAnsi="Arial" w:cs="Arial"/>
          <w:szCs w:val="24"/>
        </w:rPr>
      </w:pPr>
      <w:r w:rsidRPr="00960EAB">
        <w:rPr>
          <w:rFonts w:ascii="Arial" w:hAnsi="Arial" w:cs="Arial"/>
          <w:szCs w:val="24"/>
        </w:rPr>
        <w:t>Yes</w:t>
      </w:r>
      <w:r w:rsidR="00120C51" w:rsidRPr="00960EAB">
        <w:rPr>
          <w:rFonts w:ascii="Arial" w:hAnsi="Arial" w:cs="Arial"/>
          <w:szCs w:val="24"/>
        </w:rPr>
        <w:t xml:space="preserve"> </w:t>
      </w:r>
      <w:r w:rsidR="00120C51" w:rsidRPr="00960EAB">
        <w:rPr>
          <w:rFonts w:ascii="Arial" w:hAnsi="Arial" w:cs="Arial"/>
          <w:sz w:val="22"/>
          <w:szCs w:val="22"/>
        </w:rPr>
        <w:t xml:space="preserve">if </w:t>
      </w:r>
      <w:r w:rsidR="007D1ED8">
        <w:rPr>
          <w:rFonts w:ascii="Arial" w:hAnsi="Arial" w:cs="Arial"/>
          <w:sz w:val="22"/>
          <w:szCs w:val="22"/>
        </w:rPr>
        <w:t>1.3 ELIGIBLE</w:t>
      </w:r>
      <w:r w:rsidR="00120C51" w:rsidRPr="00960EAB">
        <w:rPr>
          <w:rFonts w:ascii="Arial" w:hAnsi="Arial" w:cs="Arial"/>
          <w:sz w:val="22"/>
          <w:szCs w:val="22"/>
        </w:rPr>
        <w:t>&lt;&gt;0</w:t>
      </w:r>
      <w:r w:rsidR="00D36284" w:rsidRPr="00960EAB">
        <w:rPr>
          <w:rFonts w:ascii="Arial" w:hAnsi="Arial" w:cs="Arial"/>
          <w:szCs w:val="24"/>
        </w:rPr>
        <w:t>.</w:t>
      </w:r>
      <w:r w:rsidRPr="00960EAB">
        <w:rPr>
          <w:rFonts w:ascii="Arial" w:hAnsi="Arial" w:cs="Arial"/>
          <w:szCs w:val="24"/>
        </w:rPr>
        <w:t xml:space="preserve"> </w:t>
      </w:r>
    </w:p>
    <w:p w:rsidR="00F36EEF" w:rsidRPr="00960EAB" w:rsidRDefault="00F36EEF" w:rsidP="00977070">
      <w:pPr>
        <w:rPr>
          <w:rFonts w:ascii="Arial" w:hAnsi="Arial" w:cs="Arial"/>
          <w:szCs w:val="24"/>
        </w:rPr>
      </w:pPr>
      <w:r>
        <w:rPr>
          <w:rFonts w:ascii="Arial" w:hAnsi="Arial" w:cs="Arial"/>
          <w:szCs w:val="24"/>
        </w:rPr>
        <w:t xml:space="preserve">Legacy cases </w:t>
      </w:r>
      <w:r w:rsidR="000C319C">
        <w:rPr>
          <w:rFonts w:ascii="Arial" w:hAnsi="Arial" w:cs="Arial"/>
          <w:szCs w:val="24"/>
        </w:rPr>
        <w:t xml:space="preserve">– blank. </w:t>
      </w:r>
    </w:p>
    <w:p w:rsidR="00977070" w:rsidRPr="00960EAB" w:rsidRDefault="00977070"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 xml:space="preserve">Responses </w:t>
      </w:r>
    </w:p>
    <w:p w:rsidR="00572D04" w:rsidRPr="00960EAB" w:rsidRDefault="00572D04" w:rsidP="00572D04">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9"/>
        <w:gridCol w:w="609"/>
      </w:tblGrid>
      <w:tr w:rsidR="00572D04" w:rsidRPr="006533BF" w:rsidTr="007D1ED8">
        <w:trPr>
          <w:trHeight w:val="264"/>
        </w:trPr>
        <w:tc>
          <w:tcPr>
            <w:tcW w:w="8409" w:type="dxa"/>
            <w:shd w:val="clear" w:color="auto" w:fill="auto"/>
            <w:noWrap/>
          </w:tcPr>
          <w:p w:rsidR="00572D04" w:rsidRPr="00960EAB" w:rsidRDefault="00572D04" w:rsidP="00657106">
            <w:pPr>
              <w:rPr>
                <w:rFonts w:ascii="Arial" w:hAnsi="Arial" w:cs="Arial"/>
              </w:rPr>
            </w:pPr>
            <w:r w:rsidRPr="00960EAB">
              <w:rPr>
                <w:rFonts w:ascii="Arial" w:hAnsi="Arial" w:cs="Arial"/>
              </w:rPr>
              <w:t>No support needs</w:t>
            </w:r>
          </w:p>
        </w:tc>
        <w:tc>
          <w:tcPr>
            <w:tcW w:w="609" w:type="dxa"/>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0</w:t>
            </w:r>
          </w:p>
        </w:tc>
      </w:tr>
      <w:tr w:rsidR="008636FF" w:rsidRPr="006533BF" w:rsidTr="007D1ED8">
        <w:trPr>
          <w:trHeight w:val="264"/>
        </w:trPr>
        <w:tc>
          <w:tcPr>
            <w:tcW w:w="8409" w:type="dxa"/>
            <w:shd w:val="clear" w:color="auto" w:fill="auto"/>
            <w:noWrap/>
          </w:tcPr>
          <w:p w:rsidR="008636FF" w:rsidRPr="006533BF" w:rsidRDefault="008636FF" w:rsidP="00657106">
            <w:pPr>
              <w:rPr>
                <w:rFonts w:ascii="Arial" w:hAnsi="Arial" w:cs="Arial"/>
              </w:rPr>
            </w:pPr>
            <w:r>
              <w:rPr>
                <w:rFonts w:ascii="Arial" w:hAnsi="Arial" w:cs="Arial"/>
              </w:rPr>
              <w:t>Legacy cases: support needs not known</w:t>
            </w:r>
          </w:p>
        </w:tc>
        <w:tc>
          <w:tcPr>
            <w:tcW w:w="609" w:type="dxa"/>
            <w:shd w:val="clear" w:color="auto" w:fill="auto"/>
            <w:noWrap/>
            <w:vAlign w:val="center"/>
          </w:tcPr>
          <w:p w:rsidR="008636FF" w:rsidRPr="00960EAB" w:rsidRDefault="008636FF" w:rsidP="00A410A1">
            <w:pPr>
              <w:jc w:val="right"/>
              <w:rPr>
                <w:rFonts w:ascii="Arial" w:hAnsi="Arial" w:cs="Arial"/>
                <w:szCs w:val="24"/>
              </w:rPr>
            </w:pPr>
            <w:r w:rsidRPr="00960EAB">
              <w:rPr>
                <w:rFonts w:ascii="Arial" w:hAnsi="Arial" w:cs="Arial"/>
                <w:szCs w:val="24"/>
              </w:rPr>
              <w:t>1</w:t>
            </w:r>
          </w:p>
        </w:tc>
      </w:tr>
      <w:tr w:rsidR="008636FF" w:rsidRPr="006533BF" w:rsidTr="007D1ED8">
        <w:trPr>
          <w:trHeight w:val="264"/>
        </w:trPr>
        <w:tc>
          <w:tcPr>
            <w:tcW w:w="8409" w:type="dxa"/>
            <w:shd w:val="clear" w:color="auto" w:fill="auto"/>
            <w:noWrap/>
          </w:tcPr>
          <w:p w:rsidR="008636FF" w:rsidRPr="00960EAB" w:rsidRDefault="008636FF" w:rsidP="00657106">
            <w:pPr>
              <w:rPr>
                <w:rFonts w:ascii="Arial" w:hAnsi="Arial" w:cs="Arial"/>
              </w:rPr>
            </w:pPr>
            <w:r w:rsidRPr="006533BF">
              <w:rPr>
                <w:rFonts w:ascii="Arial" w:hAnsi="Arial" w:cs="Arial"/>
              </w:rPr>
              <w:t xml:space="preserve">Young person </w:t>
            </w:r>
            <w:r w:rsidRPr="00960EAB">
              <w:rPr>
                <w:rFonts w:ascii="Arial" w:hAnsi="Arial" w:cs="Arial"/>
              </w:rPr>
              <w:t>aged 16-17 years</w:t>
            </w:r>
          </w:p>
        </w:tc>
        <w:tc>
          <w:tcPr>
            <w:tcW w:w="609" w:type="dxa"/>
            <w:shd w:val="clear" w:color="auto" w:fill="auto"/>
            <w:noWrap/>
            <w:vAlign w:val="center"/>
          </w:tcPr>
          <w:p w:rsidR="008636FF" w:rsidRPr="00960EAB" w:rsidRDefault="008636FF" w:rsidP="00A410A1">
            <w:pPr>
              <w:jc w:val="right"/>
              <w:rPr>
                <w:rFonts w:ascii="Arial" w:hAnsi="Arial" w:cs="Arial"/>
                <w:szCs w:val="24"/>
              </w:rPr>
            </w:pPr>
            <w:r w:rsidRPr="00960EAB">
              <w:rPr>
                <w:rFonts w:ascii="Arial" w:hAnsi="Arial" w:cs="Arial"/>
                <w:szCs w:val="24"/>
              </w:rPr>
              <w:t>2</w:t>
            </w:r>
          </w:p>
        </w:tc>
      </w:tr>
      <w:tr w:rsidR="008636FF" w:rsidRPr="006533BF" w:rsidTr="007D1ED8">
        <w:trPr>
          <w:trHeight w:val="264"/>
        </w:trPr>
        <w:tc>
          <w:tcPr>
            <w:tcW w:w="8409" w:type="dxa"/>
            <w:shd w:val="clear" w:color="auto" w:fill="auto"/>
            <w:noWrap/>
          </w:tcPr>
          <w:p w:rsidR="008636FF" w:rsidRPr="00960EAB" w:rsidRDefault="008636FF" w:rsidP="00657106">
            <w:pPr>
              <w:jc w:val="left"/>
              <w:rPr>
                <w:rFonts w:ascii="Arial" w:hAnsi="Arial" w:cs="Arial"/>
              </w:rPr>
            </w:pPr>
            <w:r w:rsidRPr="006533BF">
              <w:rPr>
                <w:rFonts w:ascii="Arial" w:hAnsi="Arial" w:cs="Arial"/>
              </w:rPr>
              <w:t xml:space="preserve">Young person </w:t>
            </w:r>
            <w:r w:rsidRPr="00960EAB">
              <w:rPr>
                <w:rFonts w:ascii="Arial" w:hAnsi="Arial" w:cs="Arial"/>
              </w:rPr>
              <w:t>aged 18-25 years requiring support to manage independently</w:t>
            </w:r>
          </w:p>
        </w:tc>
        <w:tc>
          <w:tcPr>
            <w:tcW w:w="609" w:type="dxa"/>
            <w:shd w:val="clear" w:color="auto" w:fill="auto"/>
            <w:noWrap/>
            <w:vAlign w:val="center"/>
          </w:tcPr>
          <w:p w:rsidR="008636FF" w:rsidRPr="00960EAB" w:rsidRDefault="008636FF" w:rsidP="00A410A1">
            <w:pPr>
              <w:jc w:val="right"/>
              <w:rPr>
                <w:rFonts w:ascii="Arial" w:hAnsi="Arial" w:cs="Arial"/>
                <w:szCs w:val="24"/>
              </w:rPr>
            </w:pPr>
            <w:r w:rsidRPr="00960EAB">
              <w:rPr>
                <w:rFonts w:ascii="Arial" w:hAnsi="Arial" w:cs="Arial"/>
                <w:szCs w:val="24"/>
              </w:rPr>
              <w:t>3</w:t>
            </w:r>
          </w:p>
        </w:tc>
      </w:tr>
      <w:tr w:rsidR="008636FF" w:rsidRPr="006533BF" w:rsidTr="007D1ED8">
        <w:trPr>
          <w:trHeight w:val="264"/>
        </w:trPr>
        <w:tc>
          <w:tcPr>
            <w:tcW w:w="8409" w:type="dxa"/>
            <w:shd w:val="clear" w:color="auto" w:fill="auto"/>
            <w:noWrap/>
          </w:tcPr>
          <w:p w:rsidR="008636FF" w:rsidRPr="00960EAB" w:rsidRDefault="008636FF" w:rsidP="00657106">
            <w:pPr>
              <w:rPr>
                <w:rFonts w:ascii="Arial" w:hAnsi="Arial" w:cs="Arial"/>
              </w:rPr>
            </w:pPr>
            <w:r w:rsidRPr="006533BF">
              <w:rPr>
                <w:rFonts w:ascii="Arial" w:hAnsi="Arial" w:cs="Arial"/>
              </w:rPr>
              <w:t xml:space="preserve">Young parent requiring support to manage independently </w:t>
            </w:r>
          </w:p>
        </w:tc>
        <w:tc>
          <w:tcPr>
            <w:tcW w:w="609" w:type="dxa"/>
            <w:shd w:val="clear" w:color="auto" w:fill="auto"/>
            <w:noWrap/>
            <w:vAlign w:val="center"/>
          </w:tcPr>
          <w:p w:rsidR="008636FF" w:rsidRPr="00960EAB" w:rsidRDefault="008636FF" w:rsidP="00A410A1">
            <w:pPr>
              <w:jc w:val="right"/>
              <w:rPr>
                <w:rFonts w:ascii="Arial" w:hAnsi="Arial" w:cs="Arial"/>
                <w:szCs w:val="24"/>
              </w:rPr>
            </w:pPr>
            <w:r w:rsidRPr="00960EAB">
              <w:rPr>
                <w:rFonts w:ascii="Arial" w:hAnsi="Arial" w:cs="Arial"/>
                <w:szCs w:val="24"/>
              </w:rPr>
              <w:t>4</w:t>
            </w:r>
          </w:p>
        </w:tc>
      </w:tr>
      <w:tr w:rsidR="008636FF" w:rsidRPr="006533BF" w:rsidTr="007D1ED8">
        <w:trPr>
          <w:trHeight w:val="264"/>
        </w:trPr>
        <w:tc>
          <w:tcPr>
            <w:tcW w:w="8409" w:type="dxa"/>
            <w:shd w:val="clear" w:color="auto" w:fill="auto"/>
            <w:noWrap/>
          </w:tcPr>
          <w:p w:rsidR="008636FF" w:rsidRPr="00960EAB" w:rsidRDefault="008636FF" w:rsidP="00657106">
            <w:pPr>
              <w:rPr>
                <w:rFonts w:ascii="Arial" w:hAnsi="Arial" w:cs="Arial"/>
              </w:rPr>
            </w:pPr>
            <w:r w:rsidRPr="006533BF">
              <w:rPr>
                <w:rFonts w:ascii="Arial" w:hAnsi="Arial" w:cs="Arial"/>
              </w:rPr>
              <w:t xml:space="preserve">Care leaver </w:t>
            </w:r>
            <w:r w:rsidRPr="00960EAB">
              <w:rPr>
                <w:rFonts w:ascii="Arial" w:hAnsi="Arial" w:cs="Arial"/>
              </w:rPr>
              <w:t>aged 18-20 years</w:t>
            </w:r>
          </w:p>
        </w:tc>
        <w:tc>
          <w:tcPr>
            <w:tcW w:w="609" w:type="dxa"/>
            <w:shd w:val="clear" w:color="auto" w:fill="auto"/>
            <w:noWrap/>
            <w:vAlign w:val="center"/>
          </w:tcPr>
          <w:p w:rsidR="008636FF" w:rsidRPr="00960EAB" w:rsidRDefault="008636FF" w:rsidP="00A410A1">
            <w:pPr>
              <w:jc w:val="right"/>
              <w:rPr>
                <w:rFonts w:ascii="Arial" w:hAnsi="Arial" w:cs="Arial"/>
                <w:szCs w:val="24"/>
              </w:rPr>
            </w:pPr>
            <w:r w:rsidRPr="00960EAB">
              <w:rPr>
                <w:rFonts w:ascii="Arial" w:hAnsi="Arial" w:cs="Arial"/>
                <w:szCs w:val="24"/>
              </w:rPr>
              <w:t>5</w:t>
            </w:r>
          </w:p>
        </w:tc>
      </w:tr>
      <w:tr w:rsidR="008636FF" w:rsidRPr="006533BF" w:rsidTr="007D1ED8">
        <w:trPr>
          <w:trHeight w:val="264"/>
        </w:trPr>
        <w:tc>
          <w:tcPr>
            <w:tcW w:w="8409" w:type="dxa"/>
            <w:shd w:val="clear" w:color="auto" w:fill="auto"/>
            <w:noWrap/>
          </w:tcPr>
          <w:p w:rsidR="008636FF" w:rsidRPr="00960EAB" w:rsidRDefault="008636FF" w:rsidP="00657106">
            <w:pPr>
              <w:rPr>
                <w:rFonts w:ascii="Arial" w:hAnsi="Arial" w:cs="Arial"/>
              </w:rPr>
            </w:pPr>
            <w:r w:rsidRPr="006533BF">
              <w:rPr>
                <w:rFonts w:ascii="Arial" w:hAnsi="Arial" w:cs="Arial"/>
              </w:rPr>
              <w:t xml:space="preserve">Care leaver </w:t>
            </w:r>
            <w:r w:rsidRPr="00960EAB">
              <w:rPr>
                <w:rFonts w:ascii="Arial" w:hAnsi="Arial" w:cs="Arial"/>
              </w:rPr>
              <w:t>aged 21+ years</w:t>
            </w:r>
          </w:p>
        </w:tc>
        <w:tc>
          <w:tcPr>
            <w:tcW w:w="609" w:type="dxa"/>
            <w:shd w:val="clear" w:color="auto" w:fill="auto"/>
            <w:noWrap/>
            <w:vAlign w:val="center"/>
          </w:tcPr>
          <w:p w:rsidR="008636FF" w:rsidRPr="00960EAB" w:rsidRDefault="008636FF" w:rsidP="00A410A1">
            <w:pPr>
              <w:jc w:val="right"/>
              <w:rPr>
                <w:rFonts w:ascii="Arial" w:hAnsi="Arial" w:cs="Arial"/>
                <w:szCs w:val="24"/>
              </w:rPr>
            </w:pPr>
            <w:r w:rsidRPr="00960EAB">
              <w:rPr>
                <w:rFonts w:ascii="Arial" w:hAnsi="Arial" w:cs="Arial"/>
                <w:szCs w:val="24"/>
              </w:rPr>
              <w:t>6</w:t>
            </w:r>
          </w:p>
        </w:tc>
      </w:tr>
      <w:tr w:rsidR="008636FF" w:rsidRPr="006533BF" w:rsidTr="007D1ED8">
        <w:trPr>
          <w:trHeight w:val="264"/>
        </w:trPr>
        <w:tc>
          <w:tcPr>
            <w:tcW w:w="8409" w:type="dxa"/>
            <w:shd w:val="clear" w:color="auto" w:fill="auto"/>
            <w:noWrap/>
          </w:tcPr>
          <w:p w:rsidR="008636FF" w:rsidRPr="00960EAB" w:rsidRDefault="008636FF" w:rsidP="00657106">
            <w:pPr>
              <w:rPr>
                <w:rFonts w:ascii="Arial" w:hAnsi="Arial" w:cs="Arial"/>
              </w:rPr>
            </w:pPr>
            <w:r w:rsidRPr="006533BF">
              <w:rPr>
                <w:rFonts w:ascii="Arial" w:hAnsi="Arial" w:cs="Arial"/>
              </w:rPr>
              <w:t xml:space="preserve">Physical ill health and disability </w:t>
            </w:r>
          </w:p>
        </w:tc>
        <w:tc>
          <w:tcPr>
            <w:tcW w:w="609" w:type="dxa"/>
            <w:shd w:val="clear" w:color="auto" w:fill="auto"/>
            <w:noWrap/>
            <w:vAlign w:val="center"/>
          </w:tcPr>
          <w:p w:rsidR="008636FF" w:rsidRPr="00960EAB" w:rsidRDefault="008636FF" w:rsidP="00A410A1">
            <w:pPr>
              <w:jc w:val="right"/>
              <w:rPr>
                <w:rFonts w:ascii="Arial" w:hAnsi="Arial" w:cs="Arial"/>
                <w:szCs w:val="24"/>
              </w:rPr>
            </w:pPr>
            <w:r w:rsidRPr="00960EAB">
              <w:rPr>
                <w:rFonts w:ascii="Arial" w:hAnsi="Arial" w:cs="Arial"/>
                <w:szCs w:val="24"/>
              </w:rPr>
              <w:t>7</w:t>
            </w:r>
          </w:p>
        </w:tc>
      </w:tr>
      <w:tr w:rsidR="008636FF" w:rsidRPr="006533BF" w:rsidTr="007D1ED8">
        <w:trPr>
          <w:trHeight w:val="264"/>
        </w:trPr>
        <w:tc>
          <w:tcPr>
            <w:tcW w:w="8409" w:type="dxa"/>
            <w:shd w:val="clear" w:color="auto" w:fill="auto"/>
            <w:noWrap/>
          </w:tcPr>
          <w:p w:rsidR="008636FF" w:rsidRPr="00960EAB" w:rsidRDefault="008636FF" w:rsidP="00657106">
            <w:pPr>
              <w:rPr>
                <w:rFonts w:ascii="Arial" w:hAnsi="Arial" w:cs="Arial"/>
              </w:rPr>
            </w:pPr>
            <w:r w:rsidRPr="006533BF">
              <w:rPr>
                <w:rFonts w:ascii="Arial" w:hAnsi="Arial" w:cs="Arial"/>
              </w:rPr>
              <w:t>History of mental health problems</w:t>
            </w:r>
          </w:p>
        </w:tc>
        <w:tc>
          <w:tcPr>
            <w:tcW w:w="609" w:type="dxa"/>
            <w:shd w:val="clear" w:color="auto" w:fill="auto"/>
            <w:noWrap/>
            <w:vAlign w:val="center"/>
          </w:tcPr>
          <w:p w:rsidR="008636FF" w:rsidRPr="00960EAB" w:rsidRDefault="008636FF" w:rsidP="00A410A1">
            <w:pPr>
              <w:jc w:val="right"/>
              <w:rPr>
                <w:rFonts w:ascii="Arial" w:hAnsi="Arial" w:cs="Arial"/>
                <w:szCs w:val="24"/>
              </w:rPr>
            </w:pPr>
            <w:r w:rsidRPr="00960EAB">
              <w:rPr>
                <w:rFonts w:ascii="Arial" w:hAnsi="Arial" w:cs="Arial"/>
                <w:szCs w:val="24"/>
              </w:rPr>
              <w:t>8</w:t>
            </w:r>
          </w:p>
        </w:tc>
      </w:tr>
      <w:tr w:rsidR="008636FF" w:rsidRPr="006533BF" w:rsidTr="007D1ED8">
        <w:trPr>
          <w:trHeight w:val="264"/>
        </w:trPr>
        <w:tc>
          <w:tcPr>
            <w:tcW w:w="8409" w:type="dxa"/>
            <w:shd w:val="clear" w:color="auto" w:fill="auto"/>
            <w:noWrap/>
          </w:tcPr>
          <w:p w:rsidR="008636FF" w:rsidRPr="00960EAB" w:rsidRDefault="008636FF" w:rsidP="00657106">
            <w:pPr>
              <w:rPr>
                <w:rFonts w:ascii="Arial" w:hAnsi="Arial" w:cs="Arial"/>
              </w:rPr>
            </w:pPr>
            <w:r w:rsidRPr="006533BF">
              <w:rPr>
                <w:rFonts w:ascii="Arial" w:hAnsi="Arial" w:cs="Arial"/>
              </w:rPr>
              <w:t xml:space="preserve">Learning disability </w:t>
            </w:r>
          </w:p>
        </w:tc>
        <w:tc>
          <w:tcPr>
            <w:tcW w:w="609" w:type="dxa"/>
            <w:shd w:val="clear" w:color="auto" w:fill="auto"/>
            <w:noWrap/>
            <w:vAlign w:val="center"/>
          </w:tcPr>
          <w:p w:rsidR="008636FF" w:rsidRPr="00960EAB" w:rsidRDefault="008636FF" w:rsidP="00A410A1">
            <w:pPr>
              <w:jc w:val="right"/>
              <w:rPr>
                <w:rFonts w:ascii="Arial" w:hAnsi="Arial" w:cs="Arial"/>
                <w:szCs w:val="24"/>
              </w:rPr>
            </w:pPr>
            <w:r w:rsidRPr="00960EAB">
              <w:rPr>
                <w:rFonts w:ascii="Arial" w:hAnsi="Arial" w:cs="Arial"/>
                <w:szCs w:val="24"/>
              </w:rPr>
              <w:t>9</w:t>
            </w:r>
          </w:p>
        </w:tc>
      </w:tr>
      <w:tr w:rsidR="008636FF" w:rsidRPr="006533BF" w:rsidTr="007D1ED8">
        <w:trPr>
          <w:trHeight w:val="264"/>
        </w:trPr>
        <w:tc>
          <w:tcPr>
            <w:tcW w:w="8409" w:type="dxa"/>
            <w:shd w:val="clear" w:color="auto" w:fill="auto"/>
            <w:noWrap/>
          </w:tcPr>
          <w:p w:rsidR="008636FF" w:rsidRPr="00960EAB" w:rsidRDefault="008636FF" w:rsidP="00657106">
            <w:pPr>
              <w:rPr>
                <w:rFonts w:ascii="Arial" w:hAnsi="Arial" w:cs="Arial"/>
              </w:rPr>
            </w:pPr>
            <w:r w:rsidRPr="006533BF">
              <w:rPr>
                <w:rFonts w:ascii="Arial" w:hAnsi="Arial" w:cs="Arial"/>
              </w:rPr>
              <w:t xml:space="preserve">At risk of/has </w:t>
            </w:r>
            <w:r w:rsidRPr="00960EAB">
              <w:rPr>
                <w:rFonts w:ascii="Arial" w:hAnsi="Arial" w:cs="Arial"/>
              </w:rPr>
              <w:t>experienced sexual abuse/exploitation</w:t>
            </w:r>
          </w:p>
        </w:tc>
        <w:tc>
          <w:tcPr>
            <w:tcW w:w="609" w:type="dxa"/>
            <w:shd w:val="clear" w:color="auto" w:fill="auto"/>
            <w:noWrap/>
            <w:vAlign w:val="center"/>
          </w:tcPr>
          <w:p w:rsidR="008636FF" w:rsidRPr="00960EAB" w:rsidRDefault="008636FF" w:rsidP="00A410A1">
            <w:pPr>
              <w:jc w:val="right"/>
              <w:rPr>
                <w:rFonts w:ascii="Arial" w:hAnsi="Arial" w:cs="Arial"/>
                <w:szCs w:val="24"/>
              </w:rPr>
            </w:pPr>
            <w:r w:rsidRPr="00960EAB">
              <w:rPr>
                <w:rFonts w:ascii="Arial" w:hAnsi="Arial" w:cs="Arial"/>
                <w:szCs w:val="24"/>
              </w:rPr>
              <w:t>10</w:t>
            </w:r>
          </w:p>
        </w:tc>
      </w:tr>
      <w:tr w:rsidR="008636FF" w:rsidRPr="006533BF" w:rsidTr="007D1ED8">
        <w:trPr>
          <w:trHeight w:val="264"/>
        </w:trPr>
        <w:tc>
          <w:tcPr>
            <w:tcW w:w="8409" w:type="dxa"/>
            <w:shd w:val="clear" w:color="auto" w:fill="auto"/>
            <w:noWrap/>
          </w:tcPr>
          <w:p w:rsidR="008636FF" w:rsidRPr="00960EAB" w:rsidRDefault="008636FF" w:rsidP="00657106">
            <w:pPr>
              <w:rPr>
                <w:rFonts w:ascii="Arial" w:hAnsi="Arial" w:cs="Arial"/>
              </w:rPr>
            </w:pPr>
            <w:r w:rsidRPr="006533BF">
              <w:rPr>
                <w:rFonts w:ascii="Arial" w:hAnsi="Arial" w:cs="Arial"/>
              </w:rPr>
              <w:t xml:space="preserve">At risk of/has experienced domestic abuse </w:t>
            </w:r>
          </w:p>
        </w:tc>
        <w:tc>
          <w:tcPr>
            <w:tcW w:w="609" w:type="dxa"/>
            <w:shd w:val="clear" w:color="auto" w:fill="auto"/>
            <w:noWrap/>
            <w:vAlign w:val="center"/>
          </w:tcPr>
          <w:p w:rsidR="008636FF" w:rsidRPr="00960EAB" w:rsidRDefault="008636FF" w:rsidP="00A410A1">
            <w:pPr>
              <w:jc w:val="right"/>
              <w:rPr>
                <w:rFonts w:ascii="Arial" w:hAnsi="Arial" w:cs="Arial"/>
                <w:szCs w:val="24"/>
              </w:rPr>
            </w:pPr>
            <w:r w:rsidRPr="00960EAB">
              <w:rPr>
                <w:rFonts w:ascii="Arial" w:hAnsi="Arial" w:cs="Arial"/>
                <w:szCs w:val="24"/>
              </w:rPr>
              <w:t>11</w:t>
            </w:r>
          </w:p>
        </w:tc>
      </w:tr>
      <w:tr w:rsidR="008636FF" w:rsidRPr="006533BF" w:rsidTr="007D1ED8">
        <w:trPr>
          <w:trHeight w:val="264"/>
        </w:trPr>
        <w:tc>
          <w:tcPr>
            <w:tcW w:w="8409" w:type="dxa"/>
            <w:shd w:val="clear" w:color="auto" w:fill="auto"/>
            <w:noWrap/>
          </w:tcPr>
          <w:p w:rsidR="008636FF" w:rsidRPr="006533BF" w:rsidRDefault="008636FF" w:rsidP="00657106">
            <w:pPr>
              <w:rPr>
                <w:rFonts w:ascii="Arial" w:hAnsi="Arial" w:cs="Arial"/>
              </w:rPr>
            </w:pPr>
            <w:r w:rsidRPr="006533BF">
              <w:rPr>
                <w:rFonts w:ascii="Arial" w:hAnsi="Arial" w:cs="Arial"/>
              </w:rPr>
              <w:t xml:space="preserve">At risk of/has experienced </w:t>
            </w:r>
            <w:r>
              <w:rPr>
                <w:rFonts w:ascii="Arial" w:hAnsi="Arial" w:cs="Arial"/>
              </w:rPr>
              <w:t>abuse (non-</w:t>
            </w:r>
            <w:r w:rsidRPr="006533BF">
              <w:rPr>
                <w:rFonts w:ascii="Arial" w:hAnsi="Arial" w:cs="Arial"/>
              </w:rPr>
              <w:t>domestic abuse</w:t>
            </w:r>
            <w:r>
              <w:rPr>
                <w:rFonts w:ascii="Arial" w:hAnsi="Arial" w:cs="Arial"/>
              </w:rPr>
              <w:t>)</w:t>
            </w:r>
          </w:p>
        </w:tc>
        <w:tc>
          <w:tcPr>
            <w:tcW w:w="609" w:type="dxa"/>
            <w:shd w:val="clear" w:color="auto" w:fill="auto"/>
            <w:noWrap/>
            <w:vAlign w:val="center"/>
          </w:tcPr>
          <w:p w:rsidR="008636FF" w:rsidRPr="00960EAB" w:rsidRDefault="008636FF" w:rsidP="00A410A1">
            <w:pPr>
              <w:jc w:val="right"/>
              <w:rPr>
                <w:rFonts w:ascii="Arial" w:hAnsi="Arial" w:cs="Arial"/>
                <w:szCs w:val="24"/>
              </w:rPr>
            </w:pPr>
            <w:r w:rsidRPr="00960EAB">
              <w:rPr>
                <w:rFonts w:ascii="Arial" w:hAnsi="Arial" w:cs="Arial"/>
                <w:szCs w:val="24"/>
              </w:rPr>
              <w:t>12</w:t>
            </w:r>
          </w:p>
        </w:tc>
      </w:tr>
      <w:tr w:rsidR="008636FF" w:rsidRPr="006533BF" w:rsidTr="007D1ED8">
        <w:trPr>
          <w:trHeight w:val="264"/>
        </w:trPr>
        <w:tc>
          <w:tcPr>
            <w:tcW w:w="8409" w:type="dxa"/>
            <w:shd w:val="clear" w:color="auto" w:fill="auto"/>
            <w:noWrap/>
          </w:tcPr>
          <w:p w:rsidR="008636FF" w:rsidRPr="00960EAB" w:rsidRDefault="008636FF" w:rsidP="00657106">
            <w:pPr>
              <w:rPr>
                <w:rFonts w:ascii="Arial" w:hAnsi="Arial" w:cs="Arial"/>
              </w:rPr>
            </w:pPr>
            <w:r w:rsidRPr="006533BF">
              <w:rPr>
                <w:rFonts w:ascii="Arial" w:hAnsi="Arial" w:cs="Arial"/>
              </w:rPr>
              <w:t xml:space="preserve">Drug </w:t>
            </w:r>
            <w:r w:rsidRPr="00960EAB">
              <w:rPr>
                <w:rFonts w:ascii="Arial" w:hAnsi="Arial" w:cs="Arial"/>
              </w:rPr>
              <w:t>dependency needs</w:t>
            </w:r>
          </w:p>
        </w:tc>
        <w:tc>
          <w:tcPr>
            <w:tcW w:w="609" w:type="dxa"/>
            <w:shd w:val="clear" w:color="auto" w:fill="auto"/>
            <w:noWrap/>
            <w:vAlign w:val="center"/>
          </w:tcPr>
          <w:p w:rsidR="008636FF" w:rsidRPr="00960EAB" w:rsidRDefault="008636FF" w:rsidP="00A410A1">
            <w:pPr>
              <w:jc w:val="right"/>
              <w:rPr>
                <w:rFonts w:ascii="Arial" w:hAnsi="Arial" w:cs="Arial"/>
                <w:szCs w:val="24"/>
              </w:rPr>
            </w:pPr>
            <w:r w:rsidRPr="00960EAB">
              <w:rPr>
                <w:rFonts w:ascii="Arial" w:hAnsi="Arial" w:cs="Arial"/>
                <w:szCs w:val="24"/>
              </w:rPr>
              <w:t>13</w:t>
            </w:r>
          </w:p>
        </w:tc>
      </w:tr>
      <w:tr w:rsidR="008636FF" w:rsidRPr="006533BF" w:rsidTr="007D1ED8">
        <w:trPr>
          <w:trHeight w:val="264"/>
        </w:trPr>
        <w:tc>
          <w:tcPr>
            <w:tcW w:w="8409" w:type="dxa"/>
            <w:shd w:val="clear" w:color="auto" w:fill="auto"/>
            <w:noWrap/>
          </w:tcPr>
          <w:p w:rsidR="008636FF" w:rsidRPr="00960EAB" w:rsidRDefault="008636FF" w:rsidP="00657106">
            <w:pPr>
              <w:rPr>
                <w:rFonts w:ascii="Arial" w:hAnsi="Arial" w:cs="Arial"/>
              </w:rPr>
            </w:pPr>
            <w:r w:rsidRPr="006533BF">
              <w:rPr>
                <w:rFonts w:ascii="Arial" w:hAnsi="Arial" w:cs="Arial"/>
              </w:rPr>
              <w:t xml:space="preserve">Alcohol </w:t>
            </w:r>
            <w:r w:rsidRPr="00960EAB">
              <w:rPr>
                <w:rFonts w:ascii="Arial" w:hAnsi="Arial" w:cs="Arial"/>
              </w:rPr>
              <w:t>dependency needs</w:t>
            </w:r>
          </w:p>
        </w:tc>
        <w:tc>
          <w:tcPr>
            <w:tcW w:w="609" w:type="dxa"/>
            <w:shd w:val="clear" w:color="auto" w:fill="auto"/>
            <w:noWrap/>
            <w:vAlign w:val="center"/>
          </w:tcPr>
          <w:p w:rsidR="008636FF" w:rsidRPr="00960EAB" w:rsidRDefault="008636FF" w:rsidP="00A410A1">
            <w:pPr>
              <w:jc w:val="right"/>
              <w:rPr>
                <w:rFonts w:ascii="Arial" w:hAnsi="Arial" w:cs="Arial"/>
                <w:szCs w:val="24"/>
              </w:rPr>
            </w:pPr>
            <w:r w:rsidRPr="00960EAB">
              <w:rPr>
                <w:rFonts w:ascii="Arial" w:hAnsi="Arial" w:cs="Arial"/>
                <w:szCs w:val="24"/>
              </w:rPr>
              <w:t>14</w:t>
            </w:r>
          </w:p>
        </w:tc>
      </w:tr>
      <w:tr w:rsidR="008636FF" w:rsidRPr="006533BF" w:rsidTr="007D1ED8">
        <w:trPr>
          <w:trHeight w:val="264"/>
        </w:trPr>
        <w:tc>
          <w:tcPr>
            <w:tcW w:w="8409" w:type="dxa"/>
            <w:shd w:val="clear" w:color="auto" w:fill="auto"/>
            <w:noWrap/>
          </w:tcPr>
          <w:p w:rsidR="008636FF" w:rsidRPr="00960EAB" w:rsidRDefault="008636FF" w:rsidP="00657106">
            <w:pPr>
              <w:rPr>
                <w:rFonts w:ascii="Arial" w:hAnsi="Arial" w:cs="Arial"/>
              </w:rPr>
            </w:pPr>
            <w:r w:rsidRPr="006533BF">
              <w:rPr>
                <w:rFonts w:ascii="Arial" w:hAnsi="Arial" w:cs="Arial"/>
              </w:rPr>
              <w:t>Offending history</w:t>
            </w:r>
          </w:p>
        </w:tc>
        <w:tc>
          <w:tcPr>
            <w:tcW w:w="609" w:type="dxa"/>
            <w:shd w:val="clear" w:color="auto" w:fill="auto"/>
            <w:noWrap/>
            <w:vAlign w:val="center"/>
          </w:tcPr>
          <w:p w:rsidR="008636FF" w:rsidRPr="00960EAB" w:rsidRDefault="008636FF" w:rsidP="00A410A1">
            <w:pPr>
              <w:jc w:val="right"/>
              <w:rPr>
                <w:rFonts w:ascii="Arial" w:hAnsi="Arial" w:cs="Arial"/>
                <w:szCs w:val="24"/>
              </w:rPr>
            </w:pPr>
            <w:r w:rsidRPr="00960EAB">
              <w:rPr>
                <w:rFonts w:ascii="Arial" w:hAnsi="Arial" w:cs="Arial"/>
                <w:szCs w:val="24"/>
              </w:rPr>
              <w:t>15</w:t>
            </w:r>
          </w:p>
        </w:tc>
      </w:tr>
      <w:tr w:rsidR="008636FF" w:rsidRPr="006533BF" w:rsidTr="007D1ED8">
        <w:trPr>
          <w:trHeight w:val="264"/>
        </w:trPr>
        <w:tc>
          <w:tcPr>
            <w:tcW w:w="8409" w:type="dxa"/>
            <w:shd w:val="clear" w:color="auto" w:fill="auto"/>
            <w:noWrap/>
          </w:tcPr>
          <w:p w:rsidR="008636FF" w:rsidRPr="00960EAB" w:rsidRDefault="008636FF" w:rsidP="00657106">
            <w:pPr>
              <w:rPr>
                <w:rFonts w:ascii="Arial" w:hAnsi="Arial" w:cs="Arial"/>
              </w:rPr>
            </w:pPr>
            <w:r w:rsidRPr="006533BF">
              <w:rPr>
                <w:rFonts w:ascii="Arial" w:hAnsi="Arial" w:cs="Arial"/>
              </w:rPr>
              <w:t xml:space="preserve">History of repeat homelessness </w:t>
            </w:r>
          </w:p>
        </w:tc>
        <w:tc>
          <w:tcPr>
            <w:tcW w:w="609" w:type="dxa"/>
            <w:shd w:val="clear" w:color="auto" w:fill="auto"/>
            <w:noWrap/>
            <w:vAlign w:val="center"/>
          </w:tcPr>
          <w:p w:rsidR="008636FF" w:rsidRPr="00960EAB" w:rsidRDefault="008636FF" w:rsidP="00A410A1">
            <w:pPr>
              <w:jc w:val="right"/>
              <w:rPr>
                <w:rFonts w:ascii="Arial" w:hAnsi="Arial" w:cs="Arial"/>
                <w:szCs w:val="24"/>
              </w:rPr>
            </w:pPr>
            <w:r w:rsidRPr="00960EAB">
              <w:rPr>
                <w:rFonts w:ascii="Arial" w:hAnsi="Arial" w:cs="Arial"/>
                <w:szCs w:val="24"/>
              </w:rPr>
              <w:t>16</w:t>
            </w:r>
          </w:p>
        </w:tc>
      </w:tr>
      <w:tr w:rsidR="008636FF" w:rsidRPr="006533BF" w:rsidTr="007D1ED8">
        <w:trPr>
          <w:trHeight w:val="264"/>
        </w:trPr>
        <w:tc>
          <w:tcPr>
            <w:tcW w:w="8409" w:type="dxa"/>
            <w:shd w:val="clear" w:color="auto" w:fill="auto"/>
            <w:noWrap/>
          </w:tcPr>
          <w:p w:rsidR="008636FF" w:rsidRPr="006533BF" w:rsidRDefault="008636FF" w:rsidP="00657106">
            <w:pPr>
              <w:rPr>
                <w:rFonts w:ascii="Arial" w:hAnsi="Arial" w:cs="Arial"/>
              </w:rPr>
            </w:pPr>
            <w:r>
              <w:rPr>
                <w:rFonts w:ascii="Arial" w:hAnsi="Arial" w:cs="Arial"/>
              </w:rPr>
              <w:t>History of rough sleeping</w:t>
            </w:r>
          </w:p>
        </w:tc>
        <w:tc>
          <w:tcPr>
            <w:tcW w:w="609" w:type="dxa"/>
            <w:shd w:val="clear" w:color="auto" w:fill="auto"/>
            <w:noWrap/>
            <w:vAlign w:val="center"/>
          </w:tcPr>
          <w:p w:rsidR="008636FF" w:rsidRPr="00960EAB" w:rsidRDefault="008636FF" w:rsidP="00A410A1">
            <w:pPr>
              <w:jc w:val="right"/>
              <w:rPr>
                <w:rFonts w:ascii="Arial" w:hAnsi="Arial" w:cs="Arial"/>
                <w:szCs w:val="24"/>
              </w:rPr>
            </w:pPr>
            <w:r w:rsidRPr="00960EAB">
              <w:rPr>
                <w:rFonts w:ascii="Arial" w:hAnsi="Arial" w:cs="Arial"/>
                <w:szCs w:val="24"/>
              </w:rPr>
              <w:t>17</w:t>
            </w:r>
          </w:p>
        </w:tc>
      </w:tr>
      <w:tr w:rsidR="008636FF" w:rsidRPr="006533BF" w:rsidTr="007D1ED8">
        <w:trPr>
          <w:trHeight w:val="264"/>
        </w:trPr>
        <w:tc>
          <w:tcPr>
            <w:tcW w:w="8409" w:type="dxa"/>
            <w:shd w:val="clear" w:color="auto" w:fill="auto"/>
            <w:noWrap/>
          </w:tcPr>
          <w:p w:rsidR="008636FF" w:rsidRPr="00960EAB" w:rsidRDefault="008636FF" w:rsidP="00657106">
            <w:pPr>
              <w:rPr>
                <w:rFonts w:ascii="Arial" w:hAnsi="Arial" w:cs="Arial"/>
              </w:rPr>
            </w:pPr>
            <w:r w:rsidRPr="006533BF">
              <w:rPr>
                <w:rFonts w:ascii="Arial" w:hAnsi="Arial" w:cs="Arial"/>
              </w:rPr>
              <w:t xml:space="preserve">Former asylum seeker </w:t>
            </w:r>
          </w:p>
        </w:tc>
        <w:tc>
          <w:tcPr>
            <w:tcW w:w="609" w:type="dxa"/>
            <w:shd w:val="clear" w:color="auto" w:fill="auto"/>
            <w:noWrap/>
            <w:vAlign w:val="center"/>
          </w:tcPr>
          <w:p w:rsidR="008636FF" w:rsidRPr="00960EAB" w:rsidRDefault="008636FF" w:rsidP="00A410A1">
            <w:pPr>
              <w:jc w:val="right"/>
              <w:rPr>
                <w:rFonts w:ascii="Arial" w:hAnsi="Arial" w:cs="Arial"/>
                <w:szCs w:val="24"/>
              </w:rPr>
            </w:pPr>
            <w:r>
              <w:rPr>
                <w:rFonts w:ascii="Arial" w:hAnsi="Arial" w:cs="Arial"/>
                <w:szCs w:val="24"/>
              </w:rPr>
              <w:t>18</w:t>
            </w:r>
          </w:p>
        </w:tc>
      </w:tr>
      <w:tr w:rsidR="008636FF" w:rsidRPr="006533BF" w:rsidTr="007D1ED8">
        <w:trPr>
          <w:trHeight w:val="264"/>
        </w:trPr>
        <w:tc>
          <w:tcPr>
            <w:tcW w:w="8409" w:type="dxa"/>
            <w:shd w:val="clear" w:color="auto" w:fill="auto"/>
            <w:noWrap/>
          </w:tcPr>
          <w:p w:rsidR="008636FF" w:rsidRPr="00960EAB" w:rsidRDefault="008636FF" w:rsidP="00657106">
            <w:pPr>
              <w:rPr>
                <w:rFonts w:ascii="Arial" w:hAnsi="Arial" w:cs="Arial"/>
              </w:rPr>
            </w:pPr>
            <w:r w:rsidRPr="006533BF">
              <w:rPr>
                <w:rFonts w:ascii="Arial" w:hAnsi="Arial" w:cs="Arial"/>
              </w:rPr>
              <w:t>Old age</w:t>
            </w:r>
          </w:p>
        </w:tc>
        <w:tc>
          <w:tcPr>
            <w:tcW w:w="609" w:type="dxa"/>
            <w:shd w:val="clear" w:color="auto" w:fill="auto"/>
            <w:noWrap/>
            <w:vAlign w:val="center"/>
          </w:tcPr>
          <w:p w:rsidR="008636FF" w:rsidRPr="00960EAB" w:rsidRDefault="008636FF" w:rsidP="00A410A1">
            <w:pPr>
              <w:jc w:val="right"/>
              <w:rPr>
                <w:rFonts w:ascii="Arial" w:hAnsi="Arial" w:cs="Arial"/>
                <w:szCs w:val="24"/>
              </w:rPr>
            </w:pPr>
            <w:r>
              <w:rPr>
                <w:rFonts w:ascii="Arial" w:hAnsi="Arial" w:cs="Arial"/>
                <w:szCs w:val="24"/>
              </w:rPr>
              <w:t>19</w:t>
            </w:r>
          </w:p>
        </w:tc>
      </w:tr>
      <w:tr w:rsidR="008636FF" w:rsidRPr="006533BF" w:rsidTr="007D1ED8">
        <w:trPr>
          <w:trHeight w:val="264"/>
        </w:trPr>
        <w:tc>
          <w:tcPr>
            <w:tcW w:w="8409" w:type="dxa"/>
            <w:shd w:val="clear" w:color="auto" w:fill="auto"/>
            <w:noWrap/>
          </w:tcPr>
          <w:p w:rsidR="008636FF" w:rsidRPr="00960EAB" w:rsidRDefault="008636FF" w:rsidP="00657106">
            <w:pPr>
              <w:rPr>
                <w:rFonts w:ascii="Arial" w:hAnsi="Arial" w:cs="Arial"/>
              </w:rPr>
            </w:pPr>
            <w:r w:rsidRPr="006533BF">
              <w:rPr>
                <w:rFonts w:ascii="Arial" w:hAnsi="Arial" w:cs="Arial"/>
              </w:rPr>
              <w:t xml:space="preserve">Served in HM </w:t>
            </w:r>
            <w:r w:rsidRPr="00960EAB">
              <w:rPr>
                <w:rFonts w:ascii="Arial" w:hAnsi="Arial" w:cs="Arial"/>
              </w:rPr>
              <w:t>Forces</w:t>
            </w:r>
          </w:p>
        </w:tc>
        <w:tc>
          <w:tcPr>
            <w:tcW w:w="609" w:type="dxa"/>
            <w:shd w:val="clear" w:color="auto" w:fill="auto"/>
            <w:noWrap/>
            <w:vAlign w:val="center"/>
          </w:tcPr>
          <w:p w:rsidR="008636FF" w:rsidRDefault="008636FF" w:rsidP="00A410A1">
            <w:pPr>
              <w:jc w:val="right"/>
              <w:rPr>
                <w:rFonts w:ascii="Arial" w:hAnsi="Arial" w:cs="Arial"/>
                <w:szCs w:val="24"/>
              </w:rPr>
            </w:pPr>
            <w:r>
              <w:rPr>
                <w:rFonts w:ascii="Arial" w:hAnsi="Arial" w:cs="Arial"/>
                <w:szCs w:val="24"/>
              </w:rPr>
              <w:t>20</w:t>
            </w:r>
          </w:p>
        </w:tc>
      </w:tr>
      <w:tr w:rsidR="008636FF" w:rsidRPr="006533BF" w:rsidTr="007D1ED8">
        <w:trPr>
          <w:trHeight w:val="264"/>
        </w:trPr>
        <w:tc>
          <w:tcPr>
            <w:tcW w:w="8409" w:type="dxa"/>
            <w:shd w:val="clear" w:color="auto" w:fill="auto"/>
            <w:noWrap/>
          </w:tcPr>
          <w:p w:rsidR="008636FF" w:rsidRPr="006533BF" w:rsidRDefault="008636FF" w:rsidP="00657106">
            <w:pPr>
              <w:rPr>
                <w:rFonts w:ascii="Arial" w:hAnsi="Arial" w:cs="Arial"/>
              </w:rPr>
            </w:pPr>
            <w:r>
              <w:rPr>
                <w:rFonts w:ascii="Arial" w:hAnsi="Arial" w:cs="Arial"/>
              </w:rPr>
              <w:t>Access to education, employment or training</w:t>
            </w:r>
          </w:p>
        </w:tc>
        <w:tc>
          <w:tcPr>
            <w:tcW w:w="609" w:type="dxa"/>
            <w:shd w:val="clear" w:color="auto" w:fill="auto"/>
            <w:noWrap/>
            <w:vAlign w:val="center"/>
          </w:tcPr>
          <w:p w:rsidR="008636FF" w:rsidRDefault="008636FF" w:rsidP="00A410A1">
            <w:pPr>
              <w:jc w:val="right"/>
              <w:rPr>
                <w:rFonts w:ascii="Arial" w:hAnsi="Arial" w:cs="Arial"/>
                <w:szCs w:val="24"/>
              </w:rPr>
            </w:pPr>
            <w:r>
              <w:rPr>
                <w:rFonts w:ascii="Arial" w:hAnsi="Arial" w:cs="Arial"/>
                <w:szCs w:val="24"/>
              </w:rPr>
              <w:t>21</w:t>
            </w:r>
          </w:p>
        </w:tc>
      </w:tr>
    </w:tbl>
    <w:p w:rsidR="00572D04" w:rsidRPr="006533BF" w:rsidRDefault="00572D04" w:rsidP="00572D04">
      <w:pPr>
        <w:rPr>
          <w:rFonts w:ascii="Arial" w:hAnsi="Arial" w:cs="Arial"/>
          <w:b/>
          <w:szCs w:val="24"/>
        </w:rPr>
      </w:pPr>
    </w:p>
    <w:p w:rsidR="00572D04" w:rsidRPr="00960EAB" w:rsidRDefault="00572D04" w:rsidP="00572D04">
      <w:pPr>
        <w:pStyle w:val="Heading1"/>
        <w:rPr>
          <w:rFonts w:ascii="Arial" w:hAnsi="Arial" w:cs="Arial"/>
          <w:b/>
          <w:szCs w:val="24"/>
        </w:rPr>
      </w:pPr>
      <w:r w:rsidRPr="00960EAB">
        <w:rPr>
          <w:rFonts w:ascii="Arial" w:hAnsi="Arial" w:cs="Arial"/>
          <w:szCs w:val="24"/>
        </w:rPr>
        <w:br w:type="page"/>
      </w:r>
      <w:bookmarkStart w:id="60" w:name="_Toc496713612"/>
      <w:bookmarkStart w:id="61" w:name="_Toc497379921"/>
      <w:r w:rsidRPr="00960EAB">
        <w:rPr>
          <w:rFonts w:ascii="Arial" w:hAnsi="Arial" w:cs="Arial"/>
          <w:b/>
          <w:szCs w:val="24"/>
        </w:rPr>
        <w:t>The PREVENT Section</w:t>
      </w:r>
      <w:bookmarkEnd w:id="60"/>
      <w:bookmarkEnd w:id="61"/>
    </w:p>
    <w:p w:rsidR="00572D04" w:rsidRPr="00960EAB" w:rsidRDefault="00572D04" w:rsidP="00572D04">
      <w:pPr>
        <w:rPr>
          <w:rFonts w:ascii="Arial" w:hAnsi="Arial" w:cs="Arial"/>
          <w:sz w:val="28"/>
        </w:rPr>
      </w:pPr>
    </w:p>
    <w:p w:rsidR="00572D04" w:rsidRDefault="00572D04" w:rsidP="00572D04">
      <w:pPr>
        <w:rPr>
          <w:rFonts w:ascii="Arial" w:hAnsi="Arial" w:cs="Arial"/>
          <w:szCs w:val="24"/>
        </w:rPr>
      </w:pPr>
      <w:r w:rsidRPr="00960EAB">
        <w:rPr>
          <w:rFonts w:ascii="Arial" w:hAnsi="Arial" w:cs="Arial"/>
        </w:rPr>
        <w:t xml:space="preserve">This section is completed if the </w:t>
      </w:r>
      <w:r w:rsidRPr="00960EAB">
        <w:rPr>
          <w:rFonts w:ascii="Arial" w:hAnsi="Arial" w:cs="Arial"/>
          <w:szCs w:val="24"/>
        </w:rPr>
        <w:t>local authority accepts a Prevention Duty for the household. This information will be submitted to DCLG once the Prevention Duty has ended. If no Prevention Duty is owed, the fields in this section can be returned as blank.</w:t>
      </w:r>
    </w:p>
    <w:p w:rsidR="00865D37" w:rsidRDefault="00865D37" w:rsidP="00572D04">
      <w:pPr>
        <w:rPr>
          <w:rFonts w:ascii="Arial" w:hAnsi="Arial" w:cs="Arial"/>
          <w:szCs w:val="24"/>
        </w:rPr>
      </w:pPr>
    </w:p>
    <w:p w:rsidR="00865D37" w:rsidRPr="00960EAB" w:rsidRDefault="00865D37" w:rsidP="00572D04">
      <w:pPr>
        <w:rPr>
          <w:rFonts w:ascii="Arial" w:hAnsi="Arial" w:cs="Arial"/>
          <w:szCs w:val="24"/>
        </w:rPr>
      </w:pPr>
      <w:r>
        <w:rPr>
          <w:rFonts w:ascii="Arial" w:hAnsi="Arial" w:cs="Arial"/>
          <w:szCs w:val="24"/>
        </w:rPr>
        <w:t xml:space="preserve">Prevention </w:t>
      </w:r>
      <w:r w:rsidR="00B71E52">
        <w:rPr>
          <w:rFonts w:ascii="Arial" w:hAnsi="Arial" w:cs="Arial"/>
          <w:szCs w:val="24"/>
        </w:rPr>
        <w:t xml:space="preserve">duty (or activity information for legacy cases) </w:t>
      </w:r>
      <w:r>
        <w:rPr>
          <w:rFonts w:ascii="Arial" w:hAnsi="Arial" w:cs="Arial"/>
          <w:szCs w:val="24"/>
        </w:rPr>
        <w:t>should be submitted to DCLG once prevention has ended. This information should be submitted to</w:t>
      </w:r>
      <w:r w:rsidR="00843ECC">
        <w:rPr>
          <w:rFonts w:ascii="Arial" w:hAnsi="Arial" w:cs="Arial"/>
          <w:szCs w:val="24"/>
        </w:rPr>
        <w:t xml:space="preserve"> DCLG alongside a People, Main, </w:t>
      </w:r>
      <w:r>
        <w:rPr>
          <w:rFonts w:ascii="Arial" w:hAnsi="Arial" w:cs="Arial"/>
          <w:szCs w:val="24"/>
        </w:rPr>
        <w:t xml:space="preserve">Support </w:t>
      </w:r>
      <w:r w:rsidR="00843ECC">
        <w:rPr>
          <w:rFonts w:ascii="Arial" w:hAnsi="Arial" w:cs="Arial"/>
          <w:szCs w:val="24"/>
        </w:rPr>
        <w:t xml:space="preserve">and Assistance </w:t>
      </w:r>
      <w:r>
        <w:rPr>
          <w:rFonts w:ascii="Arial" w:hAnsi="Arial" w:cs="Arial"/>
          <w:szCs w:val="24"/>
        </w:rPr>
        <w:t>section</w:t>
      </w:r>
      <w:r w:rsidR="00843ECC">
        <w:rPr>
          <w:rFonts w:ascii="Arial" w:hAnsi="Arial" w:cs="Arial"/>
          <w:szCs w:val="24"/>
        </w:rPr>
        <w:t>s in the reporting window following the quarter when prevention ended.</w:t>
      </w:r>
    </w:p>
    <w:p w:rsidR="00572D04" w:rsidRPr="00960EAB" w:rsidRDefault="00572D04" w:rsidP="00572D04">
      <w:pPr>
        <w:rPr>
          <w:rFonts w:ascii="Arial" w:hAnsi="Arial" w:cs="Arial"/>
          <w:szCs w:val="24"/>
        </w:rPr>
      </w:pPr>
    </w:p>
    <w:p w:rsidR="00572D04" w:rsidRDefault="00572D04" w:rsidP="00572D04">
      <w:pPr>
        <w:rPr>
          <w:rFonts w:ascii="Arial" w:hAnsi="Arial" w:cs="Arial"/>
        </w:rPr>
      </w:pPr>
      <w:r w:rsidRPr="00960EAB">
        <w:rPr>
          <w:rFonts w:ascii="Arial" w:hAnsi="Arial" w:cs="Arial"/>
        </w:rPr>
        <w:t xml:space="preserve">Only one Prevention Duty </w:t>
      </w:r>
      <w:r w:rsidR="00865D37" w:rsidRPr="00960EAB">
        <w:rPr>
          <w:rFonts w:ascii="Arial" w:hAnsi="Arial" w:cs="Arial"/>
        </w:rPr>
        <w:t xml:space="preserve">should be submitted </w:t>
      </w:r>
      <w:r w:rsidRPr="00960EAB">
        <w:rPr>
          <w:rFonts w:ascii="Arial" w:hAnsi="Arial" w:cs="Arial"/>
        </w:rPr>
        <w:t xml:space="preserve">per case. If many prevention methods are used only the main activity that resulted in or contributed most to the prevention outcome should be reported. </w:t>
      </w:r>
      <w:r w:rsidR="009D0D31">
        <w:rPr>
          <w:rFonts w:ascii="Arial" w:hAnsi="Arial" w:cs="Arial"/>
        </w:rPr>
        <w:t xml:space="preserve">If a successful review has been carried out then </w:t>
      </w:r>
      <w:r w:rsidR="00865D37">
        <w:rPr>
          <w:rFonts w:ascii="Arial" w:hAnsi="Arial" w:cs="Arial"/>
        </w:rPr>
        <w:t>the new prevention activity and outcome following this should be reported.</w:t>
      </w:r>
    </w:p>
    <w:p w:rsidR="00EB3C0D" w:rsidRDefault="00EB3C0D" w:rsidP="00572D04">
      <w:pPr>
        <w:rPr>
          <w:rFonts w:ascii="Arial" w:hAnsi="Arial" w:cs="Arial"/>
        </w:rPr>
      </w:pPr>
    </w:p>
    <w:p w:rsidR="00F6667D" w:rsidRDefault="00F6667D" w:rsidP="00572D04">
      <w:pPr>
        <w:rPr>
          <w:rFonts w:ascii="Arial" w:hAnsi="Arial" w:cs="Arial"/>
        </w:rPr>
      </w:pPr>
      <w:r>
        <w:rPr>
          <w:rFonts w:ascii="Arial" w:hAnsi="Arial" w:cs="Arial"/>
        </w:rPr>
        <w:t xml:space="preserve"> </w:t>
      </w:r>
    </w:p>
    <w:p w:rsidR="00572D04" w:rsidRPr="00960EAB" w:rsidRDefault="00572D04"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960EAB">
        <w:rPr>
          <w:rFonts w:ascii="Arial" w:hAnsi="Arial" w:cs="Arial"/>
          <w:b/>
          <w:szCs w:val="24"/>
        </w:rPr>
        <w:br w:type="page"/>
      </w:r>
    </w:p>
    <w:p w:rsidR="00572D04" w:rsidRPr="00960EAB" w:rsidRDefault="00572D04" w:rsidP="00C2727A">
      <w:pPr>
        <w:pStyle w:val="Heading2"/>
        <w:numPr>
          <w:ilvl w:val="1"/>
          <w:numId w:val="2"/>
        </w:numPr>
        <w:rPr>
          <w:rFonts w:ascii="Arial" w:hAnsi="Arial" w:cs="Arial"/>
          <w:b/>
          <w:szCs w:val="24"/>
        </w:rPr>
      </w:pPr>
      <w:bookmarkStart w:id="62" w:name="_Toc496713613"/>
      <w:r w:rsidRPr="00960EAB">
        <w:rPr>
          <w:rFonts w:ascii="Arial" w:hAnsi="Arial" w:cs="Arial"/>
          <w:b/>
          <w:szCs w:val="24"/>
        </w:rPr>
        <w:t>Local authority code and Case Reference Number</w:t>
      </w:r>
      <w:bookmarkEnd w:id="62"/>
    </w:p>
    <w:p w:rsidR="00572D04" w:rsidRPr="00630B21" w:rsidRDefault="00572D04" w:rsidP="00572D04">
      <w:pPr>
        <w:rPr>
          <w:rFonts w:ascii="Arial" w:hAnsi="Arial" w:cs="Arial"/>
        </w:rPr>
      </w:pPr>
    </w:p>
    <w:p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LA_CRN</w:t>
      </w:r>
    </w:p>
    <w:p w:rsidR="00572D04" w:rsidRPr="00960EAB" w:rsidRDefault="00572D04" w:rsidP="00572D04">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PREVENT</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The local authority code prefixed to the council’s own Case Reference Number.</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 xml:space="preserve">Alphanumeric, 22 characters. </w:t>
      </w:r>
    </w:p>
    <w:p w:rsidR="00572D04" w:rsidRPr="00960EAB" w:rsidRDefault="00572D04" w:rsidP="00572D04">
      <w:pPr>
        <w:rPr>
          <w:rFonts w:ascii="Arial" w:hAnsi="Arial" w:cs="Arial"/>
          <w:szCs w:val="24"/>
        </w:rPr>
      </w:pPr>
    </w:p>
    <w:p w:rsidR="00FC4227" w:rsidRPr="00960EAB" w:rsidRDefault="00FC4227" w:rsidP="00FC4227">
      <w:pPr>
        <w:rPr>
          <w:rFonts w:ascii="Arial" w:hAnsi="Arial" w:cs="Arial"/>
          <w:b/>
          <w:szCs w:val="24"/>
        </w:rPr>
      </w:pPr>
      <w:r w:rsidRPr="00960EAB">
        <w:rPr>
          <w:rFonts w:ascii="Arial" w:hAnsi="Arial" w:cs="Arial"/>
          <w:b/>
          <w:szCs w:val="24"/>
        </w:rPr>
        <w:t>Field Mandatory</w:t>
      </w:r>
    </w:p>
    <w:p w:rsidR="00C40301" w:rsidRPr="00C40301" w:rsidRDefault="00C40301" w:rsidP="00FC4227">
      <w:pPr>
        <w:rPr>
          <w:rFonts w:ascii="Arial" w:hAnsi="Arial" w:cs="Arial"/>
          <w:b/>
          <w:szCs w:val="24"/>
        </w:rPr>
      </w:pPr>
      <w:r w:rsidRPr="00C40301">
        <w:rPr>
          <w:rFonts w:ascii="Arial" w:hAnsi="Arial" w:cs="Arial"/>
          <w:b/>
          <w:szCs w:val="24"/>
        </w:rPr>
        <w:t>New Act cases</w:t>
      </w:r>
    </w:p>
    <w:p w:rsidR="00FC4227" w:rsidRPr="00960EAB" w:rsidRDefault="00F81639" w:rsidP="00FC4227">
      <w:pPr>
        <w:rPr>
          <w:rFonts w:ascii="Arial" w:hAnsi="Arial" w:cs="Arial"/>
          <w:szCs w:val="24"/>
        </w:rPr>
      </w:pPr>
      <w:r w:rsidRPr="00960EAB">
        <w:rPr>
          <w:rFonts w:ascii="Arial" w:hAnsi="Arial" w:cs="Arial"/>
          <w:szCs w:val="24"/>
        </w:rPr>
        <w:t>Expect completion</w:t>
      </w:r>
      <w:r w:rsidR="00523D97">
        <w:rPr>
          <w:rFonts w:ascii="Arial" w:hAnsi="Arial" w:cs="Arial"/>
          <w:szCs w:val="24"/>
        </w:rPr>
        <w:t xml:space="preserve"> if </w:t>
      </w:r>
      <w:r w:rsidR="00A410A1">
        <w:rPr>
          <w:rFonts w:ascii="Arial" w:hAnsi="Arial" w:cs="Arial"/>
          <w:szCs w:val="24"/>
        </w:rPr>
        <w:t>1.6 ASSESS1</w:t>
      </w:r>
      <w:r w:rsidR="00523D97">
        <w:rPr>
          <w:rFonts w:ascii="Arial" w:hAnsi="Arial" w:cs="Arial"/>
          <w:szCs w:val="24"/>
        </w:rPr>
        <w:t xml:space="preserve">=0, 1, </w:t>
      </w:r>
      <w:r w:rsidR="00FC4227" w:rsidRPr="00960EAB">
        <w:rPr>
          <w:rFonts w:ascii="Arial" w:hAnsi="Arial" w:cs="Arial"/>
          <w:szCs w:val="24"/>
        </w:rPr>
        <w:t>3</w:t>
      </w:r>
      <w:r w:rsidR="00C40301">
        <w:rPr>
          <w:rFonts w:ascii="Arial" w:hAnsi="Arial" w:cs="Arial"/>
          <w:szCs w:val="24"/>
        </w:rPr>
        <w:t>.</w:t>
      </w:r>
      <w:r w:rsidR="00FC4227" w:rsidRPr="00960EAB">
        <w:rPr>
          <w:rFonts w:ascii="Arial" w:hAnsi="Arial" w:cs="Arial"/>
          <w:szCs w:val="24"/>
        </w:rPr>
        <w:t xml:space="preserve"> </w:t>
      </w:r>
    </w:p>
    <w:p w:rsidR="00C40301" w:rsidRDefault="00F81639" w:rsidP="00FC4227">
      <w:pPr>
        <w:rPr>
          <w:rFonts w:ascii="Arial" w:hAnsi="Arial" w:cs="Arial"/>
          <w:szCs w:val="24"/>
        </w:rPr>
      </w:pPr>
      <w:r w:rsidRPr="00960EAB">
        <w:rPr>
          <w:rFonts w:ascii="Arial" w:hAnsi="Arial" w:cs="Arial"/>
          <w:szCs w:val="24"/>
        </w:rPr>
        <w:t>Blank</w:t>
      </w:r>
      <w:r w:rsidR="00FC4227" w:rsidRPr="00960EAB">
        <w:rPr>
          <w:rFonts w:ascii="Arial" w:hAnsi="Arial" w:cs="Arial"/>
          <w:szCs w:val="24"/>
        </w:rPr>
        <w:t xml:space="preserve"> if </w:t>
      </w:r>
      <w:r w:rsidR="00A410A1">
        <w:rPr>
          <w:rFonts w:ascii="Arial" w:hAnsi="Arial" w:cs="Arial"/>
          <w:szCs w:val="24"/>
        </w:rPr>
        <w:t>1.6 ASSESS1</w:t>
      </w:r>
      <w:r w:rsidR="00FC4227" w:rsidRPr="00960EAB">
        <w:rPr>
          <w:rFonts w:ascii="Arial" w:hAnsi="Arial" w:cs="Arial"/>
          <w:szCs w:val="24"/>
        </w:rPr>
        <w:t>=2</w:t>
      </w:r>
      <w:r w:rsidR="00C40301">
        <w:rPr>
          <w:rFonts w:ascii="Arial" w:hAnsi="Arial" w:cs="Arial"/>
          <w:szCs w:val="24"/>
        </w:rPr>
        <w:t>.</w:t>
      </w:r>
    </w:p>
    <w:p w:rsidR="00FC4227" w:rsidRPr="00960EAB" w:rsidRDefault="00FC4227" w:rsidP="00FC4227">
      <w:pPr>
        <w:rPr>
          <w:rFonts w:ascii="Arial" w:hAnsi="Arial" w:cs="Arial"/>
          <w:szCs w:val="24"/>
        </w:rPr>
      </w:pPr>
      <w:r w:rsidRPr="00960EAB">
        <w:rPr>
          <w:rFonts w:ascii="Arial" w:hAnsi="Arial" w:cs="Arial"/>
          <w:szCs w:val="24"/>
        </w:rPr>
        <w:t xml:space="preserve">Yes if </w:t>
      </w:r>
      <w:r w:rsidR="00C40301">
        <w:rPr>
          <w:rFonts w:ascii="Arial" w:hAnsi="Arial" w:cs="Arial"/>
          <w:szCs w:val="24"/>
        </w:rPr>
        <w:t xml:space="preserve">4.5 </w:t>
      </w:r>
      <w:r w:rsidRPr="00960EAB">
        <w:rPr>
          <w:rFonts w:ascii="Arial" w:hAnsi="Arial" w:cs="Arial"/>
          <w:szCs w:val="24"/>
        </w:rPr>
        <w:t>PD_END_DATE completed.</w:t>
      </w:r>
    </w:p>
    <w:p w:rsidR="00C40301" w:rsidRDefault="00C40301" w:rsidP="00572D04">
      <w:pPr>
        <w:rPr>
          <w:rFonts w:ascii="Arial" w:hAnsi="Arial" w:cs="Arial"/>
          <w:b/>
          <w:szCs w:val="24"/>
        </w:rPr>
      </w:pPr>
      <w:r>
        <w:rPr>
          <w:rFonts w:ascii="Arial" w:hAnsi="Arial" w:cs="Arial"/>
          <w:b/>
          <w:szCs w:val="24"/>
        </w:rPr>
        <w:t>Legacy cases</w:t>
      </w:r>
    </w:p>
    <w:p w:rsidR="00C40301" w:rsidRPr="00EB3C0D" w:rsidRDefault="00133919" w:rsidP="00572D04">
      <w:pPr>
        <w:rPr>
          <w:rFonts w:ascii="Arial" w:hAnsi="Arial" w:cs="Arial"/>
          <w:szCs w:val="24"/>
        </w:rPr>
      </w:pPr>
      <w:r>
        <w:rPr>
          <w:rFonts w:ascii="Arial" w:hAnsi="Arial" w:cs="Arial"/>
          <w:szCs w:val="24"/>
        </w:rPr>
        <w:t>Can</w:t>
      </w:r>
      <w:r w:rsidR="00F6667D" w:rsidRPr="00960EAB">
        <w:rPr>
          <w:rFonts w:ascii="Arial" w:hAnsi="Arial" w:cs="Arial"/>
          <w:szCs w:val="24"/>
        </w:rPr>
        <w:t xml:space="preserve"> complet</w:t>
      </w:r>
      <w:r>
        <w:rPr>
          <w:rFonts w:ascii="Arial" w:hAnsi="Arial" w:cs="Arial"/>
          <w:szCs w:val="24"/>
        </w:rPr>
        <w:t>e</w:t>
      </w:r>
      <w:r w:rsidR="00F6667D">
        <w:rPr>
          <w:rFonts w:ascii="Arial" w:hAnsi="Arial" w:cs="Arial"/>
          <w:szCs w:val="24"/>
        </w:rPr>
        <w:t xml:space="preserve"> if 1.6 ASSESS1=5</w:t>
      </w:r>
      <w:r w:rsidR="00EB3C0D">
        <w:rPr>
          <w:rFonts w:ascii="Arial" w:hAnsi="Arial" w:cs="Arial"/>
          <w:szCs w:val="24"/>
        </w:rPr>
        <w:t>.</w:t>
      </w:r>
    </w:p>
    <w:p w:rsidR="00572D04" w:rsidRPr="00960EAB" w:rsidRDefault="00572D04" w:rsidP="00C2727A">
      <w:pPr>
        <w:pStyle w:val="Heading2"/>
        <w:numPr>
          <w:ilvl w:val="1"/>
          <w:numId w:val="2"/>
        </w:numPr>
        <w:rPr>
          <w:rFonts w:ascii="Arial" w:hAnsi="Arial" w:cs="Arial"/>
          <w:b/>
          <w:szCs w:val="24"/>
        </w:rPr>
      </w:pPr>
      <w:r w:rsidRPr="006533BF">
        <w:rPr>
          <w:rFonts w:ascii="Arial" w:hAnsi="Arial" w:cs="Arial"/>
          <w:b/>
          <w:szCs w:val="24"/>
        </w:rPr>
        <w:br w:type="page"/>
      </w:r>
      <w:bookmarkStart w:id="63" w:name="_Toc496713614"/>
      <w:r w:rsidRPr="006533BF">
        <w:rPr>
          <w:rFonts w:ascii="Arial" w:hAnsi="Arial" w:cs="Arial"/>
          <w:b/>
          <w:szCs w:val="24"/>
        </w:rPr>
        <w:t xml:space="preserve">Date </w:t>
      </w:r>
      <w:r w:rsidRPr="00960EAB">
        <w:rPr>
          <w:rFonts w:ascii="Arial" w:hAnsi="Arial" w:cs="Arial"/>
          <w:b/>
          <w:szCs w:val="24"/>
        </w:rPr>
        <w:t>Prevention Duty started</w:t>
      </w:r>
      <w:bookmarkEnd w:id="63"/>
    </w:p>
    <w:p w:rsidR="00572D04" w:rsidRPr="00960EAB" w:rsidRDefault="00572D04" w:rsidP="00572D04">
      <w:pPr>
        <w:rPr>
          <w:rFonts w:ascii="Arial" w:hAnsi="Arial" w:cs="Arial"/>
        </w:rPr>
      </w:pP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P_START_DATE</w:t>
      </w:r>
    </w:p>
    <w:p w:rsidR="00572D04" w:rsidRPr="00960EAB" w:rsidRDefault="00572D04" w:rsidP="00572D04">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PREVENT</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Date Prevention Duty commenced.</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DD-MM-YYYY</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This field is specified in the following form "DD-MM-YYYY" where:</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DD indicates the day</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MM indicates the month</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YYYY indicates the year</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Note: All components are required!</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E.g. Write 1 April 2018 as 01-04-2018</w:t>
      </w:r>
    </w:p>
    <w:p w:rsidR="00977070" w:rsidRPr="00960EAB" w:rsidRDefault="00977070" w:rsidP="00572D04">
      <w:pPr>
        <w:rPr>
          <w:rFonts w:ascii="Arial" w:hAnsi="Arial" w:cs="Arial"/>
          <w:szCs w:val="24"/>
        </w:rPr>
      </w:pPr>
    </w:p>
    <w:p w:rsidR="00977070" w:rsidRPr="00960EAB" w:rsidRDefault="00977070" w:rsidP="00977070">
      <w:pPr>
        <w:rPr>
          <w:rFonts w:ascii="Arial" w:hAnsi="Arial" w:cs="Arial"/>
          <w:b/>
          <w:szCs w:val="24"/>
        </w:rPr>
      </w:pPr>
      <w:r w:rsidRPr="00960EAB">
        <w:rPr>
          <w:rFonts w:ascii="Arial" w:hAnsi="Arial" w:cs="Arial"/>
          <w:b/>
          <w:szCs w:val="24"/>
        </w:rPr>
        <w:t>Field Mandatory</w:t>
      </w:r>
    </w:p>
    <w:p w:rsidR="00C40301" w:rsidRPr="00C40301" w:rsidRDefault="00C40301" w:rsidP="00C40301">
      <w:pPr>
        <w:rPr>
          <w:rFonts w:ascii="Arial" w:hAnsi="Arial" w:cs="Arial"/>
          <w:b/>
          <w:szCs w:val="24"/>
        </w:rPr>
      </w:pPr>
      <w:r w:rsidRPr="00C40301">
        <w:rPr>
          <w:rFonts w:ascii="Arial" w:hAnsi="Arial" w:cs="Arial"/>
          <w:b/>
          <w:szCs w:val="24"/>
        </w:rPr>
        <w:t>New Act cases</w:t>
      </w:r>
    </w:p>
    <w:p w:rsidR="00C40301" w:rsidRPr="00960EAB" w:rsidRDefault="00C40301" w:rsidP="00C40301">
      <w:pPr>
        <w:rPr>
          <w:rFonts w:ascii="Arial" w:hAnsi="Arial" w:cs="Arial"/>
          <w:szCs w:val="24"/>
        </w:rPr>
      </w:pPr>
      <w:r w:rsidRPr="00960EAB">
        <w:rPr>
          <w:rFonts w:ascii="Arial" w:hAnsi="Arial" w:cs="Arial"/>
          <w:szCs w:val="24"/>
        </w:rPr>
        <w:t>Expect completion</w:t>
      </w:r>
      <w:r>
        <w:rPr>
          <w:rFonts w:ascii="Arial" w:hAnsi="Arial" w:cs="Arial"/>
          <w:szCs w:val="24"/>
        </w:rPr>
        <w:t xml:space="preserve"> if 1.6 ASSESS1=0, 1, </w:t>
      </w:r>
      <w:r w:rsidRPr="00960EAB">
        <w:rPr>
          <w:rFonts w:ascii="Arial" w:hAnsi="Arial" w:cs="Arial"/>
          <w:szCs w:val="24"/>
        </w:rPr>
        <w:t>3</w:t>
      </w:r>
      <w:r>
        <w:rPr>
          <w:rFonts w:ascii="Arial" w:hAnsi="Arial" w:cs="Arial"/>
          <w:szCs w:val="24"/>
        </w:rPr>
        <w:t>.</w:t>
      </w:r>
      <w:r w:rsidRPr="00960EAB">
        <w:rPr>
          <w:rFonts w:ascii="Arial" w:hAnsi="Arial" w:cs="Arial"/>
          <w:szCs w:val="24"/>
        </w:rPr>
        <w:t xml:space="preserve"> </w:t>
      </w:r>
    </w:p>
    <w:p w:rsidR="00C40301" w:rsidRDefault="00C40301" w:rsidP="00C40301">
      <w:pPr>
        <w:rPr>
          <w:rFonts w:ascii="Arial" w:hAnsi="Arial" w:cs="Arial"/>
          <w:szCs w:val="24"/>
        </w:rPr>
      </w:pPr>
      <w:r w:rsidRPr="00960EAB">
        <w:rPr>
          <w:rFonts w:ascii="Arial" w:hAnsi="Arial" w:cs="Arial"/>
          <w:szCs w:val="24"/>
        </w:rPr>
        <w:t xml:space="preserve">Blank if </w:t>
      </w:r>
      <w:r>
        <w:rPr>
          <w:rFonts w:ascii="Arial" w:hAnsi="Arial" w:cs="Arial"/>
          <w:szCs w:val="24"/>
        </w:rPr>
        <w:t>1.6 ASSESS1</w:t>
      </w:r>
      <w:r w:rsidRPr="00960EAB">
        <w:rPr>
          <w:rFonts w:ascii="Arial" w:hAnsi="Arial" w:cs="Arial"/>
          <w:szCs w:val="24"/>
        </w:rPr>
        <w:t>=2</w:t>
      </w:r>
      <w:r>
        <w:rPr>
          <w:rFonts w:ascii="Arial" w:hAnsi="Arial" w:cs="Arial"/>
          <w:szCs w:val="24"/>
        </w:rPr>
        <w:t>.</w:t>
      </w:r>
    </w:p>
    <w:p w:rsidR="00C40301" w:rsidRPr="00960EAB" w:rsidRDefault="00C40301" w:rsidP="00C40301">
      <w:pPr>
        <w:rPr>
          <w:rFonts w:ascii="Arial" w:hAnsi="Arial" w:cs="Arial"/>
          <w:szCs w:val="24"/>
        </w:rPr>
      </w:pPr>
      <w:r w:rsidRPr="00960EAB">
        <w:rPr>
          <w:rFonts w:ascii="Arial" w:hAnsi="Arial" w:cs="Arial"/>
          <w:szCs w:val="24"/>
        </w:rPr>
        <w:t xml:space="preserve">Yes if </w:t>
      </w:r>
      <w:r>
        <w:rPr>
          <w:rFonts w:ascii="Arial" w:hAnsi="Arial" w:cs="Arial"/>
          <w:szCs w:val="24"/>
        </w:rPr>
        <w:t xml:space="preserve">4.5 </w:t>
      </w:r>
      <w:r w:rsidRPr="00960EAB">
        <w:rPr>
          <w:rFonts w:ascii="Arial" w:hAnsi="Arial" w:cs="Arial"/>
          <w:szCs w:val="24"/>
        </w:rPr>
        <w:t>PD_END_DATE completed.</w:t>
      </w:r>
    </w:p>
    <w:p w:rsidR="00F6667D" w:rsidRDefault="00F6667D" w:rsidP="00F6667D">
      <w:pPr>
        <w:rPr>
          <w:rFonts w:ascii="Arial" w:hAnsi="Arial" w:cs="Arial"/>
          <w:b/>
          <w:szCs w:val="24"/>
        </w:rPr>
      </w:pPr>
      <w:r>
        <w:rPr>
          <w:rFonts w:ascii="Arial" w:hAnsi="Arial" w:cs="Arial"/>
          <w:b/>
          <w:szCs w:val="24"/>
        </w:rPr>
        <w:t>Legacy cases</w:t>
      </w:r>
    </w:p>
    <w:p w:rsidR="00F6667D" w:rsidRPr="00960EAB" w:rsidRDefault="00F6667D" w:rsidP="00F6667D">
      <w:pPr>
        <w:rPr>
          <w:rFonts w:ascii="Arial" w:hAnsi="Arial" w:cs="Arial"/>
          <w:szCs w:val="24"/>
        </w:rPr>
      </w:pPr>
      <w:r>
        <w:rPr>
          <w:rFonts w:ascii="Arial" w:hAnsi="Arial" w:cs="Arial"/>
          <w:szCs w:val="24"/>
        </w:rPr>
        <w:t>Can complete if 1.6 ASSESS1=5.</w:t>
      </w:r>
    </w:p>
    <w:p w:rsidR="00F6667D" w:rsidRDefault="00F6667D" w:rsidP="00F6667D">
      <w:pPr>
        <w:rPr>
          <w:rFonts w:ascii="Arial" w:hAnsi="Arial" w:cs="Arial"/>
          <w:szCs w:val="24"/>
        </w:rPr>
      </w:pPr>
      <w:r w:rsidRPr="00960EAB">
        <w:rPr>
          <w:rFonts w:ascii="Arial" w:hAnsi="Arial" w:cs="Arial"/>
          <w:szCs w:val="24"/>
        </w:rPr>
        <w:t xml:space="preserve">Blank if </w:t>
      </w:r>
      <w:r>
        <w:rPr>
          <w:rFonts w:ascii="Arial" w:hAnsi="Arial" w:cs="Arial"/>
          <w:szCs w:val="24"/>
        </w:rPr>
        <w:t>1.6 ASSESS1</w:t>
      </w:r>
      <w:r w:rsidRPr="00960EAB">
        <w:rPr>
          <w:rFonts w:ascii="Arial" w:hAnsi="Arial" w:cs="Arial"/>
          <w:szCs w:val="24"/>
        </w:rPr>
        <w:t>=</w:t>
      </w:r>
      <w:r>
        <w:rPr>
          <w:rFonts w:ascii="Arial" w:hAnsi="Arial" w:cs="Arial"/>
          <w:szCs w:val="24"/>
        </w:rPr>
        <w:t>4</w:t>
      </w:r>
      <w:r w:rsidRPr="00960EAB">
        <w:rPr>
          <w:rFonts w:ascii="Arial" w:hAnsi="Arial" w:cs="Arial"/>
          <w:szCs w:val="24"/>
        </w:rPr>
        <w:t>.</w:t>
      </w:r>
    </w:p>
    <w:p w:rsidR="00F6667D" w:rsidRDefault="00F6667D" w:rsidP="00F6667D">
      <w:pPr>
        <w:rPr>
          <w:rFonts w:ascii="Arial" w:hAnsi="Arial" w:cs="Arial"/>
          <w:szCs w:val="24"/>
        </w:rPr>
      </w:pPr>
      <w:r>
        <w:rPr>
          <w:rFonts w:ascii="Arial" w:hAnsi="Arial" w:cs="Arial"/>
          <w:szCs w:val="24"/>
        </w:rPr>
        <w:t>Record the activity start date here</w:t>
      </w:r>
    </w:p>
    <w:p w:rsidR="00977070" w:rsidRPr="00960EAB" w:rsidRDefault="00977070"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szCs w:val="24"/>
        </w:rPr>
        <w:br w:type="page"/>
      </w:r>
    </w:p>
    <w:p w:rsidR="00572D04" w:rsidRPr="00960EAB" w:rsidRDefault="00572D04" w:rsidP="00C2727A">
      <w:pPr>
        <w:pStyle w:val="Heading2"/>
        <w:numPr>
          <w:ilvl w:val="1"/>
          <w:numId w:val="2"/>
        </w:numPr>
        <w:rPr>
          <w:rFonts w:ascii="Arial" w:hAnsi="Arial" w:cs="Arial"/>
          <w:b/>
          <w:szCs w:val="24"/>
        </w:rPr>
      </w:pPr>
      <w:bookmarkStart w:id="64" w:name="_Toc496713615"/>
      <w:r w:rsidRPr="00960EAB">
        <w:rPr>
          <w:rFonts w:ascii="Arial" w:hAnsi="Arial" w:cs="Arial"/>
          <w:b/>
          <w:szCs w:val="24"/>
        </w:rPr>
        <w:t>Prevention Activity</w:t>
      </w:r>
      <w:bookmarkEnd w:id="64"/>
      <w:r w:rsidRPr="00960EAB">
        <w:rPr>
          <w:rFonts w:ascii="Arial" w:hAnsi="Arial" w:cs="Arial"/>
          <w:b/>
          <w:szCs w:val="24"/>
        </w:rPr>
        <w:t xml:space="preserve"> </w:t>
      </w:r>
    </w:p>
    <w:p w:rsidR="00572D04" w:rsidRPr="00960EAB" w:rsidRDefault="00572D04" w:rsidP="00572D04">
      <w:pPr>
        <w:rPr>
          <w:rFonts w:ascii="Arial" w:hAnsi="Arial" w:cs="Arial"/>
        </w:rPr>
      </w:pPr>
    </w:p>
    <w:p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PR_ACTIVITY</w:t>
      </w:r>
    </w:p>
    <w:p w:rsidR="00572D04" w:rsidRPr="00960EAB" w:rsidRDefault="00572D04" w:rsidP="00572D04">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PREVENT</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The main prevention activity that was undertaken by the local authority as part of the Prevention Duty.</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Numeric.</w:t>
      </w:r>
    </w:p>
    <w:p w:rsidR="00572D04" w:rsidRPr="00960EAB" w:rsidRDefault="00572D04" w:rsidP="00572D04">
      <w:pPr>
        <w:rPr>
          <w:rFonts w:ascii="Arial" w:hAnsi="Arial" w:cs="Arial"/>
          <w:szCs w:val="24"/>
        </w:rPr>
      </w:pPr>
    </w:p>
    <w:p w:rsidR="00977070" w:rsidRPr="00960EAB" w:rsidRDefault="00977070" w:rsidP="00977070">
      <w:pPr>
        <w:rPr>
          <w:rFonts w:ascii="Arial" w:hAnsi="Arial" w:cs="Arial"/>
          <w:b/>
          <w:szCs w:val="24"/>
        </w:rPr>
      </w:pPr>
      <w:r w:rsidRPr="00960EAB">
        <w:rPr>
          <w:rFonts w:ascii="Arial" w:hAnsi="Arial" w:cs="Arial"/>
          <w:b/>
          <w:szCs w:val="24"/>
        </w:rPr>
        <w:t>Field Mandatory</w:t>
      </w:r>
    </w:p>
    <w:p w:rsidR="00C40301" w:rsidRPr="00C40301" w:rsidRDefault="00C40301" w:rsidP="00C40301">
      <w:pPr>
        <w:rPr>
          <w:rFonts w:ascii="Arial" w:hAnsi="Arial" w:cs="Arial"/>
          <w:b/>
          <w:szCs w:val="24"/>
        </w:rPr>
      </w:pPr>
      <w:r w:rsidRPr="00C40301">
        <w:rPr>
          <w:rFonts w:ascii="Arial" w:hAnsi="Arial" w:cs="Arial"/>
          <w:b/>
          <w:szCs w:val="24"/>
        </w:rPr>
        <w:t>New Act cases</w:t>
      </w:r>
    </w:p>
    <w:p w:rsidR="00C40301" w:rsidRPr="00960EAB" w:rsidRDefault="00C40301" w:rsidP="00C40301">
      <w:pPr>
        <w:rPr>
          <w:rFonts w:ascii="Arial" w:hAnsi="Arial" w:cs="Arial"/>
          <w:szCs w:val="24"/>
        </w:rPr>
      </w:pPr>
      <w:r w:rsidRPr="00960EAB">
        <w:rPr>
          <w:rFonts w:ascii="Arial" w:hAnsi="Arial" w:cs="Arial"/>
          <w:szCs w:val="24"/>
        </w:rPr>
        <w:t>Expect completion</w:t>
      </w:r>
      <w:r>
        <w:rPr>
          <w:rFonts w:ascii="Arial" w:hAnsi="Arial" w:cs="Arial"/>
          <w:szCs w:val="24"/>
        </w:rPr>
        <w:t xml:space="preserve"> if 1.6 ASSESS1=0, 1, </w:t>
      </w:r>
      <w:r w:rsidRPr="00960EAB">
        <w:rPr>
          <w:rFonts w:ascii="Arial" w:hAnsi="Arial" w:cs="Arial"/>
          <w:szCs w:val="24"/>
        </w:rPr>
        <w:t>3</w:t>
      </w:r>
      <w:r>
        <w:rPr>
          <w:rFonts w:ascii="Arial" w:hAnsi="Arial" w:cs="Arial"/>
          <w:szCs w:val="24"/>
        </w:rPr>
        <w:t>.</w:t>
      </w:r>
      <w:r w:rsidRPr="00960EAB">
        <w:rPr>
          <w:rFonts w:ascii="Arial" w:hAnsi="Arial" w:cs="Arial"/>
          <w:szCs w:val="24"/>
        </w:rPr>
        <w:t xml:space="preserve"> </w:t>
      </w:r>
    </w:p>
    <w:p w:rsidR="00C40301" w:rsidRDefault="00C40301" w:rsidP="00C40301">
      <w:pPr>
        <w:rPr>
          <w:rFonts w:ascii="Arial" w:hAnsi="Arial" w:cs="Arial"/>
          <w:szCs w:val="24"/>
        </w:rPr>
      </w:pPr>
      <w:r w:rsidRPr="00960EAB">
        <w:rPr>
          <w:rFonts w:ascii="Arial" w:hAnsi="Arial" w:cs="Arial"/>
          <w:szCs w:val="24"/>
        </w:rPr>
        <w:t xml:space="preserve">Blank if </w:t>
      </w:r>
      <w:r>
        <w:rPr>
          <w:rFonts w:ascii="Arial" w:hAnsi="Arial" w:cs="Arial"/>
          <w:szCs w:val="24"/>
        </w:rPr>
        <w:t>1.6 ASSESS1</w:t>
      </w:r>
      <w:r w:rsidRPr="00960EAB">
        <w:rPr>
          <w:rFonts w:ascii="Arial" w:hAnsi="Arial" w:cs="Arial"/>
          <w:szCs w:val="24"/>
        </w:rPr>
        <w:t>=2</w:t>
      </w:r>
      <w:r>
        <w:rPr>
          <w:rFonts w:ascii="Arial" w:hAnsi="Arial" w:cs="Arial"/>
          <w:szCs w:val="24"/>
        </w:rPr>
        <w:t>.</w:t>
      </w:r>
    </w:p>
    <w:p w:rsidR="00C40301" w:rsidRPr="00960EAB" w:rsidRDefault="00C40301" w:rsidP="00C40301">
      <w:pPr>
        <w:rPr>
          <w:rFonts w:ascii="Arial" w:hAnsi="Arial" w:cs="Arial"/>
          <w:szCs w:val="24"/>
        </w:rPr>
      </w:pPr>
      <w:r w:rsidRPr="00960EAB">
        <w:rPr>
          <w:rFonts w:ascii="Arial" w:hAnsi="Arial" w:cs="Arial"/>
          <w:szCs w:val="24"/>
        </w:rPr>
        <w:t xml:space="preserve">Yes if </w:t>
      </w:r>
      <w:r>
        <w:rPr>
          <w:rFonts w:ascii="Arial" w:hAnsi="Arial" w:cs="Arial"/>
          <w:szCs w:val="24"/>
        </w:rPr>
        <w:t xml:space="preserve">4.5 </w:t>
      </w:r>
      <w:r w:rsidRPr="00960EAB">
        <w:rPr>
          <w:rFonts w:ascii="Arial" w:hAnsi="Arial" w:cs="Arial"/>
          <w:szCs w:val="24"/>
        </w:rPr>
        <w:t>PD_END_DATE completed.</w:t>
      </w:r>
    </w:p>
    <w:p w:rsidR="00C40301" w:rsidRDefault="00C40301" w:rsidP="00C40301">
      <w:pPr>
        <w:rPr>
          <w:rFonts w:ascii="Arial" w:hAnsi="Arial" w:cs="Arial"/>
          <w:b/>
          <w:szCs w:val="24"/>
        </w:rPr>
      </w:pPr>
      <w:r>
        <w:rPr>
          <w:rFonts w:ascii="Arial" w:hAnsi="Arial" w:cs="Arial"/>
          <w:b/>
          <w:szCs w:val="24"/>
        </w:rPr>
        <w:t>Legacy cases</w:t>
      </w:r>
    </w:p>
    <w:p w:rsidR="00F6667D" w:rsidRPr="00960EAB" w:rsidRDefault="00F6667D" w:rsidP="00F6667D">
      <w:pPr>
        <w:rPr>
          <w:rFonts w:ascii="Arial" w:hAnsi="Arial" w:cs="Arial"/>
          <w:szCs w:val="24"/>
        </w:rPr>
      </w:pPr>
      <w:r>
        <w:rPr>
          <w:rFonts w:ascii="Arial" w:hAnsi="Arial" w:cs="Arial"/>
          <w:szCs w:val="24"/>
        </w:rPr>
        <w:t>Can complete if 1.6 ASSESS1=5.</w:t>
      </w:r>
    </w:p>
    <w:p w:rsidR="00F6667D" w:rsidRDefault="00F6667D" w:rsidP="00F6667D">
      <w:pPr>
        <w:rPr>
          <w:rFonts w:ascii="Arial" w:hAnsi="Arial" w:cs="Arial"/>
          <w:szCs w:val="24"/>
        </w:rPr>
      </w:pPr>
      <w:r w:rsidRPr="00960EAB">
        <w:rPr>
          <w:rFonts w:ascii="Arial" w:hAnsi="Arial" w:cs="Arial"/>
          <w:szCs w:val="24"/>
        </w:rPr>
        <w:t xml:space="preserve">Blank if </w:t>
      </w:r>
      <w:r>
        <w:rPr>
          <w:rFonts w:ascii="Arial" w:hAnsi="Arial" w:cs="Arial"/>
          <w:szCs w:val="24"/>
        </w:rPr>
        <w:t>1.6 ASSESS1</w:t>
      </w:r>
      <w:r w:rsidRPr="00960EAB">
        <w:rPr>
          <w:rFonts w:ascii="Arial" w:hAnsi="Arial" w:cs="Arial"/>
          <w:szCs w:val="24"/>
        </w:rPr>
        <w:t>=</w:t>
      </w:r>
      <w:r>
        <w:rPr>
          <w:rFonts w:ascii="Arial" w:hAnsi="Arial" w:cs="Arial"/>
          <w:szCs w:val="24"/>
        </w:rPr>
        <w:t>4</w:t>
      </w:r>
      <w:r w:rsidRPr="00960EAB">
        <w:rPr>
          <w:rFonts w:ascii="Arial" w:hAnsi="Arial" w:cs="Arial"/>
          <w:szCs w:val="24"/>
        </w:rPr>
        <w:t>.</w:t>
      </w:r>
    </w:p>
    <w:p w:rsidR="00FA7123" w:rsidRPr="00EB3C0D" w:rsidRDefault="00FA7123" w:rsidP="00FA7123">
      <w:pPr>
        <w:rPr>
          <w:rFonts w:ascii="Arial" w:hAnsi="Arial" w:cs="Arial"/>
          <w:szCs w:val="24"/>
        </w:rPr>
      </w:pPr>
      <w:r>
        <w:rPr>
          <w:rFonts w:ascii="Arial" w:hAnsi="Arial" w:cs="Arial"/>
          <w:szCs w:val="24"/>
        </w:rPr>
        <w:t>This should be completed as the outcome following prevention.</w:t>
      </w:r>
    </w:p>
    <w:p w:rsidR="00C40301" w:rsidRPr="00960EAB" w:rsidRDefault="00C40301" w:rsidP="00C40301">
      <w:pPr>
        <w:rPr>
          <w:rFonts w:ascii="Arial" w:hAnsi="Arial" w:cs="Arial"/>
          <w:szCs w:val="24"/>
        </w:rPr>
      </w:pPr>
    </w:p>
    <w:p w:rsidR="00977070" w:rsidRPr="00960EAB" w:rsidRDefault="00977070"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Responses</w:t>
      </w:r>
    </w:p>
    <w:p w:rsidR="00572D04" w:rsidRPr="00960EAB" w:rsidRDefault="00572D04" w:rsidP="00572D04">
      <w:pPr>
        <w:rPr>
          <w:rFonts w:ascii="Arial" w:hAnsi="Arial" w:cs="Arial"/>
          <w:b/>
          <w:szCs w:val="24"/>
        </w:rPr>
      </w:pPr>
    </w:p>
    <w:tbl>
      <w:tblPr>
        <w:tblW w:w="91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2"/>
        <w:gridCol w:w="617"/>
      </w:tblGrid>
      <w:tr w:rsidR="00572D04" w:rsidRPr="006533BF" w:rsidTr="00657106">
        <w:trPr>
          <w:trHeight w:val="255"/>
        </w:trPr>
        <w:tc>
          <w:tcPr>
            <w:tcW w:w="8532" w:type="dxa"/>
            <w:shd w:val="clear" w:color="auto" w:fill="auto"/>
            <w:noWrap/>
            <w:vAlign w:val="bottom"/>
          </w:tcPr>
          <w:p w:rsidR="00572D04" w:rsidRPr="00960EAB" w:rsidRDefault="00572D04" w:rsidP="00657106">
            <w:pPr>
              <w:rPr>
                <w:rFonts w:ascii="Arial" w:hAnsi="Arial" w:cs="Arial"/>
                <w:szCs w:val="24"/>
                <w:lang w:eastAsia="en-GB"/>
              </w:rPr>
            </w:pPr>
            <w:r w:rsidRPr="00960EAB">
              <w:rPr>
                <w:rFonts w:ascii="Arial" w:hAnsi="Arial" w:cs="Arial"/>
                <w:szCs w:val="24"/>
                <w:lang w:eastAsia="en-GB"/>
              </w:rPr>
              <w:t>No activity – advice and information provided</w:t>
            </w:r>
          </w:p>
        </w:tc>
        <w:tc>
          <w:tcPr>
            <w:tcW w:w="617" w:type="dxa"/>
            <w:shd w:val="clear" w:color="auto" w:fill="auto"/>
            <w:noWrap/>
            <w:vAlign w:val="bottom"/>
          </w:tcPr>
          <w:p w:rsidR="00572D04" w:rsidRPr="00960EAB" w:rsidRDefault="00572D0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 0</w:t>
            </w:r>
          </w:p>
        </w:tc>
      </w:tr>
      <w:tr w:rsidR="00572D04" w:rsidRPr="006533BF" w:rsidTr="00657106">
        <w:trPr>
          <w:trHeight w:val="255"/>
        </w:trPr>
        <w:tc>
          <w:tcPr>
            <w:tcW w:w="8532" w:type="dxa"/>
            <w:shd w:val="clear" w:color="auto" w:fill="auto"/>
            <w:noWrap/>
            <w:vAlign w:val="bottom"/>
          </w:tcPr>
          <w:p w:rsidR="00572D04" w:rsidRPr="00960EAB" w:rsidRDefault="00572D04" w:rsidP="00657106">
            <w:pPr>
              <w:rPr>
                <w:rFonts w:ascii="Arial" w:hAnsi="Arial" w:cs="Arial"/>
                <w:szCs w:val="24"/>
                <w:lang w:eastAsia="en-GB"/>
              </w:rPr>
            </w:pPr>
            <w:r w:rsidRPr="006533BF">
              <w:rPr>
                <w:rFonts w:ascii="Arial" w:hAnsi="Arial" w:cs="Arial"/>
                <w:szCs w:val="24"/>
                <w:lang w:eastAsia="en-GB"/>
              </w:rPr>
              <w:t xml:space="preserve">Accommodation secured by </w:t>
            </w:r>
            <w:r w:rsidRPr="00960EAB">
              <w:rPr>
                <w:rFonts w:ascii="Arial" w:hAnsi="Arial" w:cs="Arial"/>
                <w:szCs w:val="24"/>
                <w:lang w:eastAsia="en-GB"/>
              </w:rPr>
              <w:t xml:space="preserve">local authority or organisation delivering housing options service </w:t>
            </w:r>
          </w:p>
        </w:tc>
        <w:tc>
          <w:tcPr>
            <w:tcW w:w="617" w:type="dxa"/>
            <w:shd w:val="clear" w:color="auto" w:fill="auto"/>
            <w:noWrap/>
            <w:vAlign w:val="bottom"/>
          </w:tcPr>
          <w:p w:rsidR="00572D04" w:rsidRPr="00960EAB" w:rsidRDefault="00572D0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1</w:t>
            </w:r>
          </w:p>
        </w:tc>
      </w:tr>
      <w:tr w:rsidR="00572D04" w:rsidRPr="006533BF" w:rsidTr="00657106">
        <w:trPr>
          <w:trHeight w:val="255"/>
        </w:trPr>
        <w:tc>
          <w:tcPr>
            <w:tcW w:w="8532" w:type="dxa"/>
            <w:shd w:val="clear" w:color="auto" w:fill="auto"/>
            <w:noWrap/>
            <w:vAlign w:val="bottom"/>
          </w:tcPr>
          <w:p w:rsidR="00572D04" w:rsidRPr="00960EAB" w:rsidRDefault="00572D04" w:rsidP="00657106">
            <w:pPr>
              <w:rPr>
                <w:rFonts w:ascii="Arial" w:hAnsi="Arial" w:cs="Arial"/>
                <w:szCs w:val="24"/>
                <w:lang w:eastAsia="en-GB"/>
              </w:rPr>
            </w:pPr>
            <w:r w:rsidRPr="006533BF">
              <w:rPr>
                <w:rFonts w:ascii="Arial" w:hAnsi="Arial" w:cs="Arial"/>
                <w:szCs w:val="24"/>
                <w:lang w:eastAsia="en-GB"/>
              </w:rPr>
              <w:t>Helped to secure accommodation found by applicant</w:t>
            </w:r>
            <w:r w:rsidRPr="00960EAB">
              <w:rPr>
                <w:rFonts w:ascii="Arial" w:hAnsi="Arial" w:cs="Arial"/>
                <w:szCs w:val="24"/>
                <w:lang w:eastAsia="en-GB"/>
              </w:rPr>
              <w:t>, with financial payment</w:t>
            </w:r>
          </w:p>
        </w:tc>
        <w:tc>
          <w:tcPr>
            <w:tcW w:w="617" w:type="dxa"/>
            <w:shd w:val="clear" w:color="auto" w:fill="auto"/>
            <w:noWrap/>
            <w:vAlign w:val="bottom"/>
          </w:tcPr>
          <w:p w:rsidR="00572D04" w:rsidRPr="00960EAB" w:rsidRDefault="00572D0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2</w:t>
            </w:r>
          </w:p>
        </w:tc>
      </w:tr>
      <w:tr w:rsidR="00572D04" w:rsidRPr="006533BF" w:rsidTr="00657106">
        <w:trPr>
          <w:trHeight w:val="559"/>
        </w:trPr>
        <w:tc>
          <w:tcPr>
            <w:tcW w:w="8532" w:type="dxa"/>
            <w:shd w:val="clear" w:color="auto" w:fill="auto"/>
            <w:noWrap/>
            <w:vAlign w:val="bottom"/>
          </w:tcPr>
          <w:p w:rsidR="00572D04" w:rsidRPr="00960EAB" w:rsidRDefault="00572D04" w:rsidP="00657106">
            <w:pPr>
              <w:rPr>
                <w:rFonts w:ascii="Arial" w:hAnsi="Arial" w:cs="Arial"/>
                <w:szCs w:val="24"/>
                <w:lang w:eastAsia="en-GB"/>
              </w:rPr>
            </w:pPr>
            <w:r w:rsidRPr="006533BF">
              <w:rPr>
                <w:rFonts w:ascii="Arial" w:hAnsi="Arial" w:cs="Arial"/>
                <w:szCs w:val="24"/>
                <w:lang w:eastAsia="en-GB"/>
              </w:rPr>
              <w:t>Helped to secure accommodation found by applicant</w:t>
            </w:r>
            <w:r w:rsidRPr="00960EAB">
              <w:rPr>
                <w:rFonts w:ascii="Arial" w:hAnsi="Arial" w:cs="Arial"/>
                <w:szCs w:val="24"/>
                <w:lang w:eastAsia="en-GB"/>
              </w:rPr>
              <w:t>, without financial payment</w:t>
            </w:r>
          </w:p>
        </w:tc>
        <w:tc>
          <w:tcPr>
            <w:tcW w:w="617" w:type="dxa"/>
            <w:shd w:val="clear" w:color="auto" w:fill="auto"/>
            <w:noWrap/>
            <w:vAlign w:val="bottom"/>
          </w:tcPr>
          <w:p w:rsidR="00572D04" w:rsidRPr="00960EAB" w:rsidRDefault="00572D0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3</w:t>
            </w:r>
          </w:p>
        </w:tc>
      </w:tr>
      <w:tr w:rsidR="00572D04" w:rsidRPr="006533BF" w:rsidTr="00657106">
        <w:trPr>
          <w:trHeight w:val="255"/>
        </w:trPr>
        <w:tc>
          <w:tcPr>
            <w:tcW w:w="8532" w:type="dxa"/>
            <w:shd w:val="clear" w:color="auto" w:fill="auto"/>
            <w:noWrap/>
            <w:vAlign w:val="bottom"/>
          </w:tcPr>
          <w:p w:rsidR="00572D04" w:rsidRPr="00960EAB" w:rsidRDefault="00572D04" w:rsidP="00657106">
            <w:pPr>
              <w:rPr>
                <w:rFonts w:ascii="Arial" w:hAnsi="Arial" w:cs="Arial"/>
                <w:szCs w:val="24"/>
                <w:lang w:eastAsia="en-GB"/>
              </w:rPr>
            </w:pPr>
            <w:r w:rsidRPr="006533BF">
              <w:rPr>
                <w:rFonts w:ascii="Arial" w:hAnsi="Arial" w:cs="Arial"/>
                <w:szCs w:val="24"/>
                <w:lang w:eastAsia="en-GB"/>
              </w:rPr>
              <w:t>Supported housing provided</w:t>
            </w:r>
          </w:p>
        </w:tc>
        <w:tc>
          <w:tcPr>
            <w:tcW w:w="617" w:type="dxa"/>
            <w:shd w:val="clear" w:color="auto" w:fill="auto"/>
            <w:noWrap/>
            <w:vAlign w:val="bottom"/>
          </w:tcPr>
          <w:p w:rsidR="00572D04" w:rsidRPr="00960EAB" w:rsidRDefault="00572D0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5</w:t>
            </w:r>
          </w:p>
        </w:tc>
      </w:tr>
      <w:tr w:rsidR="00572D04" w:rsidRPr="006533BF" w:rsidTr="00657106">
        <w:trPr>
          <w:trHeight w:val="255"/>
        </w:trPr>
        <w:tc>
          <w:tcPr>
            <w:tcW w:w="8532" w:type="dxa"/>
            <w:shd w:val="clear" w:color="auto" w:fill="auto"/>
            <w:noWrap/>
            <w:vAlign w:val="bottom"/>
          </w:tcPr>
          <w:p w:rsidR="00572D04" w:rsidRPr="00960EAB" w:rsidRDefault="00572D04" w:rsidP="00657106">
            <w:pPr>
              <w:rPr>
                <w:rFonts w:ascii="Arial" w:hAnsi="Arial" w:cs="Arial"/>
                <w:szCs w:val="24"/>
                <w:lang w:eastAsia="en-GB"/>
              </w:rPr>
            </w:pPr>
            <w:r w:rsidRPr="006533BF">
              <w:rPr>
                <w:rFonts w:ascii="Arial" w:hAnsi="Arial" w:cs="Arial"/>
                <w:szCs w:val="24"/>
                <w:lang w:eastAsia="en-GB"/>
              </w:rPr>
              <w:t>Negotiation/mediation work to secure return to family or friend</w:t>
            </w:r>
          </w:p>
        </w:tc>
        <w:tc>
          <w:tcPr>
            <w:tcW w:w="617" w:type="dxa"/>
            <w:shd w:val="clear" w:color="auto" w:fill="auto"/>
            <w:noWrap/>
            <w:vAlign w:val="bottom"/>
          </w:tcPr>
          <w:p w:rsidR="00572D04" w:rsidRPr="00960EAB" w:rsidRDefault="00572D0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6</w:t>
            </w:r>
          </w:p>
        </w:tc>
      </w:tr>
      <w:tr w:rsidR="00572D04" w:rsidRPr="006533BF" w:rsidTr="00657106">
        <w:trPr>
          <w:trHeight w:val="255"/>
        </w:trPr>
        <w:tc>
          <w:tcPr>
            <w:tcW w:w="8532" w:type="dxa"/>
            <w:shd w:val="clear" w:color="auto" w:fill="auto"/>
            <w:noWrap/>
            <w:vAlign w:val="bottom"/>
          </w:tcPr>
          <w:p w:rsidR="00572D04" w:rsidRPr="00960EAB" w:rsidRDefault="00572D04" w:rsidP="00657106">
            <w:pPr>
              <w:rPr>
                <w:rFonts w:ascii="Arial" w:eastAsia="Calibri" w:hAnsi="Arial" w:cs="Arial"/>
                <w:szCs w:val="24"/>
                <w:lang w:eastAsia="en-GB"/>
              </w:rPr>
            </w:pPr>
            <w:r w:rsidRPr="006533BF">
              <w:rPr>
                <w:rFonts w:ascii="Arial" w:hAnsi="Arial" w:cs="Arial"/>
                <w:szCs w:val="24"/>
                <w:lang w:eastAsia="en-GB"/>
              </w:rPr>
              <w:t xml:space="preserve">Negotiation/mediation/advocacy work to prevent eviction/repossession </w:t>
            </w:r>
          </w:p>
        </w:tc>
        <w:tc>
          <w:tcPr>
            <w:tcW w:w="617" w:type="dxa"/>
            <w:shd w:val="clear" w:color="auto" w:fill="auto"/>
            <w:noWrap/>
            <w:vAlign w:val="bottom"/>
          </w:tcPr>
          <w:p w:rsidR="00572D04" w:rsidRPr="00960EAB" w:rsidRDefault="00572D0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7</w:t>
            </w:r>
          </w:p>
        </w:tc>
      </w:tr>
      <w:tr w:rsidR="00572D04" w:rsidRPr="006533BF" w:rsidTr="00657106">
        <w:trPr>
          <w:trHeight w:val="255"/>
        </w:trPr>
        <w:tc>
          <w:tcPr>
            <w:tcW w:w="8532" w:type="dxa"/>
            <w:shd w:val="clear" w:color="auto" w:fill="auto"/>
            <w:noWrap/>
            <w:vAlign w:val="bottom"/>
          </w:tcPr>
          <w:p w:rsidR="00572D04" w:rsidRPr="00960EAB" w:rsidRDefault="00572D04" w:rsidP="00657106">
            <w:pPr>
              <w:rPr>
                <w:rFonts w:ascii="Arial" w:eastAsia="Calibri" w:hAnsi="Arial" w:cs="Arial"/>
                <w:szCs w:val="24"/>
                <w:lang w:eastAsia="en-GB"/>
              </w:rPr>
            </w:pPr>
            <w:r w:rsidRPr="006533BF">
              <w:rPr>
                <w:rFonts w:ascii="Arial" w:hAnsi="Arial" w:cs="Arial"/>
                <w:szCs w:val="24"/>
                <w:lang w:eastAsia="en-GB"/>
              </w:rPr>
              <w:t>Financial payments to reduce rent service charge or mortgage arrears</w:t>
            </w:r>
          </w:p>
        </w:tc>
        <w:tc>
          <w:tcPr>
            <w:tcW w:w="617" w:type="dxa"/>
            <w:shd w:val="clear" w:color="auto" w:fill="auto"/>
            <w:noWrap/>
            <w:vAlign w:val="bottom"/>
          </w:tcPr>
          <w:p w:rsidR="00572D04" w:rsidRPr="00960EAB" w:rsidRDefault="00572D0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8</w:t>
            </w:r>
          </w:p>
        </w:tc>
      </w:tr>
      <w:tr w:rsidR="00572D04" w:rsidRPr="006533BF" w:rsidTr="00657106">
        <w:trPr>
          <w:trHeight w:val="255"/>
        </w:trPr>
        <w:tc>
          <w:tcPr>
            <w:tcW w:w="8532" w:type="dxa"/>
            <w:shd w:val="clear" w:color="auto" w:fill="auto"/>
            <w:noWrap/>
            <w:vAlign w:val="bottom"/>
          </w:tcPr>
          <w:p w:rsidR="00572D04" w:rsidRPr="00960EAB" w:rsidRDefault="00572D04" w:rsidP="00657106">
            <w:pPr>
              <w:rPr>
                <w:rFonts w:ascii="Arial" w:eastAsia="Calibri" w:hAnsi="Arial" w:cs="Arial"/>
                <w:szCs w:val="24"/>
                <w:lang w:eastAsia="en-GB"/>
              </w:rPr>
            </w:pPr>
            <w:r w:rsidRPr="006533BF">
              <w:rPr>
                <w:rFonts w:ascii="Arial" w:hAnsi="Arial" w:cs="Arial"/>
                <w:szCs w:val="24"/>
                <w:lang w:eastAsia="en-GB"/>
              </w:rPr>
              <w:t xml:space="preserve">Discretionary Housing Payment to reduce shortfall </w:t>
            </w:r>
          </w:p>
        </w:tc>
        <w:tc>
          <w:tcPr>
            <w:tcW w:w="617" w:type="dxa"/>
            <w:shd w:val="clear" w:color="auto" w:fill="auto"/>
            <w:noWrap/>
            <w:vAlign w:val="bottom"/>
          </w:tcPr>
          <w:p w:rsidR="00572D04" w:rsidRPr="00960EAB" w:rsidRDefault="00572D0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9</w:t>
            </w:r>
          </w:p>
        </w:tc>
      </w:tr>
      <w:tr w:rsidR="00572D04" w:rsidRPr="006533BF" w:rsidTr="00657106">
        <w:trPr>
          <w:trHeight w:val="255"/>
        </w:trPr>
        <w:tc>
          <w:tcPr>
            <w:tcW w:w="8532" w:type="dxa"/>
            <w:shd w:val="clear" w:color="auto" w:fill="auto"/>
            <w:noWrap/>
            <w:vAlign w:val="bottom"/>
          </w:tcPr>
          <w:p w:rsidR="00572D04" w:rsidRPr="00960EAB" w:rsidRDefault="00572D04" w:rsidP="00657106">
            <w:pPr>
              <w:rPr>
                <w:rFonts w:ascii="Arial" w:eastAsia="Calibri" w:hAnsi="Arial" w:cs="Arial"/>
                <w:szCs w:val="24"/>
                <w:lang w:eastAsia="en-GB"/>
              </w:rPr>
            </w:pPr>
            <w:r w:rsidRPr="006533BF">
              <w:rPr>
                <w:rFonts w:ascii="Arial" w:hAnsi="Arial" w:cs="Arial"/>
                <w:szCs w:val="24"/>
                <w:lang w:eastAsia="en-GB"/>
              </w:rPr>
              <w:t>Financial payments used for other purposes (not arrears</w:t>
            </w:r>
            <w:r w:rsidRPr="00960EAB">
              <w:rPr>
                <w:rFonts w:ascii="Arial" w:hAnsi="Arial" w:cs="Arial"/>
                <w:szCs w:val="24"/>
                <w:lang w:eastAsia="en-GB"/>
              </w:rPr>
              <w:t xml:space="preserve"> or to secure new accommodation)</w:t>
            </w:r>
          </w:p>
        </w:tc>
        <w:tc>
          <w:tcPr>
            <w:tcW w:w="617" w:type="dxa"/>
            <w:shd w:val="clear" w:color="auto" w:fill="auto"/>
            <w:noWrap/>
            <w:vAlign w:val="bottom"/>
          </w:tcPr>
          <w:p w:rsidR="00572D04" w:rsidRPr="00960EAB" w:rsidRDefault="00572D0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10</w:t>
            </w:r>
          </w:p>
        </w:tc>
      </w:tr>
      <w:tr w:rsidR="00572D04" w:rsidRPr="006533BF" w:rsidTr="00657106">
        <w:trPr>
          <w:trHeight w:val="255"/>
        </w:trPr>
        <w:tc>
          <w:tcPr>
            <w:tcW w:w="8532" w:type="dxa"/>
            <w:shd w:val="clear" w:color="auto" w:fill="auto"/>
            <w:noWrap/>
            <w:vAlign w:val="bottom"/>
          </w:tcPr>
          <w:p w:rsidR="00572D04" w:rsidRPr="00960EAB" w:rsidRDefault="00572D04" w:rsidP="00657106">
            <w:pPr>
              <w:rPr>
                <w:rFonts w:ascii="Arial" w:eastAsia="Calibri" w:hAnsi="Arial" w:cs="Arial"/>
                <w:szCs w:val="24"/>
                <w:lang w:eastAsia="en-GB"/>
              </w:rPr>
            </w:pPr>
            <w:r w:rsidRPr="006533BF">
              <w:rPr>
                <w:rFonts w:ascii="Arial" w:hAnsi="Arial" w:cs="Arial"/>
                <w:szCs w:val="24"/>
                <w:lang w:eastAsia="en-GB"/>
              </w:rPr>
              <w:t>Housing related support to sustain accommodation</w:t>
            </w:r>
          </w:p>
        </w:tc>
        <w:tc>
          <w:tcPr>
            <w:tcW w:w="617" w:type="dxa"/>
            <w:shd w:val="clear" w:color="auto" w:fill="auto"/>
            <w:noWrap/>
            <w:vAlign w:val="bottom"/>
          </w:tcPr>
          <w:p w:rsidR="00572D04" w:rsidRPr="00960EAB" w:rsidRDefault="00572D0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11</w:t>
            </w:r>
          </w:p>
        </w:tc>
      </w:tr>
      <w:tr w:rsidR="00572D04" w:rsidRPr="006533BF" w:rsidTr="00657106">
        <w:trPr>
          <w:trHeight w:val="255"/>
        </w:trPr>
        <w:tc>
          <w:tcPr>
            <w:tcW w:w="8532" w:type="dxa"/>
            <w:shd w:val="clear" w:color="auto" w:fill="auto"/>
            <w:noWrap/>
            <w:vAlign w:val="bottom"/>
          </w:tcPr>
          <w:p w:rsidR="00572D04" w:rsidRPr="00960EAB" w:rsidRDefault="00572D04" w:rsidP="00657106">
            <w:pPr>
              <w:rPr>
                <w:rFonts w:ascii="Arial" w:hAnsi="Arial" w:cs="Arial"/>
                <w:szCs w:val="24"/>
                <w:lang w:eastAsia="en-GB"/>
              </w:rPr>
            </w:pPr>
            <w:r w:rsidRPr="006533BF">
              <w:rPr>
                <w:rFonts w:ascii="Arial" w:hAnsi="Arial" w:cs="Arial"/>
                <w:szCs w:val="24"/>
                <w:lang w:eastAsia="en-GB"/>
              </w:rPr>
              <w:t>Debt advice</w:t>
            </w:r>
          </w:p>
        </w:tc>
        <w:tc>
          <w:tcPr>
            <w:tcW w:w="617" w:type="dxa"/>
            <w:shd w:val="clear" w:color="auto" w:fill="auto"/>
            <w:noWrap/>
            <w:vAlign w:val="bottom"/>
          </w:tcPr>
          <w:p w:rsidR="00572D04" w:rsidRPr="00960EAB" w:rsidRDefault="00572D0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12</w:t>
            </w:r>
          </w:p>
        </w:tc>
      </w:tr>
      <w:tr w:rsidR="00572D04" w:rsidRPr="006533BF" w:rsidTr="00657106">
        <w:trPr>
          <w:trHeight w:val="255"/>
        </w:trPr>
        <w:tc>
          <w:tcPr>
            <w:tcW w:w="8532" w:type="dxa"/>
            <w:shd w:val="clear" w:color="auto" w:fill="auto"/>
            <w:noWrap/>
            <w:vAlign w:val="bottom"/>
          </w:tcPr>
          <w:p w:rsidR="00572D04" w:rsidRPr="00960EAB" w:rsidRDefault="00572D04" w:rsidP="00657106">
            <w:pPr>
              <w:rPr>
                <w:rFonts w:ascii="Arial" w:eastAsia="Calibri" w:hAnsi="Arial" w:cs="Arial"/>
                <w:szCs w:val="24"/>
                <w:lang w:eastAsia="en-GB"/>
              </w:rPr>
            </w:pPr>
            <w:r w:rsidRPr="006533BF">
              <w:rPr>
                <w:rFonts w:ascii="Arial" w:eastAsia="Calibri" w:hAnsi="Arial" w:cs="Arial"/>
                <w:szCs w:val="24"/>
                <w:lang w:eastAsia="en-GB"/>
              </w:rPr>
              <w:t>Resolved benefit problems</w:t>
            </w:r>
          </w:p>
        </w:tc>
        <w:tc>
          <w:tcPr>
            <w:tcW w:w="617" w:type="dxa"/>
            <w:shd w:val="clear" w:color="auto" w:fill="auto"/>
            <w:noWrap/>
            <w:vAlign w:val="bottom"/>
          </w:tcPr>
          <w:p w:rsidR="00572D04" w:rsidRPr="00960EAB" w:rsidRDefault="00572D0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13</w:t>
            </w:r>
          </w:p>
        </w:tc>
      </w:tr>
      <w:tr w:rsidR="00572D04" w:rsidRPr="006533BF" w:rsidTr="00657106">
        <w:trPr>
          <w:trHeight w:val="255"/>
        </w:trPr>
        <w:tc>
          <w:tcPr>
            <w:tcW w:w="8532" w:type="dxa"/>
            <w:shd w:val="clear" w:color="auto" w:fill="auto"/>
            <w:noWrap/>
            <w:vAlign w:val="bottom"/>
          </w:tcPr>
          <w:p w:rsidR="00572D04" w:rsidRPr="00960EAB" w:rsidRDefault="00572D04" w:rsidP="00657106">
            <w:pPr>
              <w:rPr>
                <w:rFonts w:ascii="Arial" w:eastAsia="Calibri" w:hAnsi="Arial" w:cs="Arial"/>
                <w:szCs w:val="24"/>
                <w:lang w:eastAsia="en-GB"/>
              </w:rPr>
            </w:pPr>
            <w:r w:rsidRPr="006533BF">
              <w:rPr>
                <w:rFonts w:ascii="Arial" w:hAnsi="Arial" w:cs="Arial"/>
                <w:szCs w:val="24"/>
                <w:lang w:eastAsia="en-GB"/>
              </w:rPr>
              <w:t xml:space="preserve">Sanctuary </w:t>
            </w:r>
            <w:r w:rsidRPr="00960EAB">
              <w:rPr>
                <w:rFonts w:ascii="Arial" w:hAnsi="Arial" w:cs="Arial"/>
                <w:szCs w:val="24"/>
                <w:lang w:eastAsia="en-GB"/>
              </w:rPr>
              <w:t>or other security measures to home</w:t>
            </w:r>
          </w:p>
        </w:tc>
        <w:tc>
          <w:tcPr>
            <w:tcW w:w="617" w:type="dxa"/>
            <w:shd w:val="clear" w:color="auto" w:fill="auto"/>
            <w:noWrap/>
            <w:vAlign w:val="bottom"/>
          </w:tcPr>
          <w:p w:rsidR="00572D04" w:rsidRPr="00960EAB" w:rsidRDefault="00572D0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14</w:t>
            </w:r>
          </w:p>
        </w:tc>
      </w:tr>
    </w:tbl>
    <w:p w:rsidR="00572D04" w:rsidRPr="006533BF"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br w:type="page"/>
      </w:r>
    </w:p>
    <w:p w:rsidR="00572D04" w:rsidRPr="00960EAB" w:rsidRDefault="00572D04" w:rsidP="00C2727A">
      <w:pPr>
        <w:pStyle w:val="Heading2"/>
        <w:numPr>
          <w:ilvl w:val="1"/>
          <w:numId w:val="2"/>
        </w:numPr>
        <w:rPr>
          <w:rFonts w:ascii="Arial" w:hAnsi="Arial" w:cs="Arial"/>
          <w:b/>
          <w:szCs w:val="24"/>
        </w:rPr>
      </w:pPr>
      <w:bookmarkStart w:id="65" w:name="_Toc496713616"/>
      <w:r w:rsidRPr="00960EAB">
        <w:rPr>
          <w:rFonts w:ascii="Arial" w:hAnsi="Arial" w:cs="Arial"/>
          <w:b/>
          <w:szCs w:val="24"/>
        </w:rPr>
        <w:t>Engaged with support needs</w:t>
      </w:r>
      <w:bookmarkEnd w:id="65"/>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SUPPORT_PR</w:t>
      </w:r>
    </w:p>
    <w:p w:rsidR="00572D04" w:rsidRPr="00960EAB" w:rsidRDefault="00572D04" w:rsidP="00572D04">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PREVENT</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 xml:space="preserve">Whether the household were engaged with help for their support needs before the Prevention Duty ended. </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Numeric.</w:t>
      </w:r>
    </w:p>
    <w:p w:rsidR="00572D04" w:rsidRPr="00960EAB" w:rsidRDefault="00572D04" w:rsidP="00572D04">
      <w:pPr>
        <w:rPr>
          <w:rFonts w:ascii="Arial" w:hAnsi="Arial" w:cs="Arial"/>
          <w:szCs w:val="24"/>
        </w:rPr>
      </w:pPr>
    </w:p>
    <w:p w:rsidR="00977070" w:rsidRPr="00960EAB" w:rsidRDefault="00977070" w:rsidP="00977070">
      <w:pPr>
        <w:rPr>
          <w:rFonts w:ascii="Arial" w:hAnsi="Arial" w:cs="Arial"/>
          <w:b/>
          <w:szCs w:val="24"/>
        </w:rPr>
      </w:pPr>
      <w:r w:rsidRPr="00960EAB">
        <w:rPr>
          <w:rFonts w:ascii="Arial" w:hAnsi="Arial" w:cs="Arial"/>
          <w:b/>
          <w:szCs w:val="24"/>
        </w:rPr>
        <w:t xml:space="preserve">Field Mandatory </w:t>
      </w:r>
    </w:p>
    <w:p w:rsidR="00C40301" w:rsidRPr="00C40301" w:rsidRDefault="00C40301" w:rsidP="00C40301">
      <w:pPr>
        <w:rPr>
          <w:rFonts w:ascii="Arial" w:hAnsi="Arial" w:cs="Arial"/>
          <w:b/>
          <w:szCs w:val="24"/>
        </w:rPr>
      </w:pPr>
      <w:r w:rsidRPr="00C40301">
        <w:rPr>
          <w:rFonts w:ascii="Arial" w:hAnsi="Arial" w:cs="Arial"/>
          <w:b/>
          <w:szCs w:val="24"/>
        </w:rPr>
        <w:t>New Act cases</w:t>
      </w:r>
    </w:p>
    <w:p w:rsidR="00C40301" w:rsidRPr="00960EAB" w:rsidRDefault="00C40301" w:rsidP="00C40301">
      <w:pPr>
        <w:rPr>
          <w:rFonts w:ascii="Arial" w:hAnsi="Arial" w:cs="Arial"/>
          <w:szCs w:val="24"/>
        </w:rPr>
      </w:pPr>
      <w:r w:rsidRPr="00960EAB">
        <w:rPr>
          <w:rFonts w:ascii="Arial" w:hAnsi="Arial" w:cs="Arial"/>
          <w:szCs w:val="24"/>
        </w:rPr>
        <w:t>Expect completion</w:t>
      </w:r>
      <w:r>
        <w:rPr>
          <w:rFonts w:ascii="Arial" w:hAnsi="Arial" w:cs="Arial"/>
          <w:szCs w:val="24"/>
        </w:rPr>
        <w:t xml:space="preserve"> if 1.6 ASSESS1=0, 1, </w:t>
      </w:r>
      <w:r w:rsidRPr="00960EAB">
        <w:rPr>
          <w:rFonts w:ascii="Arial" w:hAnsi="Arial" w:cs="Arial"/>
          <w:szCs w:val="24"/>
        </w:rPr>
        <w:t>3</w:t>
      </w:r>
      <w:r>
        <w:rPr>
          <w:rFonts w:ascii="Arial" w:hAnsi="Arial" w:cs="Arial"/>
          <w:szCs w:val="24"/>
        </w:rPr>
        <w:t>.</w:t>
      </w:r>
      <w:r w:rsidRPr="00960EAB">
        <w:rPr>
          <w:rFonts w:ascii="Arial" w:hAnsi="Arial" w:cs="Arial"/>
          <w:szCs w:val="24"/>
        </w:rPr>
        <w:t xml:space="preserve"> </w:t>
      </w:r>
    </w:p>
    <w:p w:rsidR="00C40301" w:rsidRDefault="00C40301" w:rsidP="00C40301">
      <w:pPr>
        <w:rPr>
          <w:rFonts w:ascii="Arial" w:hAnsi="Arial" w:cs="Arial"/>
          <w:szCs w:val="24"/>
        </w:rPr>
      </w:pPr>
      <w:r w:rsidRPr="00960EAB">
        <w:rPr>
          <w:rFonts w:ascii="Arial" w:hAnsi="Arial" w:cs="Arial"/>
          <w:szCs w:val="24"/>
        </w:rPr>
        <w:t xml:space="preserve">Blank if </w:t>
      </w:r>
      <w:r>
        <w:rPr>
          <w:rFonts w:ascii="Arial" w:hAnsi="Arial" w:cs="Arial"/>
          <w:szCs w:val="24"/>
        </w:rPr>
        <w:t>1.6 ASSESS1</w:t>
      </w:r>
      <w:r w:rsidRPr="00960EAB">
        <w:rPr>
          <w:rFonts w:ascii="Arial" w:hAnsi="Arial" w:cs="Arial"/>
          <w:szCs w:val="24"/>
        </w:rPr>
        <w:t>=2</w:t>
      </w:r>
      <w:r>
        <w:rPr>
          <w:rFonts w:ascii="Arial" w:hAnsi="Arial" w:cs="Arial"/>
          <w:szCs w:val="24"/>
        </w:rPr>
        <w:t>.</w:t>
      </w:r>
    </w:p>
    <w:p w:rsidR="00C40301" w:rsidRPr="00960EAB" w:rsidRDefault="00C40301" w:rsidP="00C40301">
      <w:pPr>
        <w:rPr>
          <w:rFonts w:ascii="Arial" w:hAnsi="Arial" w:cs="Arial"/>
          <w:szCs w:val="24"/>
        </w:rPr>
      </w:pPr>
      <w:r w:rsidRPr="00960EAB">
        <w:rPr>
          <w:rFonts w:ascii="Arial" w:hAnsi="Arial" w:cs="Arial"/>
          <w:szCs w:val="24"/>
        </w:rPr>
        <w:t xml:space="preserve">Yes if </w:t>
      </w:r>
      <w:r>
        <w:rPr>
          <w:rFonts w:ascii="Arial" w:hAnsi="Arial" w:cs="Arial"/>
          <w:szCs w:val="24"/>
        </w:rPr>
        <w:t xml:space="preserve">4.5 </w:t>
      </w:r>
      <w:r w:rsidRPr="00960EAB">
        <w:rPr>
          <w:rFonts w:ascii="Arial" w:hAnsi="Arial" w:cs="Arial"/>
          <w:szCs w:val="24"/>
        </w:rPr>
        <w:t>PD_END_DATE completed.</w:t>
      </w:r>
    </w:p>
    <w:p w:rsidR="003C4626" w:rsidRDefault="003C4626" w:rsidP="003C4626">
      <w:pPr>
        <w:rPr>
          <w:rFonts w:ascii="Arial" w:hAnsi="Arial" w:cs="Arial"/>
          <w:b/>
          <w:szCs w:val="24"/>
        </w:rPr>
      </w:pPr>
      <w:r>
        <w:rPr>
          <w:rFonts w:ascii="Arial" w:hAnsi="Arial" w:cs="Arial"/>
          <w:b/>
          <w:szCs w:val="24"/>
        </w:rPr>
        <w:t>Legacy cases</w:t>
      </w:r>
    </w:p>
    <w:p w:rsidR="00F6667D" w:rsidRPr="00960EAB" w:rsidRDefault="00F6667D" w:rsidP="00F6667D">
      <w:pPr>
        <w:rPr>
          <w:rFonts w:ascii="Arial" w:hAnsi="Arial" w:cs="Arial"/>
          <w:szCs w:val="24"/>
        </w:rPr>
      </w:pPr>
      <w:r>
        <w:rPr>
          <w:rFonts w:ascii="Arial" w:hAnsi="Arial" w:cs="Arial"/>
          <w:szCs w:val="24"/>
        </w:rPr>
        <w:t>Can complete if 1.6 ASSESS1=5.</w:t>
      </w:r>
    </w:p>
    <w:p w:rsidR="00F6667D" w:rsidRDefault="00F6667D" w:rsidP="00F6667D">
      <w:pPr>
        <w:rPr>
          <w:rFonts w:ascii="Arial" w:hAnsi="Arial" w:cs="Arial"/>
          <w:szCs w:val="24"/>
        </w:rPr>
      </w:pPr>
      <w:r w:rsidRPr="00960EAB">
        <w:rPr>
          <w:rFonts w:ascii="Arial" w:hAnsi="Arial" w:cs="Arial"/>
          <w:szCs w:val="24"/>
        </w:rPr>
        <w:t xml:space="preserve">Blank if </w:t>
      </w:r>
      <w:r>
        <w:rPr>
          <w:rFonts w:ascii="Arial" w:hAnsi="Arial" w:cs="Arial"/>
          <w:szCs w:val="24"/>
        </w:rPr>
        <w:t>1.6 ASSESS1</w:t>
      </w:r>
      <w:r w:rsidRPr="00960EAB">
        <w:rPr>
          <w:rFonts w:ascii="Arial" w:hAnsi="Arial" w:cs="Arial"/>
          <w:szCs w:val="24"/>
        </w:rPr>
        <w:t>=</w:t>
      </w:r>
      <w:r>
        <w:rPr>
          <w:rFonts w:ascii="Arial" w:hAnsi="Arial" w:cs="Arial"/>
          <w:szCs w:val="24"/>
        </w:rPr>
        <w:t>4</w:t>
      </w:r>
      <w:r w:rsidRPr="00960EAB">
        <w:rPr>
          <w:rFonts w:ascii="Arial" w:hAnsi="Arial" w:cs="Arial"/>
          <w:szCs w:val="24"/>
        </w:rPr>
        <w:t>.</w:t>
      </w:r>
    </w:p>
    <w:p w:rsidR="00522FFE" w:rsidRDefault="00F6667D" w:rsidP="003C4626">
      <w:pPr>
        <w:rPr>
          <w:rFonts w:ascii="Arial" w:hAnsi="Arial" w:cs="Arial"/>
          <w:szCs w:val="24"/>
        </w:rPr>
      </w:pPr>
      <w:r>
        <w:rPr>
          <w:rFonts w:ascii="Arial" w:hAnsi="Arial" w:cs="Arial"/>
          <w:szCs w:val="24"/>
        </w:rPr>
        <w:t>Default value of 2.</w:t>
      </w:r>
    </w:p>
    <w:p w:rsidR="00F6667D" w:rsidRDefault="00F6667D" w:rsidP="003C4626">
      <w:pPr>
        <w:rPr>
          <w:rFonts w:ascii="Arial" w:hAnsi="Arial" w:cs="Arial"/>
          <w:szCs w:val="24"/>
        </w:rPr>
      </w:pPr>
    </w:p>
    <w:p w:rsidR="00F6667D" w:rsidRDefault="00F6667D" w:rsidP="003C4626">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Responses</w:t>
      </w:r>
    </w:p>
    <w:p w:rsidR="00572D04" w:rsidRDefault="00572D04" w:rsidP="00572D04">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483"/>
      </w:tblGrid>
      <w:tr w:rsidR="008E3A06" w:rsidRPr="006533BF" w:rsidTr="00A410A1">
        <w:tc>
          <w:tcPr>
            <w:tcW w:w="2240" w:type="dxa"/>
            <w:shd w:val="clear" w:color="auto" w:fill="auto"/>
          </w:tcPr>
          <w:p w:rsidR="008E3A06" w:rsidRPr="00960EAB" w:rsidRDefault="008E3A06" w:rsidP="00A410A1">
            <w:pPr>
              <w:rPr>
                <w:rFonts w:ascii="Arial" w:hAnsi="Arial" w:cs="Arial"/>
                <w:szCs w:val="24"/>
              </w:rPr>
            </w:pPr>
            <w:r w:rsidRPr="00960EAB">
              <w:rPr>
                <w:rFonts w:ascii="Arial" w:hAnsi="Arial" w:cs="Arial"/>
                <w:szCs w:val="24"/>
              </w:rPr>
              <w:t>No</w:t>
            </w:r>
          </w:p>
        </w:tc>
        <w:tc>
          <w:tcPr>
            <w:tcW w:w="483" w:type="dxa"/>
            <w:shd w:val="clear" w:color="auto" w:fill="auto"/>
          </w:tcPr>
          <w:p w:rsidR="008E3A06" w:rsidRPr="00960EAB" w:rsidRDefault="008E3A06" w:rsidP="00A410A1">
            <w:pPr>
              <w:rPr>
                <w:rFonts w:ascii="Arial" w:hAnsi="Arial" w:cs="Arial"/>
                <w:szCs w:val="24"/>
              </w:rPr>
            </w:pPr>
            <w:r w:rsidRPr="00960EAB">
              <w:rPr>
                <w:rFonts w:ascii="Arial" w:hAnsi="Arial" w:cs="Arial"/>
                <w:szCs w:val="24"/>
              </w:rPr>
              <w:t>0</w:t>
            </w:r>
          </w:p>
        </w:tc>
      </w:tr>
      <w:tr w:rsidR="008E3A06" w:rsidRPr="006533BF" w:rsidTr="00A410A1">
        <w:tc>
          <w:tcPr>
            <w:tcW w:w="2240" w:type="dxa"/>
            <w:shd w:val="clear" w:color="auto" w:fill="auto"/>
          </w:tcPr>
          <w:p w:rsidR="008E3A06" w:rsidRPr="00960EAB" w:rsidRDefault="008E3A06" w:rsidP="00A410A1">
            <w:pPr>
              <w:rPr>
                <w:rFonts w:ascii="Arial" w:hAnsi="Arial" w:cs="Arial"/>
                <w:szCs w:val="24"/>
              </w:rPr>
            </w:pPr>
            <w:r w:rsidRPr="006533BF">
              <w:rPr>
                <w:rFonts w:ascii="Arial" w:hAnsi="Arial" w:cs="Arial"/>
                <w:szCs w:val="24"/>
              </w:rPr>
              <w:t xml:space="preserve">Yes </w:t>
            </w:r>
          </w:p>
        </w:tc>
        <w:tc>
          <w:tcPr>
            <w:tcW w:w="483" w:type="dxa"/>
            <w:shd w:val="clear" w:color="auto" w:fill="auto"/>
          </w:tcPr>
          <w:p w:rsidR="008E3A06" w:rsidRPr="00960EAB" w:rsidRDefault="008E3A06" w:rsidP="00A410A1">
            <w:pPr>
              <w:rPr>
                <w:rFonts w:ascii="Arial" w:hAnsi="Arial" w:cs="Arial"/>
                <w:szCs w:val="24"/>
              </w:rPr>
            </w:pPr>
            <w:r w:rsidRPr="00960EAB">
              <w:rPr>
                <w:rFonts w:ascii="Arial" w:hAnsi="Arial" w:cs="Arial"/>
                <w:szCs w:val="24"/>
              </w:rPr>
              <w:t>1</w:t>
            </w:r>
          </w:p>
        </w:tc>
      </w:tr>
      <w:tr w:rsidR="008E3A06" w:rsidRPr="006533BF" w:rsidTr="00A410A1">
        <w:tc>
          <w:tcPr>
            <w:tcW w:w="2240" w:type="dxa"/>
            <w:shd w:val="clear" w:color="auto" w:fill="auto"/>
          </w:tcPr>
          <w:p w:rsidR="008E3A06" w:rsidRPr="006533BF" w:rsidRDefault="008E3A06" w:rsidP="00A410A1">
            <w:pPr>
              <w:rPr>
                <w:rFonts w:ascii="Arial" w:hAnsi="Arial" w:cs="Arial"/>
                <w:szCs w:val="24"/>
              </w:rPr>
            </w:pPr>
            <w:r>
              <w:rPr>
                <w:rFonts w:ascii="Arial" w:hAnsi="Arial" w:cs="Arial"/>
              </w:rPr>
              <w:t>No support needs</w:t>
            </w:r>
          </w:p>
        </w:tc>
        <w:tc>
          <w:tcPr>
            <w:tcW w:w="483" w:type="dxa"/>
            <w:shd w:val="clear" w:color="auto" w:fill="auto"/>
          </w:tcPr>
          <w:p w:rsidR="008E3A06" w:rsidRPr="00960EAB" w:rsidRDefault="008E3A06" w:rsidP="00A410A1">
            <w:pPr>
              <w:rPr>
                <w:rFonts w:ascii="Arial" w:hAnsi="Arial" w:cs="Arial"/>
                <w:szCs w:val="24"/>
              </w:rPr>
            </w:pPr>
            <w:r>
              <w:rPr>
                <w:rFonts w:ascii="Arial" w:hAnsi="Arial" w:cs="Arial"/>
                <w:szCs w:val="24"/>
              </w:rPr>
              <w:t>2</w:t>
            </w:r>
          </w:p>
        </w:tc>
      </w:tr>
    </w:tbl>
    <w:p w:rsidR="008E3A06" w:rsidRDefault="008E3A06" w:rsidP="00572D04">
      <w:pPr>
        <w:rPr>
          <w:rFonts w:ascii="Arial" w:hAnsi="Arial" w:cs="Arial"/>
          <w:szCs w:val="24"/>
        </w:rPr>
      </w:pPr>
    </w:p>
    <w:p w:rsidR="008E3A06" w:rsidRPr="00960EAB" w:rsidRDefault="008E3A06" w:rsidP="00572D04">
      <w:pPr>
        <w:rPr>
          <w:rFonts w:ascii="Arial" w:hAnsi="Arial" w:cs="Arial"/>
          <w:szCs w:val="24"/>
        </w:rPr>
      </w:pPr>
    </w:p>
    <w:p w:rsidR="00572D04" w:rsidRPr="006533BF" w:rsidRDefault="00572D04" w:rsidP="00572D04">
      <w:pPr>
        <w:rPr>
          <w:rFonts w:ascii="Arial" w:hAnsi="Arial" w:cs="Arial"/>
          <w:b/>
          <w:szCs w:val="24"/>
        </w:rPr>
      </w:pPr>
    </w:p>
    <w:p w:rsidR="00572D04" w:rsidRPr="00960EAB" w:rsidRDefault="00572D04" w:rsidP="00C2727A">
      <w:pPr>
        <w:pStyle w:val="Heading2"/>
        <w:numPr>
          <w:ilvl w:val="1"/>
          <w:numId w:val="2"/>
        </w:numPr>
        <w:rPr>
          <w:rFonts w:ascii="Arial" w:hAnsi="Arial" w:cs="Arial"/>
          <w:b/>
          <w:szCs w:val="24"/>
        </w:rPr>
      </w:pPr>
      <w:r w:rsidRPr="00960EAB">
        <w:rPr>
          <w:rFonts w:ascii="Arial" w:hAnsi="Arial" w:cs="Arial"/>
          <w:b/>
          <w:szCs w:val="24"/>
        </w:rPr>
        <w:br w:type="page"/>
      </w:r>
      <w:bookmarkStart w:id="66" w:name="_Toc496713617"/>
      <w:r w:rsidRPr="00960EAB">
        <w:rPr>
          <w:rFonts w:ascii="Arial" w:hAnsi="Arial" w:cs="Arial"/>
          <w:b/>
          <w:szCs w:val="24"/>
        </w:rPr>
        <w:t>Date Prevention Duty ended</w:t>
      </w:r>
      <w:bookmarkEnd w:id="66"/>
    </w:p>
    <w:p w:rsidR="00572D04" w:rsidRPr="005B5511" w:rsidRDefault="00572D04" w:rsidP="00572D04">
      <w:pPr>
        <w:rPr>
          <w:rFonts w:ascii="Arial" w:hAnsi="Arial" w:cs="Arial"/>
        </w:rPr>
      </w:pPr>
    </w:p>
    <w:p w:rsidR="00572D04" w:rsidRPr="005B5511" w:rsidRDefault="00572D04" w:rsidP="00572D04">
      <w:pPr>
        <w:rPr>
          <w:rFonts w:ascii="Arial" w:hAnsi="Arial" w:cs="Arial"/>
        </w:rPr>
      </w:pPr>
    </w:p>
    <w:p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PD_END_DATE</w:t>
      </w:r>
    </w:p>
    <w:p w:rsidR="00572D04" w:rsidRPr="00960EAB" w:rsidRDefault="00572D04" w:rsidP="00572D04">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PREVENT</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Date Prevention Duty ended.</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DD-MM-YYYY</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This field is specified in the following form "DD-MM-YYYY" where:</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DD indicates the day</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MM indicates the month</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YYYY indicates the year</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Note: All components are required!</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E.g. Write 1 April 2018 as 01-04-2018</w:t>
      </w:r>
    </w:p>
    <w:p w:rsidR="00572D04" w:rsidRPr="00960EAB" w:rsidRDefault="00572D04" w:rsidP="00572D04">
      <w:pPr>
        <w:rPr>
          <w:rFonts w:ascii="Arial" w:hAnsi="Arial" w:cs="Arial"/>
          <w:szCs w:val="24"/>
        </w:rPr>
      </w:pPr>
    </w:p>
    <w:p w:rsidR="00B6421A" w:rsidRPr="00960EAB" w:rsidRDefault="00B6421A" w:rsidP="00B6421A">
      <w:pPr>
        <w:rPr>
          <w:rFonts w:ascii="Arial" w:hAnsi="Arial" w:cs="Arial"/>
          <w:b/>
          <w:szCs w:val="24"/>
        </w:rPr>
      </w:pPr>
      <w:r w:rsidRPr="00960EAB">
        <w:rPr>
          <w:rFonts w:ascii="Arial" w:hAnsi="Arial" w:cs="Arial"/>
          <w:b/>
          <w:szCs w:val="24"/>
        </w:rPr>
        <w:t xml:space="preserve">Field Mandatory </w:t>
      </w:r>
    </w:p>
    <w:p w:rsidR="00C40301" w:rsidRPr="00C40301" w:rsidRDefault="00C40301" w:rsidP="00C40301">
      <w:pPr>
        <w:rPr>
          <w:rFonts w:ascii="Arial" w:hAnsi="Arial" w:cs="Arial"/>
          <w:b/>
          <w:szCs w:val="24"/>
        </w:rPr>
      </w:pPr>
      <w:r w:rsidRPr="00C40301">
        <w:rPr>
          <w:rFonts w:ascii="Arial" w:hAnsi="Arial" w:cs="Arial"/>
          <w:b/>
          <w:szCs w:val="24"/>
        </w:rPr>
        <w:t>New Act cases</w:t>
      </w:r>
    </w:p>
    <w:p w:rsidR="00C40301" w:rsidRPr="00960EAB" w:rsidRDefault="00C40301" w:rsidP="00C40301">
      <w:pPr>
        <w:rPr>
          <w:rFonts w:ascii="Arial" w:hAnsi="Arial" w:cs="Arial"/>
          <w:szCs w:val="24"/>
        </w:rPr>
      </w:pPr>
      <w:r w:rsidRPr="00960EAB">
        <w:rPr>
          <w:rFonts w:ascii="Arial" w:hAnsi="Arial" w:cs="Arial"/>
          <w:szCs w:val="24"/>
        </w:rPr>
        <w:t>Expect completion</w:t>
      </w:r>
      <w:r>
        <w:rPr>
          <w:rFonts w:ascii="Arial" w:hAnsi="Arial" w:cs="Arial"/>
          <w:szCs w:val="24"/>
        </w:rPr>
        <w:t xml:space="preserve"> if 1.6 ASSESS1=0, 1, </w:t>
      </w:r>
      <w:r w:rsidRPr="00960EAB">
        <w:rPr>
          <w:rFonts w:ascii="Arial" w:hAnsi="Arial" w:cs="Arial"/>
          <w:szCs w:val="24"/>
        </w:rPr>
        <w:t>3</w:t>
      </w:r>
      <w:r>
        <w:rPr>
          <w:rFonts w:ascii="Arial" w:hAnsi="Arial" w:cs="Arial"/>
          <w:szCs w:val="24"/>
        </w:rPr>
        <w:t>.</w:t>
      </w:r>
      <w:r w:rsidRPr="00960EAB">
        <w:rPr>
          <w:rFonts w:ascii="Arial" w:hAnsi="Arial" w:cs="Arial"/>
          <w:szCs w:val="24"/>
        </w:rPr>
        <w:t xml:space="preserve"> </w:t>
      </w:r>
    </w:p>
    <w:p w:rsidR="00C40301" w:rsidRDefault="00C40301" w:rsidP="00C40301">
      <w:pPr>
        <w:rPr>
          <w:rFonts w:ascii="Arial" w:hAnsi="Arial" w:cs="Arial"/>
          <w:szCs w:val="24"/>
        </w:rPr>
      </w:pPr>
      <w:r w:rsidRPr="00960EAB">
        <w:rPr>
          <w:rFonts w:ascii="Arial" w:hAnsi="Arial" w:cs="Arial"/>
          <w:szCs w:val="24"/>
        </w:rPr>
        <w:t xml:space="preserve">Blank if </w:t>
      </w:r>
      <w:r>
        <w:rPr>
          <w:rFonts w:ascii="Arial" w:hAnsi="Arial" w:cs="Arial"/>
          <w:szCs w:val="24"/>
        </w:rPr>
        <w:t>1.6 ASSESS1</w:t>
      </w:r>
      <w:r w:rsidRPr="00960EAB">
        <w:rPr>
          <w:rFonts w:ascii="Arial" w:hAnsi="Arial" w:cs="Arial"/>
          <w:szCs w:val="24"/>
        </w:rPr>
        <w:t>=2</w:t>
      </w:r>
      <w:r w:rsidR="008A75F6">
        <w:rPr>
          <w:rFonts w:ascii="Arial" w:hAnsi="Arial" w:cs="Arial"/>
          <w:szCs w:val="24"/>
        </w:rPr>
        <w:t>.</w:t>
      </w:r>
    </w:p>
    <w:p w:rsidR="003C4626" w:rsidRDefault="003C4626" w:rsidP="003C4626">
      <w:pPr>
        <w:rPr>
          <w:rFonts w:ascii="Arial" w:hAnsi="Arial" w:cs="Arial"/>
          <w:b/>
          <w:szCs w:val="24"/>
        </w:rPr>
      </w:pPr>
      <w:r>
        <w:rPr>
          <w:rFonts w:ascii="Arial" w:hAnsi="Arial" w:cs="Arial"/>
          <w:b/>
          <w:szCs w:val="24"/>
        </w:rPr>
        <w:t>Legacy cases</w:t>
      </w:r>
    </w:p>
    <w:p w:rsidR="00F6667D" w:rsidRPr="00960EAB" w:rsidRDefault="00F6667D" w:rsidP="00F6667D">
      <w:pPr>
        <w:rPr>
          <w:rFonts w:ascii="Arial" w:hAnsi="Arial" w:cs="Arial"/>
          <w:szCs w:val="24"/>
        </w:rPr>
      </w:pPr>
      <w:r>
        <w:rPr>
          <w:rFonts w:ascii="Arial" w:hAnsi="Arial" w:cs="Arial"/>
          <w:szCs w:val="24"/>
        </w:rPr>
        <w:t>Can complete if 1.6 ASSESS1=5.</w:t>
      </w:r>
    </w:p>
    <w:p w:rsidR="00F6667D" w:rsidRDefault="00F6667D" w:rsidP="00F6667D">
      <w:pPr>
        <w:rPr>
          <w:rFonts w:ascii="Arial" w:hAnsi="Arial" w:cs="Arial"/>
          <w:szCs w:val="24"/>
        </w:rPr>
      </w:pPr>
      <w:r w:rsidRPr="00960EAB">
        <w:rPr>
          <w:rFonts w:ascii="Arial" w:hAnsi="Arial" w:cs="Arial"/>
          <w:szCs w:val="24"/>
        </w:rPr>
        <w:t xml:space="preserve">Blank if </w:t>
      </w:r>
      <w:r>
        <w:rPr>
          <w:rFonts w:ascii="Arial" w:hAnsi="Arial" w:cs="Arial"/>
          <w:szCs w:val="24"/>
        </w:rPr>
        <w:t>1.6 ASSESS1</w:t>
      </w:r>
      <w:r w:rsidRPr="00960EAB">
        <w:rPr>
          <w:rFonts w:ascii="Arial" w:hAnsi="Arial" w:cs="Arial"/>
          <w:szCs w:val="24"/>
        </w:rPr>
        <w:t>=</w:t>
      </w:r>
      <w:r>
        <w:rPr>
          <w:rFonts w:ascii="Arial" w:hAnsi="Arial" w:cs="Arial"/>
          <w:szCs w:val="24"/>
        </w:rPr>
        <w:t>4</w:t>
      </w:r>
      <w:r w:rsidRPr="00960EAB">
        <w:rPr>
          <w:rFonts w:ascii="Arial" w:hAnsi="Arial" w:cs="Arial"/>
          <w:szCs w:val="24"/>
        </w:rPr>
        <w:t>.</w:t>
      </w:r>
    </w:p>
    <w:p w:rsidR="00F6667D" w:rsidRDefault="00F6667D" w:rsidP="00F6667D">
      <w:pPr>
        <w:rPr>
          <w:rFonts w:ascii="Arial" w:hAnsi="Arial" w:cs="Arial"/>
          <w:szCs w:val="24"/>
        </w:rPr>
      </w:pPr>
      <w:r>
        <w:rPr>
          <w:rFonts w:ascii="Arial" w:hAnsi="Arial" w:cs="Arial"/>
          <w:szCs w:val="24"/>
        </w:rPr>
        <w:t>Record this as the prevention activity end date</w:t>
      </w:r>
    </w:p>
    <w:p w:rsidR="00977070" w:rsidRPr="00960EAB" w:rsidRDefault="00977070" w:rsidP="00572D04">
      <w:pPr>
        <w:rPr>
          <w:rFonts w:ascii="Arial" w:hAnsi="Arial" w:cs="Arial"/>
          <w:szCs w:val="24"/>
        </w:rPr>
      </w:pPr>
    </w:p>
    <w:p w:rsidR="00572D04" w:rsidRPr="00960EAB" w:rsidRDefault="00572D04" w:rsidP="00C2727A">
      <w:pPr>
        <w:pStyle w:val="Heading2"/>
        <w:numPr>
          <w:ilvl w:val="1"/>
          <w:numId w:val="2"/>
        </w:numPr>
        <w:rPr>
          <w:rFonts w:ascii="Arial" w:hAnsi="Arial" w:cs="Arial"/>
          <w:b/>
          <w:szCs w:val="24"/>
        </w:rPr>
      </w:pPr>
      <w:r w:rsidRPr="00960EAB">
        <w:rPr>
          <w:rFonts w:ascii="Arial" w:hAnsi="Arial" w:cs="Arial"/>
          <w:b/>
          <w:szCs w:val="24"/>
        </w:rPr>
        <w:br w:type="page"/>
      </w:r>
      <w:bookmarkStart w:id="67" w:name="_Toc496713618"/>
      <w:r w:rsidRPr="00960EAB">
        <w:rPr>
          <w:rFonts w:ascii="Arial" w:hAnsi="Arial" w:cs="Arial"/>
          <w:b/>
          <w:szCs w:val="24"/>
        </w:rPr>
        <w:t>Reason Prevention Duty ended</w:t>
      </w:r>
      <w:bookmarkEnd w:id="67"/>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rPr>
      </w:pPr>
    </w:p>
    <w:p w:rsidR="00572D04" w:rsidRPr="00960EAB" w:rsidRDefault="00572D04" w:rsidP="00572D04">
      <w:pPr>
        <w:rPr>
          <w:rFonts w:ascii="Arial" w:hAnsi="Arial" w:cs="Arial"/>
        </w:rPr>
      </w:pPr>
      <w:r w:rsidRPr="00960EAB">
        <w:rPr>
          <w:rFonts w:ascii="Arial" w:hAnsi="Arial" w:cs="Arial"/>
          <w:b/>
        </w:rPr>
        <w:t>XML TAG:</w:t>
      </w:r>
      <w:r w:rsidRPr="00960EAB">
        <w:rPr>
          <w:rFonts w:ascii="Arial" w:hAnsi="Arial" w:cs="Arial"/>
        </w:rPr>
        <w:t xml:space="preserve"> PREV_END_REASON</w:t>
      </w:r>
    </w:p>
    <w:p w:rsidR="00572D04" w:rsidRPr="00960EAB" w:rsidRDefault="00572D04" w:rsidP="00572D04">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PREVENT</w:t>
      </w:r>
    </w:p>
    <w:p w:rsidR="00572D04" w:rsidRPr="00960EAB" w:rsidRDefault="00572D04" w:rsidP="00572D04">
      <w:pPr>
        <w:rPr>
          <w:rFonts w:ascii="Arial" w:hAnsi="Arial" w:cs="Arial"/>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rPr>
      </w:pPr>
      <w:r w:rsidRPr="00960EAB">
        <w:rPr>
          <w:rFonts w:ascii="Arial" w:hAnsi="Arial" w:cs="Arial"/>
        </w:rPr>
        <w:t>The reason the Prevention Duty was ended.</w:t>
      </w:r>
    </w:p>
    <w:p w:rsidR="00572D04" w:rsidRPr="00960EAB" w:rsidRDefault="00572D04" w:rsidP="00572D04">
      <w:pPr>
        <w:rPr>
          <w:rFonts w:ascii="Arial" w:hAnsi="Arial" w:cs="Arial"/>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Numeric.</w:t>
      </w:r>
    </w:p>
    <w:p w:rsidR="00572D04" w:rsidRPr="00960EAB" w:rsidRDefault="00572D04" w:rsidP="00572D04">
      <w:pPr>
        <w:rPr>
          <w:rFonts w:ascii="Arial" w:hAnsi="Arial" w:cs="Arial"/>
          <w:szCs w:val="24"/>
        </w:rPr>
      </w:pPr>
    </w:p>
    <w:p w:rsidR="00977070" w:rsidRPr="00960EAB" w:rsidRDefault="00977070" w:rsidP="00977070">
      <w:pPr>
        <w:rPr>
          <w:rFonts w:ascii="Arial" w:hAnsi="Arial" w:cs="Arial"/>
          <w:b/>
          <w:szCs w:val="24"/>
        </w:rPr>
      </w:pPr>
      <w:r w:rsidRPr="00960EAB">
        <w:rPr>
          <w:rFonts w:ascii="Arial" w:hAnsi="Arial" w:cs="Arial"/>
          <w:b/>
          <w:szCs w:val="24"/>
        </w:rPr>
        <w:t>Field Mandatory</w:t>
      </w:r>
    </w:p>
    <w:p w:rsidR="00C40301" w:rsidRPr="00C40301" w:rsidRDefault="00C40301" w:rsidP="00C40301">
      <w:pPr>
        <w:rPr>
          <w:rFonts w:ascii="Arial" w:hAnsi="Arial" w:cs="Arial"/>
          <w:b/>
          <w:szCs w:val="24"/>
        </w:rPr>
      </w:pPr>
      <w:r w:rsidRPr="00C40301">
        <w:rPr>
          <w:rFonts w:ascii="Arial" w:hAnsi="Arial" w:cs="Arial"/>
          <w:b/>
          <w:szCs w:val="24"/>
        </w:rPr>
        <w:t>New Act cases</w:t>
      </w:r>
    </w:p>
    <w:p w:rsidR="00C40301" w:rsidRPr="00960EAB" w:rsidRDefault="00C40301" w:rsidP="00C40301">
      <w:pPr>
        <w:rPr>
          <w:rFonts w:ascii="Arial" w:hAnsi="Arial" w:cs="Arial"/>
          <w:szCs w:val="24"/>
        </w:rPr>
      </w:pPr>
      <w:r w:rsidRPr="00960EAB">
        <w:rPr>
          <w:rFonts w:ascii="Arial" w:hAnsi="Arial" w:cs="Arial"/>
          <w:szCs w:val="24"/>
        </w:rPr>
        <w:t>Expect completion</w:t>
      </w:r>
      <w:r>
        <w:rPr>
          <w:rFonts w:ascii="Arial" w:hAnsi="Arial" w:cs="Arial"/>
          <w:szCs w:val="24"/>
        </w:rPr>
        <w:t xml:space="preserve"> if 1.6 ASSESS1=0, 1, </w:t>
      </w:r>
      <w:r w:rsidRPr="00960EAB">
        <w:rPr>
          <w:rFonts w:ascii="Arial" w:hAnsi="Arial" w:cs="Arial"/>
          <w:szCs w:val="24"/>
        </w:rPr>
        <w:t>3</w:t>
      </w:r>
      <w:r>
        <w:rPr>
          <w:rFonts w:ascii="Arial" w:hAnsi="Arial" w:cs="Arial"/>
          <w:szCs w:val="24"/>
        </w:rPr>
        <w:t>.</w:t>
      </w:r>
      <w:r w:rsidRPr="00960EAB">
        <w:rPr>
          <w:rFonts w:ascii="Arial" w:hAnsi="Arial" w:cs="Arial"/>
          <w:szCs w:val="24"/>
        </w:rPr>
        <w:t xml:space="preserve"> </w:t>
      </w:r>
    </w:p>
    <w:p w:rsidR="00C40301" w:rsidRDefault="00C40301" w:rsidP="00C40301">
      <w:pPr>
        <w:rPr>
          <w:rFonts w:ascii="Arial" w:hAnsi="Arial" w:cs="Arial"/>
          <w:szCs w:val="24"/>
        </w:rPr>
      </w:pPr>
      <w:r w:rsidRPr="00960EAB">
        <w:rPr>
          <w:rFonts w:ascii="Arial" w:hAnsi="Arial" w:cs="Arial"/>
          <w:szCs w:val="24"/>
        </w:rPr>
        <w:t xml:space="preserve">Blank if </w:t>
      </w:r>
      <w:r>
        <w:rPr>
          <w:rFonts w:ascii="Arial" w:hAnsi="Arial" w:cs="Arial"/>
          <w:szCs w:val="24"/>
        </w:rPr>
        <w:t>1.6 ASSESS1</w:t>
      </w:r>
      <w:r w:rsidRPr="00960EAB">
        <w:rPr>
          <w:rFonts w:ascii="Arial" w:hAnsi="Arial" w:cs="Arial"/>
          <w:szCs w:val="24"/>
        </w:rPr>
        <w:t>=2</w:t>
      </w:r>
      <w:r>
        <w:rPr>
          <w:rFonts w:ascii="Arial" w:hAnsi="Arial" w:cs="Arial"/>
          <w:szCs w:val="24"/>
        </w:rPr>
        <w:t>.</w:t>
      </w:r>
    </w:p>
    <w:p w:rsidR="00C40301" w:rsidRPr="00960EAB" w:rsidRDefault="00C40301" w:rsidP="00C40301">
      <w:pPr>
        <w:rPr>
          <w:rFonts w:ascii="Arial" w:hAnsi="Arial" w:cs="Arial"/>
          <w:szCs w:val="24"/>
        </w:rPr>
      </w:pPr>
      <w:r w:rsidRPr="00960EAB">
        <w:rPr>
          <w:rFonts w:ascii="Arial" w:hAnsi="Arial" w:cs="Arial"/>
          <w:szCs w:val="24"/>
        </w:rPr>
        <w:t xml:space="preserve">Yes if </w:t>
      </w:r>
      <w:r>
        <w:rPr>
          <w:rFonts w:ascii="Arial" w:hAnsi="Arial" w:cs="Arial"/>
          <w:szCs w:val="24"/>
        </w:rPr>
        <w:t xml:space="preserve">4.5 </w:t>
      </w:r>
      <w:r w:rsidRPr="00960EAB">
        <w:rPr>
          <w:rFonts w:ascii="Arial" w:hAnsi="Arial" w:cs="Arial"/>
          <w:szCs w:val="24"/>
        </w:rPr>
        <w:t>PD_END_DATE completed.</w:t>
      </w:r>
    </w:p>
    <w:p w:rsidR="003C4626" w:rsidRDefault="003C4626" w:rsidP="003C4626">
      <w:pPr>
        <w:rPr>
          <w:rFonts w:ascii="Arial" w:hAnsi="Arial" w:cs="Arial"/>
          <w:b/>
          <w:szCs w:val="24"/>
        </w:rPr>
      </w:pPr>
      <w:r>
        <w:rPr>
          <w:rFonts w:ascii="Arial" w:hAnsi="Arial" w:cs="Arial"/>
          <w:b/>
          <w:szCs w:val="24"/>
        </w:rPr>
        <w:t>Legacy cases</w:t>
      </w:r>
    </w:p>
    <w:p w:rsidR="00F6667D" w:rsidRDefault="00FA7123" w:rsidP="00F6667D">
      <w:pPr>
        <w:rPr>
          <w:rFonts w:ascii="Arial" w:hAnsi="Arial" w:cs="Arial"/>
          <w:szCs w:val="24"/>
        </w:rPr>
      </w:pPr>
      <w:r>
        <w:rPr>
          <w:rFonts w:ascii="Arial" w:hAnsi="Arial" w:cs="Arial"/>
          <w:szCs w:val="24"/>
        </w:rPr>
        <w:t>Default option of 0.</w:t>
      </w:r>
    </w:p>
    <w:p w:rsidR="00FC4227" w:rsidRPr="00960EAB" w:rsidRDefault="00FC4227" w:rsidP="00572D04">
      <w:pPr>
        <w:rPr>
          <w:rFonts w:ascii="Arial" w:hAnsi="Arial" w:cs="Arial"/>
          <w:b/>
        </w:rPr>
      </w:pPr>
    </w:p>
    <w:p w:rsidR="00572D04" w:rsidRPr="00960EAB" w:rsidRDefault="00572D04" w:rsidP="00572D04">
      <w:pPr>
        <w:rPr>
          <w:rFonts w:ascii="Arial" w:hAnsi="Arial" w:cs="Arial"/>
          <w:b/>
        </w:rPr>
      </w:pPr>
      <w:r w:rsidRPr="00960EAB">
        <w:rPr>
          <w:rFonts w:ascii="Arial" w:hAnsi="Arial" w:cs="Arial"/>
          <w:b/>
        </w:rPr>
        <w:t>Responses</w:t>
      </w:r>
    </w:p>
    <w:p w:rsidR="00572D04" w:rsidRPr="00960EAB" w:rsidRDefault="00572D04" w:rsidP="00572D04">
      <w:pPr>
        <w:rPr>
          <w:rFonts w:ascii="Arial" w:hAnsi="Arial" w:cs="Arial"/>
          <w:b/>
        </w:rPr>
      </w:pPr>
    </w:p>
    <w:tbl>
      <w:tblPr>
        <w:tblW w:w="3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7"/>
        <w:gridCol w:w="617"/>
      </w:tblGrid>
      <w:tr w:rsidR="00572D04" w:rsidRPr="006533BF" w:rsidTr="00B36E48">
        <w:trPr>
          <w:trHeight w:val="264"/>
        </w:trPr>
        <w:tc>
          <w:tcPr>
            <w:tcW w:w="4573" w:type="pct"/>
            <w:tcBorders>
              <w:top w:val="single" w:sz="4" w:space="0" w:color="auto"/>
              <w:left w:val="single" w:sz="4" w:space="0" w:color="auto"/>
              <w:bottom w:val="single" w:sz="4" w:space="0" w:color="auto"/>
              <w:right w:val="single" w:sz="4" w:space="0" w:color="auto"/>
            </w:tcBorders>
            <w:shd w:val="clear" w:color="auto" w:fill="auto"/>
            <w:noWrap/>
          </w:tcPr>
          <w:p w:rsidR="00572D04" w:rsidRPr="00960EAB" w:rsidRDefault="00572D04" w:rsidP="00657106">
            <w:pPr>
              <w:jc w:val="left"/>
              <w:rPr>
                <w:rFonts w:ascii="Arial" w:hAnsi="Arial" w:cs="Arial"/>
              </w:rPr>
            </w:pPr>
            <w:r w:rsidRPr="00960EAB">
              <w:rPr>
                <w:rFonts w:ascii="Arial" w:hAnsi="Arial" w:cs="Arial"/>
              </w:rPr>
              <w:t xml:space="preserve">No longer eligible </w:t>
            </w: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0</w:t>
            </w:r>
          </w:p>
        </w:tc>
      </w:tr>
      <w:tr w:rsidR="00572D04" w:rsidRPr="006533BF" w:rsidTr="00B36E48">
        <w:trPr>
          <w:trHeight w:val="264"/>
        </w:trPr>
        <w:tc>
          <w:tcPr>
            <w:tcW w:w="4573" w:type="pct"/>
            <w:shd w:val="clear" w:color="auto" w:fill="auto"/>
            <w:noWrap/>
          </w:tcPr>
          <w:p w:rsidR="00572D04" w:rsidRPr="00960EAB" w:rsidRDefault="00572D04" w:rsidP="00657106">
            <w:pPr>
              <w:jc w:val="left"/>
              <w:rPr>
                <w:rFonts w:ascii="Arial" w:hAnsi="Arial" w:cs="Arial"/>
              </w:rPr>
            </w:pPr>
            <w:r w:rsidRPr="006533BF">
              <w:rPr>
                <w:rFonts w:ascii="Arial" w:hAnsi="Arial" w:cs="Arial"/>
              </w:rPr>
              <w:t xml:space="preserve">Secured existing accommodation for 6 months </w:t>
            </w:r>
          </w:p>
        </w:tc>
        <w:tc>
          <w:tcPr>
            <w:tcW w:w="42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1</w:t>
            </w:r>
          </w:p>
        </w:tc>
      </w:tr>
      <w:tr w:rsidR="00572D04" w:rsidRPr="006533BF" w:rsidTr="00B36E48">
        <w:trPr>
          <w:trHeight w:val="264"/>
        </w:trPr>
        <w:tc>
          <w:tcPr>
            <w:tcW w:w="4573" w:type="pct"/>
            <w:shd w:val="clear" w:color="auto" w:fill="auto"/>
            <w:noWrap/>
          </w:tcPr>
          <w:p w:rsidR="00572D04" w:rsidRPr="00960EAB" w:rsidRDefault="00572D04" w:rsidP="00657106">
            <w:pPr>
              <w:jc w:val="left"/>
              <w:rPr>
                <w:rFonts w:ascii="Arial" w:hAnsi="Arial" w:cs="Arial"/>
              </w:rPr>
            </w:pPr>
            <w:r w:rsidRPr="006533BF">
              <w:rPr>
                <w:rFonts w:ascii="Arial" w:hAnsi="Arial" w:cs="Arial"/>
              </w:rPr>
              <w:t>Secu</w:t>
            </w:r>
            <w:r w:rsidRPr="00960EAB">
              <w:rPr>
                <w:rFonts w:ascii="Arial" w:hAnsi="Arial" w:cs="Arial"/>
              </w:rPr>
              <w:t>red existing accommodation for 12 or more months</w:t>
            </w:r>
          </w:p>
        </w:tc>
        <w:tc>
          <w:tcPr>
            <w:tcW w:w="42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2</w:t>
            </w:r>
          </w:p>
        </w:tc>
      </w:tr>
      <w:tr w:rsidR="00572D04" w:rsidRPr="006533BF" w:rsidTr="00B36E48">
        <w:trPr>
          <w:trHeight w:val="264"/>
        </w:trPr>
        <w:tc>
          <w:tcPr>
            <w:tcW w:w="4573" w:type="pct"/>
            <w:shd w:val="clear" w:color="auto" w:fill="auto"/>
            <w:noWrap/>
          </w:tcPr>
          <w:p w:rsidR="00572D04" w:rsidRPr="00960EAB" w:rsidRDefault="00572D04" w:rsidP="00657106">
            <w:pPr>
              <w:jc w:val="left"/>
              <w:rPr>
                <w:rFonts w:ascii="Arial" w:hAnsi="Arial" w:cs="Arial"/>
              </w:rPr>
            </w:pPr>
            <w:r w:rsidRPr="006533BF">
              <w:rPr>
                <w:rFonts w:ascii="Arial" w:hAnsi="Arial" w:cs="Arial"/>
              </w:rPr>
              <w:t xml:space="preserve">Secured alternative accommodation for 6 months </w:t>
            </w:r>
          </w:p>
        </w:tc>
        <w:tc>
          <w:tcPr>
            <w:tcW w:w="42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3</w:t>
            </w:r>
          </w:p>
        </w:tc>
      </w:tr>
      <w:tr w:rsidR="00572D04" w:rsidRPr="006533BF" w:rsidTr="00B36E48">
        <w:trPr>
          <w:trHeight w:val="264"/>
        </w:trPr>
        <w:tc>
          <w:tcPr>
            <w:tcW w:w="4573" w:type="pct"/>
            <w:shd w:val="clear" w:color="auto" w:fill="auto"/>
            <w:noWrap/>
          </w:tcPr>
          <w:p w:rsidR="00572D04" w:rsidRPr="00960EAB" w:rsidRDefault="00572D04" w:rsidP="00657106">
            <w:pPr>
              <w:jc w:val="left"/>
              <w:rPr>
                <w:rFonts w:ascii="Arial" w:hAnsi="Arial" w:cs="Arial"/>
              </w:rPr>
            </w:pPr>
            <w:r w:rsidRPr="006533BF">
              <w:rPr>
                <w:rFonts w:ascii="Arial" w:hAnsi="Arial" w:cs="Arial"/>
              </w:rPr>
              <w:t>Secured alternative accommodation for 12 or more months</w:t>
            </w:r>
          </w:p>
        </w:tc>
        <w:tc>
          <w:tcPr>
            <w:tcW w:w="42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4</w:t>
            </w:r>
          </w:p>
        </w:tc>
      </w:tr>
      <w:tr w:rsidR="00572D04" w:rsidRPr="006533BF" w:rsidTr="00B36E48">
        <w:trPr>
          <w:trHeight w:val="264"/>
        </w:trPr>
        <w:tc>
          <w:tcPr>
            <w:tcW w:w="4573" w:type="pct"/>
            <w:shd w:val="clear" w:color="auto" w:fill="auto"/>
            <w:noWrap/>
          </w:tcPr>
          <w:p w:rsidR="00572D04" w:rsidRPr="00960EAB" w:rsidRDefault="00572D04" w:rsidP="00E11523">
            <w:pPr>
              <w:jc w:val="left"/>
              <w:rPr>
                <w:rFonts w:ascii="Arial" w:hAnsi="Arial" w:cs="Arial"/>
              </w:rPr>
            </w:pPr>
            <w:r w:rsidRPr="006533BF">
              <w:rPr>
                <w:rFonts w:ascii="Arial" w:hAnsi="Arial" w:cs="Arial"/>
              </w:rPr>
              <w:t>Homeless</w:t>
            </w:r>
          </w:p>
        </w:tc>
        <w:tc>
          <w:tcPr>
            <w:tcW w:w="42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5</w:t>
            </w:r>
          </w:p>
        </w:tc>
      </w:tr>
      <w:tr w:rsidR="00572D04" w:rsidRPr="006533BF" w:rsidTr="00B36E48">
        <w:trPr>
          <w:trHeight w:val="264"/>
        </w:trPr>
        <w:tc>
          <w:tcPr>
            <w:tcW w:w="4573" w:type="pct"/>
            <w:shd w:val="clear" w:color="auto" w:fill="auto"/>
            <w:noWrap/>
          </w:tcPr>
          <w:p w:rsidR="00572D04" w:rsidRPr="00960EAB" w:rsidRDefault="00572D04" w:rsidP="00E11523">
            <w:pPr>
              <w:jc w:val="left"/>
              <w:rPr>
                <w:rFonts w:ascii="Arial" w:hAnsi="Arial" w:cs="Arial"/>
              </w:rPr>
            </w:pPr>
            <w:r w:rsidRPr="006533BF">
              <w:rPr>
                <w:rFonts w:ascii="Arial" w:hAnsi="Arial" w:cs="Arial"/>
              </w:rPr>
              <w:t xml:space="preserve">56 days </w:t>
            </w:r>
            <w:r w:rsidRPr="00960EAB">
              <w:rPr>
                <w:rFonts w:ascii="Arial" w:hAnsi="Arial" w:cs="Arial"/>
              </w:rPr>
              <w:t xml:space="preserve">or more </w:t>
            </w:r>
            <w:r w:rsidR="00E11523">
              <w:rPr>
                <w:rFonts w:ascii="Arial" w:hAnsi="Arial" w:cs="Arial"/>
              </w:rPr>
              <w:t>expired</w:t>
            </w:r>
            <w:r w:rsidRPr="00960EAB">
              <w:rPr>
                <w:rFonts w:ascii="Arial" w:hAnsi="Arial" w:cs="Arial"/>
              </w:rPr>
              <w:t xml:space="preserve"> and </w:t>
            </w:r>
            <w:r w:rsidR="00E11523">
              <w:rPr>
                <w:rFonts w:ascii="Arial" w:hAnsi="Arial" w:cs="Arial"/>
              </w:rPr>
              <w:t>no further action</w:t>
            </w:r>
          </w:p>
        </w:tc>
        <w:tc>
          <w:tcPr>
            <w:tcW w:w="42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6</w:t>
            </w:r>
          </w:p>
        </w:tc>
      </w:tr>
      <w:tr w:rsidR="00572D04" w:rsidRPr="006533BF" w:rsidTr="00B36E48">
        <w:trPr>
          <w:trHeight w:val="264"/>
        </w:trPr>
        <w:tc>
          <w:tcPr>
            <w:tcW w:w="4573" w:type="pct"/>
            <w:shd w:val="clear" w:color="auto" w:fill="auto"/>
            <w:noWrap/>
          </w:tcPr>
          <w:p w:rsidR="00572D04" w:rsidRPr="00960EAB" w:rsidRDefault="00572D04" w:rsidP="00657106">
            <w:pPr>
              <w:jc w:val="left"/>
              <w:rPr>
                <w:rFonts w:ascii="Arial" w:hAnsi="Arial" w:cs="Arial"/>
              </w:rPr>
            </w:pPr>
            <w:r w:rsidRPr="006533BF">
              <w:rPr>
                <w:rFonts w:ascii="Arial" w:hAnsi="Arial" w:cs="Arial"/>
              </w:rPr>
              <w:t>Intentionally homeless from accommodation provided</w:t>
            </w:r>
          </w:p>
        </w:tc>
        <w:tc>
          <w:tcPr>
            <w:tcW w:w="42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7</w:t>
            </w:r>
          </w:p>
        </w:tc>
      </w:tr>
      <w:tr w:rsidR="00572D04" w:rsidRPr="006533BF" w:rsidTr="00B36E48">
        <w:trPr>
          <w:trHeight w:val="264"/>
        </w:trPr>
        <w:tc>
          <w:tcPr>
            <w:tcW w:w="4573" w:type="pct"/>
            <w:shd w:val="clear" w:color="auto" w:fill="auto"/>
            <w:noWrap/>
          </w:tcPr>
          <w:p w:rsidR="00572D04" w:rsidRPr="00960EAB" w:rsidRDefault="00572D04" w:rsidP="00657106">
            <w:pPr>
              <w:jc w:val="left"/>
              <w:rPr>
                <w:rFonts w:ascii="Arial" w:hAnsi="Arial" w:cs="Arial"/>
              </w:rPr>
            </w:pPr>
            <w:r w:rsidRPr="006533BF">
              <w:rPr>
                <w:rFonts w:ascii="Arial" w:hAnsi="Arial" w:cs="Arial"/>
              </w:rPr>
              <w:t>Refused suitable accommodation</w:t>
            </w:r>
            <w:r w:rsidRPr="00960EAB">
              <w:rPr>
                <w:rFonts w:ascii="Arial" w:hAnsi="Arial" w:cs="Arial"/>
              </w:rPr>
              <w:t xml:space="preserve"> </w:t>
            </w:r>
          </w:p>
        </w:tc>
        <w:tc>
          <w:tcPr>
            <w:tcW w:w="42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8</w:t>
            </w:r>
          </w:p>
        </w:tc>
      </w:tr>
      <w:tr w:rsidR="00572D04" w:rsidRPr="006533BF" w:rsidTr="00B36E48">
        <w:trPr>
          <w:trHeight w:val="264"/>
        </w:trPr>
        <w:tc>
          <w:tcPr>
            <w:tcW w:w="4573" w:type="pct"/>
            <w:shd w:val="clear" w:color="auto" w:fill="auto"/>
            <w:noWrap/>
          </w:tcPr>
          <w:p w:rsidR="00572D04" w:rsidRPr="00960EAB" w:rsidRDefault="00630B21" w:rsidP="00630B21">
            <w:pPr>
              <w:jc w:val="left"/>
              <w:rPr>
                <w:rFonts w:ascii="Arial" w:hAnsi="Arial" w:cs="Arial"/>
              </w:rPr>
            </w:pPr>
            <w:r>
              <w:rPr>
                <w:rFonts w:ascii="Arial" w:hAnsi="Arial" w:cs="Arial"/>
              </w:rPr>
              <w:t>R</w:t>
            </w:r>
            <w:r w:rsidR="00572D04" w:rsidRPr="00960EAB">
              <w:rPr>
                <w:rFonts w:ascii="Arial" w:hAnsi="Arial" w:cs="Arial"/>
              </w:rPr>
              <w:t xml:space="preserve">efused to cooperate </w:t>
            </w:r>
          </w:p>
        </w:tc>
        <w:tc>
          <w:tcPr>
            <w:tcW w:w="42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9</w:t>
            </w:r>
          </w:p>
        </w:tc>
      </w:tr>
      <w:tr w:rsidR="00572D04" w:rsidRPr="006533BF" w:rsidTr="00B36E48">
        <w:trPr>
          <w:trHeight w:val="264"/>
        </w:trPr>
        <w:tc>
          <w:tcPr>
            <w:tcW w:w="4573" w:type="pct"/>
            <w:shd w:val="clear" w:color="auto" w:fill="auto"/>
            <w:noWrap/>
          </w:tcPr>
          <w:p w:rsidR="00572D04" w:rsidRPr="00960EAB" w:rsidRDefault="00572D04" w:rsidP="00657106">
            <w:pPr>
              <w:jc w:val="left"/>
              <w:rPr>
                <w:rFonts w:ascii="Arial" w:hAnsi="Arial" w:cs="Arial"/>
              </w:rPr>
            </w:pPr>
            <w:r w:rsidRPr="006533BF">
              <w:rPr>
                <w:rFonts w:ascii="Arial" w:hAnsi="Arial" w:cs="Arial"/>
              </w:rPr>
              <w:t xml:space="preserve">Withdrew application </w:t>
            </w:r>
            <w:r w:rsidR="00630B21">
              <w:rPr>
                <w:rFonts w:ascii="Arial" w:hAnsi="Arial" w:cs="Arial"/>
              </w:rPr>
              <w:t>/ a</w:t>
            </w:r>
            <w:r w:rsidR="00630B21" w:rsidRPr="006533BF">
              <w:rPr>
                <w:rFonts w:ascii="Arial" w:hAnsi="Arial" w:cs="Arial"/>
              </w:rPr>
              <w:t>pplicant deceased</w:t>
            </w:r>
          </w:p>
        </w:tc>
        <w:tc>
          <w:tcPr>
            <w:tcW w:w="42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10</w:t>
            </w:r>
          </w:p>
        </w:tc>
      </w:tr>
      <w:tr w:rsidR="00572D04" w:rsidRPr="006533BF" w:rsidTr="00B36E48">
        <w:trPr>
          <w:trHeight w:val="264"/>
        </w:trPr>
        <w:tc>
          <w:tcPr>
            <w:tcW w:w="4573" w:type="pct"/>
            <w:shd w:val="clear" w:color="auto" w:fill="auto"/>
            <w:noWrap/>
          </w:tcPr>
          <w:p w:rsidR="00572D04" w:rsidRPr="00960EAB" w:rsidRDefault="00572D04" w:rsidP="00657106">
            <w:pPr>
              <w:jc w:val="left"/>
              <w:rPr>
                <w:rFonts w:ascii="Arial" w:hAnsi="Arial" w:cs="Arial"/>
              </w:rPr>
            </w:pPr>
            <w:r w:rsidRPr="006533BF">
              <w:rPr>
                <w:rFonts w:ascii="Arial" w:hAnsi="Arial" w:cs="Arial"/>
              </w:rPr>
              <w:t>Contact lost</w:t>
            </w:r>
            <w:r w:rsidRPr="00960EAB">
              <w:rPr>
                <w:rFonts w:ascii="Arial" w:hAnsi="Arial" w:cs="Arial"/>
              </w:rPr>
              <w:t xml:space="preserve"> </w:t>
            </w:r>
          </w:p>
        </w:tc>
        <w:tc>
          <w:tcPr>
            <w:tcW w:w="42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11</w:t>
            </w:r>
          </w:p>
        </w:tc>
      </w:tr>
    </w:tbl>
    <w:p w:rsidR="00572D04" w:rsidRPr="006533BF" w:rsidRDefault="00572D04" w:rsidP="00572D04">
      <w:pPr>
        <w:rPr>
          <w:rFonts w:ascii="Arial" w:hAnsi="Arial" w:cs="Arial"/>
          <w:szCs w:val="24"/>
        </w:rPr>
      </w:pPr>
    </w:p>
    <w:p w:rsidR="00D9736D" w:rsidRPr="00EE171A" w:rsidRDefault="00D9736D" w:rsidP="00D9736D">
      <w:pPr>
        <w:rPr>
          <w:rFonts w:ascii="Arial" w:hAnsi="Arial" w:cs="Arial"/>
          <w:b/>
        </w:rPr>
      </w:pPr>
      <w:r w:rsidRPr="00EE171A">
        <w:rPr>
          <w:rFonts w:ascii="Arial" w:hAnsi="Arial" w:cs="Arial"/>
          <w:b/>
        </w:rPr>
        <w:t>Onward routing</w:t>
      </w:r>
    </w:p>
    <w:p w:rsidR="00D9736D" w:rsidRDefault="00D9736D" w:rsidP="00D9736D">
      <w:pPr>
        <w:rPr>
          <w:rFonts w:ascii="Arial" w:hAnsi="Arial" w:cs="Arial"/>
        </w:rPr>
      </w:pPr>
      <w:r>
        <w:rPr>
          <w:rFonts w:ascii="Arial" w:hAnsi="Arial" w:cs="Arial"/>
        </w:rPr>
        <w:t xml:space="preserve">If </w:t>
      </w:r>
      <w:r w:rsidR="00265FCD">
        <w:rPr>
          <w:rFonts w:ascii="Arial" w:hAnsi="Arial" w:cs="Arial"/>
        </w:rPr>
        <w:t>4.6 PREV_END_REASON</w:t>
      </w:r>
      <w:r>
        <w:rPr>
          <w:rFonts w:ascii="Arial" w:hAnsi="Arial" w:cs="Arial"/>
        </w:rPr>
        <w:t>=0-4,</w:t>
      </w:r>
      <w:r w:rsidR="00523D97">
        <w:rPr>
          <w:rFonts w:ascii="Arial" w:hAnsi="Arial" w:cs="Arial"/>
        </w:rPr>
        <w:t xml:space="preserve"> 6, </w:t>
      </w:r>
      <w:r>
        <w:rPr>
          <w:rFonts w:ascii="Arial" w:hAnsi="Arial" w:cs="Arial"/>
        </w:rPr>
        <w:t>10,</w:t>
      </w:r>
      <w:r w:rsidR="00523D97">
        <w:rPr>
          <w:rFonts w:ascii="Arial" w:hAnsi="Arial" w:cs="Arial"/>
        </w:rPr>
        <w:t xml:space="preserve"> </w:t>
      </w:r>
      <w:r>
        <w:rPr>
          <w:rFonts w:ascii="Arial" w:hAnsi="Arial" w:cs="Arial"/>
        </w:rPr>
        <w:t xml:space="preserve">11: </w:t>
      </w:r>
      <w:r w:rsidRPr="00EE171A">
        <w:rPr>
          <w:rFonts w:ascii="Arial" w:hAnsi="Arial" w:cs="Arial"/>
          <w:b/>
        </w:rPr>
        <w:t>case closed</w:t>
      </w:r>
    </w:p>
    <w:p w:rsidR="00D9736D" w:rsidRDefault="00D9736D" w:rsidP="00D9736D">
      <w:pPr>
        <w:rPr>
          <w:rFonts w:ascii="Arial" w:hAnsi="Arial" w:cs="Arial"/>
        </w:rPr>
      </w:pPr>
      <w:r>
        <w:rPr>
          <w:rFonts w:ascii="Arial" w:hAnsi="Arial" w:cs="Arial"/>
        </w:rPr>
        <w:t xml:space="preserve">If </w:t>
      </w:r>
      <w:r w:rsidR="00265FCD">
        <w:rPr>
          <w:rFonts w:ascii="Arial" w:hAnsi="Arial" w:cs="Arial"/>
        </w:rPr>
        <w:t>4.6 PREV_END_REASON</w:t>
      </w:r>
      <w:r w:rsidR="00523D97">
        <w:rPr>
          <w:rFonts w:ascii="Arial" w:hAnsi="Arial" w:cs="Arial"/>
        </w:rPr>
        <w:t>=5</w:t>
      </w:r>
      <w:r w:rsidR="00FB0EC6">
        <w:rPr>
          <w:rFonts w:ascii="Arial" w:hAnsi="Arial" w:cs="Arial"/>
        </w:rPr>
        <w:t>,</w:t>
      </w:r>
      <w:r w:rsidR="00523D97">
        <w:rPr>
          <w:rFonts w:ascii="Arial" w:hAnsi="Arial" w:cs="Arial"/>
        </w:rPr>
        <w:t xml:space="preserve"> </w:t>
      </w:r>
      <w:r w:rsidR="00FB0EC6">
        <w:rPr>
          <w:rFonts w:ascii="Arial" w:hAnsi="Arial" w:cs="Arial"/>
        </w:rPr>
        <w:t>7,</w:t>
      </w:r>
      <w:r w:rsidR="00523D97">
        <w:rPr>
          <w:rFonts w:ascii="Arial" w:hAnsi="Arial" w:cs="Arial"/>
        </w:rPr>
        <w:t xml:space="preserve"> </w:t>
      </w:r>
      <w:r w:rsidR="00FB0EC6">
        <w:rPr>
          <w:rFonts w:ascii="Arial" w:hAnsi="Arial" w:cs="Arial"/>
        </w:rPr>
        <w:t>8,</w:t>
      </w:r>
      <w:r w:rsidR="00523D97">
        <w:rPr>
          <w:rFonts w:ascii="Arial" w:hAnsi="Arial" w:cs="Arial"/>
        </w:rPr>
        <w:t xml:space="preserve"> </w:t>
      </w:r>
      <w:r w:rsidR="00FB0EC6">
        <w:rPr>
          <w:rFonts w:ascii="Arial" w:hAnsi="Arial" w:cs="Arial"/>
        </w:rPr>
        <w:t>9</w:t>
      </w:r>
      <w:r>
        <w:rPr>
          <w:rFonts w:ascii="Arial" w:hAnsi="Arial" w:cs="Arial"/>
        </w:rPr>
        <w:t xml:space="preserve">: complete </w:t>
      </w:r>
      <w:r w:rsidRPr="008E3A06">
        <w:rPr>
          <w:rFonts w:ascii="Arial" w:hAnsi="Arial" w:cs="Arial"/>
          <w:b/>
        </w:rPr>
        <w:t>RELIEF</w:t>
      </w:r>
    </w:p>
    <w:p w:rsidR="00D544BF" w:rsidRDefault="00D544BF" w:rsidP="00D544BF">
      <w:pPr>
        <w:rPr>
          <w:rFonts w:ascii="Arial" w:hAnsi="Arial" w:cs="Arial"/>
          <w:b/>
          <w:szCs w:val="24"/>
        </w:rPr>
      </w:pPr>
      <w:r>
        <w:rPr>
          <w:rFonts w:ascii="Arial" w:hAnsi="Arial" w:cs="Arial"/>
          <w:b/>
          <w:szCs w:val="24"/>
        </w:rPr>
        <w:t>Legacy cases</w:t>
      </w:r>
    </w:p>
    <w:p w:rsidR="00D544BF" w:rsidRPr="00960EAB" w:rsidRDefault="00D544BF" w:rsidP="00D544BF">
      <w:pPr>
        <w:rPr>
          <w:rFonts w:ascii="Arial" w:hAnsi="Arial" w:cs="Arial"/>
        </w:rPr>
      </w:pPr>
      <w:r>
        <w:rPr>
          <w:rFonts w:ascii="Arial" w:hAnsi="Arial" w:cs="Arial"/>
        </w:rPr>
        <w:t xml:space="preserve">The case closes following prevention activity, </w:t>
      </w:r>
      <w:r w:rsidRPr="00D647B3">
        <w:rPr>
          <w:rFonts w:ascii="Arial" w:hAnsi="Arial" w:cs="Arial"/>
          <w:b/>
        </w:rPr>
        <w:t>case closed</w:t>
      </w:r>
    </w:p>
    <w:p w:rsidR="00D544BF" w:rsidRDefault="00D544BF" w:rsidP="00D9736D">
      <w:pPr>
        <w:rPr>
          <w:rFonts w:ascii="Arial" w:hAnsi="Arial" w:cs="Arial"/>
        </w:rPr>
      </w:pPr>
    </w:p>
    <w:p w:rsidR="00572D04" w:rsidRPr="00960EAB" w:rsidRDefault="00572D04" w:rsidP="00572D04">
      <w:pPr>
        <w:rPr>
          <w:rFonts w:ascii="Arial" w:hAnsi="Arial" w:cs="Arial"/>
        </w:rPr>
      </w:pPr>
    </w:p>
    <w:p w:rsidR="00B71E52" w:rsidRDefault="00B71E52">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rsidR="00B71E52" w:rsidRDefault="005F7C88" w:rsidP="000937AD">
      <w:pPr>
        <w:pStyle w:val="Heading2"/>
        <w:numPr>
          <w:ilvl w:val="1"/>
          <w:numId w:val="2"/>
        </w:numPr>
        <w:rPr>
          <w:rFonts w:ascii="Arial" w:hAnsi="Arial" w:cs="Arial"/>
          <w:b/>
          <w:szCs w:val="24"/>
        </w:rPr>
      </w:pPr>
      <w:bookmarkStart w:id="68" w:name="_Toc496713619"/>
      <w:r>
        <w:rPr>
          <w:rFonts w:ascii="Arial" w:hAnsi="Arial" w:cs="Arial"/>
          <w:b/>
          <w:szCs w:val="24"/>
        </w:rPr>
        <w:t>T</w:t>
      </w:r>
      <w:r w:rsidR="00B71E52">
        <w:rPr>
          <w:rFonts w:ascii="Arial" w:hAnsi="Arial" w:cs="Arial"/>
          <w:b/>
          <w:szCs w:val="24"/>
        </w:rPr>
        <w:t xml:space="preserve">emporary accommodation </w:t>
      </w:r>
      <w:r>
        <w:rPr>
          <w:rFonts w:ascii="Arial" w:hAnsi="Arial" w:cs="Arial"/>
          <w:b/>
          <w:szCs w:val="24"/>
        </w:rPr>
        <w:t>provided or duty owed</w:t>
      </w:r>
      <w:bookmarkEnd w:id="68"/>
    </w:p>
    <w:p w:rsidR="005F7C88" w:rsidRDefault="005F7C88" w:rsidP="005F7C88"/>
    <w:p w:rsidR="005F7C88" w:rsidRPr="00960EAB" w:rsidRDefault="005F7C88" w:rsidP="005F7C88">
      <w:pPr>
        <w:rPr>
          <w:rFonts w:ascii="Arial" w:hAnsi="Arial" w:cs="Arial"/>
        </w:rPr>
      </w:pPr>
      <w:r w:rsidRPr="00960EAB">
        <w:rPr>
          <w:rFonts w:ascii="Arial" w:hAnsi="Arial" w:cs="Arial"/>
          <w:b/>
        </w:rPr>
        <w:t>XML TAG:</w:t>
      </w:r>
      <w:r w:rsidRPr="00960EAB">
        <w:rPr>
          <w:rFonts w:ascii="Arial" w:hAnsi="Arial" w:cs="Arial"/>
        </w:rPr>
        <w:t xml:space="preserve"> </w:t>
      </w:r>
      <w:r>
        <w:rPr>
          <w:rFonts w:ascii="Arial" w:hAnsi="Arial" w:cs="Arial"/>
        </w:rPr>
        <w:t>TA_PREV</w:t>
      </w:r>
    </w:p>
    <w:p w:rsidR="005F7C88" w:rsidRPr="00960EAB" w:rsidRDefault="005F7C88" w:rsidP="005F7C88">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PREVENT</w:t>
      </w:r>
    </w:p>
    <w:p w:rsidR="005F7C88" w:rsidRPr="005F7C88" w:rsidRDefault="005F7C88" w:rsidP="005F7C88"/>
    <w:p w:rsidR="005F7C88" w:rsidRDefault="005F7C88" w:rsidP="005F7C88">
      <w:pPr>
        <w:rPr>
          <w:rFonts w:ascii="Arial" w:hAnsi="Arial" w:cs="Arial"/>
          <w:b/>
          <w:szCs w:val="24"/>
        </w:rPr>
      </w:pPr>
      <w:r w:rsidRPr="00960EAB">
        <w:rPr>
          <w:rFonts w:ascii="Arial" w:hAnsi="Arial" w:cs="Arial"/>
          <w:b/>
          <w:szCs w:val="24"/>
        </w:rPr>
        <w:t>Description</w:t>
      </w:r>
    </w:p>
    <w:p w:rsidR="005F7C88" w:rsidRPr="005F7C88" w:rsidRDefault="005F7C88" w:rsidP="005F7C88">
      <w:pPr>
        <w:rPr>
          <w:rFonts w:ascii="Arial" w:hAnsi="Arial" w:cs="Arial"/>
          <w:szCs w:val="24"/>
        </w:rPr>
      </w:pPr>
      <w:r>
        <w:rPr>
          <w:rFonts w:ascii="Arial" w:hAnsi="Arial" w:cs="Arial"/>
          <w:szCs w:val="24"/>
        </w:rPr>
        <w:t>Whether a temporary accommodation duty was owed or temporary accommodation was provided.</w:t>
      </w:r>
    </w:p>
    <w:p w:rsidR="005F7C88" w:rsidRDefault="005F7C8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rsidR="005F7C88" w:rsidRPr="00960EAB" w:rsidRDefault="005F7C88" w:rsidP="005F7C88">
      <w:pPr>
        <w:rPr>
          <w:rFonts w:ascii="Arial" w:hAnsi="Arial" w:cs="Arial"/>
          <w:b/>
          <w:szCs w:val="24"/>
        </w:rPr>
      </w:pPr>
      <w:r w:rsidRPr="00960EAB">
        <w:rPr>
          <w:rFonts w:ascii="Arial" w:hAnsi="Arial" w:cs="Arial"/>
          <w:b/>
          <w:szCs w:val="24"/>
        </w:rPr>
        <w:t>Format</w:t>
      </w:r>
    </w:p>
    <w:p w:rsidR="005F7C88" w:rsidRPr="00960EAB" w:rsidRDefault="005F7C88" w:rsidP="005F7C88">
      <w:pPr>
        <w:rPr>
          <w:rFonts w:ascii="Arial" w:hAnsi="Arial" w:cs="Arial"/>
          <w:szCs w:val="24"/>
        </w:rPr>
      </w:pPr>
      <w:r w:rsidRPr="00960EAB">
        <w:rPr>
          <w:rFonts w:ascii="Arial" w:hAnsi="Arial" w:cs="Arial"/>
          <w:szCs w:val="24"/>
        </w:rPr>
        <w:t>Numeric.</w:t>
      </w:r>
    </w:p>
    <w:p w:rsidR="005F7C88" w:rsidRDefault="005F7C8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rsidR="005F7C88" w:rsidRPr="00960EAB" w:rsidRDefault="005F7C88" w:rsidP="005F7C88">
      <w:pPr>
        <w:rPr>
          <w:rFonts w:ascii="Arial" w:hAnsi="Arial" w:cs="Arial"/>
          <w:b/>
          <w:szCs w:val="24"/>
        </w:rPr>
      </w:pPr>
      <w:r w:rsidRPr="00960EAB">
        <w:rPr>
          <w:rFonts w:ascii="Arial" w:hAnsi="Arial" w:cs="Arial"/>
          <w:b/>
          <w:szCs w:val="24"/>
        </w:rPr>
        <w:t>Field Mandatory</w:t>
      </w:r>
    </w:p>
    <w:p w:rsidR="005F7C88" w:rsidRPr="00C40301" w:rsidRDefault="005F7C88" w:rsidP="005F7C88">
      <w:pPr>
        <w:rPr>
          <w:rFonts w:ascii="Arial" w:hAnsi="Arial" w:cs="Arial"/>
          <w:b/>
          <w:szCs w:val="24"/>
        </w:rPr>
      </w:pPr>
      <w:r w:rsidRPr="00C40301">
        <w:rPr>
          <w:rFonts w:ascii="Arial" w:hAnsi="Arial" w:cs="Arial"/>
          <w:b/>
          <w:szCs w:val="24"/>
        </w:rPr>
        <w:t>New Act cases</w:t>
      </w:r>
    </w:p>
    <w:p w:rsidR="005F7C88" w:rsidRPr="00960EAB" w:rsidRDefault="005F7C88" w:rsidP="005F7C88">
      <w:pPr>
        <w:rPr>
          <w:rFonts w:ascii="Arial" w:hAnsi="Arial" w:cs="Arial"/>
          <w:szCs w:val="24"/>
        </w:rPr>
      </w:pPr>
      <w:r w:rsidRPr="00960EAB">
        <w:rPr>
          <w:rFonts w:ascii="Arial" w:hAnsi="Arial" w:cs="Arial"/>
          <w:szCs w:val="24"/>
        </w:rPr>
        <w:t>Expect completion</w:t>
      </w:r>
      <w:r>
        <w:rPr>
          <w:rFonts w:ascii="Arial" w:hAnsi="Arial" w:cs="Arial"/>
          <w:szCs w:val="24"/>
        </w:rPr>
        <w:t xml:space="preserve"> if 1.6 ASSESS1=0, 1, </w:t>
      </w:r>
      <w:r w:rsidRPr="00960EAB">
        <w:rPr>
          <w:rFonts w:ascii="Arial" w:hAnsi="Arial" w:cs="Arial"/>
          <w:szCs w:val="24"/>
        </w:rPr>
        <w:t>3</w:t>
      </w:r>
      <w:r>
        <w:rPr>
          <w:rFonts w:ascii="Arial" w:hAnsi="Arial" w:cs="Arial"/>
          <w:szCs w:val="24"/>
        </w:rPr>
        <w:t>.</w:t>
      </w:r>
      <w:r w:rsidRPr="00960EAB">
        <w:rPr>
          <w:rFonts w:ascii="Arial" w:hAnsi="Arial" w:cs="Arial"/>
          <w:szCs w:val="24"/>
        </w:rPr>
        <w:t xml:space="preserve"> </w:t>
      </w:r>
    </w:p>
    <w:p w:rsidR="005F7C88" w:rsidRDefault="005F7C88" w:rsidP="005F7C88">
      <w:pPr>
        <w:rPr>
          <w:rFonts w:ascii="Arial" w:hAnsi="Arial" w:cs="Arial"/>
          <w:szCs w:val="24"/>
        </w:rPr>
      </w:pPr>
      <w:r w:rsidRPr="00960EAB">
        <w:rPr>
          <w:rFonts w:ascii="Arial" w:hAnsi="Arial" w:cs="Arial"/>
          <w:szCs w:val="24"/>
        </w:rPr>
        <w:t xml:space="preserve">Blank if </w:t>
      </w:r>
      <w:r>
        <w:rPr>
          <w:rFonts w:ascii="Arial" w:hAnsi="Arial" w:cs="Arial"/>
          <w:szCs w:val="24"/>
        </w:rPr>
        <w:t>1.6 ASSESS1</w:t>
      </w:r>
      <w:r w:rsidRPr="00960EAB">
        <w:rPr>
          <w:rFonts w:ascii="Arial" w:hAnsi="Arial" w:cs="Arial"/>
          <w:szCs w:val="24"/>
        </w:rPr>
        <w:t>=2</w:t>
      </w:r>
      <w:r>
        <w:rPr>
          <w:rFonts w:ascii="Arial" w:hAnsi="Arial" w:cs="Arial"/>
          <w:szCs w:val="24"/>
        </w:rPr>
        <w:t>.</w:t>
      </w:r>
    </w:p>
    <w:p w:rsidR="005F7C88" w:rsidRPr="00960EAB" w:rsidRDefault="005F7C88" w:rsidP="005F7C88">
      <w:pPr>
        <w:rPr>
          <w:rFonts w:ascii="Arial" w:hAnsi="Arial" w:cs="Arial"/>
          <w:szCs w:val="24"/>
        </w:rPr>
      </w:pPr>
      <w:r w:rsidRPr="00960EAB">
        <w:rPr>
          <w:rFonts w:ascii="Arial" w:hAnsi="Arial" w:cs="Arial"/>
          <w:szCs w:val="24"/>
        </w:rPr>
        <w:t xml:space="preserve">Yes if </w:t>
      </w:r>
      <w:r>
        <w:rPr>
          <w:rFonts w:ascii="Arial" w:hAnsi="Arial" w:cs="Arial"/>
          <w:szCs w:val="24"/>
        </w:rPr>
        <w:t xml:space="preserve">4.5 </w:t>
      </w:r>
      <w:r w:rsidRPr="00960EAB">
        <w:rPr>
          <w:rFonts w:ascii="Arial" w:hAnsi="Arial" w:cs="Arial"/>
          <w:szCs w:val="24"/>
        </w:rPr>
        <w:t>PD_END_DATE completed.</w:t>
      </w:r>
    </w:p>
    <w:p w:rsidR="005F7C88" w:rsidRDefault="005F7C88" w:rsidP="005F7C88">
      <w:pPr>
        <w:rPr>
          <w:rFonts w:ascii="Arial" w:hAnsi="Arial" w:cs="Arial"/>
          <w:b/>
          <w:szCs w:val="24"/>
        </w:rPr>
      </w:pPr>
      <w:r>
        <w:rPr>
          <w:rFonts w:ascii="Arial" w:hAnsi="Arial" w:cs="Arial"/>
          <w:b/>
          <w:szCs w:val="24"/>
        </w:rPr>
        <w:t>Legacy cases</w:t>
      </w:r>
    </w:p>
    <w:p w:rsidR="005F7C88" w:rsidRDefault="00D544BF" w:rsidP="005F7C88">
      <w:pPr>
        <w:rPr>
          <w:rFonts w:ascii="Arial" w:hAnsi="Arial" w:cs="Arial"/>
          <w:szCs w:val="24"/>
        </w:rPr>
      </w:pPr>
      <w:r>
        <w:rPr>
          <w:rFonts w:ascii="Arial" w:hAnsi="Arial" w:cs="Arial"/>
          <w:szCs w:val="24"/>
        </w:rPr>
        <w:t>Default option 0; cannot be 1.</w:t>
      </w:r>
    </w:p>
    <w:p w:rsidR="005F7C88" w:rsidRDefault="005F7C88" w:rsidP="005F7C88">
      <w:pPr>
        <w:rPr>
          <w:rFonts w:ascii="Arial" w:hAnsi="Arial" w:cs="Arial"/>
          <w:szCs w:val="24"/>
        </w:rPr>
      </w:pPr>
    </w:p>
    <w:p w:rsidR="005F7C88" w:rsidRPr="00960EAB" w:rsidRDefault="005F7C88" w:rsidP="005F7C88">
      <w:pPr>
        <w:rPr>
          <w:rFonts w:ascii="Arial" w:hAnsi="Arial" w:cs="Arial"/>
          <w:b/>
        </w:rPr>
      </w:pPr>
      <w:r w:rsidRPr="00960EAB">
        <w:rPr>
          <w:rFonts w:ascii="Arial" w:hAnsi="Arial" w:cs="Arial"/>
          <w:b/>
        </w:rPr>
        <w:t>Responses</w:t>
      </w:r>
    </w:p>
    <w:p w:rsidR="005F7C88" w:rsidRDefault="005F7C88" w:rsidP="005F7C88">
      <w:pPr>
        <w:rPr>
          <w:rFonts w:ascii="Arial" w:hAnsi="Arial" w:cs="Arial"/>
          <w:szCs w:val="24"/>
        </w:rPr>
      </w:pPr>
    </w:p>
    <w:tbl>
      <w:tblPr>
        <w:tblStyle w:val="TableGrid"/>
        <w:tblW w:w="0" w:type="auto"/>
        <w:tblLook w:val="04A0" w:firstRow="1" w:lastRow="0" w:firstColumn="1" w:lastColumn="0" w:noHBand="0" w:noVBand="1"/>
      </w:tblPr>
      <w:tblGrid>
        <w:gridCol w:w="830"/>
        <w:gridCol w:w="483"/>
      </w:tblGrid>
      <w:tr w:rsidR="005F7C88" w:rsidTr="005F7C88">
        <w:tc>
          <w:tcPr>
            <w:tcW w:w="830" w:type="dxa"/>
          </w:tcPr>
          <w:p w:rsidR="005F7C88" w:rsidRDefault="005F7C88" w:rsidP="005F7C88">
            <w:pPr>
              <w:rPr>
                <w:rFonts w:ascii="Arial" w:hAnsi="Arial" w:cs="Arial"/>
                <w:szCs w:val="24"/>
              </w:rPr>
            </w:pPr>
            <w:r>
              <w:rPr>
                <w:rFonts w:ascii="Arial" w:hAnsi="Arial" w:cs="Arial"/>
                <w:szCs w:val="24"/>
              </w:rPr>
              <w:t xml:space="preserve">No </w:t>
            </w:r>
          </w:p>
        </w:tc>
        <w:tc>
          <w:tcPr>
            <w:tcW w:w="483" w:type="dxa"/>
          </w:tcPr>
          <w:p w:rsidR="005F7C88" w:rsidRDefault="005F7C88" w:rsidP="005F7C88">
            <w:pPr>
              <w:rPr>
                <w:rFonts w:ascii="Arial" w:hAnsi="Arial" w:cs="Arial"/>
                <w:szCs w:val="24"/>
              </w:rPr>
            </w:pPr>
            <w:r>
              <w:rPr>
                <w:rFonts w:ascii="Arial" w:hAnsi="Arial" w:cs="Arial"/>
                <w:szCs w:val="24"/>
              </w:rPr>
              <w:t>0</w:t>
            </w:r>
          </w:p>
        </w:tc>
      </w:tr>
      <w:tr w:rsidR="005F7C88" w:rsidTr="005F7C88">
        <w:tc>
          <w:tcPr>
            <w:tcW w:w="830" w:type="dxa"/>
          </w:tcPr>
          <w:p w:rsidR="005F7C88" w:rsidRDefault="005F7C88" w:rsidP="005F7C88">
            <w:pPr>
              <w:rPr>
                <w:rFonts w:ascii="Arial" w:hAnsi="Arial" w:cs="Arial"/>
                <w:szCs w:val="24"/>
              </w:rPr>
            </w:pPr>
            <w:r>
              <w:rPr>
                <w:rFonts w:ascii="Arial" w:hAnsi="Arial" w:cs="Arial"/>
                <w:szCs w:val="24"/>
              </w:rPr>
              <w:t xml:space="preserve">Yes </w:t>
            </w:r>
          </w:p>
        </w:tc>
        <w:tc>
          <w:tcPr>
            <w:tcW w:w="483" w:type="dxa"/>
          </w:tcPr>
          <w:p w:rsidR="005F7C88" w:rsidRDefault="005F7C88" w:rsidP="005F7C88">
            <w:pPr>
              <w:rPr>
                <w:rFonts w:ascii="Arial" w:hAnsi="Arial" w:cs="Arial"/>
                <w:szCs w:val="24"/>
              </w:rPr>
            </w:pPr>
            <w:r>
              <w:rPr>
                <w:rFonts w:ascii="Arial" w:hAnsi="Arial" w:cs="Arial"/>
                <w:szCs w:val="24"/>
              </w:rPr>
              <w:t>1</w:t>
            </w:r>
          </w:p>
        </w:tc>
      </w:tr>
    </w:tbl>
    <w:p w:rsidR="005F7C88" w:rsidRDefault="005F7C88" w:rsidP="005F7C88">
      <w:pPr>
        <w:rPr>
          <w:rFonts w:ascii="Arial" w:hAnsi="Arial" w:cs="Arial"/>
          <w:szCs w:val="24"/>
        </w:rPr>
      </w:pPr>
    </w:p>
    <w:p w:rsidR="005F7C88" w:rsidRPr="00EE171A" w:rsidRDefault="005F7C88" w:rsidP="005F7C88">
      <w:pPr>
        <w:rPr>
          <w:rFonts w:ascii="Arial" w:hAnsi="Arial" w:cs="Arial"/>
          <w:b/>
        </w:rPr>
      </w:pPr>
      <w:r w:rsidRPr="00EE171A">
        <w:rPr>
          <w:rFonts w:ascii="Arial" w:hAnsi="Arial" w:cs="Arial"/>
          <w:b/>
        </w:rPr>
        <w:t>Onward routing</w:t>
      </w:r>
    </w:p>
    <w:p w:rsidR="005F7C88" w:rsidRPr="00262E00" w:rsidRDefault="005F7C8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r w:rsidRPr="005F7C88">
        <w:rPr>
          <w:rFonts w:ascii="Arial" w:hAnsi="Arial" w:cs="Arial"/>
          <w:szCs w:val="24"/>
        </w:rPr>
        <w:t xml:space="preserve">If </w:t>
      </w:r>
      <w:r>
        <w:rPr>
          <w:rFonts w:ascii="Arial" w:hAnsi="Arial" w:cs="Arial"/>
          <w:szCs w:val="24"/>
        </w:rPr>
        <w:t xml:space="preserve">4.7 </w:t>
      </w:r>
      <w:r>
        <w:rPr>
          <w:rFonts w:ascii="Arial" w:hAnsi="Arial" w:cs="Arial"/>
        </w:rPr>
        <w:t>TA_PREV</w:t>
      </w:r>
      <w:r>
        <w:rPr>
          <w:rFonts w:ascii="Arial" w:hAnsi="Arial" w:cs="Arial"/>
          <w:szCs w:val="24"/>
        </w:rPr>
        <w:t xml:space="preserve">=0, complete 4.8 </w:t>
      </w:r>
      <w:r w:rsidRPr="00262E00">
        <w:rPr>
          <w:rFonts w:ascii="Arial" w:hAnsi="Arial" w:cs="Arial"/>
          <w:b/>
          <w:szCs w:val="24"/>
        </w:rPr>
        <w:t xml:space="preserve">ACCOM_PR </w:t>
      </w:r>
    </w:p>
    <w:p w:rsidR="005F7C88" w:rsidRDefault="005F7C88">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sidRPr="005F7C88">
        <w:rPr>
          <w:rFonts w:ascii="Arial" w:hAnsi="Arial" w:cs="Arial"/>
          <w:szCs w:val="24"/>
        </w:rPr>
        <w:t xml:space="preserve">If </w:t>
      </w:r>
      <w:r>
        <w:rPr>
          <w:rFonts w:ascii="Arial" w:hAnsi="Arial" w:cs="Arial"/>
          <w:szCs w:val="24"/>
        </w:rPr>
        <w:t xml:space="preserve">4.7 </w:t>
      </w:r>
      <w:r>
        <w:rPr>
          <w:rFonts w:ascii="Arial" w:hAnsi="Arial" w:cs="Arial"/>
        </w:rPr>
        <w:t>TA_PREV</w:t>
      </w:r>
      <w:r>
        <w:rPr>
          <w:rFonts w:ascii="Arial" w:hAnsi="Arial" w:cs="Arial"/>
          <w:szCs w:val="24"/>
        </w:rPr>
        <w:t xml:space="preserve">=1, complete </w:t>
      </w:r>
      <w:r w:rsidRPr="00262E00">
        <w:rPr>
          <w:rFonts w:ascii="Arial" w:hAnsi="Arial" w:cs="Arial"/>
          <w:b/>
          <w:szCs w:val="24"/>
        </w:rPr>
        <w:t>TEMPORARY ACCOMMODATION</w:t>
      </w:r>
    </w:p>
    <w:p w:rsidR="00B71E52" w:rsidRPr="005F7C88" w:rsidRDefault="00B71E52">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Cs w:val="24"/>
        </w:rPr>
      </w:pPr>
      <w:r w:rsidRPr="005F7C88">
        <w:rPr>
          <w:rFonts w:ascii="Arial" w:hAnsi="Arial" w:cs="Arial"/>
          <w:szCs w:val="24"/>
        </w:rPr>
        <w:br w:type="page"/>
      </w:r>
    </w:p>
    <w:p w:rsidR="000937AD" w:rsidRPr="006533BF" w:rsidRDefault="000937AD" w:rsidP="000937AD">
      <w:pPr>
        <w:pStyle w:val="Heading2"/>
        <w:numPr>
          <w:ilvl w:val="1"/>
          <w:numId w:val="2"/>
        </w:numPr>
        <w:rPr>
          <w:rFonts w:ascii="Arial" w:hAnsi="Arial" w:cs="Arial"/>
          <w:b/>
          <w:szCs w:val="24"/>
        </w:rPr>
      </w:pPr>
      <w:bookmarkStart w:id="69" w:name="_Toc496713620"/>
      <w:r w:rsidRPr="006533BF">
        <w:rPr>
          <w:rFonts w:ascii="Arial" w:hAnsi="Arial" w:cs="Arial"/>
          <w:b/>
          <w:szCs w:val="24"/>
        </w:rPr>
        <w:t>Accommodation Outcome</w:t>
      </w:r>
      <w:bookmarkEnd w:id="69"/>
    </w:p>
    <w:p w:rsidR="000937AD" w:rsidRPr="005B5511" w:rsidRDefault="000937AD" w:rsidP="000937AD">
      <w:pPr>
        <w:rPr>
          <w:rFonts w:ascii="Arial" w:hAnsi="Arial" w:cs="Arial"/>
        </w:rPr>
      </w:pPr>
    </w:p>
    <w:p w:rsidR="000937AD" w:rsidRPr="00960EAB" w:rsidRDefault="000937AD" w:rsidP="000937AD">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ACCOM_PR</w:t>
      </w:r>
    </w:p>
    <w:p w:rsidR="000937AD" w:rsidRPr="00960EAB" w:rsidRDefault="000937AD" w:rsidP="000937AD">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PREVENT</w:t>
      </w:r>
    </w:p>
    <w:p w:rsidR="000937AD" w:rsidRPr="00960EAB" w:rsidRDefault="000937AD" w:rsidP="000937AD">
      <w:pPr>
        <w:rPr>
          <w:rFonts w:ascii="Arial" w:hAnsi="Arial" w:cs="Arial"/>
          <w:szCs w:val="24"/>
        </w:rPr>
      </w:pPr>
    </w:p>
    <w:p w:rsidR="000937AD" w:rsidRPr="00960EAB" w:rsidRDefault="000937AD" w:rsidP="000937AD">
      <w:pPr>
        <w:rPr>
          <w:rFonts w:ascii="Arial" w:hAnsi="Arial" w:cs="Arial"/>
          <w:b/>
          <w:szCs w:val="24"/>
        </w:rPr>
      </w:pPr>
      <w:r w:rsidRPr="00960EAB">
        <w:rPr>
          <w:rFonts w:ascii="Arial" w:hAnsi="Arial" w:cs="Arial"/>
          <w:b/>
          <w:szCs w:val="24"/>
        </w:rPr>
        <w:t>Description</w:t>
      </w:r>
    </w:p>
    <w:p w:rsidR="000937AD" w:rsidRPr="00960EAB" w:rsidRDefault="000937AD" w:rsidP="000937AD">
      <w:pPr>
        <w:rPr>
          <w:rFonts w:ascii="Arial" w:hAnsi="Arial" w:cs="Arial"/>
          <w:szCs w:val="24"/>
        </w:rPr>
      </w:pPr>
      <w:r w:rsidRPr="00960EAB">
        <w:rPr>
          <w:rFonts w:ascii="Arial" w:hAnsi="Arial" w:cs="Arial"/>
          <w:szCs w:val="24"/>
        </w:rPr>
        <w:t>The applicant’s accommodation when Prevention Duty ended.</w:t>
      </w:r>
    </w:p>
    <w:p w:rsidR="000937AD" w:rsidRPr="00960EAB" w:rsidRDefault="000937AD" w:rsidP="000937AD">
      <w:pPr>
        <w:rPr>
          <w:rFonts w:ascii="Arial" w:hAnsi="Arial" w:cs="Arial"/>
          <w:b/>
          <w:szCs w:val="24"/>
        </w:rPr>
      </w:pPr>
    </w:p>
    <w:p w:rsidR="000937AD" w:rsidRPr="00960EAB" w:rsidRDefault="000937AD" w:rsidP="000937AD">
      <w:pPr>
        <w:rPr>
          <w:rFonts w:ascii="Arial" w:hAnsi="Arial" w:cs="Arial"/>
          <w:b/>
          <w:szCs w:val="24"/>
        </w:rPr>
      </w:pPr>
      <w:r w:rsidRPr="00960EAB">
        <w:rPr>
          <w:rFonts w:ascii="Arial" w:hAnsi="Arial" w:cs="Arial"/>
          <w:b/>
          <w:szCs w:val="24"/>
        </w:rPr>
        <w:t>Format</w:t>
      </w:r>
    </w:p>
    <w:p w:rsidR="000937AD" w:rsidRPr="00960EAB" w:rsidRDefault="000937AD" w:rsidP="000937AD">
      <w:pPr>
        <w:rPr>
          <w:rFonts w:ascii="Arial" w:hAnsi="Arial" w:cs="Arial"/>
          <w:szCs w:val="24"/>
        </w:rPr>
      </w:pPr>
      <w:r w:rsidRPr="00960EAB">
        <w:rPr>
          <w:rFonts w:ascii="Arial" w:hAnsi="Arial" w:cs="Arial"/>
          <w:szCs w:val="24"/>
        </w:rPr>
        <w:t>Numeric.</w:t>
      </w:r>
    </w:p>
    <w:p w:rsidR="000937AD" w:rsidRPr="00960EAB" w:rsidRDefault="000937AD" w:rsidP="000937AD">
      <w:pPr>
        <w:rPr>
          <w:rFonts w:ascii="Arial" w:hAnsi="Arial" w:cs="Arial"/>
          <w:szCs w:val="24"/>
        </w:rPr>
      </w:pPr>
    </w:p>
    <w:p w:rsidR="000937AD" w:rsidRPr="00960EAB" w:rsidRDefault="000937AD" w:rsidP="000937AD">
      <w:pPr>
        <w:rPr>
          <w:rFonts w:ascii="Arial" w:hAnsi="Arial" w:cs="Arial"/>
          <w:b/>
          <w:szCs w:val="24"/>
        </w:rPr>
      </w:pPr>
      <w:r w:rsidRPr="00960EAB">
        <w:rPr>
          <w:rFonts w:ascii="Arial" w:hAnsi="Arial" w:cs="Arial"/>
          <w:b/>
          <w:szCs w:val="24"/>
        </w:rPr>
        <w:t>Field Mandatory</w:t>
      </w:r>
    </w:p>
    <w:p w:rsidR="00C40301" w:rsidRPr="00C40301" w:rsidRDefault="00C40301" w:rsidP="00C40301">
      <w:pPr>
        <w:rPr>
          <w:rFonts w:ascii="Arial" w:hAnsi="Arial" w:cs="Arial"/>
          <w:b/>
          <w:szCs w:val="24"/>
        </w:rPr>
      </w:pPr>
      <w:r w:rsidRPr="00C40301">
        <w:rPr>
          <w:rFonts w:ascii="Arial" w:hAnsi="Arial" w:cs="Arial"/>
          <w:b/>
          <w:szCs w:val="24"/>
        </w:rPr>
        <w:t>New Actcases</w:t>
      </w:r>
    </w:p>
    <w:p w:rsidR="00C40301" w:rsidRPr="00960EAB" w:rsidRDefault="00C40301" w:rsidP="00C40301">
      <w:pPr>
        <w:rPr>
          <w:rFonts w:ascii="Arial" w:hAnsi="Arial" w:cs="Arial"/>
          <w:szCs w:val="24"/>
        </w:rPr>
      </w:pPr>
      <w:r w:rsidRPr="00960EAB">
        <w:rPr>
          <w:rFonts w:ascii="Arial" w:hAnsi="Arial" w:cs="Arial"/>
          <w:szCs w:val="24"/>
        </w:rPr>
        <w:t>Expect completion</w:t>
      </w:r>
      <w:r w:rsidR="005F7C88">
        <w:rPr>
          <w:rFonts w:ascii="Arial" w:hAnsi="Arial" w:cs="Arial"/>
          <w:szCs w:val="24"/>
        </w:rPr>
        <w:t xml:space="preserve"> if</w:t>
      </w:r>
      <w:r w:rsidR="005F7C88" w:rsidRPr="005F7C88">
        <w:rPr>
          <w:rFonts w:ascii="Arial" w:hAnsi="Arial" w:cs="Arial"/>
          <w:szCs w:val="24"/>
        </w:rPr>
        <w:t xml:space="preserve"> </w:t>
      </w:r>
      <w:r w:rsidR="005F7C88">
        <w:rPr>
          <w:rFonts w:ascii="Arial" w:hAnsi="Arial" w:cs="Arial"/>
          <w:szCs w:val="24"/>
        </w:rPr>
        <w:t xml:space="preserve">4.7 </w:t>
      </w:r>
      <w:r w:rsidR="005F7C88">
        <w:rPr>
          <w:rFonts w:ascii="Arial" w:hAnsi="Arial" w:cs="Arial"/>
        </w:rPr>
        <w:t>TA_PREV</w:t>
      </w:r>
      <w:r w:rsidR="005F7C88">
        <w:rPr>
          <w:rFonts w:ascii="Arial" w:hAnsi="Arial" w:cs="Arial"/>
          <w:szCs w:val="24"/>
        </w:rPr>
        <w:t>=0</w:t>
      </w:r>
      <w:r>
        <w:rPr>
          <w:rFonts w:ascii="Arial" w:hAnsi="Arial" w:cs="Arial"/>
          <w:szCs w:val="24"/>
        </w:rPr>
        <w:t>.</w:t>
      </w:r>
      <w:r w:rsidRPr="00960EAB">
        <w:rPr>
          <w:rFonts w:ascii="Arial" w:hAnsi="Arial" w:cs="Arial"/>
          <w:szCs w:val="24"/>
        </w:rPr>
        <w:t xml:space="preserve"> </w:t>
      </w:r>
    </w:p>
    <w:p w:rsidR="00C40301" w:rsidRDefault="00C40301" w:rsidP="00C40301">
      <w:pPr>
        <w:rPr>
          <w:rFonts w:ascii="Arial" w:hAnsi="Arial" w:cs="Arial"/>
          <w:szCs w:val="24"/>
        </w:rPr>
      </w:pPr>
      <w:r w:rsidRPr="00960EAB">
        <w:rPr>
          <w:rFonts w:ascii="Arial" w:hAnsi="Arial" w:cs="Arial"/>
          <w:szCs w:val="24"/>
        </w:rPr>
        <w:t xml:space="preserve">Blank if </w:t>
      </w:r>
      <w:r w:rsidR="005F7C88">
        <w:rPr>
          <w:rFonts w:ascii="Arial" w:hAnsi="Arial" w:cs="Arial"/>
          <w:szCs w:val="24"/>
        </w:rPr>
        <w:t xml:space="preserve">4.7 </w:t>
      </w:r>
      <w:r w:rsidR="005F7C88">
        <w:rPr>
          <w:rFonts w:ascii="Arial" w:hAnsi="Arial" w:cs="Arial"/>
        </w:rPr>
        <w:t>TA_PREV</w:t>
      </w:r>
      <w:r w:rsidR="005F7C88">
        <w:rPr>
          <w:rFonts w:ascii="Arial" w:hAnsi="Arial" w:cs="Arial"/>
          <w:szCs w:val="24"/>
        </w:rPr>
        <w:t>=1</w:t>
      </w:r>
      <w:r>
        <w:rPr>
          <w:rFonts w:ascii="Arial" w:hAnsi="Arial" w:cs="Arial"/>
          <w:szCs w:val="24"/>
        </w:rPr>
        <w:t>.</w:t>
      </w:r>
    </w:p>
    <w:p w:rsidR="003C4626" w:rsidRDefault="003C4626" w:rsidP="003C4626">
      <w:pPr>
        <w:rPr>
          <w:rFonts w:ascii="Arial" w:hAnsi="Arial" w:cs="Arial"/>
          <w:b/>
          <w:szCs w:val="24"/>
        </w:rPr>
      </w:pPr>
      <w:r>
        <w:rPr>
          <w:rFonts w:ascii="Arial" w:hAnsi="Arial" w:cs="Arial"/>
          <w:b/>
          <w:szCs w:val="24"/>
        </w:rPr>
        <w:t>Legacy cases</w:t>
      </w:r>
    </w:p>
    <w:p w:rsidR="00522FFE" w:rsidRPr="00960EAB" w:rsidRDefault="003D5BE7" w:rsidP="00522FFE">
      <w:pPr>
        <w:rPr>
          <w:rFonts w:ascii="Arial" w:hAnsi="Arial" w:cs="Arial"/>
          <w:szCs w:val="24"/>
        </w:rPr>
      </w:pPr>
      <w:r>
        <w:rPr>
          <w:rFonts w:ascii="Arial" w:hAnsi="Arial" w:cs="Arial"/>
          <w:szCs w:val="24"/>
        </w:rPr>
        <w:t>This should be completed as this information was captured as part of the P1E.</w:t>
      </w:r>
    </w:p>
    <w:p w:rsidR="003C4626" w:rsidRDefault="003C4626" w:rsidP="003C4626">
      <w:pPr>
        <w:rPr>
          <w:rFonts w:ascii="Arial" w:hAnsi="Arial" w:cs="Arial"/>
          <w:szCs w:val="24"/>
        </w:rPr>
      </w:pPr>
    </w:p>
    <w:p w:rsidR="000937AD" w:rsidRPr="00960EAB" w:rsidRDefault="000937AD" w:rsidP="000937AD">
      <w:pPr>
        <w:jc w:val="left"/>
        <w:rPr>
          <w:rFonts w:ascii="Arial" w:hAnsi="Arial" w:cs="Arial"/>
          <w:b/>
          <w:szCs w:val="24"/>
        </w:rPr>
      </w:pPr>
      <w:r w:rsidRPr="00960EAB">
        <w:rPr>
          <w:rFonts w:ascii="Arial" w:hAnsi="Arial" w:cs="Arial"/>
          <w:b/>
          <w:szCs w:val="24"/>
        </w:rPr>
        <w:t xml:space="preserve">Responses </w:t>
      </w:r>
    </w:p>
    <w:p w:rsidR="000937AD" w:rsidRPr="00960EAB" w:rsidRDefault="000937AD" w:rsidP="000937AD">
      <w:pPr>
        <w:jc w:val="left"/>
        <w:rPr>
          <w:rFonts w:ascii="Arial" w:hAnsi="Arial" w:cs="Arial"/>
          <w:b/>
          <w:szCs w:val="24"/>
        </w:rPr>
      </w:pPr>
    </w:p>
    <w:tbl>
      <w:tblPr>
        <w:tblW w:w="3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567"/>
      </w:tblGrid>
      <w:tr w:rsidR="000937AD" w:rsidRPr="006533BF" w:rsidTr="00A30391">
        <w:trPr>
          <w:trHeight w:val="264"/>
        </w:trPr>
        <w:tc>
          <w:tcPr>
            <w:tcW w:w="4606" w:type="pct"/>
            <w:tcBorders>
              <w:top w:val="single" w:sz="4" w:space="0" w:color="auto"/>
              <w:left w:val="single" w:sz="4" w:space="0" w:color="auto"/>
              <w:bottom w:val="single" w:sz="4" w:space="0" w:color="auto"/>
              <w:right w:val="single" w:sz="4" w:space="0" w:color="auto"/>
            </w:tcBorders>
            <w:shd w:val="clear" w:color="auto" w:fill="auto"/>
            <w:noWrap/>
          </w:tcPr>
          <w:p w:rsidR="000937AD" w:rsidRPr="00960EAB" w:rsidRDefault="000937AD" w:rsidP="00A30391">
            <w:pPr>
              <w:rPr>
                <w:rFonts w:ascii="Arial" w:hAnsi="Arial" w:cs="Arial"/>
                <w:szCs w:val="24"/>
              </w:rPr>
            </w:pPr>
            <w:r w:rsidRPr="00960EAB">
              <w:rPr>
                <w:rFonts w:ascii="Arial" w:hAnsi="Arial" w:cs="Arial"/>
                <w:szCs w:val="24"/>
              </w:rPr>
              <w:t>Not known</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37AD" w:rsidRPr="00960EAB" w:rsidRDefault="000937AD" w:rsidP="00A30391">
            <w:pPr>
              <w:jc w:val="right"/>
              <w:rPr>
                <w:rFonts w:ascii="Arial" w:hAnsi="Arial" w:cs="Arial"/>
                <w:szCs w:val="24"/>
              </w:rPr>
            </w:pPr>
            <w:r w:rsidRPr="00960EAB">
              <w:rPr>
                <w:rFonts w:ascii="Arial" w:hAnsi="Arial" w:cs="Arial"/>
                <w:szCs w:val="24"/>
              </w:rPr>
              <w:t>0</w:t>
            </w:r>
          </w:p>
        </w:tc>
      </w:tr>
      <w:tr w:rsidR="000937AD" w:rsidRPr="006533BF" w:rsidTr="00A30391">
        <w:trPr>
          <w:trHeight w:val="264"/>
        </w:trPr>
        <w:tc>
          <w:tcPr>
            <w:tcW w:w="4606" w:type="pct"/>
            <w:shd w:val="clear" w:color="auto" w:fill="auto"/>
            <w:noWrap/>
          </w:tcPr>
          <w:p w:rsidR="000937AD" w:rsidRPr="00960EAB" w:rsidRDefault="000937AD" w:rsidP="00A30391">
            <w:pPr>
              <w:rPr>
                <w:rFonts w:ascii="Arial" w:hAnsi="Arial" w:cs="Arial"/>
                <w:szCs w:val="24"/>
              </w:rPr>
            </w:pPr>
            <w:r w:rsidRPr="006533BF">
              <w:rPr>
                <w:rFonts w:ascii="Arial" w:hAnsi="Arial" w:cs="Arial"/>
                <w:szCs w:val="24"/>
              </w:rPr>
              <w:t xml:space="preserve">Private rented sector: </w:t>
            </w:r>
            <w:r w:rsidRPr="00960EAB">
              <w:rPr>
                <w:rFonts w:ascii="Arial" w:hAnsi="Arial" w:cs="Arial"/>
                <w:szCs w:val="24"/>
              </w:rPr>
              <w:t>self-contained</w:t>
            </w:r>
          </w:p>
        </w:tc>
        <w:tc>
          <w:tcPr>
            <w:tcW w:w="394" w:type="pct"/>
            <w:shd w:val="clear" w:color="auto" w:fill="auto"/>
            <w:noWrap/>
            <w:vAlign w:val="center"/>
          </w:tcPr>
          <w:p w:rsidR="000937AD" w:rsidRPr="00960EAB" w:rsidRDefault="000937AD" w:rsidP="00A30391">
            <w:pPr>
              <w:jc w:val="right"/>
              <w:rPr>
                <w:rFonts w:ascii="Arial" w:hAnsi="Arial" w:cs="Arial"/>
                <w:szCs w:val="24"/>
              </w:rPr>
            </w:pPr>
            <w:r w:rsidRPr="00960EAB">
              <w:rPr>
                <w:rFonts w:ascii="Arial" w:hAnsi="Arial" w:cs="Arial"/>
                <w:szCs w:val="24"/>
              </w:rPr>
              <w:t>1</w:t>
            </w:r>
          </w:p>
        </w:tc>
      </w:tr>
      <w:tr w:rsidR="000937AD" w:rsidRPr="006533BF" w:rsidTr="00A30391">
        <w:trPr>
          <w:trHeight w:val="264"/>
        </w:trPr>
        <w:tc>
          <w:tcPr>
            <w:tcW w:w="4606" w:type="pct"/>
            <w:shd w:val="clear" w:color="auto" w:fill="auto"/>
            <w:noWrap/>
          </w:tcPr>
          <w:p w:rsidR="000937AD" w:rsidRPr="00960EAB" w:rsidRDefault="000937AD" w:rsidP="00A30391">
            <w:pPr>
              <w:rPr>
                <w:rFonts w:ascii="Arial" w:hAnsi="Arial" w:cs="Arial"/>
                <w:szCs w:val="24"/>
              </w:rPr>
            </w:pPr>
            <w:r w:rsidRPr="006533BF">
              <w:rPr>
                <w:rFonts w:ascii="Arial" w:hAnsi="Arial" w:cs="Arial"/>
                <w:szCs w:val="24"/>
              </w:rPr>
              <w:t>Private rented sector: HMO</w:t>
            </w:r>
          </w:p>
        </w:tc>
        <w:tc>
          <w:tcPr>
            <w:tcW w:w="394" w:type="pct"/>
            <w:shd w:val="clear" w:color="auto" w:fill="auto"/>
            <w:noWrap/>
            <w:vAlign w:val="center"/>
          </w:tcPr>
          <w:p w:rsidR="000937AD" w:rsidRPr="00960EAB" w:rsidRDefault="000937AD" w:rsidP="00A30391">
            <w:pPr>
              <w:jc w:val="right"/>
              <w:rPr>
                <w:rFonts w:ascii="Arial" w:hAnsi="Arial" w:cs="Arial"/>
                <w:szCs w:val="24"/>
              </w:rPr>
            </w:pPr>
            <w:r w:rsidRPr="00960EAB">
              <w:rPr>
                <w:rFonts w:ascii="Arial" w:hAnsi="Arial" w:cs="Arial"/>
                <w:szCs w:val="24"/>
              </w:rPr>
              <w:t>2</w:t>
            </w:r>
          </w:p>
        </w:tc>
      </w:tr>
      <w:tr w:rsidR="000937AD" w:rsidRPr="006533BF" w:rsidTr="00A30391">
        <w:trPr>
          <w:trHeight w:val="264"/>
        </w:trPr>
        <w:tc>
          <w:tcPr>
            <w:tcW w:w="4606" w:type="pct"/>
            <w:shd w:val="clear" w:color="auto" w:fill="auto"/>
            <w:noWrap/>
          </w:tcPr>
          <w:p w:rsidR="000937AD" w:rsidRPr="00960EAB" w:rsidRDefault="000937AD" w:rsidP="00A30391">
            <w:pPr>
              <w:rPr>
                <w:rFonts w:ascii="Arial" w:hAnsi="Arial" w:cs="Arial"/>
                <w:szCs w:val="24"/>
              </w:rPr>
            </w:pPr>
            <w:r w:rsidRPr="006533BF">
              <w:rPr>
                <w:rFonts w:ascii="Arial" w:hAnsi="Arial" w:cs="Arial"/>
                <w:szCs w:val="24"/>
              </w:rPr>
              <w:t>Private rented sector: lodging (not with family or friends)</w:t>
            </w:r>
          </w:p>
        </w:tc>
        <w:tc>
          <w:tcPr>
            <w:tcW w:w="394" w:type="pct"/>
            <w:shd w:val="clear" w:color="auto" w:fill="auto"/>
            <w:noWrap/>
            <w:vAlign w:val="center"/>
          </w:tcPr>
          <w:p w:rsidR="000937AD" w:rsidRPr="00960EAB" w:rsidRDefault="000937AD" w:rsidP="00A30391">
            <w:pPr>
              <w:jc w:val="right"/>
              <w:rPr>
                <w:rFonts w:ascii="Arial" w:hAnsi="Arial" w:cs="Arial"/>
                <w:szCs w:val="24"/>
              </w:rPr>
            </w:pPr>
            <w:r w:rsidRPr="00960EAB">
              <w:rPr>
                <w:rFonts w:ascii="Arial" w:hAnsi="Arial" w:cs="Arial"/>
                <w:szCs w:val="24"/>
              </w:rPr>
              <w:t>3</w:t>
            </w:r>
          </w:p>
        </w:tc>
      </w:tr>
      <w:tr w:rsidR="000937AD" w:rsidRPr="006533BF" w:rsidTr="00A30391">
        <w:trPr>
          <w:trHeight w:val="264"/>
        </w:trPr>
        <w:tc>
          <w:tcPr>
            <w:tcW w:w="4606" w:type="pct"/>
            <w:shd w:val="clear" w:color="auto" w:fill="auto"/>
            <w:noWrap/>
          </w:tcPr>
          <w:p w:rsidR="000937AD" w:rsidRPr="00960EAB" w:rsidRDefault="000937AD" w:rsidP="00A30391">
            <w:pPr>
              <w:rPr>
                <w:rFonts w:ascii="Arial" w:hAnsi="Arial" w:cs="Arial"/>
                <w:szCs w:val="24"/>
              </w:rPr>
            </w:pPr>
            <w:r w:rsidRPr="006533BF">
              <w:rPr>
                <w:rFonts w:ascii="Arial" w:hAnsi="Arial" w:cs="Arial"/>
                <w:szCs w:val="24"/>
              </w:rPr>
              <w:t>Council tenancy</w:t>
            </w:r>
          </w:p>
        </w:tc>
        <w:tc>
          <w:tcPr>
            <w:tcW w:w="394" w:type="pct"/>
            <w:shd w:val="clear" w:color="auto" w:fill="auto"/>
            <w:noWrap/>
            <w:vAlign w:val="center"/>
          </w:tcPr>
          <w:p w:rsidR="000937AD" w:rsidRPr="00960EAB" w:rsidRDefault="000937AD" w:rsidP="00A30391">
            <w:pPr>
              <w:jc w:val="right"/>
              <w:rPr>
                <w:rFonts w:ascii="Arial" w:hAnsi="Arial" w:cs="Arial"/>
                <w:szCs w:val="24"/>
              </w:rPr>
            </w:pPr>
            <w:r w:rsidRPr="00960EAB">
              <w:rPr>
                <w:rFonts w:ascii="Arial" w:hAnsi="Arial" w:cs="Arial"/>
                <w:szCs w:val="24"/>
              </w:rPr>
              <w:t>4</w:t>
            </w:r>
          </w:p>
        </w:tc>
      </w:tr>
      <w:tr w:rsidR="000937AD" w:rsidRPr="006533BF" w:rsidTr="00A30391">
        <w:trPr>
          <w:trHeight w:val="264"/>
        </w:trPr>
        <w:tc>
          <w:tcPr>
            <w:tcW w:w="4606" w:type="pct"/>
            <w:shd w:val="clear" w:color="auto" w:fill="auto"/>
            <w:noWrap/>
          </w:tcPr>
          <w:p w:rsidR="000937AD" w:rsidRPr="00960EAB" w:rsidRDefault="000937AD" w:rsidP="00A30391">
            <w:pPr>
              <w:rPr>
                <w:rFonts w:ascii="Arial" w:hAnsi="Arial" w:cs="Arial"/>
                <w:szCs w:val="24"/>
              </w:rPr>
            </w:pPr>
            <w:r w:rsidRPr="006533BF">
              <w:rPr>
                <w:rFonts w:ascii="Arial" w:hAnsi="Arial" w:cs="Arial"/>
                <w:szCs w:val="24"/>
              </w:rPr>
              <w:t>Registered Pr</w:t>
            </w:r>
            <w:r w:rsidRPr="00960EAB">
              <w:rPr>
                <w:rFonts w:ascii="Arial" w:hAnsi="Arial" w:cs="Arial"/>
                <w:szCs w:val="24"/>
              </w:rPr>
              <w:t>ovider tenancy</w:t>
            </w:r>
          </w:p>
        </w:tc>
        <w:tc>
          <w:tcPr>
            <w:tcW w:w="394" w:type="pct"/>
            <w:shd w:val="clear" w:color="auto" w:fill="auto"/>
            <w:noWrap/>
            <w:vAlign w:val="center"/>
          </w:tcPr>
          <w:p w:rsidR="000937AD" w:rsidRPr="00960EAB" w:rsidRDefault="000937AD" w:rsidP="00A30391">
            <w:pPr>
              <w:jc w:val="right"/>
              <w:rPr>
                <w:rFonts w:ascii="Arial" w:hAnsi="Arial" w:cs="Arial"/>
                <w:szCs w:val="24"/>
              </w:rPr>
            </w:pPr>
            <w:r w:rsidRPr="00960EAB">
              <w:rPr>
                <w:rFonts w:ascii="Arial" w:hAnsi="Arial" w:cs="Arial"/>
                <w:szCs w:val="24"/>
              </w:rPr>
              <w:t>5</w:t>
            </w:r>
          </w:p>
        </w:tc>
      </w:tr>
      <w:tr w:rsidR="000937AD" w:rsidRPr="006533BF" w:rsidTr="00A30391">
        <w:trPr>
          <w:trHeight w:val="264"/>
        </w:trPr>
        <w:tc>
          <w:tcPr>
            <w:tcW w:w="4606" w:type="pct"/>
            <w:shd w:val="clear" w:color="auto" w:fill="auto"/>
            <w:noWrap/>
          </w:tcPr>
          <w:p w:rsidR="000937AD" w:rsidRPr="00960EAB" w:rsidRDefault="000937AD" w:rsidP="00A30391">
            <w:pPr>
              <w:rPr>
                <w:rFonts w:ascii="Arial" w:hAnsi="Arial" w:cs="Arial"/>
                <w:szCs w:val="24"/>
              </w:rPr>
            </w:pPr>
            <w:r>
              <w:rPr>
                <w:rFonts w:ascii="Arial" w:hAnsi="Arial" w:cs="Arial"/>
                <w:szCs w:val="24"/>
              </w:rPr>
              <w:t>Owner-occupier</w:t>
            </w:r>
          </w:p>
        </w:tc>
        <w:tc>
          <w:tcPr>
            <w:tcW w:w="394" w:type="pct"/>
            <w:shd w:val="clear" w:color="auto" w:fill="auto"/>
            <w:noWrap/>
            <w:vAlign w:val="center"/>
          </w:tcPr>
          <w:p w:rsidR="000937AD" w:rsidRPr="00960EAB" w:rsidRDefault="000937AD" w:rsidP="00A30391">
            <w:pPr>
              <w:jc w:val="right"/>
              <w:rPr>
                <w:rFonts w:ascii="Arial" w:hAnsi="Arial" w:cs="Arial"/>
                <w:szCs w:val="24"/>
              </w:rPr>
            </w:pPr>
            <w:r w:rsidRPr="00960EAB">
              <w:rPr>
                <w:rFonts w:ascii="Arial" w:hAnsi="Arial" w:cs="Arial"/>
                <w:szCs w:val="24"/>
              </w:rPr>
              <w:t>6</w:t>
            </w:r>
          </w:p>
        </w:tc>
      </w:tr>
      <w:tr w:rsidR="000937AD" w:rsidRPr="006533BF" w:rsidTr="00A30391">
        <w:trPr>
          <w:trHeight w:val="264"/>
        </w:trPr>
        <w:tc>
          <w:tcPr>
            <w:tcW w:w="4606" w:type="pct"/>
            <w:shd w:val="clear" w:color="auto" w:fill="auto"/>
            <w:noWrap/>
          </w:tcPr>
          <w:p w:rsidR="000937AD" w:rsidRPr="00960EAB" w:rsidRDefault="000937AD" w:rsidP="00A30391">
            <w:pPr>
              <w:rPr>
                <w:rFonts w:ascii="Arial" w:hAnsi="Arial" w:cs="Arial"/>
                <w:szCs w:val="24"/>
              </w:rPr>
            </w:pPr>
            <w:r w:rsidRPr="006533BF">
              <w:rPr>
                <w:rFonts w:ascii="Arial" w:hAnsi="Arial" w:cs="Arial"/>
                <w:szCs w:val="24"/>
              </w:rPr>
              <w:t>Staying with family</w:t>
            </w:r>
          </w:p>
        </w:tc>
        <w:tc>
          <w:tcPr>
            <w:tcW w:w="394" w:type="pct"/>
            <w:shd w:val="clear" w:color="auto" w:fill="auto"/>
            <w:noWrap/>
            <w:vAlign w:val="center"/>
          </w:tcPr>
          <w:p w:rsidR="000937AD" w:rsidRPr="00960EAB" w:rsidRDefault="000937AD" w:rsidP="00A30391">
            <w:pPr>
              <w:jc w:val="right"/>
              <w:rPr>
                <w:rFonts w:ascii="Arial" w:hAnsi="Arial" w:cs="Arial"/>
                <w:szCs w:val="24"/>
              </w:rPr>
            </w:pPr>
            <w:r w:rsidRPr="00960EAB">
              <w:rPr>
                <w:rFonts w:ascii="Arial" w:hAnsi="Arial" w:cs="Arial"/>
                <w:szCs w:val="24"/>
              </w:rPr>
              <w:t>7</w:t>
            </w:r>
          </w:p>
        </w:tc>
      </w:tr>
      <w:tr w:rsidR="000937AD" w:rsidRPr="006533BF" w:rsidTr="00A30391">
        <w:trPr>
          <w:trHeight w:val="264"/>
        </w:trPr>
        <w:tc>
          <w:tcPr>
            <w:tcW w:w="4606" w:type="pct"/>
            <w:shd w:val="clear" w:color="auto" w:fill="auto"/>
            <w:noWrap/>
          </w:tcPr>
          <w:p w:rsidR="000937AD" w:rsidRPr="00960EAB" w:rsidRDefault="000937AD" w:rsidP="00A30391">
            <w:pPr>
              <w:rPr>
                <w:rFonts w:ascii="Arial" w:hAnsi="Arial" w:cs="Arial"/>
                <w:szCs w:val="24"/>
              </w:rPr>
            </w:pPr>
            <w:r w:rsidRPr="006533BF">
              <w:rPr>
                <w:rFonts w:ascii="Arial" w:hAnsi="Arial" w:cs="Arial"/>
                <w:szCs w:val="24"/>
              </w:rPr>
              <w:t>Staying with friends</w:t>
            </w:r>
          </w:p>
        </w:tc>
        <w:tc>
          <w:tcPr>
            <w:tcW w:w="394" w:type="pct"/>
            <w:shd w:val="clear" w:color="auto" w:fill="auto"/>
            <w:noWrap/>
            <w:vAlign w:val="center"/>
          </w:tcPr>
          <w:p w:rsidR="000937AD" w:rsidRPr="00960EAB" w:rsidRDefault="000937AD" w:rsidP="00A30391">
            <w:pPr>
              <w:jc w:val="right"/>
              <w:rPr>
                <w:rFonts w:ascii="Arial" w:hAnsi="Arial" w:cs="Arial"/>
                <w:szCs w:val="24"/>
              </w:rPr>
            </w:pPr>
            <w:r w:rsidRPr="00960EAB">
              <w:rPr>
                <w:rFonts w:ascii="Arial" w:hAnsi="Arial" w:cs="Arial"/>
                <w:szCs w:val="24"/>
              </w:rPr>
              <w:t>8</w:t>
            </w:r>
          </w:p>
        </w:tc>
      </w:tr>
      <w:tr w:rsidR="000937AD" w:rsidRPr="006533BF" w:rsidTr="00A30391">
        <w:trPr>
          <w:trHeight w:val="264"/>
        </w:trPr>
        <w:tc>
          <w:tcPr>
            <w:tcW w:w="4606" w:type="pct"/>
            <w:shd w:val="clear" w:color="auto" w:fill="auto"/>
            <w:noWrap/>
          </w:tcPr>
          <w:p w:rsidR="000937AD" w:rsidRPr="00960EAB" w:rsidRDefault="000937AD" w:rsidP="00A30391">
            <w:pPr>
              <w:rPr>
                <w:rFonts w:ascii="Arial" w:hAnsi="Arial" w:cs="Arial"/>
                <w:szCs w:val="24"/>
              </w:rPr>
            </w:pPr>
            <w:r w:rsidRPr="006533BF">
              <w:rPr>
                <w:rFonts w:ascii="Arial" w:hAnsi="Arial" w:cs="Arial"/>
                <w:szCs w:val="24"/>
              </w:rPr>
              <w:t>No fixed abode: rough sleeping</w:t>
            </w:r>
          </w:p>
        </w:tc>
        <w:tc>
          <w:tcPr>
            <w:tcW w:w="394" w:type="pct"/>
            <w:shd w:val="clear" w:color="auto" w:fill="auto"/>
            <w:noWrap/>
            <w:vAlign w:val="center"/>
          </w:tcPr>
          <w:p w:rsidR="000937AD" w:rsidRPr="00960EAB" w:rsidRDefault="000937AD" w:rsidP="00A30391">
            <w:pPr>
              <w:jc w:val="right"/>
              <w:rPr>
                <w:rFonts w:ascii="Arial" w:hAnsi="Arial" w:cs="Arial"/>
                <w:szCs w:val="24"/>
              </w:rPr>
            </w:pPr>
            <w:r w:rsidRPr="00960EAB">
              <w:rPr>
                <w:rFonts w:ascii="Arial" w:hAnsi="Arial" w:cs="Arial"/>
                <w:szCs w:val="24"/>
              </w:rPr>
              <w:t>9</w:t>
            </w:r>
          </w:p>
        </w:tc>
      </w:tr>
      <w:tr w:rsidR="000937AD" w:rsidRPr="006533BF" w:rsidTr="00A30391">
        <w:trPr>
          <w:trHeight w:val="264"/>
        </w:trPr>
        <w:tc>
          <w:tcPr>
            <w:tcW w:w="4606" w:type="pct"/>
            <w:shd w:val="clear" w:color="auto" w:fill="auto"/>
            <w:noWrap/>
          </w:tcPr>
          <w:p w:rsidR="000937AD" w:rsidRPr="00960EAB" w:rsidRDefault="000937AD" w:rsidP="00A30391">
            <w:pPr>
              <w:rPr>
                <w:rFonts w:ascii="Arial" w:hAnsi="Arial" w:cs="Arial"/>
                <w:szCs w:val="24"/>
              </w:rPr>
            </w:pPr>
            <w:r w:rsidRPr="006533BF">
              <w:rPr>
                <w:rFonts w:ascii="Arial" w:hAnsi="Arial" w:cs="Arial"/>
                <w:szCs w:val="24"/>
              </w:rPr>
              <w:t>No fixed abode: not rough sleeping</w:t>
            </w:r>
          </w:p>
        </w:tc>
        <w:tc>
          <w:tcPr>
            <w:tcW w:w="394" w:type="pct"/>
            <w:shd w:val="clear" w:color="auto" w:fill="auto"/>
            <w:noWrap/>
            <w:vAlign w:val="center"/>
          </w:tcPr>
          <w:p w:rsidR="000937AD" w:rsidRPr="00960EAB" w:rsidRDefault="000937AD" w:rsidP="00A30391">
            <w:pPr>
              <w:jc w:val="right"/>
              <w:rPr>
                <w:rFonts w:ascii="Arial" w:hAnsi="Arial" w:cs="Arial"/>
                <w:szCs w:val="24"/>
              </w:rPr>
            </w:pPr>
            <w:r w:rsidRPr="00960EAB">
              <w:rPr>
                <w:rFonts w:ascii="Arial" w:hAnsi="Arial" w:cs="Arial"/>
                <w:szCs w:val="24"/>
              </w:rPr>
              <w:t>10</w:t>
            </w:r>
          </w:p>
        </w:tc>
      </w:tr>
      <w:tr w:rsidR="000937AD" w:rsidRPr="006533BF" w:rsidTr="00A30391">
        <w:trPr>
          <w:trHeight w:val="264"/>
        </w:trPr>
        <w:tc>
          <w:tcPr>
            <w:tcW w:w="4606" w:type="pct"/>
            <w:shd w:val="clear" w:color="auto" w:fill="auto"/>
            <w:noWrap/>
          </w:tcPr>
          <w:p w:rsidR="000937AD" w:rsidRPr="00960EAB" w:rsidRDefault="000937AD" w:rsidP="00A30391">
            <w:pPr>
              <w:rPr>
                <w:rFonts w:ascii="Arial" w:hAnsi="Arial" w:cs="Arial"/>
                <w:szCs w:val="24"/>
              </w:rPr>
            </w:pPr>
            <w:r w:rsidRPr="006533BF">
              <w:rPr>
                <w:rFonts w:ascii="Arial" w:hAnsi="Arial" w:cs="Arial"/>
                <w:szCs w:val="24"/>
              </w:rPr>
              <w:t>Social rented supported housing or hostel</w:t>
            </w:r>
          </w:p>
        </w:tc>
        <w:tc>
          <w:tcPr>
            <w:tcW w:w="394" w:type="pct"/>
            <w:shd w:val="clear" w:color="auto" w:fill="auto"/>
            <w:noWrap/>
            <w:vAlign w:val="center"/>
          </w:tcPr>
          <w:p w:rsidR="000937AD" w:rsidRPr="00960EAB" w:rsidRDefault="000937AD" w:rsidP="00A30391">
            <w:pPr>
              <w:jc w:val="right"/>
              <w:rPr>
                <w:rFonts w:ascii="Arial" w:hAnsi="Arial" w:cs="Arial"/>
                <w:szCs w:val="24"/>
              </w:rPr>
            </w:pPr>
            <w:r w:rsidRPr="00960EAB">
              <w:rPr>
                <w:rFonts w:ascii="Arial" w:hAnsi="Arial" w:cs="Arial"/>
                <w:szCs w:val="24"/>
              </w:rPr>
              <w:t>11</w:t>
            </w:r>
          </w:p>
        </w:tc>
      </w:tr>
      <w:tr w:rsidR="00F6667D" w:rsidRPr="006533BF" w:rsidTr="00A30391">
        <w:trPr>
          <w:trHeight w:val="264"/>
        </w:trPr>
        <w:tc>
          <w:tcPr>
            <w:tcW w:w="4606" w:type="pct"/>
            <w:shd w:val="clear" w:color="auto" w:fill="auto"/>
            <w:noWrap/>
          </w:tcPr>
          <w:p w:rsidR="00F6667D" w:rsidRPr="00960EAB" w:rsidRDefault="00F6667D" w:rsidP="00A30391">
            <w:pPr>
              <w:rPr>
                <w:rFonts w:ascii="Arial" w:hAnsi="Arial" w:cs="Arial"/>
                <w:szCs w:val="24"/>
              </w:rPr>
            </w:pPr>
            <w:r w:rsidRPr="006533BF">
              <w:rPr>
                <w:rFonts w:ascii="Arial" w:hAnsi="Arial" w:cs="Arial"/>
                <w:szCs w:val="24"/>
              </w:rPr>
              <w:t xml:space="preserve">Refuge </w:t>
            </w:r>
          </w:p>
        </w:tc>
        <w:tc>
          <w:tcPr>
            <w:tcW w:w="394" w:type="pct"/>
            <w:shd w:val="clear" w:color="auto" w:fill="auto"/>
            <w:noWrap/>
            <w:vAlign w:val="center"/>
          </w:tcPr>
          <w:p w:rsidR="00F6667D" w:rsidRPr="00960EAB" w:rsidRDefault="00F6667D" w:rsidP="00F6667D">
            <w:pPr>
              <w:jc w:val="right"/>
              <w:rPr>
                <w:rFonts w:ascii="Arial" w:hAnsi="Arial" w:cs="Arial"/>
                <w:szCs w:val="24"/>
              </w:rPr>
            </w:pPr>
            <w:r w:rsidRPr="00960EAB">
              <w:rPr>
                <w:rFonts w:ascii="Arial" w:hAnsi="Arial" w:cs="Arial"/>
                <w:szCs w:val="24"/>
              </w:rPr>
              <w:t>12</w:t>
            </w:r>
          </w:p>
        </w:tc>
      </w:tr>
      <w:tr w:rsidR="00F6667D" w:rsidRPr="006533BF" w:rsidTr="00A30391">
        <w:trPr>
          <w:trHeight w:val="264"/>
        </w:trPr>
        <w:tc>
          <w:tcPr>
            <w:tcW w:w="4606" w:type="pct"/>
            <w:shd w:val="clear" w:color="auto" w:fill="auto"/>
            <w:noWrap/>
          </w:tcPr>
          <w:p w:rsidR="00F6667D" w:rsidRPr="00960EAB" w:rsidRDefault="00F6667D" w:rsidP="00A30391">
            <w:pPr>
              <w:rPr>
                <w:rFonts w:ascii="Arial" w:hAnsi="Arial" w:cs="Arial"/>
                <w:szCs w:val="24"/>
              </w:rPr>
            </w:pPr>
            <w:r w:rsidRPr="006533BF">
              <w:rPr>
                <w:rFonts w:ascii="Arial" w:hAnsi="Arial" w:cs="Arial"/>
                <w:szCs w:val="24"/>
              </w:rPr>
              <w:t>Custody</w:t>
            </w:r>
          </w:p>
        </w:tc>
        <w:tc>
          <w:tcPr>
            <w:tcW w:w="394" w:type="pct"/>
            <w:shd w:val="clear" w:color="auto" w:fill="auto"/>
            <w:noWrap/>
            <w:vAlign w:val="center"/>
          </w:tcPr>
          <w:p w:rsidR="00F6667D" w:rsidRPr="00960EAB" w:rsidRDefault="00F6667D" w:rsidP="00F6667D">
            <w:pPr>
              <w:jc w:val="right"/>
              <w:rPr>
                <w:rFonts w:ascii="Arial" w:hAnsi="Arial" w:cs="Arial"/>
                <w:szCs w:val="24"/>
              </w:rPr>
            </w:pPr>
            <w:r w:rsidRPr="00960EAB">
              <w:rPr>
                <w:rFonts w:ascii="Arial" w:hAnsi="Arial" w:cs="Arial"/>
                <w:szCs w:val="24"/>
              </w:rPr>
              <w:t>13</w:t>
            </w:r>
          </w:p>
        </w:tc>
      </w:tr>
      <w:tr w:rsidR="00F6667D" w:rsidRPr="006533BF" w:rsidTr="00A30391">
        <w:trPr>
          <w:trHeight w:val="264"/>
        </w:trPr>
        <w:tc>
          <w:tcPr>
            <w:tcW w:w="4606" w:type="pct"/>
            <w:shd w:val="clear" w:color="auto" w:fill="auto"/>
            <w:noWrap/>
          </w:tcPr>
          <w:p w:rsidR="00F6667D" w:rsidRPr="00960EAB" w:rsidRDefault="00F6667D" w:rsidP="00A30391">
            <w:pPr>
              <w:rPr>
                <w:rFonts w:ascii="Arial" w:hAnsi="Arial" w:cs="Arial"/>
                <w:szCs w:val="24"/>
              </w:rPr>
            </w:pPr>
            <w:r w:rsidRPr="006533BF">
              <w:rPr>
                <w:rFonts w:ascii="Arial" w:hAnsi="Arial" w:cs="Arial"/>
                <w:szCs w:val="24"/>
              </w:rPr>
              <w:t>Other</w:t>
            </w:r>
          </w:p>
        </w:tc>
        <w:tc>
          <w:tcPr>
            <w:tcW w:w="394" w:type="pct"/>
            <w:shd w:val="clear" w:color="auto" w:fill="auto"/>
            <w:noWrap/>
            <w:vAlign w:val="center"/>
          </w:tcPr>
          <w:p w:rsidR="00F6667D" w:rsidRPr="00960EAB" w:rsidRDefault="00F6667D" w:rsidP="00F6667D">
            <w:pPr>
              <w:jc w:val="right"/>
              <w:rPr>
                <w:rFonts w:ascii="Arial" w:hAnsi="Arial" w:cs="Arial"/>
                <w:szCs w:val="24"/>
              </w:rPr>
            </w:pPr>
            <w:r w:rsidRPr="00960EAB">
              <w:rPr>
                <w:rFonts w:ascii="Arial" w:hAnsi="Arial" w:cs="Arial"/>
                <w:szCs w:val="24"/>
              </w:rPr>
              <w:t>14</w:t>
            </w:r>
          </w:p>
        </w:tc>
      </w:tr>
    </w:tbl>
    <w:p w:rsidR="000937AD" w:rsidRDefault="000937AD" w:rsidP="00487CA8">
      <w:pPr>
        <w:rPr>
          <w:rFonts w:ascii="Arial" w:hAnsi="Arial" w:cs="Arial"/>
          <w:b/>
          <w:szCs w:val="24"/>
        </w:rPr>
      </w:pPr>
    </w:p>
    <w:p w:rsidR="00572D04" w:rsidRPr="005B5511" w:rsidRDefault="00572D04" w:rsidP="00487CA8">
      <w:pPr>
        <w:rPr>
          <w:rFonts w:ascii="Arial" w:hAnsi="Arial" w:cs="Arial"/>
        </w:rPr>
      </w:pPr>
    </w:p>
    <w:p w:rsidR="00572D04" w:rsidRPr="005B5511" w:rsidRDefault="00572D04" w:rsidP="00572D04">
      <w:pPr>
        <w:rPr>
          <w:rFonts w:ascii="Arial" w:hAnsi="Arial" w:cs="Arial"/>
        </w:rPr>
      </w:pPr>
    </w:p>
    <w:p w:rsidR="00572D04" w:rsidRPr="00960EAB" w:rsidRDefault="00572D04" w:rsidP="00572D04">
      <w:pPr>
        <w:rPr>
          <w:rFonts w:ascii="Arial" w:hAnsi="Arial" w:cs="Arial"/>
          <w:szCs w:val="24"/>
        </w:rPr>
      </w:pPr>
      <w:r w:rsidRPr="006533BF">
        <w:rPr>
          <w:rFonts w:ascii="Arial" w:hAnsi="Arial" w:cs="Arial"/>
          <w:b/>
          <w:szCs w:val="24"/>
        </w:rPr>
        <w:br w:type="page"/>
      </w:r>
    </w:p>
    <w:p w:rsidR="00572D04" w:rsidRPr="00960EAB" w:rsidRDefault="00572D04" w:rsidP="00572D04">
      <w:pPr>
        <w:pStyle w:val="Heading1"/>
        <w:rPr>
          <w:rFonts w:ascii="Arial" w:hAnsi="Arial" w:cs="Arial"/>
          <w:b/>
          <w:szCs w:val="24"/>
        </w:rPr>
      </w:pPr>
      <w:bookmarkStart w:id="70" w:name="_Toc496713621"/>
      <w:bookmarkStart w:id="71" w:name="_Toc497379922"/>
      <w:r w:rsidRPr="00960EAB">
        <w:rPr>
          <w:rFonts w:ascii="Arial" w:hAnsi="Arial" w:cs="Arial"/>
          <w:b/>
          <w:szCs w:val="24"/>
        </w:rPr>
        <w:t>The RELIEF Section</w:t>
      </w:r>
      <w:bookmarkEnd w:id="70"/>
      <w:bookmarkEnd w:id="71"/>
    </w:p>
    <w:p w:rsidR="00572D04" w:rsidRPr="00960EAB" w:rsidRDefault="00572D04" w:rsidP="00572D04">
      <w:pPr>
        <w:rPr>
          <w:rFonts w:ascii="Arial" w:hAnsi="Arial" w:cs="Arial"/>
        </w:rPr>
      </w:pPr>
    </w:p>
    <w:p w:rsidR="00572D04" w:rsidRPr="00960EAB" w:rsidRDefault="00572D04" w:rsidP="00572D04">
      <w:pPr>
        <w:rPr>
          <w:rFonts w:ascii="Arial" w:hAnsi="Arial" w:cs="Arial"/>
          <w:szCs w:val="24"/>
        </w:rPr>
      </w:pPr>
      <w:r w:rsidRPr="00960EAB">
        <w:rPr>
          <w:rFonts w:ascii="Arial" w:hAnsi="Arial" w:cs="Arial"/>
        </w:rPr>
        <w:t xml:space="preserve">This section is completed if the </w:t>
      </w:r>
      <w:r w:rsidRPr="00960EAB">
        <w:rPr>
          <w:rFonts w:ascii="Arial" w:hAnsi="Arial" w:cs="Arial"/>
          <w:szCs w:val="24"/>
        </w:rPr>
        <w:t xml:space="preserve">local authority accepts a Relief Duty for the household. This information will be submitted to DCLG once the Relief Duty has ended. </w:t>
      </w:r>
    </w:p>
    <w:p w:rsidR="00572D04" w:rsidRPr="00960EAB" w:rsidRDefault="00572D04" w:rsidP="00572D04">
      <w:pPr>
        <w:rPr>
          <w:rFonts w:ascii="Arial" w:hAnsi="Arial" w:cs="Arial"/>
          <w:szCs w:val="24"/>
        </w:rPr>
      </w:pPr>
    </w:p>
    <w:p w:rsidR="00843ECC" w:rsidRDefault="00EB3C0D" w:rsidP="00843ECC">
      <w:pPr>
        <w:rPr>
          <w:rFonts w:ascii="Arial" w:hAnsi="Arial" w:cs="Arial"/>
          <w:szCs w:val="24"/>
        </w:rPr>
      </w:pPr>
      <w:r>
        <w:rPr>
          <w:rFonts w:ascii="Arial" w:hAnsi="Arial" w:cs="Arial"/>
          <w:szCs w:val="24"/>
        </w:rPr>
        <w:t xml:space="preserve">Relief duty </w:t>
      </w:r>
      <w:r w:rsidR="00B71E52">
        <w:rPr>
          <w:rFonts w:ascii="Arial" w:hAnsi="Arial" w:cs="Arial"/>
          <w:szCs w:val="24"/>
        </w:rPr>
        <w:t xml:space="preserve">(or activity information for legacy cases) </w:t>
      </w:r>
      <w:r w:rsidR="00843ECC">
        <w:rPr>
          <w:rFonts w:ascii="Arial" w:hAnsi="Arial" w:cs="Arial"/>
          <w:szCs w:val="24"/>
        </w:rPr>
        <w:t>should be submitted to DCLG once relief has ended. This information should be submitted to DCLG alongside a People, Main, Support and Assistance sections</w:t>
      </w:r>
      <w:r w:rsidR="007601D1">
        <w:rPr>
          <w:rFonts w:ascii="Arial" w:hAnsi="Arial" w:cs="Arial"/>
          <w:szCs w:val="24"/>
        </w:rPr>
        <w:t>, as a minimum,</w:t>
      </w:r>
      <w:r w:rsidR="00843ECC">
        <w:rPr>
          <w:rFonts w:ascii="Arial" w:hAnsi="Arial" w:cs="Arial"/>
          <w:szCs w:val="24"/>
        </w:rPr>
        <w:t xml:space="preserve"> in the reporting window following the quarter when relief ended.</w:t>
      </w:r>
    </w:p>
    <w:p w:rsidR="00843ECC" w:rsidRPr="00960EAB" w:rsidRDefault="00843ECC" w:rsidP="00843ECC">
      <w:pPr>
        <w:rPr>
          <w:rFonts w:ascii="Arial" w:hAnsi="Arial" w:cs="Arial"/>
          <w:szCs w:val="24"/>
        </w:rPr>
      </w:pPr>
    </w:p>
    <w:p w:rsidR="00843ECC" w:rsidRDefault="00572D04" w:rsidP="00843ECC">
      <w:pPr>
        <w:rPr>
          <w:rFonts w:ascii="Arial" w:hAnsi="Arial" w:cs="Arial"/>
        </w:rPr>
      </w:pPr>
      <w:r w:rsidRPr="00960EAB">
        <w:rPr>
          <w:rFonts w:ascii="Arial" w:hAnsi="Arial" w:cs="Arial"/>
        </w:rPr>
        <w:t>Only one Relief Duty per case should be submitted. If many relief methods are used, only the main activity that resulted in or contributed most to the relief outcome should be reported.</w:t>
      </w:r>
      <w:r w:rsidR="00843ECC" w:rsidRPr="00843ECC">
        <w:rPr>
          <w:rFonts w:ascii="Arial" w:hAnsi="Arial" w:cs="Arial"/>
        </w:rPr>
        <w:t xml:space="preserve"> </w:t>
      </w:r>
      <w:r w:rsidR="00843ECC">
        <w:rPr>
          <w:rFonts w:ascii="Arial" w:hAnsi="Arial" w:cs="Arial"/>
        </w:rPr>
        <w:t>If a successful review has been carried out then the new relief activity and outcome following this should be reported.</w:t>
      </w:r>
    </w:p>
    <w:p w:rsidR="00492827" w:rsidRDefault="00492827" w:rsidP="00843ECC">
      <w:pPr>
        <w:rPr>
          <w:rFonts w:ascii="Arial" w:hAnsi="Arial" w:cs="Arial"/>
        </w:rPr>
      </w:pPr>
    </w:p>
    <w:p w:rsidR="00492827" w:rsidRPr="00960EAB" w:rsidRDefault="00492827" w:rsidP="00843ECC">
      <w:pPr>
        <w:rPr>
          <w:rFonts w:ascii="Arial" w:hAnsi="Arial" w:cs="Arial"/>
        </w:rPr>
      </w:pPr>
      <w:r>
        <w:rPr>
          <w:rFonts w:ascii="Arial" w:hAnsi="Arial" w:cs="Arial"/>
        </w:rPr>
        <w:t>For legacy cases, this section can be completed if the</w:t>
      </w:r>
      <w:r w:rsidR="003D5BE7">
        <w:rPr>
          <w:rFonts w:ascii="Arial" w:hAnsi="Arial" w:cs="Arial"/>
        </w:rPr>
        <w:t xml:space="preserve"> local authority offered relief activity to the applicant household following the decision stage.</w:t>
      </w:r>
      <w:r>
        <w:rPr>
          <w:rFonts w:ascii="Arial" w:hAnsi="Arial" w:cs="Arial"/>
        </w:rPr>
        <w:t xml:space="preserve"> </w:t>
      </w:r>
    </w:p>
    <w:p w:rsidR="004E0304" w:rsidRDefault="004E0304" w:rsidP="00BE1E11">
      <w:pPr>
        <w:rPr>
          <w:rFonts w:ascii="Arial" w:hAnsi="Arial" w:cs="Arial"/>
        </w:rPr>
      </w:pPr>
    </w:p>
    <w:p w:rsidR="00572D04" w:rsidRPr="00960EAB" w:rsidRDefault="00572D04" w:rsidP="00572D04">
      <w:pPr>
        <w:rPr>
          <w:rFonts w:ascii="Arial" w:hAnsi="Arial" w:cs="Arial"/>
        </w:rPr>
      </w:pPr>
    </w:p>
    <w:p w:rsidR="00843ECC" w:rsidRPr="00960EAB" w:rsidRDefault="00843ECC" w:rsidP="00843ECC">
      <w:pPr>
        <w:rPr>
          <w:rFonts w:ascii="Arial" w:hAnsi="Arial" w:cs="Arial"/>
          <w:szCs w:val="24"/>
        </w:rPr>
      </w:pPr>
    </w:p>
    <w:p w:rsidR="00572D04" w:rsidRPr="00960EAB" w:rsidRDefault="00572D04" w:rsidP="00ED709D">
      <w:pPr>
        <w:rPr>
          <w:rFonts w:ascii="Arial" w:hAnsi="Arial" w:cs="Arial"/>
          <w:b/>
          <w:szCs w:val="24"/>
        </w:rPr>
      </w:pPr>
    </w:p>
    <w:p w:rsidR="00572D04" w:rsidRPr="00960EAB" w:rsidRDefault="00572D04"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960EAB">
        <w:rPr>
          <w:rFonts w:ascii="Arial" w:hAnsi="Arial" w:cs="Arial"/>
          <w:b/>
          <w:szCs w:val="24"/>
        </w:rPr>
        <w:br w:type="page"/>
      </w:r>
    </w:p>
    <w:p w:rsidR="00572D04" w:rsidRPr="00960EAB" w:rsidRDefault="00572D04" w:rsidP="00C2727A">
      <w:pPr>
        <w:pStyle w:val="Heading2"/>
        <w:numPr>
          <w:ilvl w:val="1"/>
          <w:numId w:val="2"/>
        </w:numPr>
        <w:rPr>
          <w:rFonts w:ascii="Arial" w:hAnsi="Arial" w:cs="Arial"/>
          <w:b/>
          <w:szCs w:val="24"/>
        </w:rPr>
      </w:pPr>
      <w:bookmarkStart w:id="72" w:name="_Toc496713622"/>
      <w:r w:rsidRPr="00960EAB">
        <w:rPr>
          <w:rFonts w:ascii="Arial" w:hAnsi="Arial" w:cs="Arial"/>
          <w:b/>
          <w:szCs w:val="24"/>
        </w:rPr>
        <w:t>Local authority code and Case Reference Number</w:t>
      </w:r>
      <w:bookmarkEnd w:id="72"/>
    </w:p>
    <w:p w:rsidR="00572D04" w:rsidRPr="005B5511" w:rsidRDefault="00572D04" w:rsidP="00572D04">
      <w:pPr>
        <w:rPr>
          <w:rFonts w:ascii="Arial" w:hAnsi="Arial" w:cs="Arial"/>
        </w:rPr>
      </w:pPr>
    </w:p>
    <w:p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LA_CRN</w:t>
      </w:r>
    </w:p>
    <w:p w:rsidR="00572D04" w:rsidRPr="00960EAB" w:rsidRDefault="00572D04" w:rsidP="00572D04">
      <w:pPr>
        <w:rPr>
          <w:rFonts w:ascii="Arial" w:hAnsi="Arial" w:cs="Arial"/>
          <w:b/>
          <w:szCs w:val="24"/>
        </w:rPr>
      </w:pPr>
      <w:r w:rsidRPr="00960EAB">
        <w:rPr>
          <w:rFonts w:ascii="Arial" w:hAnsi="Arial" w:cs="Arial"/>
          <w:b/>
          <w:szCs w:val="24"/>
        </w:rPr>
        <w:t>PARENT XML TAG:</w:t>
      </w:r>
      <w:r w:rsidRPr="00960EAB">
        <w:rPr>
          <w:rFonts w:ascii="Arial" w:hAnsi="Arial" w:cs="Arial"/>
          <w:szCs w:val="24"/>
        </w:rPr>
        <w:t xml:space="preserve"> RELIEF</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 xml:space="preserve">The local authority code prefixed to the council’s own Case Reference Number. </w:t>
      </w:r>
    </w:p>
    <w:p w:rsidR="00572D04" w:rsidRPr="00960EAB" w:rsidRDefault="00572D04" w:rsidP="00572D04">
      <w:pPr>
        <w:rPr>
          <w:rFonts w:ascii="Arial" w:hAnsi="Arial" w:cs="Arial"/>
          <w:szCs w:val="24"/>
        </w:rPr>
      </w:pPr>
    </w:p>
    <w:p w:rsidR="00977070" w:rsidRPr="00960EAB" w:rsidRDefault="00977070" w:rsidP="00977070">
      <w:pPr>
        <w:rPr>
          <w:rFonts w:ascii="Arial" w:hAnsi="Arial" w:cs="Arial"/>
          <w:b/>
          <w:szCs w:val="24"/>
        </w:rPr>
      </w:pPr>
      <w:r w:rsidRPr="00960EAB">
        <w:rPr>
          <w:rFonts w:ascii="Arial" w:hAnsi="Arial" w:cs="Arial"/>
          <w:b/>
          <w:szCs w:val="24"/>
        </w:rPr>
        <w:t>Field Mandatory</w:t>
      </w:r>
    </w:p>
    <w:p w:rsidR="001576F0" w:rsidRPr="001576F0" w:rsidRDefault="001576F0" w:rsidP="008E3A06">
      <w:pPr>
        <w:rPr>
          <w:rFonts w:ascii="Arial" w:hAnsi="Arial" w:cs="Arial"/>
          <w:b/>
          <w:szCs w:val="24"/>
        </w:rPr>
      </w:pPr>
      <w:r w:rsidRPr="001576F0">
        <w:rPr>
          <w:rFonts w:ascii="Arial" w:hAnsi="Arial" w:cs="Arial"/>
          <w:b/>
          <w:szCs w:val="24"/>
        </w:rPr>
        <w:t>New Act cases</w:t>
      </w:r>
    </w:p>
    <w:p w:rsidR="008E3A06" w:rsidRPr="00960EAB" w:rsidRDefault="008E3A06" w:rsidP="008E3A06">
      <w:pPr>
        <w:rPr>
          <w:rFonts w:ascii="Arial" w:hAnsi="Arial" w:cs="Arial"/>
          <w:szCs w:val="24"/>
        </w:rPr>
      </w:pPr>
      <w:r w:rsidRPr="00960EAB">
        <w:rPr>
          <w:rFonts w:ascii="Arial" w:hAnsi="Arial" w:cs="Arial"/>
          <w:szCs w:val="24"/>
        </w:rPr>
        <w:t xml:space="preserve">Expect completion if </w:t>
      </w:r>
      <w:r w:rsidR="00A410A1">
        <w:rPr>
          <w:rFonts w:ascii="Arial" w:hAnsi="Arial" w:cs="Arial"/>
          <w:szCs w:val="24"/>
        </w:rPr>
        <w:t>1.6 ASSESS1</w:t>
      </w:r>
      <w:r w:rsidRPr="00960EAB">
        <w:rPr>
          <w:rFonts w:ascii="Arial" w:hAnsi="Arial" w:cs="Arial"/>
          <w:szCs w:val="24"/>
        </w:rPr>
        <w:t xml:space="preserve">=2 or if </w:t>
      </w:r>
      <w:r w:rsidR="00265FCD">
        <w:rPr>
          <w:rFonts w:ascii="Arial" w:hAnsi="Arial" w:cs="Arial"/>
        </w:rPr>
        <w:t>4.6 PREV_END_REASON</w:t>
      </w:r>
      <w:r w:rsidR="007B70DE">
        <w:rPr>
          <w:rFonts w:ascii="Arial" w:hAnsi="Arial" w:cs="Arial"/>
        </w:rPr>
        <w:t xml:space="preserve">=5, </w:t>
      </w:r>
      <w:r>
        <w:rPr>
          <w:rFonts w:ascii="Arial" w:hAnsi="Arial" w:cs="Arial"/>
        </w:rPr>
        <w:t>7, 8, 9</w:t>
      </w:r>
      <w:r w:rsidRPr="00960EAB">
        <w:rPr>
          <w:rFonts w:ascii="Arial" w:hAnsi="Arial" w:cs="Arial"/>
          <w:szCs w:val="24"/>
        </w:rPr>
        <w:t xml:space="preserve"> </w:t>
      </w:r>
    </w:p>
    <w:p w:rsidR="008E3A06" w:rsidRPr="00960EAB" w:rsidRDefault="008E3A06" w:rsidP="008E3A06">
      <w:pPr>
        <w:jc w:val="left"/>
        <w:rPr>
          <w:rFonts w:ascii="Arial" w:hAnsi="Arial" w:cs="Arial"/>
          <w:szCs w:val="24"/>
        </w:rPr>
      </w:pPr>
      <w:r w:rsidRPr="00960EAB">
        <w:rPr>
          <w:rFonts w:ascii="Arial" w:hAnsi="Arial" w:cs="Arial"/>
          <w:szCs w:val="24"/>
        </w:rPr>
        <w:t xml:space="preserve">Blank if </w:t>
      </w:r>
      <w:r w:rsidR="00265FCD">
        <w:rPr>
          <w:rFonts w:ascii="Arial" w:hAnsi="Arial" w:cs="Arial"/>
        </w:rPr>
        <w:t>4.6 PREV_END_REASON</w:t>
      </w:r>
      <w:r>
        <w:rPr>
          <w:rFonts w:ascii="Arial" w:hAnsi="Arial" w:cs="Arial"/>
        </w:rPr>
        <w:t>=0-4, 6, 10, 11</w:t>
      </w:r>
      <w:r w:rsidRPr="00960EAB">
        <w:rPr>
          <w:rFonts w:ascii="Arial" w:hAnsi="Arial" w:cs="Arial"/>
          <w:szCs w:val="24"/>
        </w:rPr>
        <w:t>.</w:t>
      </w:r>
    </w:p>
    <w:p w:rsidR="00977070" w:rsidRDefault="00977070" w:rsidP="00977070">
      <w:pPr>
        <w:rPr>
          <w:rFonts w:ascii="Arial" w:hAnsi="Arial" w:cs="Arial"/>
          <w:szCs w:val="24"/>
        </w:rPr>
      </w:pPr>
      <w:r w:rsidRPr="00960EAB">
        <w:rPr>
          <w:rFonts w:ascii="Arial" w:hAnsi="Arial" w:cs="Arial"/>
          <w:szCs w:val="24"/>
        </w:rPr>
        <w:t xml:space="preserve">Yes if </w:t>
      </w:r>
      <w:r w:rsidR="00265FCD">
        <w:rPr>
          <w:rFonts w:ascii="Arial" w:hAnsi="Arial" w:cs="Arial"/>
          <w:szCs w:val="24"/>
        </w:rPr>
        <w:t xml:space="preserve">5.5 </w:t>
      </w:r>
      <w:r w:rsidRPr="00960EAB">
        <w:rPr>
          <w:rFonts w:ascii="Arial" w:hAnsi="Arial" w:cs="Arial"/>
          <w:szCs w:val="24"/>
        </w:rPr>
        <w:t>R_END_DATE completed.</w:t>
      </w:r>
    </w:p>
    <w:p w:rsidR="001576F0" w:rsidRDefault="001576F0" w:rsidP="00977070">
      <w:pPr>
        <w:rPr>
          <w:rFonts w:ascii="Arial" w:hAnsi="Arial" w:cs="Arial"/>
          <w:b/>
          <w:szCs w:val="24"/>
        </w:rPr>
      </w:pPr>
      <w:r>
        <w:rPr>
          <w:rFonts w:ascii="Arial" w:hAnsi="Arial" w:cs="Arial"/>
          <w:b/>
          <w:szCs w:val="24"/>
        </w:rPr>
        <w:t>Legacy cases</w:t>
      </w:r>
    </w:p>
    <w:p w:rsidR="00133919" w:rsidRDefault="00133919" w:rsidP="00977070">
      <w:pPr>
        <w:rPr>
          <w:rFonts w:ascii="Arial" w:hAnsi="Arial" w:cs="Arial"/>
          <w:szCs w:val="24"/>
        </w:rPr>
      </w:pPr>
      <w:r>
        <w:rPr>
          <w:rFonts w:ascii="Arial" w:hAnsi="Arial" w:cs="Arial"/>
          <w:szCs w:val="24"/>
        </w:rPr>
        <w:t>Can complete if 7.4 LEG_REL=1</w:t>
      </w:r>
    </w:p>
    <w:p w:rsidR="001576F0" w:rsidRPr="001576F0" w:rsidRDefault="00B71E52" w:rsidP="00977070">
      <w:pPr>
        <w:rPr>
          <w:rFonts w:ascii="Arial" w:hAnsi="Arial" w:cs="Arial"/>
          <w:szCs w:val="24"/>
        </w:rPr>
      </w:pPr>
      <w:r w:rsidRPr="00960EAB">
        <w:rPr>
          <w:rFonts w:ascii="Arial" w:hAnsi="Arial" w:cs="Arial"/>
          <w:szCs w:val="24"/>
        </w:rPr>
        <w:t xml:space="preserve">Yes if </w:t>
      </w:r>
      <w:r>
        <w:rPr>
          <w:rFonts w:ascii="Arial" w:hAnsi="Arial" w:cs="Arial"/>
          <w:szCs w:val="24"/>
        </w:rPr>
        <w:t xml:space="preserve">5.5 </w:t>
      </w:r>
      <w:r w:rsidRPr="00960EAB">
        <w:rPr>
          <w:rFonts w:ascii="Arial" w:hAnsi="Arial" w:cs="Arial"/>
          <w:szCs w:val="24"/>
        </w:rPr>
        <w:t>R_END_DATE completed</w:t>
      </w:r>
      <w:r w:rsidR="00EB3C0D">
        <w:rPr>
          <w:rFonts w:ascii="Arial" w:hAnsi="Arial" w:cs="Arial"/>
          <w:szCs w:val="24"/>
        </w:rPr>
        <w:t>.</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 xml:space="preserve">Alphanumeric, 22 characters. </w:t>
      </w:r>
    </w:p>
    <w:p w:rsidR="00572D04" w:rsidRPr="00960EAB" w:rsidRDefault="00572D04" w:rsidP="00572D04">
      <w:pPr>
        <w:rPr>
          <w:rFonts w:ascii="Arial" w:hAnsi="Arial" w:cs="Arial"/>
          <w:szCs w:val="24"/>
        </w:rPr>
      </w:pPr>
    </w:p>
    <w:p w:rsidR="00977070" w:rsidRPr="00960EAB" w:rsidRDefault="00977070" w:rsidP="00977070">
      <w:pPr>
        <w:rPr>
          <w:rFonts w:ascii="Arial" w:hAnsi="Arial" w:cs="Arial"/>
          <w:b/>
          <w:szCs w:val="24"/>
        </w:rPr>
      </w:pPr>
      <w:r w:rsidRPr="00960EAB">
        <w:rPr>
          <w:rFonts w:ascii="Arial" w:hAnsi="Arial" w:cs="Arial"/>
          <w:b/>
          <w:szCs w:val="24"/>
        </w:rPr>
        <w:t xml:space="preserve">Validation </w:t>
      </w:r>
    </w:p>
    <w:p w:rsidR="00977070" w:rsidRPr="00960EAB" w:rsidRDefault="00977070" w:rsidP="00977070">
      <w:pPr>
        <w:rPr>
          <w:rFonts w:ascii="Arial" w:hAnsi="Arial" w:cs="Arial"/>
          <w:szCs w:val="24"/>
        </w:rPr>
      </w:pPr>
      <w:r w:rsidRPr="00960EAB">
        <w:rPr>
          <w:rFonts w:ascii="Arial" w:hAnsi="Arial" w:cs="Arial"/>
          <w:szCs w:val="24"/>
        </w:rPr>
        <w:t>Must match that provided in section 1.1.</w:t>
      </w:r>
    </w:p>
    <w:p w:rsidR="00572D04" w:rsidRPr="00960EAB" w:rsidRDefault="00572D04" w:rsidP="00572D04">
      <w:pPr>
        <w:rPr>
          <w:rFonts w:ascii="Arial" w:hAnsi="Arial" w:cs="Arial"/>
          <w:szCs w:val="24"/>
        </w:rPr>
      </w:pPr>
    </w:p>
    <w:p w:rsidR="00572D04" w:rsidRPr="005B5511" w:rsidRDefault="00572D04" w:rsidP="00572D04">
      <w:pPr>
        <w:rPr>
          <w:rFonts w:ascii="Arial" w:hAnsi="Arial" w:cs="Arial"/>
        </w:rPr>
      </w:pPr>
    </w:p>
    <w:p w:rsidR="00572D04" w:rsidRPr="006533BF" w:rsidRDefault="00572D04" w:rsidP="00C2727A">
      <w:pPr>
        <w:pStyle w:val="Heading2"/>
        <w:numPr>
          <w:ilvl w:val="1"/>
          <w:numId w:val="2"/>
        </w:numPr>
        <w:rPr>
          <w:rFonts w:ascii="Arial" w:hAnsi="Arial" w:cs="Arial"/>
          <w:b/>
          <w:szCs w:val="24"/>
        </w:rPr>
      </w:pPr>
      <w:r w:rsidRPr="006533BF">
        <w:rPr>
          <w:rFonts w:ascii="Arial" w:hAnsi="Arial" w:cs="Arial"/>
          <w:b/>
          <w:szCs w:val="24"/>
        </w:rPr>
        <w:br w:type="page"/>
      </w:r>
      <w:bookmarkStart w:id="73" w:name="_Toc496713623"/>
      <w:r w:rsidRPr="006533BF">
        <w:rPr>
          <w:rFonts w:ascii="Arial" w:hAnsi="Arial" w:cs="Arial"/>
          <w:b/>
          <w:szCs w:val="24"/>
        </w:rPr>
        <w:t>Date Relief Duty started</w:t>
      </w:r>
      <w:bookmarkEnd w:id="73"/>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R_START_DATE</w:t>
      </w:r>
    </w:p>
    <w:p w:rsidR="00572D04" w:rsidRPr="00960EAB" w:rsidRDefault="00572D04" w:rsidP="00572D04">
      <w:pPr>
        <w:rPr>
          <w:rFonts w:ascii="Arial" w:hAnsi="Arial" w:cs="Arial"/>
          <w:b/>
          <w:szCs w:val="24"/>
        </w:rPr>
      </w:pPr>
      <w:r w:rsidRPr="00960EAB">
        <w:rPr>
          <w:rFonts w:ascii="Arial" w:hAnsi="Arial" w:cs="Arial"/>
          <w:b/>
          <w:szCs w:val="24"/>
        </w:rPr>
        <w:t>PARENT XML TAG:</w:t>
      </w:r>
      <w:r w:rsidRPr="00960EAB">
        <w:rPr>
          <w:rFonts w:ascii="Arial" w:hAnsi="Arial" w:cs="Arial"/>
          <w:szCs w:val="24"/>
        </w:rPr>
        <w:t xml:space="preserve"> RELIEF</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Date relief activity commenced.</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p>
    <w:p w:rsidR="00977070" w:rsidRPr="00960EAB" w:rsidRDefault="00977070" w:rsidP="00977070">
      <w:pPr>
        <w:rPr>
          <w:rFonts w:ascii="Arial" w:hAnsi="Arial" w:cs="Arial"/>
          <w:b/>
          <w:szCs w:val="24"/>
        </w:rPr>
      </w:pPr>
      <w:r w:rsidRPr="00960EAB">
        <w:rPr>
          <w:rFonts w:ascii="Arial" w:hAnsi="Arial" w:cs="Arial"/>
          <w:b/>
          <w:szCs w:val="24"/>
        </w:rPr>
        <w:t>Field Mandatory</w:t>
      </w:r>
    </w:p>
    <w:p w:rsidR="001576F0" w:rsidRPr="001576F0" w:rsidRDefault="001576F0" w:rsidP="001576F0">
      <w:pPr>
        <w:rPr>
          <w:rFonts w:ascii="Arial" w:hAnsi="Arial" w:cs="Arial"/>
          <w:b/>
          <w:szCs w:val="24"/>
        </w:rPr>
      </w:pPr>
      <w:r w:rsidRPr="001576F0">
        <w:rPr>
          <w:rFonts w:ascii="Arial" w:hAnsi="Arial" w:cs="Arial"/>
          <w:b/>
          <w:szCs w:val="24"/>
        </w:rPr>
        <w:t>New Act cases</w:t>
      </w:r>
    </w:p>
    <w:p w:rsidR="001576F0" w:rsidRPr="00960EAB" w:rsidRDefault="001576F0" w:rsidP="001576F0">
      <w:pPr>
        <w:rPr>
          <w:rFonts w:ascii="Arial" w:hAnsi="Arial" w:cs="Arial"/>
          <w:szCs w:val="24"/>
        </w:rPr>
      </w:pPr>
      <w:r w:rsidRPr="00960EAB">
        <w:rPr>
          <w:rFonts w:ascii="Arial" w:hAnsi="Arial" w:cs="Arial"/>
          <w:szCs w:val="24"/>
        </w:rPr>
        <w:t xml:space="preserve">Expect completion if </w:t>
      </w:r>
      <w:r w:rsidR="00A410A1">
        <w:rPr>
          <w:rFonts w:ascii="Arial" w:hAnsi="Arial" w:cs="Arial"/>
          <w:szCs w:val="24"/>
        </w:rPr>
        <w:t>1.6 ASSESS1</w:t>
      </w:r>
      <w:r w:rsidRPr="00960EAB">
        <w:rPr>
          <w:rFonts w:ascii="Arial" w:hAnsi="Arial" w:cs="Arial"/>
          <w:szCs w:val="24"/>
        </w:rPr>
        <w:t xml:space="preserve">=2 or if </w:t>
      </w:r>
      <w:r w:rsidR="00265FCD">
        <w:rPr>
          <w:rFonts w:ascii="Arial" w:hAnsi="Arial" w:cs="Arial"/>
        </w:rPr>
        <w:t>4.6 PREV_END_REASON</w:t>
      </w:r>
      <w:r>
        <w:rPr>
          <w:rFonts w:ascii="Arial" w:hAnsi="Arial" w:cs="Arial"/>
        </w:rPr>
        <w:t>=5, 7, 8, 9</w:t>
      </w:r>
      <w:r w:rsidRPr="00960EAB">
        <w:rPr>
          <w:rFonts w:ascii="Arial" w:hAnsi="Arial" w:cs="Arial"/>
          <w:szCs w:val="24"/>
        </w:rPr>
        <w:t xml:space="preserve"> </w:t>
      </w:r>
    </w:p>
    <w:p w:rsidR="001576F0" w:rsidRPr="00960EAB" w:rsidRDefault="001576F0" w:rsidP="001576F0">
      <w:pPr>
        <w:jc w:val="left"/>
        <w:rPr>
          <w:rFonts w:ascii="Arial" w:hAnsi="Arial" w:cs="Arial"/>
          <w:szCs w:val="24"/>
        </w:rPr>
      </w:pPr>
      <w:r w:rsidRPr="00960EAB">
        <w:rPr>
          <w:rFonts w:ascii="Arial" w:hAnsi="Arial" w:cs="Arial"/>
          <w:szCs w:val="24"/>
        </w:rPr>
        <w:t xml:space="preserve">Blank if </w:t>
      </w:r>
      <w:r w:rsidR="00265FCD">
        <w:rPr>
          <w:rFonts w:ascii="Arial" w:hAnsi="Arial" w:cs="Arial"/>
        </w:rPr>
        <w:t>4.6 PREV_END_REASON</w:t>
      </w:r>
      <w:r>
        <w:rPr>
          <w:rFonts w:ascii="Arial" w:hAnsi="Arial" w:cs="Arial"/>
        </w:rPr>
        <w:t>=0-4, 6, 10, 11</w:t>
      </w:r>
      <w:r w:rsidRPr="00960EAB">
        <w:rPr>
          <w:rFonts w:ascii="Arial" w:hAnsi="Arial" w:cs="Arial"/>
          <w:szCs w:val="24"/>
        </w:rPr>
        <w:t>.</w:t>
      </w:r>
    </w:p>
    <w:p w:rsidR="001576F0" w:rsidRDefault="001576F0" w:rsidP="001576F0">
      <w:pPr>
        <w:rPr>
          <w:rFonts w:ascii="Arial" w:hAnsi="Arial" w:cs="Arial"/>
          <w:szCs w:val="24"/>
        </w:rPr>
      </w:pPr>
      <w:r w:rsidRPr="00960EAB">
        <w:rPr>
          <w:rFonts w:ascii="Arial" w:hAnsi="Arial" w:cs="Arial"/>
          <w:szCs w:val="24"/>
        </w:rPr>
        <w:t xml:space="preserve">Yes if </w:t>
      </w:r>
      <w:r w:rsidR="00265FCD">
        <w:rPr>
          <w:rFonts w:ascii="Arial" w:hAnsi="Arial" w:cs="Arial"/>
          <w:szCs w:val="24"/>
        </w:rPr>
        <w:t xml:space="preserve">5.5 </w:t>
      </w:r>
      <w:r w:rsidRPr="00960EAB">
        <w:rPr>
          <w:rFonts w:ascii="Arial" w:hAnsi="Arial" w:cs="Arial"/>
          <w:szCs w:val="24"/>
        </w:rPr>
        <w:t>R_END_DATE completed.</w:t>
      </w:r>
    </w:p>
    <w:p w:rsidR="003C4626" w:rsidRDefault="003C4626" w:rsidP="003C4626">
      <w:pPr>
        <w:rPr>
          <w:rFonts w:ascii="Arial" w:hAnsi="Arial" w:cs="Arial"/>
          <w:b/>
          <w:szCs w:val="24"/>
        </w:rPr>
      </w:pPr>
      <w:r>
        <w:rPr>
          <w:rFonts w:ascii="Arial" w:hAnsi="Arial" w:cs="Arial"/>
          <w:b/>
          <w:szCs w:val="24"/>
        </w:rPr>
        <w:t>Legacy cases</w:t>
      </w:r>
    </w:p>
    <w:p w:rsidR="00133919" w:rsidRDefault="00133919" w:rsidP="00133919">
      <w:pPr>
        <w:rPr>
          <w:rFonts w:ascii="Arial" w:hAnsi="Arial" w:cs="Arial"/>
          <w:szCs w:val="24"/>
        </w:rPr>
      </w:pPr>
      <w:r>
        <w:rPr>
          <w:rFonts w:ascii="Arial" w:hAnsi="Arial" w:cs="Arial"/>
          <w:szCs w:val="24"/>
        </w:rPr>
        <w:t>Can complete if 7.4 LEG_REL=1</w:t>
      </w:r>
    </w:p>
    <w:p w:rsidR="00EB3C0D" w:rsidRPr="001576F0" w:rsidRDefault="00B71E52" w:rsidP="00EB3C0D">
      <w:pPr>
        <w:rPr>
          <w:rFonts w:ascii="Arial" w:hAnsi="Arial" w:cs="Arial"/>
          <w:szCs w:val="24"/>
        </w:rPr>
      </w:pPr>
      <w:r>
        <w:rPr>
          <w:rFonts w:ascii="Arial" w:hAnsi="Arial" w:cs="Arial"/>
          <w:szCs w:val="24"/>
        </w:rPr>
        <w:t>Insert the date relief activity commenced</w:t>
      </w:r>
      <w:r w:rsidR="00EB3C0D">
        <w:rPr>
          <w:rFonts w:ascii="Arial" w:hAnsi="Arial" w:cs="Arial"/>
          <w:szCs w:val="24"/>
        </w:rPr>
        <w:t>.</w:t>
      </w:r>
    </w:p>
    <w:p w:rsidR="00572D04" w:rsidRPr="00960EAB" w:rsidRDefault="00572D04" w:rsidP="00572D04">
      <w:pPr>
        <w:rPr>
          <w:rFonts w:ascii="Arial" w:hAnsi="Arial" w:cs="Arial"/>
          <w:szCs w:val="24"/>
        </w:rPr>
      </w:pPr>
    </w:p>
    <w:p w:rsidR="003C4626" w:rsidRPr="00960EAB" w:rsidRDefault="003C4626" w:rsidP="003C4626">
      <w:pPr>
        <w:rPr>
          <w:rFonts w:ascii="Arial" w:hAnsi="Arial" w:cs="Arial"/>
          <w:b/>
          <w:szCs w:val="24"/>
        </w:rPr>
      </w:pPr>
      <w:r w:rsidRPr="00960EAB">
        <w:rPr>
          <w:rFonts w:ascii="Arial" w:hAnsi="Arial" w:cs="Arial"/>
          <w:b/>
          <w:szCs w:val="24"/>
        </w:rPr>
        <w:t>Format</w:t>
      </w:r>
    </w:p>
    <w:p w:rsidR="003C4626" w:rsidRPr="00960EAB" w:rsidRDefault="003C4626" w:rsidP="003C4626">
      <w:pPr>
        <w:rPr>
          <w:rFonts w:ascii="Arial" w:hAnsi="Arial" w:cs="Arial"/>
          <w:szCs w:val="24"/>
        </w:rPr>
      </w:pPr>
      <w:r w:rsidRPr="00960EAB">
        <w:rPr>
          <w:rFonts w:ascii="Arial" w:hAnsi="Arial" w:cs="Arial"/>
          <w:szCs w:val="24"/>
        </w:rPr>
        <w:t>DD-MM-YYYY</w:t>
      </w:r>
    </w:p>
    <w:p w:rsidR="003C4626" w:rsidRPr="00960EAB" w:rsidRDefault="003C4626" w:rsidP="003C4626">
      <w:pPr>
        <w:rPr>
          <w:rFonts w:ascii="Arial" w:hAnsi="Arial" w:cs="Arial"/>
          <w:szCs w:val="24"/>
        </w:rPr>
      </w:pPr>
    </w:p>
    <w:p w:rsidR="003C4626" w:rsidRPr="00960EAB" w:rsidRDefault="003C4626" w:rsidP="003C4626">
      <w:pPr>
        <w:rPr>
          <w:rFonts w:ascii="Arial" w:hAnsi="Arial" w:cs="Arial"/>
          <w:szCs w:val="24"/>
        </w:rPr>
      </w:pPr>
      <w:r w:rsidRPr="00960EAB">
        <w:rPr>
          <w:rFonts w:ascii="Arial" w:hAnsi="Arial" w:cs="Arial"/>
          <w:szCs w:val="24"/>
        </w:rPr>
        <w:t>This field is specified in the following form "DD-MM-YYYY" where:</w:t>
      </w:r>
    </w:p>
    <w:p w:rsidR="003C4626" w:rsidRPr="00960EAB" w:rsidRDefault="003C4626" w:rsidP="003C4626">
      <w:pPr>
        <w:numPr>
          <w:ilvl w:val="0"/>
          <w:numId w:val="9"/>
        </w:numPr>
        <w:rPr>
          <w:rFonts w:ascii="Arial" w:hAnsi="Arial" w:cs="Arial"/>
          <w:szCs w:val="24"/>
        </w:rPr>
      </w:pPr>
      <w:r w:rsidRPr="00960EAB">
        <w:rPr>
          <w:rFonts w:ascii="Arial" w:hAnsi="Arial" w:cs="Arial"/>
          <w:szCs w:val="24"/>
        </w:rPr>
        <w:t>DD indicates the day</w:t>
      </w:r>
    </w:p>
    <w:p w:rsidR="003C4626" w:rsidRPr="00960EAB" w:rsidRDefault="003C4626" w:rsidP="003C4626">
      <w:pPr>
        <w:numPr>
          <w:ilvl w:val="0"/>
          <w:numId w:val="9"/>
        </w:numPr>
        <w:rPr>
          <w:rFonts w:ascii="Arial" w:hAnsi="Arial" w:cs="Arial"/>
          <w:szCs w:val="24"/>
        </w:rPr>
      </w:pPr>
      <w:r w:rsidRPr="00960EAB">
        <w:rPr>
          <w:rFonts w:ascii="Arial" w:hAnsi="Arial" w:cs="Arial"/>
          <w:szCs w:val="24"/>
        </w:rPr>
        <w:t>MM indicates the month</w:t>
      </w:r>
    </w:p>
    <w:p w:rsidR="003C4626" w:rsidRPr="00960EAB" w:rsidRDefault="003C4626" w:rsidP="003C4626">
      <w:pPr>
        <w:numPr>
          <w:ilvl w:val="0"/>
          <w:numId w:val="9"/>
        </w:numPr>
        <w:rPr>
          <w:rFonts w:ascii="Arial" w:hAnsi="Arial" w:cs="Arial"/>
          <w:szCs w:val="24"/>
        </w:rPr>
      </w:pPr>
      <w:r w:rsidRPr="00960EAB">
        <w:rPr>
          <w:rFonts w:ascii="Arial" w:hAnsi="Arial" w:cs="Arial"/>
          <w:szCs w:val="24"/>
        </w:rPr>
        <w:t>YYYY indicates the year</w:t>
      </w:r>
    </w:p>
    <w:p w:rsidR="003C4626" w:rsidRPr="00960EAB" w:rsidRDefault="003C4626" w:rsidP="003C4626">
      <w:pPr>
        <w:rPr>
          <w:rFonts w:ascii="Arial" w:hAnsi="Arial" w:cs="Arial"/>
          <w:szCs w:val="24"/>
        </w:rPr>
      </w:pPr>
    </w:p>
    <w:p w:rsidR="003C4626" w:rsidRPr="00960EAB" w:rsidRDefault="003C4626" w:rsidP="003C4626">
      <w:pPr>
        <w:rPr>
          <w:rFonts w:ascii="Arial" w:hAnsi="Arial" w:cs="Arial"/>
          <w:szCs w:val="24"/>
        </w:rPr>
      </w:pPr>
      <w:r w:rsidRPr="00960EAB">
        <w:rPr>
          <w:rFonts w:ascii="Arial" w:hAnsi="Arial" w:cs="Arial"/>
          <w:szCs w:val="24"/>
        </w:rPr>
        <w:t>Note: All components are required!</w:t>
      </w:r>
    </w:p>
    <w:p w:rsidR="003C4626" w:rsidRPr="00960EAB" w:rsidRDefault="003C4626" w:rsidP="003C4626">
      <w:pPr>
        <w:rPr>
          <w:rFonts w:ascii="Arial" w:hAnsi="Arial" w:cs="Arial"/>
          <w:szCs w:val="24"/>
        </w:rPr>
      </w:pPr>
    </w:p>
    <w:p w:rsidR="003C4626" w:rsidRPr="00960EAB" w:rsidRDefault="003C4626" w:rsidP="003C4626">
      <w:pPr>
        <w:rPr>
          <w:rFonts w:ascii="Arial" w:hAnsi="Arial" w:cs="Arial"/>
          <w:szCs w:val="24"/>
        </w:rPr>
      </w:pPr>
      <w:r w:rsidRPr="00960EAB">
        <w:rPr>
          <w:rFonts w:ascii="Arial" w:hAnsi="Arial" w:cs="Arial"/>
          <w:szCs w:val="24"/>
        </w:rPr>
        <w:t>E.g. Write 1 April 2018 as 01-04-2018</w:t>
      </w:r>
    </w:p>
    <w:p w:rsidR="00572D04" w:rsidRPr="00960EAB" w:rsidRDefault="00572D04" w:rsidP="00572D04">
      <w:pPr>
        <w:rPr>
          <w:rFonts w:ascii="Arial" w:hAnsi="Arial" w:cs="Arial"/>
          <w:b/>
          <w:szCs w:val="24"/>
        </w:rPr>
      </w:pPr>
      <w:r w:rsidRPr="00960EAB">
        <w:rPr>
          <w:rFonts w:ascii="Arial" w:hAnsi="Arial" w:cs="Arial"/>
          <w:b/>
          <w:szCs w:val="24"/>
        </w:rPr>
        <w:br w:type="page"/>
        <w:t xml:space="preserve"> </w:t>
      </w:r>
    </w:p>
    <w:p w:rsidR="00572D04" w:rsidRPr="00960EAB" w:rsidRDefault="00572D04" w:rsidP="00C2727A">
      <w:pPr>
        <w:pStyle w:val="Heading2"/>
        <w:numPr>
          <w:ilvl w:val="1"/>
          <w:numId w:val="2"/>
        </w:numPr>
        <w:rPr>
          <w:rFonts w:ascii="Arial" w:hAnsi="Arial" w:cs="Arial"/>
          <w:b/>
          <w:szCs w:val="24"/>
        </w:rPr>
      </w:pPr>
      <w:bookmarkStart w:id="74" w:name="_Toc496713624"/>
      <w:r w:rsidRPr="00960EAB">
        <w:rPr>
          <w:rFonts w:ascii="Arial" w:hAnsi="Arial" w:cs="Arial"/>
          <w:b/>
          <w:szCs w:val="24"/>
        </w:rPr>
        <w:t>Relief Activity</w:t>
      </w:r>
      <w:bookmarkEnd w:id="74"/>
    </w:p>
    <w:p w:rsidR="00572D04" w:rsidRPr="005B5511" w:rsidRDefault="00572D04" w:rsidP="00572D04">
      <w:pPr>
        <w:rPr>
          <w:rFonts w:ascii="Arial" w:hAnsi="Arial" w:cs="Arial"/>
        </w:rPr>
      </w:pPr>
    </w:p>
    <w:p w:rsidR="00572D04" w:rsidRPr="00960EAB" w:rsidRDefault="00572D04" w:rsidP="00572D04">
      <w:pPr>
        <w:rPr>
          <w:rFonts w:ascii="Arial" w:hAnsi="Arial" w:cs="Arial"/>
        </w:rPr>
      </w:pPr>
      <w:r w:rsidRPr="006533BF">
        <w:rPr>
          <w:rFonts w:ascii="Arial" w:hAnsi="Arial" w:cs="Arial"/>
          <w:b/>
        </w:rPr>
        <w:t>XML TAG:</w:t>
      </w:r>
      <w:r w:rsidRPr="00960EAB">
        <w:rPr>
          <w:rFonts w:ascii="Arial" w:hAnsi="Arial" w:cs="Arial"/>
        </w:rPr>
        <w:t xml:space="preserve"> REL_ACTIVITY</w:t>
      </w:r>
    </w:p>
    <w:p w:rsidR="00572D04" w:rsidRPr="00960EAB" w:rsidRDefault="00572D04" w:rsidP="00572D04">
      <w:pPr>
        <w:rPr>
          <w:rFonts w:ascii="Arial" w:hAnsi="Arial" w:cs="Arial"/>
          <w:b/>
          <w:szCs w:val="24"/>
        </w:rPr>
      </w:pPr>
      <w:r w:rsidRPr="00960EAB">
        <w:rPr>
          <w:rFonts w:ascii="Arial" w:hAnsi="Arial" w:cs="Arial"/>
          <w:b/>
          <w:szCs w:val="24"/>
        </w:rPr>
        <w:t>PARENT XML TAG:</w:t>
      </w:r>
      <w:r w:rsidRPr="00960EAB">
        <w:rPr>
          <w:rFonts w:ascii="Arial" w:hAnsi="Arial" w:cs="Arial"/>
          <w:szCs w:val="24"/>
        </w:rPr>
        <w:t xml:space="preserve"> RELIEF</w:t>
      </w:r>
    </w:p>
    <w:p w:rsidR="00572D04" w:rsidRPr="005B5511" w:rsidRDefault="00572D04" w:rsidP="00572D04">
      <w:pPr>
        <w:rPr>
          <w:rFonts w:ascii="Arial" w:hAnsi="Arial" w:cs="Arial"/>
        </w:rPr>
      </w:pPr>
    </w:p>
    <w:p w:rsidR="00572D04" w:rsidRPr="00960EAB" w:rsidRDefault="00572D04" w:rsidP="00572D04">
      <w:pPr>
        <w:rPr>
          <w:rFonts w:ascii="Arial" w:hAnsi="Arial" w:cs="Arial"/>
          <w:b/>
          <w:szCs w:val="24"/>
        </w:rPr>
      </w:pPr>
      <w:r w:rsidRPr="006533BF">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 xml:space="preserve">The relief activity that was successful in relieving homelessness. In cases where the Relief Duty was not successful the main activity should be recorded. </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Numeric.</w:t>
      </w:r>
    </w:p>
    <w:p w:rsidR="00572D04" w:rsidRPr="00960EAB" w:rsidRDefault="00572D04" w:rsidP="00572D04">
      <w:pPr>
        <w:rPr>
          <w:rFonts w:ascii="Arial" w:hAnsi="Arial" w:cs="Arial"/>
          <w:szCs w:val="24"/>
        </w:rPr>
      </w:pPr>
    </w:p>
    <w:p w:rsidR="00977070" w:rsidRPr="00960EAB" w:rsidRDefault="00977070" w:rsidP="00977070">
      <w:pPr>
        <w:rPr>
          <w:rFonts w:ascii="Arial" w:hAnsi="Arial" w:cs="Arial"/>
          <w:b/>
          <w:szCs w:val="24"/>
        </w:rPr>
      </w:pPr>
      <w:r w:rsidRPr="00960EAB">
        <w:rPr>
          <w:rFonts w:ascii="Arial" w:hAnsi="Arial" w:cs="Arial"/>
          <w:b/>
          <w:szCs w:val="24"/>
        </w:rPr>
        <w:t>Field Mandatory</w:t>
      </w:r>
    </w:p>
    <w:p w:rsidR="001576F0" w:rsidRPr="001576F0" w:rsidRDefault="001576F0" w:rsidP="001576F0">
      <w:pPr>
        <w:rPr>
          <w:rFonts w:ascii="Arial" w:hAnsi="Arial" w:cs="Arial"/>
          <w:b/>
          <w:szCs w:val="24"/>
        </w:rPr>
      </w:pPr>
      <w:r w:rsidRPr="001576F0">
        <w:rPr>
          <w:rFonts w:ascii="Arial" w:hAnsi="Arial" w:cs="Arial"/>
          <w:b/>
          <w:szCs w:val="24"/>
        </w:rPr>
        <w:t>New Act cases</w:t>
      </w:r>
    </w:p>
    <w:p w:rsidR="001576F0" w:rsidRPr="00960EAB" w:rsidRDefault="001576F0" w:rsidP="001576F0">
      <w:pPr>
        <w:rPr>
          <w:rFonts w:ascii="Arial" w:hAnsi="Arial" w:cs="Arial"/>
          <w:szCs w:val="24"/>
        </w:rPr>
      </w:pPr>
      <w:r w:rsidRPr="00960EAB">
        <w:rPr>
          <w:rFonts w:ascii="Arial" w:hAnsi="Arial" w:cs="Arial"/>
          <w:szCs w:val="24"/>
        </w:rPr>
        <w:t xml:space="preserve">Expect completion if </w:t>
      </w:r>
      <w:r w:rsidR="00A410A1">
        <w:rPr>
          <w:rFonts w:ascii="Arial" w:hAnsi="Arial" w:cs="Arial"/>
          <w:szCs w:val="24"/>
        </w:rPr>
        <w:t>1.6 ASSESS1</w:t>
      </w:r>
      <w:r w:rsidRPr="00960EAB">
        <w:rPr>
          <w:rFonts w:ascii="Arial" w:hAnsi="Arial" w:cs="Arial"/>
          <w:szCs w:val="24"/>
        </w:rPr>
        <w:t xml:space="preserve">=2 or if </w:t>
      </w:r>
      <w:r w:rsidR="00265FCD">
        <w:rPr>
          <w:rFonts w:ascii="Arial" w:hAnsi="Arial" w:cs="Arial"/>
        </w:rPr>
        <w:t>4.6 PREV_END_REASON</w:t>
      </w:r>
      <w:r>
        <w:rPr>
          <w:rFonts w:ascii="Arial" w:hAnsi="Arial" w:cs="Arial"/>
        </w:rPr>
        <w:t>=5, 7, 8, 9</w:t>
      </w:r>
      <w:r w:rsidRPr="00960EAB">
        <w:rPr>
          <w:rFonts w:ascii="Arial" w:hAnsi="Arial" w:cs="Arial"/>
          <w:szCs w:val="24"/>
        </w:rPr>
        <w:t xml:space="preserve"> </w:t>
      </w:r>
    </w:p>
    <w:p w:rsidR="001576F0" w:rsidRPr="00960EAB" w:rsidRDefault="001576F0" w:rsidP="001576F0">
      <w:pPr>
        <w:jc w:val="left"/>
        <w:rPr>
          <w:rFonts w:ascii="Arial" w:hAnsi="Arial" w:cs="Arial"/>
          <w:szCs w:val="24"/>
        </w:rPr>
      </w:pPr>
      <w:r w:rsidRPr="00960EAB">
        <w:rPr>
          <w:rFonts w:ascii="Arial" w:hAnsi="Arial" w:cs="Arial"/>
          <w:szCs w:val="24"/>
        </w:rPr>
        <w:t xml:space="preserve">Blank if </w:t>
      </w:r>
      <w:r w:rsidR="00265FCD">
        <w:rPr>
          <w:rFonts w:ascii="Arial" w:hAnsi="Arial" w:cs="Arial"/>
        </w:rPr>
        <w:t>4.6 PREV_END_REASON</w:t>
      </w:r>
      <w:r>
        <w:rPr>
          <w:rFonts w:ascii="Arial" w:hAnsi="Arial" w:cs="Arial"/>
        </w:rPr>
        <w:t>=0-4, 6, 10, 11</w:t>
      </w:r>
      <w:r w:rsidRPr="00960EAB">
        <w:rPr>
          <w:rFonts w:ascii="Arial" w:hAnsi="Arial" w:cs="Arial"/>
          <w:szCs w:val="24"/>
        </w:rPr>
        <w:t>.</w:t>
      </w:r>
    </w:p>
    <w:p w:rsidR="001576F0" w:rsidRDefault="001576F0" w:rsidP="001576F0">
      <w:pPr>
        <w:rPr>
          <w:rFonts w:ascii="Arial" w:hAnsi="Arial" w:cs="Arial"/>
          <w:szCs w:val="24"/>
        </w:rPr>
      </w:pPr>
      <w:r w:rsidRPr="00960EAB">
        <w:rPr>
          <w:rFonts w:ascii="Arial" w:hAnsi="Arial" w:cs="Arial"/>
          <w:szCs w:val="24"/>
        </w:rPr>
        <w:t xml:space="preserve">Yes if </w:t>
      </w:r>
      <w:r w:rsidR="00265FCD">
        <w:rPr>
          <w:rFonts w:ascii="Arial" w:hAnsi="Arial" w:cs="Arial"/>
          <w:szCs w:val="24"/>
        </w:rPr>
        <w:t xml:space="preserve">5.5 </w:t>
      </w:r>
      <w:r w:rsidRPr="00960EAB">
        <w:rPr>
          <w:rFonts w:ascii="Arial" w:hAnsi="Arial" w:cs="Arial"/>
          <w:szCs w:val="24"/>
        </w:rPr>
        <w:t>R_END_DATE completed.</w:t>
      </w:r>
    </w:p>
    <w:p w:rsidR="001576F0" w:rsidRDefault="001576F0" w:rsidP="001576F0">
      <w:pPr>
        <w:rPr>
          <w:rFonts w:ascii="Arial" w:hAnsi="Arial" w:cs="Arial"/>
          <w:b/>
          <w:szCs w:val="24"/>
        </w:rPr>
      </w:pPr>
      <w:r>
        <w:rPr>
          <w:rFonts w:ascii="Arial" w:hAnsi="Arial" w:cs="Arial"/>
          <w:b/>
          <w:szCs w:val="24"/>
        </w:rPr>
        <w:t>Legacy cases</w:t>
      </w:r>
    </w:p>
    <w:p w:rsidR="00133919" w:rsidRDefault="00133919" w:rsidP="00133919">
      <w:pPr>
        <w:rPr>
          <w:rFonts w:ascii="Arial" w:hAnsi="Arial" w:cs="Arial"/>
          <w:szCs w:val="24"/>
        </w:rPr>
      </w:pPr>
      <w:r>
        <w:rPr>
          <w:rFonts w:ascii="Arial" w:hAnsi="Arial" w:cs="Arial"/>
          <w:szCs w:val="24"/>
        </w:rPr>
        <w:t>Can complete if 7.4 LEG_REL=1</w:t>
      </w:r>
    </w:p>
    <w:p w:rsidR="00EB3C0D" w:rsidRPr="001576F0" w:rsidRDefault="00B71E52" w:rsidP="00EB3C0D">
      <w:pPr>
        <w:rPr>
          <w:rFonts w:ascii="Arial" w:hAnsi="Arial" w:cs="Arial"/>
          <w:szCs w:val="24"/>
        </w:rPr>
      </w:pPr>
      <w:r>
        <w:rPr>
          <w:rFonts w:ascii="Arial" w:hAnsi="Arial" w:cs="Arial"/>
          <w:szCs w:val="24"/>
        </w:rPr>
        <w:t>This can be completed if relief activity undertaken in a case</w:t>
      </w:r>
      <w:r w:rsidR="00EB3C0D">
        <w:rPr>
          <w:rFonts w:ascii="Arial" w:hAnsi="Arial" w:cs="Arial"/>
          <w:szCs w:val="24"/>
        </w:rPr>
        <w:t>.</w:t>
      </w:r>
    </w:p>
    <w:p w:rsidR="00977070" w:rsidRPr="00960EAB" w:rsidRDefault="00977070"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Responses</w:t>
      </w:r>
    </w:p>
    <w:p w:rsidR="00572D04" w:rsidRPr="00960EAB" w:rsidRDefault="00572D04" w:rsidP="00572D04">
      <w:pPr>
        <w:rPr>
          <w:rFonts w:ascii="Arial" w:hAnsi="Arial" w:cs="Arial"/>
          <w:b/>
          <w:szCs w:val="24"/>
        </w:rPr>
      </w:pPr>
    </w:p>
    <w:tbl>
      <w:tblPr>
        <w:tblW w:w="91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6"/>
        <w:gridCol w:w="483"/>
      </w:tblGrid>
      <w:tr w:rsidR="00572D04" w:rsidRPr="006533BF" w:rsidTr="00657106">
        <w:trPr>
          <w:trHeight w:val="255"/>
        </w:trPr>
        <w:tc>
          <w:tcPr>
            <w:tcW w:w="8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D04" w:rsidRPr="00960EAB" w:rsidRDefault="00572D04" w:rsidP="00657106">
            <w:pPr>
              <w:rPr>
                <w:rFonts w:ascii="Arial" w:hAnsi="Arial" w:cs="Arial"/>
                <w:szCs w:val="24"/>
                <w:lang w:eastAsia="en-GB"/>
              </w:rPr>
            </w:pPr>
            <w:r w:rsidRPr="00960EAB">
              <w:rPr>
                <w:rFonts w:ascii="Arial" w:hAnsi="Arial" w:cs="Arial"/>
                <w:szCs w:val="24"/>
                <w:lang w:eastAsia="en-GB"/>
              </w:rPr>
              <w:t>No activity</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D04" w:rsidRPr="00960EAB" w:rsidRDefault="00572D0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 0</w:t>
            </w:r>
          </w:p>
        </w:tc>
      </w:tr>
      <w:tr w:rsidR="00572D04" w:rsidRPr="006533BF" w:rsidTr="00657106">
        <w:trPr>
          <w:trHeight w:val="255"/>
        </w:trPr>
        <w:tc>
          <w:tcPr>
            <w:tcW w:w="8666" w:type="dxa"/>
            <w:shd w:val="clear" w:color="auto" w:fill="auto"/>
            <w:noWrap/>
            <w:vAlign w:val="bottom"/>
          </w:tcPr>
          <w:p w:rsidR="00572D04" w:rsidRPr="00960EAB" w:rsidRDefault="00572D04" w:rsidP="00657106">
            <w:pPr>
              <w:rPr>
                <w:rFonts w:ascii="Arial" w:hAnsi="Arial" w:cs="Arial"/>
                <w:szCs w:val="24"/>
                <w:lang w:eastAsia="en-GB"/>
              </w:rPr>
            </w:pPr>
            <w:r w:rsidRPr="006533BF">
              <w:rPr>
                <w:rFonts w:ascii="Arial" w:hAnsi="Arial" w:cs="Arial"/>
                <w:szCs w:val="24"/>
                <w:lang w:eastAsia="en-GB"/>
              </w:rPr>
              <w:t xml:space="preserve">Accommodation secured by </w:t>
            </w:r>
            <w:r w:rsidRPr="00960EAB">
              <w:rPr>
                <w:rFonts w:ascii="Arial" w:hAnsi="Arial" w:cs="Arial"/>
                <w:szCs w:val="24"/>
                <w:lang w:eastAsia="en-GB"/>
              </w:rPr>
              <w:t xml:space="preserve">local authority or organisation delivering housing options service </w:t>
            </w:r>
          </w:p>
        </w:tc>
        <w:tc>
          <w:tcPr>
            <w:tcW w:w="483" w:type="dxa"/>
            <w:shd w:val="clear" w:color="auto" w:fill="auto"/>
            <w:noWrap/>
            <w:vAlign w:val="bottom"/>
          </w:tcPr>
          <w:p w:rsidR="00572D04" w:rsidRPr="00960EAB" w:rsidRDefault="00572D0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1</w:t>
            </w:r>
          </w:p>
        </w:tc>
      </w:tr>
      <w:tr w:rsidR="00572D04" w:rsidRPr="006533BF" w:rsidTr="00657106">
        <w:trPr>
          <w:trHeight w:val="255"/>
        </w:trPr>
        <w:tc>
          <w:tcPr>
            <w:tcW w:w="8666" w:type="dxa"/>
            <w:shd w:val="clear" w:color="auto" w:fill="auto"/>
            <w:noWrap/>
            <w:vAlign w:val="bottom"/>
          </w:tcPr>
          <w:p w:rsidR="00572D04" w:rsidRPr="00960EAB" w:rsidRDefault="00572D04" w:rsidP="00657106">
            <w:pPr>
              <w:rPr>
                <w:rFonts w:ascii="Arial" w:hAnsi="Arial" w:cs="Arial"/>
                <w:szCs w:val="24"/>
                <w:lang w:eastAsia="en-GB"/>
              </w:rPr>
            </w:pPr>
            <w:r w:rsidRPr="006533BF">
              <w:rPr>
                <w:rFonts w:ascii="Arial" w:hAnsi="Arial" w:cs="Arial"/>
                <w:szCs w:val="24"/>
                <w:lang w:eastAsia="en-GB"/>
              </w:rPr>
              <w:t>Helped to secure accommodation found by applicant</w:t>
            </w:r>
            <w:r w:rsidRPr="00960EAB">
              <w:rPr>
                <w:rFonts w:ascii="Arial" w:hAnsi="Arial" w:cs="Arial"/>
                <w:szCs w:val="24"/>
                <w:lang w:eastAsia="en-GB"/>
              </w:rPr>
              <w:t>, with financial payment</w:t>
            </w:r>
          </w:p>
        </w:tc>
        <w:tc>
          <w:tcPr>
            <w:tcW w:w="483" w:type="dxa"/>
            <w:shd w:val="clear" w:color="auto" w:fill="auto"/>
            <w:noWrap/>
            <w:vAlign w:val="center"/>
          </w:tcPr>
          <w:p w:rsidR="00572D04" w:rsidRPr="00960EAB" w:rsidRDefault="00572D0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2</w:t>
            </w:r>
          </w:p>
        </w:tc>
      </w:tr>
      <w:tr w:rsidR="00572D04" w:rsidRPr="006533BF" w:rsidTr="00657106">
        <w:trPr>
          <w:trHeight w:val="409"/>
        </w:trPr>
        <w:tc>
          <w:tcPr>
            <w:tcW w:w="8666" w:type="dxa"/>
            <w:shd w:val="clear" w:color="auto" w:fill="auto"/>
            <w:noWrap/>
            <w:vAlign w:val="center"/>
          </w:tcPr>
          <w:p w:rsidR="00572D04" w:rsidRPr="00960EAB" w:rsidRDefault="00572D04" w:rsidP="00657106">
            <w:pPr>
              <w:jc w:val="left"/>
              <w:rPr>
                <w:rFonts w:ascii="Arial" w:hAnsi="Arial" w:cs="Arial"/>
                <w:szCs w:val="24"/>
                <w:lang w:eastAsia="en-GB"/>
              </w:rPr>
            </w:pPr>
            <w:r w:rsidRPr="006533BF">
              <w:rPr>
                <w:rFonts w:ascii="Arial" w:hAnsi="Arial" w:cs="Arial"/>
                <w:szCs w:val="24"/>
                <w:lang w:eastAsia="en-GB"/>
              </w:rPr>
              <w:t>Helped to secure accommodation found by applicant</w:t>
            </w:r>
            <w:r w:rsidRPr="00960EAB">
              <w:rPr>
                <w:rFonts w:ascii="Arial" w:hAnsi="Arial" w:cs="Arial"/>
                <w:szCs w:val="24"/>
                <w:lang w:eastAsia="en-GB"/>
              </w:rPr>
              <w:t>, without financial payment</w:t>
            </w:r>
          </w:p>
        </w:tc>
        <w:tc>
          <w:tcPr>
            <w:tcW w:w="483" w:type="dxa"/>
            <w:shd w:val="clear" w:color="auto" w:fill="auto"/>
            <w:noWrap/>
            <w:vAlign w:val="bottom"/>
          </w:tcPr>
          <w:p w:rsidR="00572D04" w:rsidRPr="00960EAB" w:rsidRDefault="00572D0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3</w:t>
            </w:r>
          </w:p>
        </w:tc>
      </w:tr>
      <w:tr w:rsidR="00572D04" w:rsidRPr="006533BF" w:rsidTr="00657106">
        <w:trPr>
          <w:trHeight w:val="255"/>
        </w:trPr>
        <w:tc>
          <w:tcPr>
            <w:tcW w:w="8666" w:type="dxa"/>
            <w:shd w:val="clear" w:color="auto" w:fill="auto"/>
            <w:noWrap/>
            <w:vAlign w:val="bottom"/>
          </w:tcPr>
          <w:p w:rsidR="00572D04" w:rsidRPr="00960EAB" w:rsidRDefault="00572D04" w:rsidP="00657106">
            <w:pPr>
              <w:rPr>
                <w:rFonts w:ascii="Arial" w:hAnsi="Arial" w:cs="Arial"/>
                <w:szCs w:val="24"/>
                <w:lang w:eastAsia="en-GB"/>
              </w:rPr>
            </w:pPr>
            <w:r w:rsidRPr="006533BF">
              <w:rPr>
                <w:rFonts w:ascii="Arial" w:hAnsi="Arial" w:cs="Arial"/>
                <w:szCs w:val="24"/>
                <w:lang w:eastAsia="en-GB"/>
              </w:rPr>
              <w:t>Supported housing provided</w:t>
            </w:r>
          </w:p>
        </w:tc>
        <w:tc>
          <w:tcPr>
            <w:tcW w:w="483" w:type="dxa"/>
            <w:shd w:val="clear" w:color="auto" w:fill="auto"/>
            <w:noWrap/>
            <w:vAlign w:val="bottom"/>
          </w:tcPr>
          <w:p w:rsidR="00572D04" w:rsidRPr="00960EAB" w:rsidRDefault="00572D0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4</w:t>
            </w:r>
          </w:p>
        </w:tc>
      </w:tr>
      <w:tr w:rsidR="00572D04" w:rsidRPr="006533BF" w:rsidTr="00657106">
        <w:trPr>
          <w:trHeight w:val="255"/>
        </w:trPr>
        <w:tc>
          <w:tcPr>
            <w:tcW w:w="8666" w:type="dxa"/>
            <w:shd w:val="clear" w:color="auto" w:fill="auto"/>
            <w:noWrap/>
            <w:vAlign w:val="bottom"/>
          </w:tcPr>
          <w:p w:rsidR="00572D04" w:rsidRPr="00960EAB" w:rsidRDefault="00572D04" w:rsidP="00657106">
            <w:pPr>
              <w:rPr>
                <w:rFonts w:ascii="Arial" w:hAnsi="Arial" w:cs="Arial"/>
                <w:szCs w:val="24"/>
                <w:lang w:eastAsia="en-GB"/>
              </w:rPr>
            </w:pPr>
            <w:r w:rsidRPr="006533BF">
              <w:rPr>
                <w:rFonts w:ascii="Arial" w:hAnsi="Arial" w:cs="Arial"/>
                <w:szCs w:val="24"/>
                <w:lang w:eastAsia="en-GB"/>
              </w:rPr>
              <w:t>Negotiation/mediation work to secure return to family or friend</w:t>
            </w:r>
          </w:p>
        </w:tc>
        <w:tc>
          <w:tcPr>
            <w:tcW w:w="483" w:type="dxa"/>
            <w:shd w:val="clear" w:color="auto" w:fill="auto"/>
            <w:noWrap/>
            <w:vAlign w:val="bottom"/>
          </w:tcPr>
          <w:p w:rsidR="00572D04" w:rsidRPr="00960EAB" w:rsidRDefault="00572D0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5</w:t>
            </w:r>
          </w:p>
        </w:tc>
      </w:tr>
      <w:tr w:rsidR="00852B50" w:rsidRPr="006533BF" w:rsidTr="00657106">
        <w:trPr>
          <w:trHeight w:val="255"/>
        </w:trPr>
        <w:tc>
          <w:tcPr>
            <w:tcW w:w="8666" w:type="dxa"/>
            <w:shd w:val="clear" w:color="auto" w:fill="auto"/>
            <w:noWrap/>
            <w:vAlign w:val="bottom"/>
          </w:tcPr>
          <w:p w:rsidR="00852B50" w:rsidRPr="006533BF" w:rsidRDefault="00852B50" w:rsidP="00BE1E0B">
            <w:pPr>
              <w:rPr>
                <w:rFonts w:ascii="Arial" w:hAnsi="Arial" w:cs="Arial"/>
                <w:szCs w:val="24"/>
                <w:lang w:eastAsia="en-GB"/>
              </w:rPr>
            </w:pPr>
            <w:r>
              <w:rPr>
                <w:rFonts w:ascii="Arial" w:hAnsi="Arial" w:cs="Arial"/>
                <w:szCs w:val="24"/>
                <w:lang w:eastAsia="en-GB"/>
              </w:rPr>
              <w:t>Negotiation/mediation</w:t>
            </w:r>
            <w:r w:rsidR="00BE1E0B">
              <w:rPr>
                <w:rFonts w:ascii="Arial" w:hAnsi="Arial" w:cs="Arial"/>
                <w:szCs w:val="24"/>
                <w:lang w:eastAsia="en-GB"/>
              </w:rPr>
              <w:t>/ enforcement action to secure re-entry</w:t>
            </w:r>
            <w:r>
              <w:rPr>
                <w:rFonts w:ascii="Arial" w:hAnsi="Arial" w:cs="Arial"/>
                <w:szCs w:val="24"/>
                <w:lang w:eastAsia="en-GB"/>
              </w:rPr>
              <w:t xml:space="preserve"> with landlord</w:t>
            </w:r>
          </w:p>
        </w:tc>
        <w:tc>
          <w:tcPr>
            <w:tcW w:w="483" w:type="dxa"/>
            <w:shd w:val="clear" w:color="auto" w:fill="auto"/>
            <w:noWrap/>
            <w:vAlign w:val="bottom"/>
          </w:tcPr>
          <w:p w:rsidR="00852B50" w:rsidRPr="00960EAB" w:rsidRDefault="00852B50"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Pr>
                <w:rFonts w:ascii="Arial" w:hAnsi="Arial" w:cs="Arial"/>
                <w:color w:val="000000"/>
                <w:szCs w:val="24"/>
                <w:lang w:eastAsia="en-GB"/>
              </w:rPr>
              <w:t>6</w:t>
            </w:r>
          </w:p>
        </w:tc>
      </w:tr>
      <w:tr w:rsidR="00572D04" w:rsidRPr="006533BF" w:rsidTr="00657106">
        <w:trPr>
          <w:trHeight w:val="255"/>
        </w:trPr>
        <w:tc>
          <w:tcPr>
            <w:tcW w:w="8666" w:type="dxa"/>
            <w:shd w:val="clear" w:color="auto" w:fill="auto"/>
            <w:noWrap/>
            <w:vAlign w:val="bottom"/>
          </w:tcPr>
          <w:p w:rsidR="00572D04" w:rsidRPr="00960EAB" w:rsidRDefault="00572D04" w:rsidP="00657106">
            <w:pPr>
              <w:rPr>
                <w:rFonts w:ascii="Arial" w:eastAsia="Calibri" w:hAnsi="Arial" w:cs="Arial"/>
                <w:szCs w:val="24"/>
                <w:lang w:eastAsia="en-GB"/>
              </w:rPr>
            </w:pPr>
            <w:r w:rsidRPr="006533BF">
              <w:rPr>
                <w:rFonts w:ascii="Arial" w:hAnsi="Arial" w:cs="Arial"/>
                <w:szCs w:val="24"/>
                <w:lang w:eastAsia="en-GB"/>
              </w:rPr>
              <w:t>Sanctuary or other security measures to</w:t>
            </w:r>
            <w:r w:rsidRPr="00960EAB">
              <w:rPr>
                <w:rFonts w:ascii="Arial" w:hAnsi="Arial" w:cs="Arial"/>
                <w:szCs w:val="24"/>
                <w:lang w:eastAsia="en-GB"/>
              </w:rPr>
              <w:t xml:space="preserve"> enable return home</w:t>
            </w:r>
          </w:p>
        </w:tc>
        <w:tc>
          <w:tcPr>
            <w:tcW w:w="483" w:type="dxa"/>
            <w:shd w:val="clear" w:color="auto" w:fill="auto"/>
            <w:noWrap/>
            <w:vAlign w:val="bottom"/>
          </w:tcPr>
          <w:p w:rsidR="00572D04" w:rsidRPr="00960EAB" w:rsidRDefault="00852B50"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Pr>
                <w:rFonts w:ascii="Arial" w:hAnsi="Arial" w:cs="Arial"/>
                <w:color w:val="000000"/>
                <w:szCs w:val="24"/>
                <w:lang w:eastAsia="en-GB"/>
              </w:rPr>
              <w:t>7</w:t>
            </w:r>
          </w:p>
        </w:tc>
      </w:tr>
      <w:tr w:rsidR="00572D04" w:rsidRPr="006533BF" w:rsidTr="00657106">
        <w:trPr>
          <w:trHeight w:val="255"/>
        </w:trPr>
        <w:tc>
          <w:tcPr>
            <w:tcW w:w="8666" w:type="dxa"/>
            <w:shd w:val="clear" w:color="auto" w:fill="auto"/>
            <w:noWrap/>
            <w:vAlign w:val="bottom"/>
          </w:tcPr>
          <w:p w:rsidR="00572D04" w:rsidRPr="00960EAB" w:rsidRDefault="00572D04" w:rsidP="00657106">
            <w:pPr>
              <w:rPr>
                <w:rFonts w:ascii="Arial" w:hAnsi="Arial" w:cs="Arial"/>
                <w:szCs w:val="24"/>
                <w:lang w:eastAsia="en-GB"/>
              </w:rPr>
            </w:pPr>
            <w:r w:rsidRPr="006533BF">
              <w:rPr>
                <w:rFonts w:ascii="Arial" w:hAnsi="Arial" w:cs="Arial"/>
                <w:szCs w:val="24"/>
                <w:lang w:eastAsia="en-GB"/>
              </w:rPr>
              <w:t>Other activity through which accommodation secured</w:t>
            </w:r>
          </w:p>
        </w:tc>
        <w:tc>
          <w:tcPr>
            <w:tcW w:w="483" w:type="dxa"/>
            <w:shd w:val="clear" w:color="auto" w:fill="auto"/>
            <w:noWrap/>
            <w:vAlign w:val="bottom"/>
          </w:tcPr>
          <w:p w:rsidR="00572D04" w:rsidRPr="00960EAB" w:rsidRDefault="00487CA8" w:rsidP="00487CA8">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Cs w:val="24"/>
                <w:lang w:eastAsia="en-GB"/>
              </w:rPr>
            </w:pPr>
            <w:r>
              <w:rPr>
                <w:rFonts w:ascii="Arial" w:hAnsi="Arial" w:cs="Arial"/>
                <w:color w:val="000000"/>
                <w:szCs w:val="24"/>
                <w:lang w:eastAsia="en-GB"/>
              </w:rPr>
              <w:t xml:space="preserve">  </w:t>
            </w:r>
            <w:r w:rsidR="00852B50">
              <w:rPr>
                <w:rFonts w:ascii="Arial" w:hAnsi="Arial" w:cs="Arial"/>
                <w:color w:val="000000"/>
                <w:szCs w:val="24"/>
                <w:lang w:eastAsia="en-GB"/>
              </w:rPr>
              <w:t>8</w:t>
            </w:r>
          </w:p>
        </w:tc>
      </w:tr>
    </w:tbl>
    <w:p w:rsidR="00572D04" w:rsidRPr="006533BF" w:rsidRDefault="00572D04" w:rsidP="00C2727A">
      <w:pPr>
        <w:pStyle w:val="Heading2"/>
        <w:numPr>
          <w:ilvl w:val="1"/>
          <w:numId w:val="2"/>
        </w:numPr>
        <w:rPr>
          <w:rFonts w:ascii="Arial" w:hAnsi="Arial" w:cs="Arial"/>
          <w:b/>
          <w:szCs w:val="24"/>
        </w:rPr>
      </w:pPr>
      <w:r w:rsidRPr="006533BF">
        <w:rPr>
          <w:rFonts w:ascii="Arial" w:hAnsi="Arial" w:cs="Arial"/>
          <w:b/>
          <w:szCs w:val="24"/>
        </w:rPr>
        <w:br w:type="page"/>
      </w:r>
      <w:bookmarkStart w:id="75" w:name="_Toc496713625"/>
      <w:r w:rsidRPr="006533BF">
        <w:rPr>
          <w:rFonts w:ascii="Arial" w:hAnsi="Arial" w:cs="Arial"/>
          <w:b/>
          <w:szCs w:val="24"/>
        </w:rPr>
        <w:t>Engaged with support needs</w:t>
      </w:r>
      <w:bookmarkEnd w:id="75"/>
    </w:p>
    <w:p w:rsidR="00572D04" w:rsidRPr="00E20E55" w:rsidRDefault="00572D04" w:rsidP="00572D04">
      <w:pPr>
        <w:rPr>
          <w:rFonts w:ascii="Arial" w:hAnsi="Arial" w:cs="Arial"/>
        </w:rPr>
      </w:pPr>
    </w:p>
    <w:p w:rsidR="00572D04" w:rsidRPr="00E20E55" w:rsidRDefault="00572D04" w:rsidP="00572D04">
      <w:pPr>
        <w:rPr>
          <w:rFonts w:ascii="Arial" w:hAnsi="Arial" w:cs="Arial"/>
        </w:rPr>
      </w:pPr>
    </w:p>
    <w:p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SUPPORT_REL</w:t>
      </w:r>
    </w:p>
    <w:p w:rsidR="00572D04" w:rsidRPr="00960EAB" w:rsidRDefault="00572D04" w:rsidP="00572D04">
      <w:pPr>
        <w:rPr>
          <w:rFonts w:ascii="Arial" w:hAnsi="Arial" w:cs="Arial"/>
          <w:b/>
          <w:szCs w:val="24"/>
        </w:rPr>
      </w:pPr>
      <w:r w:rsidRPr="00960EAB">
        <w:rPr>
          <w:rFonts w:ascii="Arial" w:hAnsi="Arial" w:cs="Arial"/>
          <w:b/>
          <w:szCs w:val="24"/>
        </w:rPr>
        <w:t>PARENT XML TAG:</w:t>
      </w:r>
      <w:r w:rsidRPr="00960EAB">
        <w:rPr>
          <w:rFonts w:ascii="Arial" w:hAnsi="Arial" w:cs="Arial"/>
          <w:szCs w:val="24"/>
        </w:rPr>
        <w:t xml:space="preserve"> RELIEF</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 xml:space="preserve">Whether the household were engaged with help for their support needs before the Relief Duty ended. </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Numeric.</w:t>
      </w:r>
    </w:p>
    <w:p w:rsidR="00572D04" w:rsidRPr="00960EAB" w:rsidRDefault="00572D04" w:rsidP="00572D04">
      <w:pPr>
        <w:rPr>
          <w:rFonts w:ascii="Arial" w:hAnsi="Arial" w:cs="Arial"/>
          <w:szCs w:val="24"/>
        </w:rPr>
      </w:pPr>
    </w:p>
    <w:p w:rsidR="00977070" w:rsidRPr="00960EAB" w:rsidRDefault="00977070" w:rsidP="00977070">
      <w:pPr>
        <w:rPr>
          <w:rFonts w:ascii="Arial" w:hAnsi="Arial" w:cs="Arial"/>
          <w:b/>
          <w:szCs w:val="24"/>
        </w:rPr>
      </w:pPr>
      <w:r w:rsidRPr="00960EAB">
        <w:rPr>
          <w:rFonts w:ascii="Arial" w:hAnsi="Arial" w:cs="Arial"/>
          <w:b/>
          <w:szCs w:val="24"/>
        </w:rPr>
        <w:t xml:space="preserve">Field Mandatory </w:t>
      </w:r>
    </w:p>
    <w:p w:rsidR="001576F0" w:rsidRPr="001576F0" w:rsidRDefault="001576F0" w:rsidP="001576F0">
      <w:pPr>
        <w:rPr>
          <w:rFonts w:ascii="Arial" w:hAnsi="Arial" w:cs="Arial"/>
          <w:b/>
          <w:szCs w:val="24"/>
        </w:rPr>
      </w:pPr>
      <w:r w:rsidRPr="001576F0">
        <w:rPr>
          <w:rFonts w:ascii="Arial" w:hAnsi="Arial" w:cs="Arial"/>
          <w:b/>
          <w:szCs w:val="24"/>
        </w:rPr>
        <w:t>New Act cases</w:t>
      </w:r>
    </w:p>
    <w:p w:rsidR="001576F0" w:rsidRPr="00960EAB" w:rsidRDefault="001576F0" w:rsidP="001576F0">
      <w:pPr>
        <w:rPr>
          <w:rFonts w:ascii="Arial" w:hAnsi="Arial" w:cs="Arial"/>
          <w:szCs w:val="24"/>
        </w:rPr>
      </w:pPr>
      <w:r w:rsidRPr="00960EAB">
        <w:rPr>
          <w:rFonts w:ascii="Arial" w:hAnsi="Arial" w:cs="Arial"/>
          <w:szCs w:val="24"/>
        </w:rPr>
        <w:t xml:space="preserve">Expect completion if </w:t>
      </w:r>
      <w:r w:rsidR="00A410A1">
        <w:rPr>
          <w:rFonts w:ascii="Arial" w:hAnsi="Arial" w:cs="Arial"/>
          <w:szCs w:val="24"/>
        </w:rPr>
        <w:t>1.6 ASSESS1</w:t>
      </w:r>
      <w:r w:rsidRPr="00960EAB">
        <w:rPr>
          <w:rFonts w:ascii="Arial" w:hAnsi="Arial" w:cs="Arial"/>
          <w:szCs w:val="24"/>
        </w:rPr>
        <w:t xml:space="preserve">=2 or if </w:t>
      </w:r>
      <w:r w:rsidR="00265FCD">
        <w:rPr>
          <w:rFonts w:ascii="Arial" w:hAnsi="Arial" w:cs="Arial"/>
        </w:rPr>
        <w:t>4.6 PREV_END_REASON</w:t>
      </w:r>
      <w:r>
        <w:rPr>
          <w:rFonts w:ascii="Arial" w:hAnsi="Arial" w:cs="Arial"/>
        </w:rPr>
        <w:t>=5, 7, 8, 9</w:t>
      </w:r>
      <w:r w:rsidRPr="00960EAB">
        <w:rPr>
          <w:rFonts w:ascii="Arial" w:hAnsi="Arial" w:cs="Arial"/>
          <w:szCs w:val="24"/>
        </w:rPr>
        <w:t xml:space="preserve"> </w:t>
      </w:r>
    </w:p>
    <w:p w:rsidR="001576F0" w:rsidRPr="00960EAB" w:rsidRDefault="001576F0" w:rsidP="001576F0">
      <w:pPr>
        <w:jc w:val="left"/>
        <w:rPr>
          <w:rFonts w:ascii="Arial" w:hAnsi="Arial" w:cs="Arial"/>
          <w:szCs w:val="24"/>
        </w:rPr>
      </w:pPr>
      <w:r w:rsidRPr="00960EAB">
        <w:rPr>
          <w:rFonts w:ascii="Arial" w:hAnsi="Arial" w:cs="Arial"/>
          <w:szCs w:val="24"/>
        </w:rPr>
        <w:t xml:space="preserve">Blank if </w:t>
      </w:r>
      <w:r w:rsidR="00265FCD">
        <w:rPr>
          <w:rFonts w:ascii="Arial" w:hAnsi="Arial" w:cs="Arial"/>
        </w:rPr>
        <w:t>4.6 PREV_END_REASON</w:t>
      </w:r>
      <w:r>
        <w:rPr>
          <w:rFonts w:ascii="Arial" w:hAnsi="Arial" w:cs="Arial"/>
        </w:rPr>
        <w:t>=0-4, 6, 10, 11</w:t>
      </w:r>
      <w:r w:rsidRPr="00960EAB">
        <w:rPr>
          <w:rFonts w:ascii="Arial" w:hAnsi="Arial" w:cs="Arial"/>
          <w:szCs w:val="24"/>
        </w:rPr>
        <w:t>.</w:t>
      </w:r>
    </w:p>
    <w:p w:rsidR="001576F0" w:rsidRDefault="001576F0" w:rsidP="001576F0">
      <w:pPr>
        <w:rPr>
          <w:rFonts w:ascii="Arial" w:hAnsi="Arial" w:cs="Arial"/>
          <w:szCs w:val="24"/>
        </w:rPr>
      </w:pPr>
      <w:r w:rsidRPr="00960EAB">
        <w:rPr>
          <w:rFonts w:ascii="Arial" w:hAnsi="Arial" w:cs="Arial"/>
          <w:szCs w:val="24"/>
        </w:rPr>
        <w:t xml:space="preserve">Yes if </w:t>
      </w:r>
      <w:r w:rsidR="00265FCD">
        <w:rPr>
          <w:rFonts w:ascii="Arial" w:hAnsi="Arial" w:cs="Arial"/>
          <w:szCs w:val="24"/>
        </w:rPr>
        <w:t xml:space="preserve">5.5 </w:t>
      </w:r>
      <w:r w:rsidRPr="00960EAB">
        <w:rPr>
          <w:rFonts w:ascii="Arial" w:hAnsi="Arial" w:cs="Arial"/>
          <w:szCs w:val="24"/>
        </w:rPr>
        <w:t>R_END_DATE completed.</w:t>
      </w:r>
    </w:p>
    <w:p w:rsidR="003C4626" w:rsidRDefault="003C4626" w:rsidP="003C4626">
      <w:pPr>
        <w:rPr>
          <w:rFonts w:ascii="Arial" w:hAnsi="Arial" w:cs="Arial"/>
          <w:b/>
          <w:szCs w:val="24"/>
        </w:rPr>
      </w:pPr>
      <w:r>
        <w:rPr>
          <w:rFonts w:ascii="Arial" w:hAnsi="Arial" w:cs="Arial"/>
          <w:b/>
          <w:szCs w:val="24"/>
        </w:rPr>
        <w:t>Legacy cases</w:t>
      </w:r>
    </w:p>
    <w:p w:rsidR="00133919" w:rsidRDefault="00133919" w:rsidP="00133919">
      <w:pPr>
        <w:rPr>
          <w:rFonts w:ascii="Arial" w:hAnsi="Arial" w:cs="Arial"/>
          <w:szCs w:val="24"/>
        </w:rPr>
      </w:pPr>
      <w:r>
        <w:rPr>
          <w:rFonts w:ascii="Arial" w:hAnsi="Arial" w:cs="Arial"/>
          <w:szCs w:val="24"/>
        </w:rPr>
        <w:t>Can complete if 7.4 LEG_REL=1</w:t>
      </w:r>
    </w:p>
    <w:p w:rsidR="00EB3C0D" w:rsidRPr="001576F0" w:rsidRDefault="00B71E52" w:rsidP="00EB3C0D">
      <w:pPr>
        <w:rPr>
          <w:rFonts w:ascii="Arial" w:hAnsi="Arial" w:cs="Arial"/>
          <w:szCs w:val="24"/>
        </w:rPr>
      </w:pPr>
      <w:r>
        <w:rPr>
          <w:rFonts w:ascii="Arial" w:hAnsi="Arial" w:cs="Arial"/>
          <w:szCs w:val="24"/>
        </w:rPr>
        <w:t>Default value of 2</w:t>
      </w:r>
      <w:r w:rsidR="00EB3C0D">
        <w:rPr>
          <w:rFonts w:ascii="Arial" w:hAnsi="Arial" w:cs="Arial"/>
          <w:szCs w:val="24"/>
        </w:rPr>
        <w:t>.</w:t>
      </w:r>
    </w:p>
    <w:p w:rsidR="00EB3C0D" w:rsidRDefault="00EB3C0D"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Responses</w:t>
      </w:r>
    </w:p>
    <w:p w:rsidR="00572D04" w:rsidRPr="00960EAB" w:rsidRDefault="00572D04" w:rsidP="00572D04">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483"/>
      </w:tblGrid>
      <w:tr w:rsidR="00572D04" w:rsidRPr="006533BF" w:rsidTr="00E20E55">
        <w:tc>
          <w:tcPr>
            <w:tcW w:w="2240"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No</w:t>
            </w:r>
          </w:p>
        </w:tc>
        <w:tc>
          <w:tcPr>
            <w:tcW w:w="483"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0</w:t>
            </w:r>
          </w:p>
        </w:tc>
      </w:tr>
      <w:tr w:rsidR="00572D04" w:rsidRPr="006533BF" w:rsidTr="00E20E55">
        <w:tc>
          <w:tcPr>
            <w:tcW w:w="2240" w:type="dxa"/>
            <w:shd w:val="clear" w:color="auto" w:fill="auto"/>
          </w:tcPr>
          <w:p w:rsidR="00572D04" w:rsidRPr="00960EAB" w:rsidRDefault="00572D04" w:rsidP="00657106">
            <w:pPr>
              <w:rPr>
                <w:rFonts w:ascii="Arial" w:hAnsi="Arial" w:cs="Arial"/>
                <w:szCs w:val="24"/>
              </w:rPr>
            </w:pPr>
            <w:r w:rsidRPr="006533BF">
              <w:rPr>
                <w:rFonts w:ascii="Arial" w:hAnsi="Arial" w:cs="Arial"/>
                <w:szCs w:val="24"/>
              </w:rPr>
              <w:t xml:space="preserve">Yes </w:t>
            </w:r>
          </w:p>
        </w:tc>
        <w:tc>
          <w:tcPr>
            <w:tcW w:w="483"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1</w:t>
            </w:r>
          </w:p>
        </w:tc>
      </w:tr>
      <w:tr w:rsidR="00BE1E0B" w:rsidRPr="006533BF" w:rsidTr="00E20E55">
        <w:tc>
          <w:tcPr>
            <w:tcW w:w="2240" w:type="dxa"/>
            <w:shd w:val="clear" w:color="auto" w:fill="auto"/>
          </w:tcPr>
          <w:p w:rsidR="00BE1E0B" w:rsidRPr="006533BF" w:rsidRDefault="00BE1E0B" w:rsidP="00657106">
            <w:pPr>
              <w:rPr>
                <w:rFonts w:ascii="Arial" w:hAnsi="Arial" w:cs="Arial"/>
                <w:szCs w:val="24"/>
              </w:rPr>
            </w:pPr>
            <w:r>
              <w:rPr>
                <w:rFonts w:ascii="Arial" w:hAnsi="Arial" w:cs="Arial"/>
              </w:rPr>
              <w:t>No support needs</w:t>
            </w:r>
          </w:p>
        </w:tc>
        <w:tc>
          <w:tcPr>
            <w:tcW w:w="483" w:type="dxa"/>
            <w:shd w:val="clear" w:color="auto" w:fill="auto"/>
          </w:tcPr>
          <w:p w:rsidR="00BE1E0B" w:rsidRPr="00960EAB" w:rsidRDefault="00BE1E0B" w:rsidP="00657106">
            <w:pPr>
              <w:rPr>
                <w:rFonts w:ascii="Arial" w:hAnsi="Arial" w:cs="Arial"/>
                <w:szCs w:val="24"/>
              </w:rPr>
            </w:pPr>
            <w:r>
              <w:rPr>
                <w:rFonts w:ascii="Arial" w:hAnsi="Arial" w:cs="Arial"/>
                <w:szCs w:val="24"/>
              </w:rPr>
              <w:t>2</w:t>
            </w:r>
          </w:p>
        </w:tc>
      </w:tr>
    </w:tbl>
    <w:p w:rsidR="00572D04" w:rsidRPr="006533BF" w:rsidRDefault="00572D04" w:rsidP="00572D04">
      <w:pPr>
        <w:rPr>
          <w:rFonts w:ascii="Arial" w:hAnsi="Arial" w:cs="Arial"/>
          <w:szCs w:val="24"/>
        </w:rPr>
      </w:pPr>
    </w:p>
    <w:p w:rsidR="00572D04" w:rsidRPr="00960EAB" w:rsidRDefault="00572D04" w:rsidP="00572D04">
      <w:pPr>
        <w:rPr>
          <w:rFonts w:ascii="Arial" w:hAnsi="Arial" w:cs="Arial"/>
          <w:szCs w:val="24"/>
        </w:rPr>
      </w:pPr>
    </w:p>
    <w:p w:rsidR="00572D04" w:rsidRPr="00960EAB" w:rsidRDefault="00572D04" w:rsidP="00572D04">
      <w:pPr>
        <w:pStyle w:val="Heading1"/>
        <w:numPr>
          <w:ilvl w:val="0"/>
          <w:numId w:val="0"/>
        </w:numPr>
        <w:rPr>
          <w:rFonts w:ascii="Arial" w:hAnsi="Arial" w:cs="Arial"/>
          <w:szCs w:val="24"/>
        </w:rPr>
      </w:pPr>
      <w:r w:rsidRPr="00960EAB">
        <w:rPr>
          <w:rFonts w:ascii="Arial" w:hAnsi="Arial" w:cs="Arial"/>
          <w:b/>
          <w:szCs w:val="24"/>
        </w:rPr>
        <w:br w:type="page"/>
      </w:r>
    </w:p>
    <w:p w:rsidR="00572D04" w:rsidRPr="00960EAB" w:rsidRDefault="00572D04" w:rsidP="00C2727A">
      <w:pPr>
        <w:pStyle w:val="Heading2"/>
        <w:numPr>
          <w:ilvl w:val="1"/>
          <w:numId w:val="2"/>
        </w:numPr>
        <w:rPr>
          <w:rFonts w:ascii="Arial" w:hAnsi="Arial" w:cs="Arial"/>
          <w:b/>
          <w:szCs w:val="24"/>
        </w:rPr>
      </w:pPr>
      <w:bookmarkStart w:id="76" w:name="_Toc496713626"/>
      <w:r w:rsidRPr="00960EAB">
        <w:rPr>
          <w:rFonts w:ascii="Arial" w:hAnsi="Arial" w:cs="Arial"/>
          <w:b/>
          <w:szCs w:val="24"/>
        </w:rPr>
        <w:t>Date Relief Duty ended</w:t>
      </w:r>
      <w:bookmarkEnd w:id="76"/>
    </w:p>
    <w:p w:rsidR="00572D04" w:rsidRPr="005B5511" w:rsidRDefault="00572D04" w:rsidP="00572D04">
      <w:pPr>
        <w:rPr>
          <w:rFonts w:ascii="Arial" w:hAnsi="Arial" w:cs="Arial"/>
        </w:rPr>
      </w:pPr>
    </w:p>
    <w:p w:rsidR="00572D04" w:rsidRPr="005B5511" w:rsidRDefault="00572D04" w:rsidP="00572D04">
      <w:pPr>
        <w:rPr>
          <w:rFonts w:ascii="Arial" w:hAnsi="Arial" w:cs="Arial"/>
        </w:rPr>
      </w:pPr>
    </w:p>
    <w:p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R_END_DATE</w:t>
      </w:r>
    </w:p>
    <w:p w:rsidR="00572D04" w:rsidRPr="00960EAB" w:rsidRDefault="00572D04" w:rsidP="00572D04">
      <w:pPr>
        <w:rPr>
          <w:rFonts w:ascii="Arial" w:hAnsi="Arial" w:cs="Arial"/>
          <w:szCs w:val="24"/>
        </w:rPr>
      </w:pPr>
      <w:r w:rsidRPr="00960EAB">
        <w:rPr>
          <w:rFonts w:ascii="Arial" w:hAnsi="Arial" w:cs="Arial"/>
          <w:b/>
          <w:szCs w:val="24"/>
        </w:rPr>
        <w:t>PARENT XML TAG:</w:t>
      </w:r>
      <w:r w:rsidRPr="00960EAB">
        <w:rPr>
          <w:rFonts w:ascii="Arial" w:hAnsi="Arial" w:cs="Arial"/>
          <w:szCs w:val="24"/>
        </w:rPr>
        <w:t xml:space="preserve"> RELIEF</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Date relief activity ended.</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DD-MM-YYYY</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This field is specified in the following form "DD-MM-YYYY" where:</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DD indicates the day</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MM indicates the month</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YYYY indicates the year</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Note: All components are required!</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E.g. Write 1 April 2018 as 01-04-2018</w:t>
      </w:r>
    </w:p>
    <w:p w:rsidR="00572D04" w:rsidRPr="00960EAB" w:rsidRDefault="00572D04" w:rsidP="00572D04">
      <w:pPr>
        <w:rPr>
          <w:rFonts w:ascii="Arial" w:hAnsi="Arial" w:cs="Arial"/>
          <w:szCs w:val="24"/>
        </w:rPr>
      </w:pPr>
    </w:p>
    <w:p w:rsidR="00977070" w:rsidRPr="00960EAB" w:rsidRDefault="00977070" w:rsidP="00977070">
      <w:pPr>
        <w:rPr>
          <w:rFonts w:ascii="Arial" w:hAnsi="Arial" w:cs="Arial"/>
          <w:b/>
          <w:szCs w:val="24"/>
        </w:rPr>
      </w:pPr>
      <w:r w:rsidRPr="00960EAB">
        <w:rPr>
          <w:rFonts w:ascii="Arial" w:hAnsi="Arial" w:cs="Arial"/>
          <w:b/>
          <w:szCs w:val="24"/>
        </w:rPr>
        <w:t>Field Mandatory</w:t>
      </w:r>
    </w:p>
    <w:p w:rsidR="001576F0" w:rsidRPr="001576F0" w:rsidRDefault="001576F0" w:rsidP="001576F0">
      <w:pPr>
        <w:rPr>
          <w:rFonts w:ascii="Arial" w:hAnsi="Arial" w:cs="Arial"/>
          <w:b/>
          <w:szCs w:val="24"/>
        </w:rPr>
      </w:pPr>
      <w:r w:rsidRPr="001576F0">
        <w:rPr>
          <w:rFonts w:ascii="Arial" w:hAnsi="Arial" w:cs="Arial"/>
          <w:b/>
          <w:szCs w:val="24"/>
        </w:rPr>
        <w:t>New Act cases</w:t>
      </w:r>
    </w:p>
    <w:p w:rsidR="001576F0" w:rsidRPr="00960EAB" w:rsidRDefault="001576F0" w:rsidP="001576F0">
      <w:pPr>
        <w:rPr>
          <w:rFonts w:ascii="Arial" w:hAnsi="Arial" w:cs="Arial"/>
          <w:szCs w:val="24"/>
        </w:rPr>
      </w:pPr>
      <w:r w:rsidRPr="00960EAB">
        <w:rPr>
          <w:rFonts w:ascii="Arial" w:hAnsi="Arial" w:cs="Arial"/>
          <w:szCs w:val="24"/>
        </w:rPr>
        <w:t xml:space="preserve">Expect completion if </w:t>
      </w:r>
      <w:r w:rsidR="00A410A1">
        <w:rPr>
          <w:rFonts w:ascii="Arial" w:hAnsi="Arial" w:cs="Arial"/>
          <w:szCs w:val="24"/>
        </w:rPr>
        <w:t>1.6 ASSESS1</w:t>
      </w:r>
      <w:r w:rsidRPr="00960EAB">
        <w:rPr>
          <w:rFonts w:ascii="Arial" w:hAnsi="Arial" w:cs="Arial"/>
          <w:szCs w:val="24"/>
        </w:rPr>
        <w:t xml:space="preserve">=2 or if </w:t>
      </w:r>
      <w:r w:rsidR="00265FCD">
        <w:rPr>
          <w:rFonts w:ascii="Arial" w:hAnsi="Arial" w:cs="Arial"/>
        </w:rPr>
        <w:t>4.6 PREV_END_REASON</w:t>
      </w:r>
      <w:r>
        <w:rPr>
          <w:rFonts w:ascii="Arial" w:hAnsi="Arial" w:cs="Arial"/>
        </w:rPr>
        <w:t>=5, 7, 8, 9</w:t>
      </w:r>
      <w:r w:rsidRPr="00960EAB">
        <w:rPr>
          <w:rFonts w:ascii="Arial" w:hAnsi="Arial" w:cs="Arial"/>
          <w:szCs w:val="24"/>
        </w:rPr>
        <w:t xml:space="preserve"> </w:t>
      </w:r>
    </w:p>
    <w:p w:rsidR="001576F0" w:rsidRPr="00960EAB" w:rsidRDefault="001576F0" w:rsidP="001576F0">
      <w:pPr>
        <w:jc w:val="left"/>
        <w:rPr>
          <w:rFonts w:ascii="Arial" w:hAnsi="Arial" w:cs="Arial"/>
          <w:szCs w:val="24"/>
        </w:rPr>
      </w:pPr>
      <w:r w:rsidRPr="00960EAB">
        <w:rPr>
          <w:rFonts w:ascii="Arial" w:hAnsi="Arial" w:cs="Arial"/>
          <w:szCs w:val="24"/>
        </w:rPr>
        <w:t xml:space="preserve">Blank if </w:t>
      </w:r>
      <w:r w:rsidR="00265FCD">
        <w:rPr>
          <w:rFonts w:ascii="Arial" w:hAnsi="Arial" w:cs="Arial"/>
        </w:rPr>
        <w:t>4.6 PREV_END_REASON</w:t>
      </w:r>
      <w:r>
        <w:rPr>
          <w:rFonts w:ascii="Arial" w:hAnsi="Arial" w:cs="Arial"/>
        </w:rPr>
        <w:t>=0-4, 6, 10, 11</w:t>
      </w:r>
      <w:r w:rsidRPr="00960EAB">
        <w:rPr>
          <w:rFonts w:ascii="Arial" w:hAnsi="Arial" w:cs="Arial"/>
          <w:szCs w:val="24"/>
        </w:rPr>
        <w:t>.</w:t>
      </w:r>
    </w:p>
    <w:p w:rsidR="003C4626" w:rsidRDefault="003C4626" w:rsidP="003C4626">
      <w:pPr>
        <w:rPr>
          <w:rFonts w:ascii="Arial" w:hAnsi="Arial" w:cs="Arial"/>
          <w:b/>
          <w:szCs w:val="24"/>
        </w:rPr>
      </w:pPr>
      <w:r>
        <w:rPr>
          <w:rFonts w:ascii="Arial" w:hAnsi="Arial" w:cs="Arial"/>
          <w:b/>
          <w:szCs w:val="24"/>
        </w:rPr>
        <w:t>Legacy cases</w:t>
      </w:r>
    </w:p>
    <w:p w:rsidR="00133919" w:rsidRDefault="00133919" w:rsidP="00133919">
      <w:pPr>
        <w:rPr>
          <w:rFonts w:ascii="Arial" w:hAnsi="Arial" w:cs="Arial"/>
          <w:szCs w:val="24"/>
        </w:rPr>
      </w:pPr>
      <w:r>
        <w:rPr>
          <w:rFonts w:ascii="Arial" w:hAnsi="Arial" w:cs="Arial"/>
          <w:szCs w:val="24"/>
        </w:rPr>
        <w:t>Can complete if 7.4 LEG_REL=1</w:t>
      </w:r>
    </w:p>
    <w:p w:rsidR="00EB3C0D" w:rsidRPr="001576F0" w:rsidRDefault="00B71E52" w:rsidP="00EB3C0D">
      <w:pPr>
        <w:rPr>
          <w:rFonts w:ascii="Arial" w:hAnsi="Arial" w:cs="Arial"/>
          <w:szCs w:val="24"/>
        </w:rPr>
      </w:pPr>
      <w:r>
        <w:rPr>
          <w:rFonts w:ascii="Arial" w:hAnsi="Arial" w:cs="Arial"/>
          <w:szCs w:val="24"/>
        </w:rPr>
        <w:t>Insert the date the relief activity completed</w:t>
      </w:r>
      <w:r w:rsidR="00EB3C0D">
        <w:rPr>
          <w:rFonts w:ascii="Arial" w:hAnsi="Arial" w:cs="Arial"/>
          <w:szCs w:val="24"/>
        </w:rPr>
        <w:t>.</w:t>
      </w:r>
    </w:p>
    <w:p w:rsidR="00572D04" w:rsidRPr="005B5511" w:rsidRDefault="00572D04" w:rsidP="00572D04">
      <w:pPr>
        <w:rPr>
          <w:rFonts w:ascii="Arial" w:hAnsi="Arial" w:cs="Arial"/>
        </w:rPr>
      </w:pPr>
    </w:p>
    <w:p w:rsidR="00572D04" w:rsidRPr="00960EAB" w:rsidRDefault="00572D04" w:rsidP="00C2727A">
      <w:pPr>
        <w:pStyle w:val="Heading2"/>
        <w:numPr>
          <w:ilvl w:val="1"/>
          <w:numId w:val="2"/>
        </w:numPr>
        <w:rPr>
          <w:rFonts w:ascii="Arial" w:hAnsi="Arial" w:cs="Arial"/>
          <w:b/>
          <w:szCs w:val="24"/>
        </w:rPr>
      </w:pPr>
      <w:r w:rsidRPr="006533BF">
        <w:rPr>
          <w:rFonts w:ascii="Arial" w:hAnsi="Arial" w:cs="Arial"/>
          <w:b/>
          <w:szCs w:val="24"/>
        </w:rPr>
        <w:br w:type="page"/>
      </w:r>
      <w:bookmarkStart w:id="77" w:name="_Toc496713627"/>
      <w:r w:rsidRPr="006533BF">
        <w:rPr>
          <w:rFonts w:ascii="Arial" w:hAnsi="Arial" w:cs="Arial"/>
          <w:b/>
          <w:szCs w:val="24"/>
        </w:rPr>
        <w:t>Reason Relief Duty ended</w:t>
      </w:r>
      <w:bookmarkEnd w:id="77"/>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REL_END_REASON</w:t>
      </w:r>
    </w:p>
    <w:p w:rsidR="00572D04" w:rsidRPr="00960EAB" w:rsidRDefault="00572D04" w:rsidP="00572D04">
      <w:pPr>
        <w:rPr>
          <w:rFonts w:ascii="Arial" w:hAnsi="Arial" w:cs="Arial"/>
          <w:b/>
          <w:szCs w:val="24"/>
        </w:rPr>
      </w:pPr>
      <w:r w:rsidRPr="00960EAB">
        <w:rPr>
          <w:rFonts w:ascii="Arial" w:hAnsi="Arial" w:cs="Arial"/>
          <w:b/>
          <w:szCs w:val="24"/>
        </w:rPr>
        <w:t>PARENT XML TAG:</w:t>
      </w:r>
      <w:r w:rsidRPr="00960EAB">
        <w:rPr>
          <w:rFonts w:ascii="Arial" w:hAnsi="Arial" w:cs="Arial"/>
          <w:szCs w:val="24"/>
        </w:rPr>
        <w:t xml:space="preserve"> RELIEF</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The reason the Relief Duty was ended.</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Numeric.</w:t>
      </w:r>
    </w:p>
    <w:p w:rsidR="00572D04" w:rsidRPr="00960EAB" w:rsidRDefault="00572D04" w:rsidP="00572D04">
      <w:pPr>
        <w:rPr>
          <w:rFonts w:ascii="Arial" w:hAnsi="Arial" w:cs="Arial"/>
          <w:szCs w:val="24"/>
        </w:rPr>
      </w:pPr>
    </w:p>
    <w:p w:rsidR="00977070" w:rsidRPr="00960EAB" w:rsidRDefault="00977070" w:rsidP="00977070">
      <w:pPr>
        <w:rPr>
          <w:rFonts w:ascii="Arial" w:hAnsi="Arial" w:cs="Arial"/>
          <w:b/>
          <w:szCs w:val="24"/>
        </w:rPr>
      </w:pPr>
      <w:r w:rsidRPr="00960EAB">
        <w:rPr>
          <w:rFonts w:ascii="Arial" w:hAnsi="Arial" w:cs="Arial"/>
          <w:b/>
          <w:szCs w:val="24"/>
        </w:rPr>
        <w:t>Field Mandatory</w:t>
      </w:r>
    </w:p>
    <w:p w:rsidR="001576F0" w:rsidRPr="001576F0" w:rsidRDefault="001576F0" w:rsidP="001576F0">
      <w:pPr>
        <w:rPr>
          <w:rFonts w:ascii="Arial" w:hAnsi="Arial" w:cs="Arial"/>
          <w:b/>
          <w:szCs w:val="24"/>
        </w:rPr>
      </w:pPr>
      <w:r w:rsidRPr="001576F0">
        <w:rPr>
          <w:rFonts w:ascii="Arial" w:hAnsi="Arial" w:cs="Arial"/>
          <w:b/>
          <w:szCs w:val="24"/>
        </w:rPr>
        <w:t>New Act cases</w:t>
      </w:r>
    </w:p>
    <w:p w:rsidR="001576F0" w:rsidRPr="00960EAB" w:rsidRDefault="001576F0" w:rsidP="001576F0">
      <w:pPr>
        <w:rPr>
          <w:rFonts w:ascii="Arial" w:hAnsi="Arial" w:cs="Arial"/>
          <w:szCs w:val="24"/>
        </w:rPr>
      </w:pPr>
      <w:r w:rsidRPr="00960EAB">
        <w:rPr>
          <w:rFonts w:ascii="Arial" w:hAnsi="Arial" w:cs="Arial"/>
          <w:szCs w:val="24"/>
        </w:rPr>
        <w:t xml:space="preserve">Expect completion if </w:t>
      </w:r>
      <w:r w:rsidR="00A410A1">
        <w:rPr>
          <w:rFonts w:ascii="Arial" w:hAnsi="Arial" w:cs="Arial"/>
          <w:szCs w:val="24"/>
        </w:rPr>
        <w:t>1.6 ASSESS1</w:t>
      </w:r>
      <w:r w:rsidRPr="00960EAB">
        <w:rPr>
          <w:rFonts w:ascii="Arial" w:hAnsi="Arial" w:cs="Arial"/>
          <w:szCs w:val="24"/>
        </w:rPr>
        <w:t xml:space="preserve">=2 or if </w:t>
      </w:r>
      <w:r w:rsidR="00265FCD">
        <w:rPr>
          <w:rFonts w:ascii="Arial" w:hAnsi="Arial" w:cs="Arial"/>
        </w:rPr>
        <w:t>4.6 PREV_END_REASON</w:t>
      </w:r>
      <w:r>
        <w:rPr>
          <w:rFonts w:ascii="Arial" w:hAnsi="Arial" w:cs="Arial"/>
        </w:rPr>
        <w:t>=5, 7, 8, 9</w:t>
      </w:r>
      <w:r w:rsidRPr="00960EAB">
        <w:rPr>
          <w:rFonts w:ascii="Arial" w:hAnsi="Arial" w:cs="Arial"/>
          <w:szCs w:val="24"/>
        </w:rPr>
        <w:t xml:space="preserve"> </w:t>
      </w:r>
    </w:p>
    <w:p w:rsidR="001576F0" w:rsidRPr="00960EAB" w:rsidRDefault="001576F0" w:rsidP="001576F0">
      <w:pPr>
        <w:jc w:val="left"/>
        <w:rPr>
          <w:rFonts w:ascii="Arial" w:hAnsi="Arial" w:cs="Arial"/>
          <w:szCs w:val="24"/>
        </w:rPr>
      </w:pPr>
      <w:r w:rsidRPr="00960EAB">
        <w:rPr>
          <w:rFonts w:ascii="Arial" w:hAnsi="Arial" w:cs="Arial"/>
          <w:szCs w:val="24"/>
        </w:rPr>
        <w:t xml:space="preserve">Blank if </w:t>
      </w:r>
      <w:r w:rsidR="00265FCD">
        <w:rPr>
          <w:rFonts w:ascii="Arial" w:hAnsi="Arial" w:cs="Arial"/>
        </w:rPr>
        <w:t>4.6 PREV_END_REASON</w:t>
      </w:r>
      <w:r>
        <w:rPr>
          <w:rFonts w:ascii="Arial" w:hAnsi="Arial" w:cs="Arial"/>
        </w:rPr>
        <w:t>=0-4, 6, 10, 11</w:t>
      </w:r>
      <w:r w:rsidRPr="00960EAB">
        <w:rPr>
          <w:rFonts w:ascii="Arial" w:hAnsi="Arial" w:cs="Arial"/>
          <w:szCs w:val="24"/>
        </w:rPr>
        <w:t>.</w:t>
      </w:r>
    </w:p>
    <w:p w:rsidR="001576F0" w:rsidRDefault="001576F0" w:rsidP="001576F0">
      <w:pPr>
        <w:rPr>
          <w:rFonts w:ascii="Arial" w:hAnsi="Arial" w:cs="Arial"/>
          <w:szCs w:val="24"/>
        </w:rPr>
      </w:pPr>
      <w:r w:rsidRPr="00960EAB">
        <w:rPr>
          <w:rFonts w:ascii="Arial" w:hAnsi="Arial" w:cs="Arial"/>
          <w:szCs w:val="24"/>
        </w:rPr>
        <w:t>Yes if R_END_DATE completed.</w:t>
      </w:r>
    </w:p>
    <w:p w:rsidR="003C4626" w:rsidRDefault="003C4626" w:rsidP="003C4626">
      <w:pPr>
        <w:rPr>
          <w:rFonts w:ascii="Arial" w:hAnsi="Arial" w:cs="Arial"/>
          <w:b/>
          <w:szCs w:val="24"/>
        </w:rPr>
      </w:pPr>
      <w:r>
        <w:rPr>
          <w:rFonts w:ascii="Arial" w:hAnsi="Arial" w:cs="Arial"/>
          <w:b/>
          <w:szCs w:val="24"/>
        </w:rPr>
        <w:t>Legacy cases</w:t>
      </w:r>
    </w:p>
    <w:p w:rsidR="00133919" w:rsidRDefault="00133919" w:rsidP="00133919">
      <w:pPr>
        <w:rPr>
          <w:rFonts w:ascii="Arial" w:hAnsi="Arial" w:cs="Arial"/>
          <w:szCs w:val="24"/>
        </w:rPr>
      </w:pPr>
      <w:r>
        <w:rPr>
          <w:rFonts w:ascii="Arial" w:hAnsi="Arial" w:cs="Arial"/>
          <w:szCs w:val="24"/>
        </w:rPr>
        <w:t>Can complete if 7.4 LEG_REL=1</w:t>
      </w:r>
    </w:p>
    <w:p w:rsidR="00977070" w:rsidRDefault="000C319C" w:rsidP="00572D04">
      <w:pPr>
        <w:rPr>
          <w:rFonts w:ascii="Arial" w:hAnsi="Arial" w:cs="Arial"/>
          <w:szCs w:val="24"/>
        </w:rPr>
      </w:pPr>
      <w:r>
        <w:rPr>
          <w:rFonts w:ascii="Arial" w:hAnsi="Arial" w:cs="Arial"/>
          <w:szCs w:val="24"/>
        </w:rPr>
        <w:t>Can be blank.</w:t>
      </w:r>
    </w:p>
    <w:p w:rsidR="000C319C" w:rsidRPr="00960EAB" w:rsidRDefault="000C319C" w:rsidP="00572D04">
      <w:pPr>
        <w:rPr>
          <w:rFonts w:ascii="Arial" w:hAnsi="Arial" w:cs="Arial"/>
          <w:szCs w:val="24"/>
        </w:rPr>
      </w:pPr>
    </w:p>
    <w:p w:rsidR="00572D04" w:rsidRPr="00960EAB" w:rsidRDefault="00572D04" w:rsidP="00572D04">
      <w:pPr>
        <w:rPr>
          <w:rFonts w:ascii="Arial" w:hAnsi="Arial" w:cs="Arial"/>
          <w:b/>
        </w:rPr>
      </w:pPr>
      <w:r w:rsidRPr="00960EAB">
        <w:rPr>
          <w:rFonts w:ascii="Arial" w:hAnsi="Arial" w:cs="Arial"/>
          <w:b/>
        </w:rPr>
        <w:t>Responses</w:t>
      </w:r>
    </w:p>
    <w:p w:rsidR="00572D04" w:rsidRPr="00960EAB" w:rsidRDefault="00572D04" w:rsidP="00572D04">
      <w:pPr>
        <w:rPr>
          <w:rFonts w:ascii="Arial" w:hAnsi="Arial" w:cs="Arial"/>
          <w:b/>
        </w:rPr>
      </w:pPr>
    </w:p>
    <w:tbl>
      <w:tblPr>
        <w:tblW w:w="35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0"/>
        <w:gridCol w:w="483"/>
      </w:tblGrid>
      <w:tr w:rsidR="00572D04" w:rsidRPr="006533BF" w:rsidTr="008E3A06">
        <w:trPr>
          <w:trHeight w:val="264"/>
        </w:trPr>
        <w:tc>
          <w:tcPr>
            <w:tcW w:w="4629" w:type="pct"/>
            <w:tcBorders>
              <w:top w:val="single" w:sz="4" w:space="0" w:color="auto"/>
              <w:left w:val="single" w:sz="4" w:space="0" w:color="auto"/>
              <w:bottom w:val="single" w:sz="4" w:space="0" w:color="auto"/>
              <w:right w:val="single" w:sz="4" w:space="0" w:color="auto"/>
            </w:tcBorders>
            <w:shd w:val="clear" w:color="auto" w:fill="auto"/>
            <w:noWrap/>
          </w:tcPr>
          <w:p w:rsidR="00572D04" w:rsidRPr="00960EAB" w:rsidRDefault="00572D04" w:rsidP="00657106">
            <w:pPr>
              <w:rPr>
                <w:rFonts w:ascii="Arial" w:hAnsi="Arial" w:cs="Arial"/>
              </w:rPr>
            </w:pPr>
            <w:r w:rsidRPr="00960EAB">
              <w:rPr>
                <w:rFonts w:ascii="Arial" w:hAnsi="Arial" w:cs="Arial"/>
              </w:rPr>
              <w:t xml:space="preserve">No longer eligible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0</w:t>
            </w:r>
          </w:p>
        </w:tc>
      </w:tr>
      <w:tr w:rsidR="00572D04" w:rsidRPr="006533BF" w:rsidTr="008E3A06">
        <w:trPr>
          <w:trHeight w:val="264"/>
        </w:trPr>
        <w:tc>
          <w:tcPr>
            <w:tcW w:w="4629" w:type="pct"/>
            <w:shd w:val="clear" w:color="auto" w:fill="auto"/>
            <w:noWrap/>
          </w:tcPr>
          <w:p w:rsidR="00572D04" w:rsidRPr="00960EAB" w:rsidRDefault="00572D04" w:rsidP="00657106">
            <w:pPr>
              <w:rPr>
                <w:rFonts w:ascii="Arial" w:hAnsi="Arial" w:cs="Arial"/>
              </w:rPr>
            </w:pPr>
            <w:r w:rsidRPr="006533BF">
              <w:rPr>
                <w:rFonts w:ascii="Arial" w:hAnsi="Arial" w:cs="Arial"/>
              </w:rPr>
              <w:t xml:space="preserve">Secured accommodation for 6 months </w:t>
            </w:r>
          </w:p>
        </w:tc>
        <w:tc>
          <w:tcPr>
            <w:tcW w:w="371"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1</w:t>
            </w:r>
          </w:p>
        </w:tc>
      </w:tr>
      <w:tr w:rsidR="00572D04" w:rsidRPr="006533BF" w:rsidTr="008E3A06">
        <w:trPr>
          <w:trHeight w:val="264"/>
        </w:trPr>
        <w:tc>
          <w:tcPr>
            <w:tcW w:w="4629" w:type="pct"/>
            <w:shd w:val="clear" w:color="auto" w:fill="auto"/>
            <w:noWrap/>
          </w:tcPr>
          <w:p w:rsidR="00572D04" w:rsidRPr="00960EAB" w:rsidRDefault="00572D04" w:rsidP="00657106">
            <w:pPr>
              <w:rPr>
                <w:rFonts w:ascii="Arial" w:hAnsi="Arial" w:cs="Arial"/>
              </w:rPr>
            </w:pPr>
            <w:r w:rsidRPr="006533BF">
              <w:rPr>
                <w:rFonts w:ascii="Arial" w:hAnsi="Arial" w:cs="Arial"/>
              </w:rPr>
              <w:t xml:space="preserve">Secured accommodation for 12 months </w:t>
            </w:r>
          </w:p>
        </w:tc>
        <w:tc>
          <w:tcPr>
            <w:tcW w:w="371"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2</w:t>
            </w:r>
          </w:p>
        </w:tc>
      </w:tr>
      <w:tr w:rsidR="00572D04" w:rsidRPr="006533BF" w:rsidTr="008E3A06">
        <w:trPr>
          <w:trHeight w:val="264"/>
        </w:trPr>
        <w:tc>
          <w:tcPr>
            <w:tcW w:w="4629" w:type="pct"/>
            <w:shd w:val="clear" w:color="auto" w:fill="auto"/>
            <w:noWrap/>
          </w:tcPr>
          <w:p w:rsidR="00572D04" w:rsidRPr="00960EAB" w:rsidRDefault="00572D04" w:rsidP="00657106">
            <w:pPr>
              <w:rPr>
                <w:rFonts w:ascii="Arial" w:hAnsi="Arial" w:cs="Arial"/>
              </w:rPr>
            </w:pPr>
            <w:r w:rsidRPr="006533BF">
              <w:rPr>
                <w:rFonts w:ascii="Arial" w:hAnsi="Arial" w:cs="Arial"/>
              </w:rPr>
              <w:t>56 day</w:t>
            </w:r>
            <w:r w:rsidRPr="00960EAB">
              <w:rPr>
                <w:rFonts w:ascii="Arial" w:hAnsi="Arial" w:cs="Arial"/>
              </w:rPr>
              <w:t xml:space="preserve">s elapsed </w:t>
            </w:r>
          </w:p>
        </w:tc>
        <w:tc>
          <w:tcPr>
            <w:tcW w:w="371"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3</w:t>
            </w:r>
          </w:p>
        </w:tc>
      </w:tr>
      <w:tr w:rsidR="00572D04" w:rsidRPr="006533BF" w:rsidTr="008E3A06">
        <w:trPr>
          <w:trHeight w:val="264"/>
        </w:trPr>
        <w:tc>
          <w:tcPr>
            <w:tcW w:w="4629" w:type="pct"/>
            <w:shd w:val="clear" w:color="auto" w:fill="auto"/>
            <w:noWrap/>
          </w:tcPr>
          <w:p w:rsidR="00572D04" w:rsidRPr="00960EAB" w:rsidRDefault="00572D04" w:rsidP="00657106">
            <w:pPr>
              <w:rPr>
                <w:rFonts w:ascii="Arial" w:hAnsi="Arial" w:cs="Arial"/>
              </w:rPr>
            </w:pPr>
            <w:r w:rsidRPr="006533BF">
              <w:rPr>
                <w:rFonts w:ascii="Arial" w:hAnsi="Arial" w:cs="Arial"/>
              </w:rPr>
              <w:t xml:space="preserve">Refused </w:t>
            </w:r>
            <w:r w:rsidRPr="00960EAB">
              <w:rPr>
                <w:rFonts w:ascii="Arial" w:hAnsi="Arial" w:cs="Arial"/>
              </w:rPr>
              <w:t>final accommodation or final part six offer</w:t>
            </w:r>
          </w:p>
        </w:tc>
        <w:tc>
          <w:tcPr>
            <w:tcW w:w="371"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4</w:t>
            </w:r>
          </w:p>
        </w:tc>
      </w:tr>
      <w:tr w:rsidR="00572D04" w:rsidRPr="006533BF" w:rsidTr="008E3A06">
        <w:trPr>
          <w:trHeight w:val="264"/>
        </w:trPr>
        <w:tc>
          <w:tcPr>
            <w:tcW w:w="4629" w:type="pct"/>
            <w:shd w:val="clear" w:color="auto" w:fill="auto"/>
            <w:noWrap/>
          </w:tcPr>
          <w:p w:rsidR="00572D04" w:rsidRPr="00960EAB" w:rsidRDefault="00496EAC" w:rsidP="00852B50">
            <w:pPr>
              <w:rPr>
                <w:rFonts w:ascii="Arial" w:hAnsi="Arial" w:cs="Arial"/>
              </w:rPr>
            </w:pPr>
            <w:r>
              <w:rPr>
                <w:rFonts w:ascii="Arial" w:hAnsi="Arial" w:cs="Arial"/>
              </w:rPr>
              <w:t>Notice served due to refusal to cooperate</w:t>
            </w:r>
          </w:p>
        </w:tc>
        <w:tc>
          <w:tcPr>
            <w:tcW w:w="371"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5</w:t>
            </w:r>
          </w:p>
        </w:tc>
      </w:tr>
      <w:tr w:rsidR="00496EAC" w:rsidRPr="006533BF" w:rsidTr="008E3A06">
        <w:trPr>
          <w:trHeight w:val="264"/>
        </w:trPr>
        <w:tc>
          <w:tcPr>
            <w:tcW w:w="4629" w:type="pct"/>
            <w:shd w:val="clear" w:color="auto" w:fill="auto"/>
            <w:noWrap/>
          </w:tcPr>
          <w:p w:rsidR="00496EAC" w:rsidRPr="00960EAB" w:rsidRDefault="00496EAC" w:rsidP="00657106">
            <w:pPr>
              <w:rPr>
                <w:rFonts w:ascii="Arial" w:hAnsi="Arial" w:cs="Arial"/>
              </w:rPr>
            </w:pPr>
            <w:r w:rsidRPr="006533BF">
              <w:rPr>
                <w:rFonts w:ascii="Arial" w:hAnsi="Arial" w:cs="Arial"/>
              </w:rPr>
              <w:t>Withdrew a</w:t>
            </w:r>
            <w:r w:rsidRPr="00960EAB">
              <w:rPr>
                <w:rFonts w:ascii="Arial" w:hAnsi="Arial" w:cs="Arial"/>
              </w:rPr>
              <w:t>pplication</w:t>
            </w:r>
            <w:r>
              <w:rPr>
                <w:rFonts w:ascii="Arial" w:hAnsi="Arial" w:cs="Arial"/>
              </w:rPr>
              <w:t xml:space="preserve"> / a</w:t>
            </w:r>
            <w:r w:rsidRPr="006533BF">
              <w:rPr>
                <w:rFonts w:ascii="Arial" w:hAnsi="Arial" w:cs="Arial"/>
              </w:rPr>
              <w:t>pplicant deceased</w:t>
            </w:r>
          </w:p>
        </w:tc>
        <w:tc>
          <w:tcPr>
            <w:tcW w:w="371" w:type="pct"/>
            <w:shd w:val="clear" w:color="auto" w:fill="auto"/>
            <w:noWrap/>
            <w:vAlign w:val="center"/>
          </w:tcPr>
          <w:p w:rsidR="00496EAC" w:rsidRPr="00960EAB" w:rsidRDefault="00496EAC" w:rsidP="00C3629E">
            <w:pPr>
              <w:jc w:val="right"/>
              <w:rPr>
                <w:rFonts w:ascii="Arial" w:hAnsi="Arial" w:cs="Arial"/>
                <w:szCs w:val="24"/>
              </w:rPr>
            </w:pPr>
            <w:r w:rsidRPr="00960EAB">
              <w:rPr>
                <w:rFonts w:ascii="Arial" w:hAnsi="Arial" w:cs="Arial"/>
                <w:szCs w:val="24"/>
              </w:rPr>
              <w:t>6</w:t>
            </w:r>
          </w:p>
        </w:tc>
      </w:tr>
      <w:tr w:rsidR="00496EAC" w:rsidRPr="006533BF" w:rsidTr="008E3A06">
        <w:trPr>
          <w:trHeight w:val="264"/>
        </w:trPr>
        <w:tc>
          <w:tcPr>
            <w:tcW w:w="4629" w:type="pct"/>
            <w:shd w:val="clear" w:color="auto" w:fill="auto"/>
            <w:noWrap/>
          </w:tcPr>
          <w:p w:rsidR="00496EAC" w:rsidRPr="00960EAB" w:rsidRDefault="00496EAC" w:rsidP="00657106">
            <w:pPr>
              <w:rPr>
                <w:rFonts w:ascii="Arial" w:hAnsi="Arial" w:cs="Arial"/>
              </w:rPr>
            </w:pPr>
            <w:r w:rsidRPr="006533BF">
              <w:rPr>
                <w:rFonts w:ascii="Arial" w:hAnsi="Arial" w:cs="Arial"/>
              </w:rPr>
              <w:t>Intentionally homeless from accommodation</w:t>
            </w:r>
            <w:r w:rsidRPr="00960EAB">
              <w:rPr>
                <w:rFonts w:ascii="Arial" w:hAnsi="Arial" w:cs="Arial"/>
              </w:rPr>
              <w:t xml:space="preserve"> provided</w:t>
            </w:r>
          </w:p>
        </w:tc>
        <w:tc>
          <w:tcPr>
            <w:tcW w:w="371" w:type="pct"/>
            <w:shd w:val="clear" w:color="auto" w:fill="auto"/>
            <w:noWrap/>
            <w:vAlign w:val="center"/>
          </w:tcPr>
          <w:p w:rsidR="00496EAC" w:rsidRPr="00960EAB" w:rsidRDefault="00496EAC" w:rsidP="00C3629E">
            <w:pPr>
              <w:jc w:val="right"/>
              <w:rPr>
                <w:rFonts w:ascii="Arial" w:hAnsi="Arial" w:cs="Arial"/>
                <w:szCs w:val="24"/>
              </w:rPr>
            </w:pPr>
            <w:r w:rsidRPr="00960EAB">
              <w:rPr>
                <w:rFonts w:ascii="Arial" w:hAnsi="Arial" w:cs="Arial"/>
                <w:szCs w:val="24"/>
              </w:rPr>
              <w:t>7</w:t>
            </w:r>
          </w:p>
        </w:tc>
      </w:tr>
      <w:tr w:rsidR="00496EAC" w:rsidRPr="006533BF" w:rsidTr="008E3A06">
        <w:trPr>
          <w:trHeight w:val="264"/>
        </w:trPr>
        <w:tc>
          <w:tcPr>
            <w:tcW w:w="4629" w:type="pct"/>
            <w:shd w:val="clear" w:color="auto" w:fill="auto"/>
            <w:noWrap/>
          </w:tcPr>
          <w:p w:rsidR="00496EAC" w:rsidRPr="00960EAB" w:rsidRDefault="00496EAC" w:rsidP="00657106">
            <w:pPr>
              <w:rPr>
                <w:rFonts w:ascii="Arial" w:hAnsi="Arial" w:cs="Arial"/>
              </w:rPr>
            </w:pPr>
            <w:r w:rsidRPr="006533BF">
              <w:rPr>
                <w:rFonts w:ascii="Arial" w:hAnsi="Arial" w:cs="Arial"/>
              </w:rPr>
              <w:t xml:space="preserve">Local </w:t>
            </w:r>
            <w:r w:rsidRPr="00960EAB">
              <w:rPr>
                <w:rFonts w:ascii="Arial" w:hAnsi="Arial" w:cs="Arial"/>
              </w:rPr>
              <w:t>connection referral accepted by other LA</w:t>
            </w:r>
          </w:p>
        </w:tc>
        <w:tc>
          <w:tcPr>
            <w:tcW w:w="371" w:type="pct"/>
            <w:shd w:val="clear" w:color="auto" w:fill="auto"/>
            <w:noWrap/>
            <w:vAlign w:val="center"/>
          </w:tcPr>
          <w:p w:rsidR="00496EAC" w:rsidRPr="00960EAB" w:rsidRDefault="00496EAC" w:rsidP="00C3629E">
            <w:pPr>
              <w:jc w:val="right"/>
              <w:rPr>
                <w:rFonts w:ascii="Arial" w:hAnsi="Arial" w:cs="Arial"/>
                <w:szCs w:val="24"/>
              </w:rPr>
            </w:pPr>
            <w:r w:rsidRPr="00960EAB">
              <w:rPr>
                <w:rFonts w:ascii="Arial" w:hAnsi="Arial" w:cs="Arial"/>
                <w:szCs w:val="24"/>
              </w:rPr>
              <w:t>8</w:t>
            </w:r>
          </w:p>
        </w:tc>
      </w:tr>
      <w:tr w:rsidR="00496EAC" w:rsidRPr="006533BF" w:rsidTr="008E3A06">
        <w:trPr>
          <w:trHeight w:val="264"/>
        </w:trPr>
        <w:tc>
          <w:tcPr>
            <w:tcW w:w="4629" w:type="pct"/>
            <w:shd w:val="clear" w:color="auto" w:fill="auto"/>
            <w:noWrap/>
          </w:tcPr>
          <w:p w:rsidR="00496EAC" w:rsidRPr="00960EAB" w:rsidRDefault="00496EAC" w:rsidP="00657106">
            <w:pPr>
              <w:rPr>
                <w:rFonts w:ascii="Arial" w:hAnsi="Arial" w:cs="Arial"/>
              </w:rPr>
            </w:pPr>
            <w:r w:rsidRPr="006533BF">
              <w:rPr>
                <w:rFonts w:ascii="Arial" w:hAnsi="Arial" w:cs="Arial"/>
              </w:rPr>
              <w:t>Contact lost</w:t>
            </w:r>
          </w:p>
        </w:tc>
        <w:tc>
          <w:tcPr>
            <w:tcW w:w="371" w:type="pct"/>
            <w:shd w:val="clear" w:color="auto" w:fill="auto"/>
            <w:noWrap/>
            <w:vAlign w:val="center"/>
          </w:tcPr>
          <w:p w:rsidR="00496EAC" w:rsidRPr="00960EAB" w:rsidRDefault="00496EAC" w:rsidP="00C3629E">
            <w:pPr>
              <w:jc w:val="right"/>
              <w:rPr>
                <w:rFonts w:ascii="Arial" w:hAnsi="Arial" w:cs="Arial"/>
                <w:szCs w:val="24"/>
              </w:rPr>
            </w:pPr>
            <w:r w:rsidRPr="00960EAB">
              <w:rPr>
                <w:rFonts w:ascii="Arial" w:hAnsi="Arial" w:cs="Arial"/>
                <w:szCs w:val="24"/>
              </w:rPr>
              <w:t>9</w:t>
            </w:r>
          </w:p>
        </w:tc>
      </w:tr>
    </w:tbl>
    <w:p w:rsidR="00572D04" w:rsidRPr="006533BF" w:rsidRDefault="00572D04" w:rsidP="00572D04">
      <w:pPr>
        <w:rPr>
          <w:rFonts w:ascii="Arial" w:hAnsi="Arial" w:cs="Arial"/>
          <w:szCs w:val="24"/>
        </w:rPr>
      </w:pPr>
    </w:p>
    <w:p w:rsidR="00572D04" w:rsidRDefault="00D9736D" w:rsidP="00572D04">
      <w:pPr>
        <w:rPr>
          <w:rFonts w:ascii="Arial" w:hAnsi="Arial" w:cs="Arial"/>
          <w:b/>
          <w:szCs w:val="24"/>
        </w:rPr>
      </w:pPr>
      <w:r w:rsidRPr="005B5511">
        <w:rPr>
          <w:rFonts w:ascii="Arial" w:hAnsi="Arial" w:cs="Arial"/>
          <w:b/>
          <w:szCs w:val="24"/>
        </w:rPr>
        <w:t>Onward routing</w:t>
      </w:r>
    </w:p>
    <w:p w:rsidR="00995C7B" w:rsidRPr="00C027F6" w:rsidRDefault="00D9736D" w:rsidP="00572D04">
      <w:pPr>
        <w:rPr>
          <w:rFonts w:ascii="Arial" w:hAnsi="Arial" w:cs="Arial"/>
          <w:szCs w:val="24"/>
        </w:rPr>
      </w:pPr>
      <w:r>
        <w:rPr>
          <w:rFonts w:ascii="Arial" w:hAnsi="Arial" w:cs="Arial"/>
          <w:szCs w:val="24"/>
        </w:rPr>
        <w:t xml:space="preserve">If </w:t>
      </w:r>
      <w:r w:rsidR="00265FCD">
        <w:rPr>
          <w:rFonts w:ascii="Arial" w:hAnsi="Arial" w:cs="Arial"/>
          <w:szCs w:val="24"/>
        </w:rPr>
        <w:t>5.6 REL_END_REASON</w:t>
      </w:r>
      <w:r w:rsidR="00496EAC">
        <w:rPr>
          <w:rFonts w:ascii="Arial" w:hAnsi="Arial" w:cs="Arial"/>
          <w:szCs w:val="24"/>
        </w:rPr>
        <w:t>=</w:t>
      </w:r>
      <w:r w:rsidR="00995C7B">
        <w:rPr>
          <w:rFonts w:ascii="Arial" w:hAnsi="Arial" w:cs="Arial"/>
          <w:szCs w:val="24"/>
        </w:rPr>
        <w:t>0,</w:t>
      </w:r>
      <w:r w:rsidR="00DD2603">
        <w:rPr>
          <w:rFonts w:ascii="Arial" w:hAnsi="Arial" w:cs="Arial"/>
          <w:szCs w:val="24"/>
        </w:rPr>
        <w:t xml:space="preserve"> </w:t>
      </w:r>
      <w:r w:rsidR="00995C7B">
        <w:rPr>
          <w:rFonts w:ascii="Arial" w:hAnsi="Arial" w:cs="Arial"/>
          <w:szCs w:val="24"/>
        </w:rPr>
        <w:t>1,</w:t>
      </w:r>
      <w:r w:rsidR="00DD2603">
        <w:rPr>
          <w:rFonts w:ascii="Arial" w:hAnsi="Arial" w:cs="Arial"/>
          <w:szCs w:val="24"/>
        </w:rPr>
        <w:t xml:space="preserve"> </w:t>
      </w:r>
      <w:r w:rsidR="00995C7B">
        <w:rPr>
          <w:rFonts w:ascii="Arial" w:hAnsi="Arial" w:cs="Arial"/>
          <w:szCs w:val="24"/>
        </w:rPr>
        <w:t>2,</w:t>
      </w:r>
      <w:r w:rsidR="00DD2603">
        <w:rPr>
          <w:rFonts w:ascii="Arial" w:hAnsi="Arial" w:cs="Arial"/>
          <w:szCs w:val="24"/>
        </w:rPr>
        <w:t xml:space="preserve"> </w:t>
      </w:r>
      <w:r w:rsidR="00995C7B">
        <w:rPr>
          <w:rFonts w:ascii="Arial" w:hAnsi="Arial" w:cs="Arial"/>
          <w:szCs w:val="24"/>
        </w:rPr>
        <w:t>4,</w:t>
      </w:r>
      <w:r w:rsidR="00DD2603">
        <w:rPr>
          <w:rFonts w:ascii="Arial" w:hAnsi="Arial" w:cs="Arial"/>
          <w:szCs w:val="24"/>
        </w:rPr>
        <w:t xml:space="preserve"> </w:t>
      </w:r>
      <w:r w:rsidR="00995C7B">
        <w:rPr>
          <w:rFonts w:ascii="Arial" w:hAnsi="Arial" w:cs="Arial"/>
          <w:szCs w:val="24"/>
        </w:rPr>
        <w:t>6</w:t>
      </w:r>
      <w:r w:rsidR="00281011">
        <w:rPr>
          <w:rFonts w:ascii="Arial" w:hAnsi="Arial" w:cs="Arial"/>
          <w:szCs w:val="24"/>
        </w:rPr>
        <w:t>,</w:t>
      </w:r>
      <w:r w:rsidR="00DD2603">
        <w:rPr>
          <w:rFonts w:ascii="Arial" w:hAnsi="Arial" w:cs="Arial"/>
          <w:szCs w:val="24"/>
        </w:rPr>
        <w:t xml:space="preserve"> </w:t>
      </w:r>
      <w:r w:rsidR="00281011">
        <w:rPr>
          <w:rFonts w:ascii="Arial" w:hAnsi="Arial" w:cs="Arial"/>
          <w:szCs w:val="24"/>
        </w:rPr>
        <w:t>8,</w:t>
      </w:r>
      <w:r w:rsidR="00DD2603">
        <w:rPr>
          <w:rFonts w:ascii="Arial" w:hAnsi="Arial" w:cs="Arial"/>
          <w:szCs w:val="24"/>
        </w:rPr>
        <w:t xml:space="preserve"> </w:t>
      </w:r>
      <w:r w:rsidR="00281011">
        <w:rPr>
          <w:rFonts w:ascii="Arial" w:hAnsi="Arial" w:cs="Arial"/>
          <w:szCs w:val="24"/>
        </w:rPr>
        <w:t>9</w:t>
      </w:r>
      <w:r>
        <w:rPr>
          <w:rFonts w:ascii="Arial" w:hAnsi="Arial" w:cs="Arial"/>
          <w:szCs w:val="24"/>
        </w:rPr>
        <w:t xml:space="preserve">: </w:t>
      </w:r>
      <w:r w:rsidRPr="005B5511">
        <w:rPr>
          <w:rFonts w:ascii="Arial" w:hAnsi="Arial" w:cs="Arial"/>
          <w:b/>
          <w:szCs w:val="24"/>
        </w:rPr>
        <w:t>case closed</w:t>
      </w:r>
      <w:r w:rsidR="00C027F6">
        <w:rPr>
          <w:rFonts w:ascii="Arial" w:hAnsi="Arial" w:cs="Arial"/>
          <w:szCs w:val="24"/>
        </w:rPr>
        <w:t xml:space="preserve"> </w:t>
      </w:r>
    </w:p>
    <w:p w:rsidR="00995C7B" w:rsidRDefault="00995C7B" w:rsidP="00572D04">
      <w:pPr>
        <w:rPr>
          <w:rFonts w:ascii="Arial" w:hAnsi="Arial" w:cs="Arial"/>
          <w:szCs w:val="24"/>
        </w:rPr>
      </w:pPr>
      <w:r>
        <w:rPr>
          <w:rFonts w:ascii="Arial" w:hAnsi="Arial" w:cs="Arial"/>
          <w:szCs w:val="24"/>
        </w:rPr>
        <w:t xml:space="preserve">If </w:t>
      </w:r>
      <w:r w:rsidR="00265FCD">
        <w:rPr>
          <w:rFonts w:ascii="Arial" w:hAnsi="Arial" w:cs="Arial"/>
          <w:szCs w:val="24"/>
        </w:rPr>
        <w:t>5.6 REL_END_REASON</w:t>
      </w:r>
      <w:r>
        <w:rPr>
          <w:rFonts w:ascii="Arial" w:hAnsi="Arial" w:cs="Arial"/>
          <w:szCs w:val="24"/>
        </w:rPr>
        <w:t xml:space="preserve">=7: </w:t>
      </w:r>
      <w:r>
        <w:rPr>
          <w:rFonts w:ascii="Arial" w:hAnsi="Arial" w:cs="Arial"/>
          <w:b/>
          <w:szCs w:val="24"/>
        </w:rPr>
        <w:t>complete 5.7</w:t>
      </w:r>
    </w:p>
    <w:p w:rsidR="00D9736D" w:rsidRDefault="00D9736D" w:rsidP="00572D04">
      <w:pPr>
        <w:rPr>
          <w:rFonts w:ascii="Arial" w:hAnsi="Arial" w:cs="Arial"/>
          <w:b/>
          <w:szCs w:val="24"/>
        </w:rPr>
      </w:pPr>
      <w:r>
        <w:rPr>
          <w:rFonts w:ascii="Arial" w:hAnsi="Arial" w:cs="Arial"/>
          <w:szCs w:val="24"/>
        </w:rPr>
        <w:t xml:space="preserve">If </w:t>
      </w:r>
      <w:r w:rsidR="00265FCD">
        <w:rPr>
          <w:rFonts w:ascii="Arial" w:hAnsi="Arial" w:cs="Arial"/>
          <w:szCs w:val="24"/>
        </w:rPr>
        <w:t>5.6 REL_END_REASON</w:t>
      </w:r>
      <w:r w:rsidR="00496EAC">
        <w:rPr>
          <w:rFonts w:ascii="Arial" w:hAnsi="Arial" w:cs="Arial"/>
          <w:szCs w:val="24"/>
        </w:rPr>
        <w:t>=</w:t>
      </w:r>
      <w:r w:rsidR="00281011">
        <w:rPr>
          <w:rFonts w:ascii="Arial" w:hAnsi="Arial" w:cs="Arial"/>
          <w:szCs w:val="24"/>
        </w:rPr>
        <w:t>3,</w:t>
      </w:r>
      <w:r w:rsidR="00DD2603">
        <w:rPr>
          <w:rFonts w:ascii="Arial" w:hAnsi="Arial" w:cs="Arial"/>
          <w:szCs w:val="24"/>
        </w:rPr>
        <w:t xml:space="preserve"> </w:t>
      </w:r>
      <w:r w:rsidR="00281011">
        <w:rPr>
          <w:rFonts w:ascii="Arial" w:hAnsi="Arial" w:cs="Arial"/>
          <w:szCs w:val="24"/>
        </w:rPr>
        <w:t>5</w:t>
      </w:r>
      <w:r w:rsidR="00E34392">
        <w:rPr>
          <w:rFonts w:ascii="Arial" w:hAnsi="Arial" w:cs="Arial"/>
          <w:szCs w:val="24"/>
        </w:rPr>
        <w:t>:</w:t>
      </w:r>
      <w:r>
        <w:rPr>
          <w:rFonts w:ascii="Arial" w:hAnsi="Arial" w:cs="Arial"/>
          <w:szCs w:val="24"/>
        </w:rPr>
        <w:t xml:space="preserve"> </w:t>
      </w:r>
      <w:r w:rsidRPr="00995C7B">
        <w:rPr>
          <w:rFonts w:ascii="Arial" w:hAnsi="Arial" w:cs="Arial"/>
          <w:b/>
          <w:szCs w:val="24"/>
        </w:rPr>
        <w:t xml:space="preserve">complete </w:t>
      </w:r>
      <w:r w:rsidR="00995C7B">
        <w:rPr>
          <w:rFonts w:ascii="Arial" w:hAnsi="Arial" w:cs="Arial"/>
          <w:b/>
          <w:szCs w:val="24"/>
        </w:rPr>
        <w:t>DECISION</w:t>
      </w:r>
      <w:r w:rsidRPr="00995C7B">
        <w:rPr>
          <w:rFonts w:ascii="Arial" w:hAnsi="Arial" w:cs="Arial"/>
          <w:b/>
          <w:szCs w:val="24"/>
        </w:rPr>
        <w:t xml:space="preserve"> section</w:t>
      </w:r>
    </w:p>
    <w:p w:rsidR="00B71E52" w:rsidRDefault="00B71E52" w:rsidP="00B71E52">
      <w:pPr>
        <w:rPr>
          <w:rFonts w:ascii="Arial" w:hAnsi="Arial" w:cs="Arial"/>
          <w:b/>
          <w:szCs w:val="24"/>
        </w:rPr>
      </w:pPr>
      <w:r>
        <w:rPr>
          <w:rFonts w:ascii="Arial" w:hAnsi="Arial" w:cs="Arial"/>
          <w:b/>
          <w:szCs w:val="24"/>
        </w:rPr>
        <w:t>Legacy cases</w:t>
      </w:r>
    </w:p>
    <w:p w:rsidR="00B71E52" w:rsidRDefault="00B71E52" w:rsidP="00B71E52">
      <w:pPr>
        <w:rPr>
          <w:rFonts w:ascii="Arial" w:hAnsi="Arial" w:cs="Arial"/>
          <w:b/>
          <w:szCs w:val="24"/>
        </w:rPr>
      </w:pPr>
      <w:r>
        <w:rPr>
          <w:rFonts w:ascii="Arial" w:hAnsi="Arial" w:cs="Arial"/>
          <w:szCs w:val="24"/>
        </w:rPr>
        <w:t xml:space="preserve">The case closes following relief activity, </w:t>
      </w:r>
      <w:r>
        <w:rPr>
          <w:rFonts w:ascii="Arial" w:hAnsi="Arial" w:cs="Arial"/>
          <w:b/>
          <w:szCs w:val="24"/>
        </w:rPr>
        <w:t>case closed.</w:t>
      </w:r>
    </w:p>
    <w:p w:rsidR="00D9736D" w:rsidRPr="00D9736D" w:rsidRDefault="00D9736D" w:rsidP="00572D04">
      <w:pPr>
        <w:rPr>
          <w:rFonts w:ascii="Arial" w:hAnsi="Arial" w:cs="Arial"/>
          <w:szCs w:val="24"/>
        </w:rPr>
      </w:pPr>
    </w:p>
    <w:p w:rsidR="005F7C88" w:rsidRDefault="00572D04" w:rsidP="005F7C88">
      <w:pPr>
        <w:pStyle w:val="Heading2"/>
        <w:numPr>
          <w:ilvl w:val="1"/>
          <w:numId w:val="2"/>
        </w:numPr>
        <w:rPr>
          <w:rFonts w:ascii="Arial" w:hAnsi="Arial" w:cs="Arial"/>
          <w:b/>
          <w:szCs w:val="24"/>
        </w:rPr>
      </w:pPr>
      <w:r w:rsidRPr="00960EAB">
        <w:rPr>
          <w:rFonts w:ascii="Arial" w:hAnsi="Arial" w:cs="Arial"/>
          <w:b/>
          <w:szCs w:val="24"/>
        </w:rPr>
        <w:br w:type="page"/>
      </w:r>
      <w:bookmarkStart w:id="78" w:name="_Toc496713628"/>
      <w:r w:rsidR="005F7C88">
        <w:rPr>
          <w:rFonts w:ascii="Arial" w:hAnsi="Arial" w:cs="Arial"/>
          <w:b/>
          <w:szCs w:val="24"/>
        </w:rPr>
        <w:t>Temporary accommodation provided or duty owed</w:t>
      </w:r>
      <w:bookmarkEnd w:id="78"/>
    </w:p>
    <w:p w:rsidR="005F7C88" w:rsidRDefault="005F7C88" w:rsidP="005F7C88"/>
    <w:p w:rsidR="005F7C88" w:rsidRPr="00960EAB" w:rsidRDefault="005F7C88" w:rsidP="005F7C88">
      <w:pPr>
        <w:rPr>
          <w:rFonts w:ascii="Arial" w:hAnsi="Arial" w:cs="Arial"/>
        </w:rPr>
      </w:pPr>
      <w:r w:rsidRPr="00960EAB">
        <w:rPr>
          <w:rFonts w:ascii="Arial" w:hAnsi="Arial" w:cs="Arial"/>
          <w:b/>
        </w:rPr>
        <w:t>XML TAG:</w:t>
      </w:r>
      <w:r w:rsidRPr="00960EAB">
        <w:rPr>
          <w:rFonts w:ascii="Arial" w:hAnsi="Arial" w:cs="Arial"/>
        </w:rPr>
        <w:t xml:space="preserve"> </w:t>
      </w:r>
      <w:r>
        <w:rPr>
          <w:rFonts w:ascii="Arial" w:hAnsi="Arial" w:cs="Arial"/>
        </w:rPr>
        <w:t>TA_REL</w:t>
      </w:r>
    </w:p>
    <w:p w:rsidR="005F7C88" w:rsidRPr="00960EAB" w:rsidRDefault="005F7C88" w:rsidP="005F7C88">
      <w:pPr>
        <w:rPr>
          <w:rFonts w:ascii="Arial" w:hAnsi="Arial" w:cs="Arial"/>
          <w:szCs w:val="24"/>
        </w:rPr>
      </w:pPr>
      <w:r w:rsidRPr="00960EAB">
        <w:rPr>
          <w:rFonts w:ascii="Arial" w:hAnsi="Arial" w:cs="Arial"/>
          <w:b/>
          <w:szCs w:val="24"/>
        </w:rPr>
        <w:t xml:space="preserve">PARENT XML TAG: </w:t>
      </w:r>
      <w:r w:rsidR="00262E00">
        <w:rPr>
          <w:rFonts w:ascii="Arial" w:hAnsi="Arial" w:cs="Arial"/>
          <w:szCs w:val="24"/>
        </w:rPr>
        <w:t>RELIEF</w:t>
      </w:r>
    </w:p>
    <w:p w:rsidR="005F7C88" w:rsidRPr="005F7C88" w:rsidRDefault="005F7C88" w:rsidP="005F7C88"/>
    <w:p w:rsidR="005F7C88" w:rsidRDefault="005F7C88" w:rsidP="005F7C88">
      <w:pPr>
        <w:rPr>
          <w:rFonts w:ascii="Arial" w:hAnsi="Arial" w:cs="Arial"/>
          <w:b/>
          <w:szCs w:val="24"/>
        </w:rPr>
      </w:pPr>
      <w:r w:rsidRPr="00960EAB">
        <w:rPr>
          <w:rFonts w:ascii="Arial" w:hAnsi="Arial" w:cs="Arial"/>
          <w:b/>
          <w:szCs w:val="24"/>
        </w:rPr>
        <w:t>Description</w:t>
      </w:r>
    </w:p>
    <w:p w:rsidR="005F7C88" w:rsidRPr="005F7C88" w:rsidRDefault="005F7C88" w:rsidP="005F7C88">
      <w:pPr>
        <w:rPr>
          <w:rFonts w:ascii="Arial" w:hAnsi="Arial" w:cs="Arial"/>
          <w:szCs w:val="24"/>
        </w:rPr>
      </w:pPr>
      <w:r>
        <w:rPr>
          <w:rFonts w:ascii="Arial" w:hAnsi="Arial" w:cs="Arial"/>
          <w:szCs w:val="24"/>
        </w:rPr>
        <w:t>Whether a temporary accommodation duty was owed or temporary accommodation was provided</w:t>
      </w:r>
      <w:r w:rsidR="000C319C">
        <w:rPr>
          <w:rFonts w:ascii="Arial" w:hAnsi="Arial" w:cs="Arial"/>
          <w:szCs w:val="24"/>
        </w:rPr>
        <w:t>.</w:t>
      </w:r>
      <w:r>
        <w:rPr>
          <w:rFonts w:ascii="Arial" w:hAnsi="Arial" w:cs="Arial"/>
          <w:szCs w:val="24"/>
        </w:rPr>
        <w:t xml:space="preserve"> </w:t>
      </w:r>
    </w:p>
    <w:p w:rsidR="005F7C88" w:rsidRDefault="005F7C88" w:rsidP="005F7C8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rsidR="005F7C88" w:rsidRPr="00960EAB" w:rsidRDefault="005F7C88" w:rsidP="005F7C88">
      <w:pPr>
        <w:rPr>
          <w:rFonts w:ascii="Arial" w:hAnsi="Arial" w:cs="Arial"/>
          <w:b/>
          <w:szCs w:val="24"/>
        </w:rPr>
      </w:pPr>
      <w:r w:rsidRPr="00960EAB">
        <w:rPr>
          <w:rFonts w:ascii="Arial" w:hAnsi="Arial" w:cs="Arial"/>
          <w:b/>
          <w:szCs w:val="24"/>
        </w:rPr>
        <w:t>Format</w:t>
      </w:r>
    </w:p>
    <w:p w:rsidR="005F7C88" w:rsidRPr="00960EAB" w:rsidRDefault="005F7C88" w:rsidP="005F7C88">
      <w:pPr>
        <w:rPr>
          <w:rFonts w:ascii="Arial" w:hAnsi="Arial" w:cs="Arial"/>
          <w:szCs w:val="24"/>
        </w:rPr>
      </w:pPr>
      <w:r w:rsidRPr="00960EAB">
        <w:rPr>
          <w:rFonts w:ascii="Arial" w:hAnsi="Arial" w:cs="Arial"/>
          <w:szCs w:val="24"/>
        </w:rPr>
        <w:t>Numeric.</w:t>
      </w:r>
    </w:p>
    <w:p w:rsidR="005F7C88" w:rsidRDefault="005F7C88" w:rsidP="005F7C8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rsidR="005F7C88" w:rsidRPr="00960EAB" w:rsidRDefault="005F7C88" w:rsidP="005F7C88">
      <w:pPr>
        <w:rPr>
          <w:rFonts w:ascii="Arial" w:hAnsi="Arial" w:cs="Arial"/>
          <w:b/>
          <w:szCs w:val="24"/>
        </w:rPr>
      </w:pPr>
      <w:r w:rsidRPr="00960EAB">
        <w:rPr>
          <w:rFonts w:ascii="Arial" w:hAnsi="Arial" w:cs="Arial"/>
          <w:b/>
          <w:szCs w:val="24"/>
        </w:rPr>
        <w:t>Field Mandatory</w:t>
      </w:r>
    </w:p>
    <w:p w:rsidR="005F7C88" w:rsidRPr="00C40301" w:rsidRDefault="005F7C88" w:rsidP="005F7C88">
      <w:pPr>
        <w:rPr>
          <w:rFonts w:ascii="Arial" w:hAnsi="Arial" w:cs="Arial"/>
          <w:b/>
          <w:szCs w:val="24"/>
        </w:rPr>
      </w:pPr>
      <w:r w:rsidRPr="00C40301">
        <w:rPr>
          <w:rFonts w:ascii="Arial" w:hAnsi="Arial" w:cs="Arial"/>
          <w:b/>
          <w:szCs w:val="24"/>
        </w:rPr>
        <w:t>New Act cases</w:t>
      </w:r>
    </w:p>
    <w:p w:rsidR="005F7C88" w:rsidRPr="00960EAB" w:rsidRDefault="005F7C88" w:rsidP="005F7C88">
      <w:pPr>
        <w:rPr>
          <w:rFonts w:ascii="Arial" w:hAnsi="Arial" w:cs="Arial"/>
          <w:szCs w:val="24"/>
        </w:rPr>
      </w:pPr>
      <w:r w:rsidRPr="00960EAB">
        <w:rPr>
          <w:rFonts w:ascii="Arial" w:hAnsi="Arial" w:cs="Arial"/>
          <w:szCs w:val="24"/>
        </w:rPr>
        <w:t>Expect completion</w:t>
      </w:r>
      <w:r>
        <w:rPr>
          <w:rFonts w:ascii="Arial" w:hAnsi="Arial" w:cs="Arial"/>
          <w:szCs w:val="24"/>
        </w:rPr>
        <w:t xml:space="preserve"> if 1.6 ASSESS1=0, 1, </w:t>
      </w:r>
      <w:r w:rsidRPr="00960EAB">
        <w:rPr>
          <w:rFonts w:ascii="Arial" w:hAnsi="Arial" w:cs="Arial"/>
          <w:szCs w:val="24"/>
        </w:rPr>
        <w:t>3</w:t>
      </w:r>
      <w:r>
        <w:rPr>
          <w:rFonts w:ascii="Arial" w:hAnsi="Arial" w:cs="Arial"/>
          <w:szCs w:val="24"/>
        </w:rPr>
        <w:t>.</w:t>
      </w:r>
      <w:r w:rsidRPr="00960EAB">
        <w:rPr>
          <w:rFonts w:ascii="Arial" w:hAnsi="Arial" w:cs="Arial"/>
          <w:szCs w:val="24"/>
        </w:rPr>
        <w:t xml:space="preserve"> </w:t>
      </w:r>
    </w:p>
    <w:p w:rsidR="005F7C88" w:rsidRDefault="005F7C88" w:rsidP="005F7C88">
      <w:pPr>
        <w:rPr>
          <w:rFonts w:ascii="Arial" w:hAnsi="Arial" w:cs="Arial"/>
          <w:szCs w:val="24"/>
        </w:rPr>
      </w:pPr>
      <w:r w:rsidRPr="00960EAB">
        <w:rPr>
          <w:rFonts w:ascii="Arial" w:hAnsi="Arial" w:cs="Arial"/>
          <w:szCs w:val="24"/>
        </w:rPr>
        <w:t xml:space="preserve">Blank if </w:t>
      </w:r>
      <w:r>
        <w:rPr>
          <w:rFonts w:ascii="Arial" w:hAnsi="Arial" w:cs="Arial"/>
          <w:szCs w:val="24"/>
        </w:rPr>
        <w:t>1.6 ASSESS1</w:t>
      </w:r>
      <w:r w:rsidRPr="00960EAB">
        <w:rPr>
          <w:rFonts w:ascii="Arial" w:hAnsi="Arial" w:cs="Arial"/>
          <w:szCs w:val="24"/>
        </w:rPr>
        <w:t>=2</w:t>
      </w:r>
      <w:r>
        <w:rPr>
          <w:rFonts w:ascii="Arial" w:hAnsi="Arial" w:cs="Arial"/>
          <w:szCs w:val="24"/>
        </w:rPr>
        <w:t>.</w:t>
      </w:r>
    </w:p>
    <w:p w:rsidR="005F7C88" w:rsidRPr="00960EAB" w:rsidRDefault="005F7C88" w:rsidP="005F7C88">
      <w:pPr>
        <w:rPr>
          <w:rFonts w:ascii="Arial" w:hAnsi="Arial" w:cs="Arial"/>
          <w:szCs w:val="24"/>
        </w:rPr>
      </w:pPr>
      <w:r w:rsidRPr="00960EAB">
        <w:rPr>
          <w:rFonts w:ascii="Arial" w:hAnsi="Arial" w:cs="Arial"/>
          <w:szCs w:val="24"/>
        </w:rPr>
        <w:t xml:space="preserve">Yes if </w:t>
      </w:r>
      <w:r>
        <w:rPr>
          <w:rFonts w:ascii="Arial" w:hAnsi="Arial" w:cs="Arial"/>
          <w:szCs w:val="24"/>
        </w:rPr>
        <w:t xml:space="preserve">4.5 </w:t>
      </w:r>
      <w:r w:rsidRPr="00960EAB">
        <w:rPr>
          <w:rFonts w:ascii="Arial" w:hAnsi="Arial" w:cs="Arial"/>
          <w:szCs w:val="24"/>
        </w:rPr>
        <w:t>PD_END_DATE completed.</w:t>
      </w:r>
    </w:p>
    <w:p w:rsidR="005F7C88" w:rsidRDefault="005F7C88" w:rsidP="005F7C88">
      <w:pPr>
        <w:rPr>
          <w:rFonts w:ascii="Arial" w:hAnsi="Arial" w:cs="Arial"/>
          <w:b/>
          <w:szCs w:val="24"/>
        </w:rPr>
      </w:pPr>
      <w:r>
        <w:rPr>
          <w:rFonts w:ascii="Arial" w:hAnsi="Arial" w:cs="Arial"/>
          <w:b/>
          <w:szCs w:val="24"/>
        </w:rPr>
        <w:t>Legacy cases</w:t>
      </w:r>
    </w:p>
    <w:p w:rsidR="00D544BF" w:rsidRDefault="00D544BF" w:rsidP="00D544BF">
      <w:pPr>
        <w:rPr>
          <w:rFonts w:ascii="Arial" w:hAnsi="Arial" w:cs="Arial"/>
          <w:szCs w:val="24"/>
        </w:rPr>
      </w:pPr>
      <w:r>
        <w:rPr>
          <w:rFonts w:ascii="Arial" w:hAnsi="Arial" w:cs="Arial"/>
          <w:szCs w:val="24"/>
        </w:rPr>
        <w:t>Default option 0; cannot be 1.</w:t>
      </w:r>
    </w:p>
    <w:p w:rsidR="005F7C88" w:rsidRDefault="005F7C88" w:rsidP="005F7C88">
      <w:pPr>
        <w:rPr>
          <w:rFonts w:ascii="Arial" w:hAnsi="Arial" w:cs="Arial"/>
          <w:szCs w:val="24"/>
        </w:rPr>
      </w:pPr>
    </w:p>
    <w:p w:rsidR="005F7C88" w:rsidRPr="00960EAB" w:rsidRDefault="005F7C88" w:rsidP="005F7C88">
      <w:pPr>
        <w:rPr>
          <w:rFonts w:ascii="Arial" w:hAnsi="Arial" w:cs="Arial"/>
          <w:b/>
        </w:rPr>
      </w:pPr>
      <w:r w:rsidRPr="00960EAB">
        <w:rPr>
          <w:rFonts w:ascii="Arial" w:hAnsi="Arial" w:cs="Arial"/>
          <w:b/>
        </w:rPr>
        <w:t>Responses</w:t>
      </w:r>
    </w:p>
    <w:p w:rsidR="005F7C88" w:rsidRDefault="005F7C88" w:rsidP="005F7C88">
      <w:pPr>
        <w:rPr>
          <w:rFonts w:ascii="Arial" w:hAnsi="Arial" w:cs="Arial"/>
          <w:szCs w:val="24"/>
        </w:rPr>
      </w:pPr>
    </w:p>
    <w:tbl>
      <w:tblPr>
        <w:tblStyle w:val="TableGrid"/>
        <w:tblW w:w="0" w:type="auto"/>
        <w:tblLook w:val="04A0" w:firstRow="1" w:lastRow="0" w:firstColumn="1" w:lastColumn="0" w:noHBand="0" w:noVBand="1"/>
      </w:tblPr>
      <w:tblGrid>
        <w:gridCol w:w="830"/>
        <w:gridCol w:w="483"/>
      </w:tblGrid>
      <w:tr w:rsidR="005F7C88" w:rsidTr="00907AE0">
        <w:tc>
          <w:tcPr>
            <w:tcW w:w="830" w:type="dxa"/>
          </w:tcPr>
          <w:p w:rsidR="005F7C88" w:rsidRDefault="005F7C88" w:rsidP="00907AE0">
            <w:pPr>
              <w:rPr>
                <w:rFonts w:ascii="Arial" w:hAnsi="Arial" w:cs="Arial"/>
                <w:szCs w:val="24"/>
              </w:rPr>
            </w:pPr>
            <w:r>
              <w:rPr>
                <w:rFonts w:ascii="Arial" w:hAnsi="Arial" w:cs="Arial"/>
                <w:szCs w:val="24"/>
              </w:rPr>
              <w:t xml:space="preserve">No </w:t>
            </w:r>
          </w:p>
        </w:tc>
        <w:tc>
          <w:tcPr>
            <w:tcW w:w="483" w:type="dxa"/>
          </w:tcPr>
          <w:p w:rsidR="005F7C88" w:rsidRDefault="005F7C88" w:rsidP="00907AE0">
            <w:pPr>
              <w:rPr>
                <w:rFonts w:ascii="Arial" w:hAnsi="Arial" w:cs="Arial"/>
                <w:szCs w:val="24"/>
              </w:rPr>
            </w:pPr>
            <w:r>
              <w:rPr>
                <w:rFonts w:ascii="Arial" w:hAnsi="Arial" w:cs="Arial"/>
                <w:szCs w:val="24"/>
              </w:rPr>
              <w:t>0</w:t>
            </w:r>
          </w:p>
        </w:tc>
      </w:tr>
      <w:tr w:rsidR="005F7C88" w:rsidTr="00907AE0">
        <w:tc>
          <w:tcPr>
            <w:tcW w:w="830" w:type="dxa"/>
          </w:tcPr>
          <w:p w:rsidR="005F7C88" w:rsidRDefault="005F7C88" w:rsidP="00907AE0">
            <w:pPr>
              <w:rPr>
                <w:rFonts w:ascii="Arial" w:hAnsi="Arial" w:cs="Arial"/>
                <w:szCs w:val="24"/>
              </w:rPr>
            </w:pPr>
            <w:r>
              <w:rPr>
                <w:rFonts w:ascii="Arial" w:hAnsi="Arial" w:cs="Arial"/>
                <w:szCs w:val="24"/>
              </w:rPr>
              <w:t xml:space="preserve">Yes </w:t>
            </w:r>
          </w:p>
        </w:tc>
        <w:tc>
          <w:tcPr>
            <w:tcW w:w="483" w:type="dxa"/>
          </w:tcPr>
          <w:p w:rsidR="005F7C88" w:rsidRDefault="005F7C88" w:rsidP="00907AE0">
            <w:pPr>
              <w:rPr>
                <w:rFonts w:ascii="Arial" w:hAnsi="Arial" w:cs="Arial"/>
                <w:szCs w:val="24"/>
              </w:rPr>
            </w:pPr>
            <w:r>
              <w:rPr>
                <w:rFonts w:ascii="Arial" w:hAnsi="Arial" w:cs="Arial"/>
                <w:szCs w:val="24"/>
              </w:rPr>
              <w:t>1</w:t>
            </w:r>
          </w:p>
        </w:tc>
      </w:tr>
    </w:tbl>
    <w:p w:rsidR="005F7C88" w:rsidRDefault="005F7C88" w:rsidP="005F7C88">
      <w:pPr>
        <w:rPr>
          <w:rFonts w:ascii="Arial" w:hAnsi="Arial" w:cs="Arial"/>
          <w:szCs w:val="24"/>
        </w:rPr>
      </w:pPr>
    </w:p>
    <w:p w:rsidR="005F7C88" w:rsidRPr="00EE171A" w:rsidRDefault="005F7C88" w:rsidP="005F7C88">
      <w:pPr>
        <w:rPr>
          <w:rFonts w:ascii="Arial" w:hAnsi="Arial" w:cs="Arial"/>
          <w:b/>
        </w:rPr>
      </w:pPr>
      <w:r w:rsidRPr="00EE171A">
        <w:rPr>
          <w:rFonts w:ascii="Arial" w:hAnsi="Arial" w:cs="Arial"/>
          <w:b/>
        </w:rPr>
        <w:t>Onward routing</w:t>
      </w:r>
    </w:p>
    <w:p w:rsidR="005F7C88" w:rsidRDefault="005F7C88" w:rsidP="005F7C88">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sidRPr="005F7C88">
        <w:rPr>
          <w:rFonts w:ascii="Arial" w:hAnsi="Arial" w:cs="Arial"/>
          <w:szCs w:val="24"/>
        </w:rPr>
        <w:t xml:space="preserve">If </w:t>
      </w:r>
      <w:r w:rsidR="00262E00">
        <w:rPr>
          <w:rFonts w:ascii="Arial" w:hAnsi="Arial" w:cs="Arial"/>
          <w:szCs w:val="24"/>
        </w:rPr>
        <w:t>5</w:t>
      </w:r>
      <w:r>
        <w:rPr>
          <w:rFonts w:ascii="Arial" w:hAnsi="Arial" w:cs="Arial"/>
          <w:szCs w:val="24"/>
        </w:rPr>
        <w:t xml:space="preserve">.7 </w:t>
      </w:r>
      <w:r w:rsidR="00262E00">
        <w:rPr>
          <w:rFonts w:ascii="Arial" w:hAnsi="Arial" w:cs="Arial"/>
        </w:rPr>
        <w:t>TA_REL</w:t>
      </w:r>
      <w:r>
        <w:rPr>
          <w:rFonts w:ascii="Arial" w:hAnsi="Arial" w:cs="Arial"/>
          <w:szCs w:val="24"/>
        </w:rPr>
        <w:t xml:space="preserve">=0, </w:t>
      </w:r>
      <w:r w:rsidRPr="00262E00">
        <w:rPr>
          <w:rFonts w:ascii="Arial" w:hAnsi="Arial" w:cs="Arial"/>
          <w:szCs w:val="24"/>
        </w:rPr>
        <w:t>complete</w:t>
      </w:r>
      <w:r w:rsidRPr="005F7C88">
        <w:rPr>
          <w:rFonts w:ascii="Arial" w:hAnsi="Arial" w:cs="Arial"/>
          <w:b/>
          <w:szCs w:val="24"/>
        </w:rPr>
        <w:t xml:space="preserve"> 5.8 ACCOM_R</w:t>
      </w:r>
      <w:r w:rsidRPr="005F7C88">
        <w:rPr>
          <w:rFonts w:ascii="Arial" w:hAnsi="Arial" w:cs="Arial"/>
          <w:szCs w:val="24"/>
        </w:rPr>
        <w:t xml:space="preserve"> </w:t>
      </w:r>
    </w:p>
    <w:p w:rsidR="005F7C88" w:rsidRDefault="005F7C88" w:rsidP="005F7C88">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sidRPr="005F7C88">
        <w:rPr>
          <w:rFonts w:ascii="Arial" w:hAnsi="Arial" w:cs="Arial"/>
          <w:szCs w:val="24"/>
        </w:rPr>
        <w:t xml:space="preserve">If </w:t>
      </w:r>
      <w:r w:rsidR="00262E00">
        <w:rPr>
          <w:rFonts w:ascii="Arial" w:hAnsi="Arial" w:cs="Arial"/>
          <w:szCs w:val="24"/>
        </w:rPr>
        <w:t>5</w:t>
      </w:r>
      <w:r>
        <w:rPr>
          <w:rFonts w:ascii="Arial" w:hAnsi="Arial" w:cs="Arial"/>
          <w:szCs w:val="24"/>
        </w:rPr>
        <w:t xml:space="preserve">.7 </w:t>
      </w:r>
      <w:r w:rsidR="00262E00">
        <w:rPr>
          <w:rFonts w:ascii="Arial" w:hAnsi="Arial" w:cs="Arial"/>
        </w:rPr>
        <w:t>TA_REL</w:t>
      </w:r>
      <w:r>
        <w:rPr>
          <w:rFonts w:ascii="Arial" w:hAnsi="Arial" w:cs="Arial"/>
          <w:szCs w:val="24"/>
        </w:rPr>
        <w:t xml:space="preserve">=1, </w:t>
      </w:r>
      <w:r w:rsidRPr="00262E00">
        <w:rPr>
          <w:rFonts w:ascii="Arial" w:hAnsi="Arial" w:cs="Arial"/>
          <w:szCs w:val="24"/>
        </w:rPr>
        <w:t>complete</w:t>
      </w:r>
      <w:r w:rsidRPr="005F7C88">
        <w:rPr>
          <w:rFonts w:ascii="Arial" w:hAnsi="Arial" w:cs="Arial"/>
          <w:b/>
          <w:szCs w:val="24"/>
        </w:rPr>
        <w:t xml:space="preserve"> TEMPORARY ACCOMMODATION</w:t>
      </w:r>
    </w:p>
    <w:p w:rsidR="00572D04" w:rsidRPr="00960EAB" w:rsidRDefault="00572D04" w:rsidP="00C2727A">
      <w:pPr>
        <w:pStyle w:val="Heading2"/>
        <w:numPr>
          <w:ilvl w:val="1"/>
          <w:numId w:val="2"/>
        </w:numPr>
        <w:rPr>
          <w:rFonts w:ascii="Arial" w:hAnsi="Arial" w:cs="Arial"/>
          <w:b/>
          <w:szCs w:val="24"/>
        </w:rPr>
      </w:pPr>
      <w:r w:rsidRPr="00960EAB">
        <w:rPr>
          <w:rFonts w:ascii="Arial" w:hAnsi="Arial" w:cs="Arial"/>
          <w:b/>
          <w:szCs w:val="24"/>
        </w:rPr>
        <w:br w:type="page"/>
      </w:r>
      <w:bookmarkStart w:id="79" w:name="_Toc496713629"/>
      <w:r w:rsidRPr="00960EAB">
        <w:rPr>
          <w:rFonts w:ascii="Arial" w:hAnsi="Arial" w:cs="Arial"/>
          <w:b/>
          <w:szCs w:val="24"/>
        </w:rPr>
        <w:t>Accommodation outcome</w:t>
      </w:r>
      <w:bookmarkEnd w:id="79"/>
    </w:p>
    <w:p w:rsidR="00572D04" w:rsidRPr="00774B55" w:rsidRDefault="00572D04" w:rsidP="00572D04">
      <w:pPr>
        <w:rPr>
          <w:rFonts w:ascii="Arial" w:hAnsi="Arial" w:cs="Arial"/>
        </w:rPr>
      </w:pPr>
    </w:p>
    <w:p w:rsidR="00572D04" w:rsidRPr="006533BF"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 xml:space="preserve">XML TAG: </w:t>
      </w:r>
      <w:r w:rsidRPr="00960EAB">
        <w:rPr>
          <w:rFonts w:ascii="Arial" w:hAnsi="Arial" w:cs="Arial"/>
          <w:szCs w:val="24"/>
        </w:rPr>
        <w:t>ACCOM_R</w:t>
      </w:r>
    </w:p>
    <w:p w:rsidR="00572D04" w:rsidRPr="00960EAB" w:rsidRDefault="00572D04" w:rsidP="00572D04">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RELIEF</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The applicant’s accommodation when Relief Duty ended.</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Numeric.</w:t>
      </w:r>
    </w:p>
    <w:p w:rsidR="00572D04" w:rsidRPr="00960EAB" w:rsidRDefault="00572D04" w:rsidP="00572D04">
      <w:pPr>
        <w:rPr>
          <w:rFonts w:ascii="Arial" w:hAnsi="Arial" w:cs="Arial"/>
          <w:szCs w:val="24"/>
        </w:rPr>
      </w:pPr>
    </w:p>
    <w:p w:rsidR="00977070" w:rsidRPr="00960EAB" w:rsidRDefault="00977070" w:rsidP="00977070">
      <w:pPr>
        <w:rPr>
          <w:rFonts w:ascii="Arial" w:hAnsi="Arial" w:cs="Arial"/>
          <w:b/>
          <w:szCs w:val="24"/>
        </w:rPr>
      </w:pPr>
      <w:r w:rsidRPr="00960EAB">
        <w:rPr>
          <w:rFonts w:ascii="Arial" w:hAnsi="Arial" w:cs="Arial"/>
          <w:b/>
          <w:szCs w:val="24"/>
        </w:rPr>
        <w:t>Field Mandatory</w:t>
      </w:r>
    </w:p>
    <w:p w:rsidR="001576F0" w:rsidRPr="001576F0" w:rsidRDefault="001576F0" w:rsidP="001576F0">
      <w:pPr>
        <w:rPr>
          <w:rFonts w:ascii="Arial" w:hAnsi="Arial" w:cs="Arial"/>
          <w:b/>
          <w:szCs w:val="24"/>
        </w:rPr>
      </w:pPr>
      <w:r w:rsidRPr="001576F0">
        <w:rPr>
          <w:rFonts w:ascii="Arial" w:hAnsi="Arial" w:cs="Arial"/>
          <w:b/>
          <w:szCs w:val="24"/>
        </w:rPr>
        <w:t>New Act cases</w:t>
      </w:r>
    </w:p>
    <w:p w:rsidR="005F7C88" w:rsidRDefault="001576F0" w:rsidP="001576F0">
      <w:pPr>
        <w:rPr>
          <w:rFonts w:ascii="Arial" w:hAnsi="Arial" w:cs="Arial"/>
          <w:szCs w:val="24"/>
        </w:rPr>
      </w:pPr>
      <w:r w:rsidRPr="00960EAB">
        <w:rPr>
          <w:rFonts w:ascii="Arial" w:hAnsi="Arial" w:cs="Arial"/>
          <w:szCs w:val="24"/>
        </w:rPr>
        <w:t xml:space="preserve">Expect completion if </w:t>
      </w:r>
      <w:r w:rsidR="005F7C88">
        <w:rPr>
          <w:rFonts w:ascii="Arial" w:hAnsi="Arial" w:cs="Arial"/>
          <w:szCs w:val="24"/>
        </w:rPr>
        <w:t>5.7 TA_REL=0.</w:t>
      </w:r>
    </w:p>
    <w:p w:rsidR="005F7C88" w:rsidRDefault="001576F0" w:rsidP="005F7C88">
      <w:pPr>
        <w:jc w:val="left"/>
        <w:rPr>
          <w:rFonts w:ascii="Arial" w:hAnsi="Arial" w:cs="Arial"/>
        </w:rPr>
      </w:pPr>
      <w:r w:rsidRPr="00960EAB">
        <w:rPr>
          <w:rFonts w:ascii="Arial" w:hAnsi="Arial" w:cs="Arial"/>
          <w:szCs w:val="24"/>
        </w:rPr>
        <w:t>Blank if</w:t>
      </w:r>
      <w:r w:rsidR="005F7C88">
        <w:rPr>
          <w:rFonts w:ascii="Arial" w:hAnsi="Arial" w:cs="Arial"/>
          <w:szCs w:val="24"/>
        </w:rPr>
        <w:t xml:space="preserve"> 5.7 TA_REL=1.</w:t>
      </w:r>
    </w:p>
    <w:p w:rsidR="003C4626" w:rsidRDefault="003C4626" w:rsidP="003C4626">
      <w:pPr>
        <w:rPr>
          <w:rFonts w:ascii="Arial" w:hAnsi="Arial" w:cs="Arial"/>
          <w:b/>
          <w:szCs w:val="24"/>
        </w:rPr>
      </w:pPr>
      <w:r>
        <w:rPr>
          <w:rFonts w:ascii="Arial" w:hAnsi="Arial" w:cs="Arial"/>
          <w:b/>
          <w:szCs w:val="24"/>
        </w:rPr>
        <w:t>Legacy cases</w:t>
      </w:r>
    </w:p>
    <w:p w:rsidR="00133919" w:rsidRDefault="00133919" w:rsidP="00133919">
      <w:pPr>
        <w:rPr>
          <w:rFonts w:ascii="Arial" w:hAnsi="Arial" w:cs="Arial"/>
          <w:szCs w:val="24"/>
        </w:rPr>
      </w:pPr>
      <w:r>
        <w:rPr>
          <w:rFonts w:ascii="Arial" w:hAnsi="Arial" w:cs="Arial"/>
          <w:szCs w:val="24"/>
        </w:rPr>
        <w:t>Can complete if 7.4 LEG_REL=1</w:t>
      </w:r>
    </w:p>
    <w:p w:rsidR="00EB3C0D" w:rsidRPr="001576F0" w:rsidRDefault="00CC0E71" w:rsidP="00EB3C0D">
      <w:pPr>
        <w:rPr>
          <w:rFonts w:ascii="Arial" w:hAnsi="Arial" w:cs="Arial"/>
          <w:szCs w:val="24"/>
        </w:rPr>
      </w:pPr>
      <w:r>
        <w:rPr>
          <w:rFonts w:ascii="Arial" w:hAnsi="Arial" w:cs="Arial"/>
          <w:szCs w:val="24"/>
        </w:rPr>
        <w:t>This should be completed as this information was captured as part of the P1E</w:t>
      </w:r>
      <w:r w:rsidR="00EB3C0D">
        <w:rPr>
          <w:rFonts w:ascii="Arial" w:hAnsi="Arial" w:cs="Arial"/>
          <w:szCs w:val="24"/>
        </w:rPr>
        <w:t>.</w:t>
      </w:r>
    </w:p>
    <w:p w:rsidR="003C4626" w:rsidRDefault="003C4626" w:rsidP="003C4626">
      <w:pPr>
        <w:rPr>
          <w:rFonts w:ascii="Arial" w:hAnsi="Arial" w:cs="Arial"/>
          <w:szCs w:val="24"/>
        </w:rPr>
      </w:pPr>
    </w:p>
    <w:p w:rsidR="00977070" w:rsidRPr="00960EAB" w:rsidRDefault="00977070" w:rsidP="00572D04">
      <w:pPr>
        <w:rPr>
          <w:rFonts w:ascii="Arial" w:hAnsi="Arial" w:cs="Arial"/>
          <w:szCs w:val="24"/>
        </w:rPr>
      </w:pPr>
    </w:p>
    <w:p w:rsidR="00572D04" w:rsidRPr="00960EAB" w:rsidRDefault="00572D04" w:rsidP="00572D04">
      <w:pPr>
        <w:rPr>
          <w:rFonts w:ascii="Arial" w:hAnsi="Arial" w:cs="Arial"/>
          <w:b/>
        </w:rPr>
      </w:pPr>
      <w:r w:rsidRPr="00960EAB">
        <w:rPr>
          <w:rFonts w:ascii="Arial" w:hAnsi="Arial" w:cs="Arial"/>
          <w:b/>
        </w:rPr>
        <w:t>Responses</w:t>
      </w:r>
    </w:p>
    <w:p w:rsidR="00572D04" w:rsidRPr="00960EAB" w:rsidRDefault="00572D04" w:rsidP="00572D04">
      <w:pPr>
        <w:rPr>
          <w:rFonts w:ascii="Arial" w:hAnsi="Arial" w:cs="Arial"/>
          <w:b/>
        </w:rPr>
      </w:pPr>
    </w:p>
    <w:tbl>
      <w:tblPr>
        <w:tblW w:w="3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567"/>
      </w:tblGrid>
      <w:tr w:rsidR="00572D04" w:rsidRPr="006533BF" w:rsidTr="00657106">
        <w:trPr>
          <w:trHeight w:val="264"/>
        </w:trPr>
        <w:tc>
          <w:tcPr>
            <w:tcW w:w="4606" w:type="pct"/>
            <w:tcBorders>
              <w:top w:val="single" w:sz="4" w:space="0" w:color="auto"/>
              <w:left w:val="single" w:sz="4" w:space="0" w:color="auto"/>
              <w:bottom w:val="single" w:sz="4" w:space="0" w:color="auto"/>
              <w:right w:val="single" w:sz="4" w:space="0" w:color="auto"/>
            </w:tcBorders>
            <w:shd w:val="clear" w:color="auto" w:fill="auto"/>
            <w:noWrap/>
          </w:tcPr>
          <w:p w:rsidR="00572D04" w:rsidRPr="00960EAB" w:rsidRDefault="00572D04" w:rsidP="00657106">
            <w:pPr>
              <w:rPr>
                <w:rFonts w:ascii="Arial" w:hAnsi="Arial" w:cs="Arial"/>
                <w:szCs w:val="24"/>
              </w:rPr>
            </w:pPr>
            <w:r w:rsidRPr="00960EAB">
              <w:rPr>
                <w:rFonts w:ascii="Arial" w:hAnsi="Arial" w:cs="Arial"/>
                <w:szCs w:val="24"/>
              </w:rPr>
              <w:t>Not known</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0</w:t>
            </w:r>
          </w:p>
        </w:tc>
      </w:tr>
      <w:tr w:rsidR="00572D04" w:rsidRPr="006533BF" w:rsidTr="00657106">
        <w:trPr>
          <w:trHeight w:val="264"/>
        </w:trPr>
        <w:tc>
          <w:tcPr>
            <w:tcW w:w="4606"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Private rented sector: self-contained</w:t>
            </w:r>
          </w:p>
        </w:tc>
        <w:tc>
          <w:tcPr>
            <w:tcW w:w="394"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1</w:t>
            </w:r>
          </w:p>
        </w:tc>
      </w:tr>
      <w:tr w:rsidR="00572D04" w:rsidRPr="006533BF" w:rsidTr="00657106">
        <w:trPr>
          <w:trHeight w:val="264"/>
        </w:trPr>
        <w:tc>
          <w:tcPr>
            <w:tcW w:w="4606"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Private rented sector: HMO</w:t>
            </w:r>
          </w:p>
        </w:tc>
        <w:tc>
          <w:tcPr>
            <w:tcW w:w="394"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2</w:t>
            </w:r>
          </w:p>
        </w:tc>
      </w:tr>
      <w:tr w:rsidR="00572D04" w:rsidRPr="006533BF" w:rsidTr="00657106">
        <w:trPr>
          <w:trHeight w:val="264"/>
        </w:trPr>
        <w:tc>
          <w:tcPr>
            <w:tcW w:w="4606"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Private rented sector: lodging (not with family or friends)</w:t>
            </w:r>
          </w:p>
        </w:tc>
        <w:tc>
          <w:tcPr>
            <w:tcW w:w="394"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3</w:t>
            </w:r>
          </w:p>
        </w:tc>
      </w:tr>
      <w:tr w:rsidR="00572D04" w:rsidRPr="006533BF" w:rsidTr="00657106">
        <w:trPr>
          <w:trHeight w:val="264"/>
        </w:trPr>
        <w:tc>
          <w:tcPr>
            <w:tcW w:w="4606"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Council tenancy</w:t>
            </w:r>
          </w:p>
        </w:tc>
        <w:tc>
          <w:tcPr>
            <w:tcW w:w="394"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4</w:t>
            </w:r>
          </w:p>
        </w:tc>
      </w:tr>
      <w:tr w:rsidR="00572D04" w:rsidRPr="006533BF" w:rsidTr="00657106">
        <w:trPr>
          <w:trHeight w:val="264"/>
        </w:trPr>
        <w:tc>
          <w:tcPr>
            <w:tcW w:w="4606"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Registered Pr</w:t>
            </w:r>
            <w:r w:rsidRPr="00960EAB">
              <w:rPr>
                <w:rFonts w:ascii="Arial" w:hAnsi="Arial" w:cs="Arial"/>
                <w:szCs w:val="24"/>
              </w:rPr>
              <w:t>ovider tenancy</w:t>
            </w:r>
          </w:p>
        </w:tc>
        <w:tc>
          <w:tcPr>
            <w:tcW w:w="394"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5</w:t>
            </w:r>
          </w:p>
        </w:tc>
      </w:tr>
      <w:tr w:rsidR="00572D04" w:rsidRPr="006533BF" w:rsidTr="00657106">
        <w:trPr>
          <w:trHeight w:val="264"/>
        </w:trPr>
        <w:tc>
          <w:tcPr>
            <w:tcW w:w="4606" w:type="pct"/>
            <w:shd w:val="clear" w:color="auto" w:fill="auto"/>
            <w:noWrap/>
          </w:tcPr>
          <w:p w:rsidR="00572D04" w:rsidRPr="00960EAB" w:rsidRDefault="00BE1E0B" w:rsidP="00BE1E0B">
            <w:pPr>
              <w:rPr>
                <w:rFonts w:ascii="Arial" w:hAnsi="Arial" w:cs="Arial"/>
                <w:szCs w:val="24"/>
              </w:rPr>
            </w:pPr>
            <w:r>
              <w:rPr>
                <w:rFonts w:ascii="Arial" w:hAnsi="Arial" w:cs="Arial"/>
                <w:szCs w:val="24"/>
              </w:rPr>
              <w:t>O</w:t>
            </w:r>
            <w:r w:rsidR="00852B50">
              <w:rPr>
                <w:rFonts w:ascii="Arial" w:hAnsi="Arial" w:cs="Arial"/>
                <w:szCs w:val="24"/>
              </w:rPr>
              <w:t>wner-occupier</w:t>
            </w:r>
          </w:p>
        </w:tc>
        <w:tc>
          <w:tcPr>
            <w:tcW w:w="394"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6</w:t>
            </w:r>
          </w:p>
        </w:tc>
      </w:tr>
      <w:tr w:rsidR="00572D04" w:rsidRPr="006533BF" w:rsidTr="00657106">
        <w:trPr>
          <w:trHeight w:val="264"/>
        </w:trPr>
        <w:tc>
          <w:tcPr>
            <w:tcW w:w="4606"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Staying with family</w:t>
            </w:r>
          </w:p>
        </w:tc>
        <w:tc>
          <w:tcPr>
            <w:tcW w:w="394"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7</w:t>
            </w:r>
          </w:p>
        </w:tc>
      </w:tr>
      <w:tr w:rsidR="00572D04" w:rsidRPr="006533BF" w:rsidTr="00657106">
        <w:trPr>
          <w:trHeight w:val="264"/>
        </w:trPr>
        <w:tc>
          <w:tcPr>
            <w:tcW w:w="4606"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Staying with friends</w:t>
            </w:r>
          </w:p>
        </w:tc>
        <w:tc>
          <w:tcPr>
            <w:tcW w:w="394"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8</w:t>
            </w:r>
          </w:p>
        </w:tc>
      </w:tr>
      <w:tr w:rsidR="00572D04" w:rsidRPr="006533BF" w:rsidTr="00657106">
        <w:trPr>
          <w:trHeight w:val="264"/>
        </w:trPr>
        <w:tc>
          <w:tcPr>
            <w:tcW w:w="4606"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No fixed abode: rough sleeping</w:t>
            </w:r>
          </w:p>
        </w:tc>
        <w:tc>
          <w:tcPr>
            <w:tcW w:w="394"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9</w:t>
            </w:r>
          </w:p>
        </w:tc>
      </w:tr>
      <w:tr w:rsidR="00572D04" w:rsidRPr="006533BF" w:rsidTr="00657106">
        <w:trPr>
          <w:trHeight w:val="264"/>
        </w:trPr>
        <w:tc>
          <w:tcPr>
            <w:tcW w:w="4606"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No fixed abode: not rough sleeping</w:t>
            </w:r>
          </w:p>
        </w:tc>
        <w:tc>
          <w:tcPr>
            <w:tcW w:w="394"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10</w:t>
            </w:r>
          </w:p>
        </w:tc>
      </w:tr>
      <w:tr w:rsidR="00572D04" w:rsidRPr="006533BF" w:rsidTr="00657106">
        <w:trPr>
          <w:trHeight w:val="264"/>
        </w:trPr>
        <w:tc>
          <w:tcPr>
            <w:tcW w:w="4606"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Social rented supported housing or hostel</w:t>
            </w:r>
          </w:p>
        </w:tc>
        <w:tc>
          <w:tcPr>
            <w:tcW w:w="394"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11</w:t>
            </w:r>
          </w:p>
        </w:tc>
      </w:tr>
      <w:tr w:rsidR="00572D04" w:rsidRPr="006533BF" w:rsidTr="00657106">
        <w:trPr>
          <w:trHeight w:val="264"/>
        </w:trPr>
        <w:tc>
          <w:tcPr>
            <w:tcW w:w="4606"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 xml:space="preserve">Refuge </w:t>
            </w:r>
          </w:p>
        </w:tc>
        <w:tc>
          <w:tcPr>
            <w:tcW w:w="394" w:type="pct"/>
            <w:shd w:val="clear" w:color="auto" w:fill="auto"/>
            <w:noWrap/>
            <w:vAlign w:val="center"/>
          </w:tcPr>
          <w:p w:rsidR="00572D04" w:rsidRPr="00960EAB" w:rsidRDefault="00CC0E71" w:rsidP="00657106">
            <w:pPr>
              <w:jc w:val="right"/>
              <w:rPr>
                <w:rFonts w:ascii="Arial" w:hAnsi="Arial" w:cs="Arial"/>
                <w:szCs w:val="24"/>
              </w:rPr>
            </w:pPr>
            <w:r>
              <w:rPr>
                <w:rFonts w:ascii="Arial" w:hAnsi="Arial" w:cs="Arial"/>
                <w:szCs w:val="24"/>
              </w:rPr>
              <w:t>12</w:t>
            </w:r>
          </w:p>
        </w:tc>
      </w:tr>
      <w:tr w:rsidR="00CC0E71" w:rsidRPr="006533BF" w:rsidTr="00657106">
        <w:trPr>
          <w:trHeight w:val="264"/>
        </w:trPr>
        <w:tc>
          <w:tcPr>
            <w:tcW w:w="4606" w:type="pct"/>
            <w:shd w:val="clear" w:color="auto" w:fill="auto"/>
            <w:noWrap/>
          </w:tcPr>
          <w:p w:rsidR="00CC0E71" w:rsidRPr="00960EAB" w:rsidRDefault="00CC0E71" w:rsidP="00657106">
            <w:pPr>
              <w:rPr>
                <w:rFonts w:ascii="Arial" w:hAnsi="Arial" w:cs="Arial"/>
                <w:szCs w:val="24"/>
              </w:rPr>
            </w:pPr>
            <w:r w:rsidRPr="006533BF">
              <w:rPr>
                <w:rFonts w:ascii="Arial" w:hAnsi="Arial" w:cs="Arial"/>
                <w:szCs w:val="24"/>
              </w:rPr>
              <w:t>Custody</w:t>
            </w:r>
          </w:p>
        </w:tc>
        <w:tc>
          <w:tcPr>
            <w:tcW w:w="394" w:type="pct"/>
            <w:shd w:val="clear" w:color="auto" w:fill="auto"/>
            <w:noWrap/>
            <w:vAlign w:val="center"/>
          </w:tcPr>
          <w:p w:rsidR="00CC0E71" w:rsidRPr="00960EAB" w:rsidRDefault="00CC0E71" w:rsidP="00907AE0">
            <w:pPr>
              <w:jc w:val="right"/>
              <w:rPr>
                <w:rFonts w:ascii="Arial" w:hAnsi="Arial" w:cs="Arial"/>
                <w:szCs w:val="24"/>
              </w:rPr>
            </w:pPr>
            <w:r w:rsidRPr="00960EAB">
              <w:rPr>
                <w:rFonts w:ascii="Arial" w:hAnsi="Arial" w:cs="Arial"/>
                <w:szCs w:val="24"/>
              </w:rPr>
              <w:t>13</w:t>
            </w:r>
          </w:p>
        </w:tc>
      </w:tr>
      <w:tr w:rsidR="00CC0E71" w:rsidRPr="006533BF" w:rsidTr="00657106">
        <w:trPr>
          <w:trHeight w:val="264"/>
        </w:trPr>
        <w:tc>
          <w:tcPr>
            <w:tcW w:w="4606" w:type="pct"/>
            <w:shd w:val="clear" w:color="auto" w:fill="auto"/>
            <w:noWrap/>
          </w:tcPr>
          <w:p w:rsidR="00CC0E71" w:rsidRPr="00960EAB" w:rsidRDefault="00CC0E71" w:rsidP="00657106">
            <w:pPr>
              <w:rPr>
                <w:rFonts w:ascii="Arial" w:hAnsi="Arial" w:cs="Arial"/>
                <w:szCs w:val="24"/>
              </w:rPr>
            </w:pPr>
            <w:r w:rsidRPr="006533BF">
              <w:rPr>
                <w:rFonts w:ascii="Arial" w:hAnsi="Arial" w:cs="Arial"/>
                <w:szCs w:val="24"/>
              </w:rPr>
              <w:t>Other</w:t>
            </w:r>
          </w:p>
        </w:tc>
        <w:tc>
          <w:tcPr>
            <w:tcW w:w="394" w:type="pct"/>
            <w:shd w:val="clear" w:color="auto" w:fill="auto"/>
            <w:noWrap/>
            <w:vAlign w:val="center"/>
          </w:tcPr>
          <w:p w:rsidR="00CC0E71" w:rsidRPr="00960EAB" w:rsidRDefault="00CC0E71" w:rsidP="00907AE0">
            <w:pPr>
              <w:jc w:val="right"/>
              <w:rPr>
                <w:rFonts w:ascii="Arial" w:hAnsi="Arial" w:cs="Arial"/>
                <w:szCs w:val="24"/>
              </w:rPr>
            </w:pPr>
            <w:r w:rsidRPr="00960EAB">
              <w:rPr>
                <w:rFonts w:ascii="Arial" w:hAnsi="Arial" w:cs="Arial"/>
                <w:szCs w:val="24"/>
              </w:rPr>
              <w:t>14</w:t>
            </w:r>
          </w:p>
        </w:tc>
      </w:tr>
    </w:tbl>
    <w:p w:rsidR="00572D04" w:rsidRPr="006533BF" w:rsidRDefault="00572D04" w:rsidP="00572D04">
      <w:pPr>
        <w:rPr>
          <w:rFonts w:ascii="Arial" w:hAnsi="Arial" w:cs="Arial"/>
          <w:szCs w:val="24"/>
        </w:rPr>
      </w:pP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p>
    <w:p w:rsidR="00572D04" w:rsidRPr="00960EAB" w:rsidRDefault="00572D04" w:rsidP="00572D04">
      <w:pPr>
        <w:pStyle w:val="Heading1"/>
        <w:rPr>
          <w:rFonts w:ascii="Arial" w:hAnsi="Arial" w:cs="Arial"/>
          <w:b/>
        </w:rPr>
      </w:pPr>
      <w:r w:rsidRPr="00774B55">
        <w:rPr>
          <w:rFonts w:ascii="Arial" w:hAnsi="Arial" w:cs="Arial"/>
        </w:rPr>
        <w:br w:type="page"/>
      </w:r>
      <w:bookmarkStart w:id="80" w:name="_Toc496713630"/>
      <w:bookmarkStart w:id="81" w:name="_Toc497379923"/>
      <w:r w:rsidRPr="006533BF">
        <w:rPr>
          <w:rFonts w:ascii="Arial" w:hAnsi="Arial" w:cs="Arial"/>
          <w:b/>
        </w:rPr>
        <w:t>The ASSISTANCE Section</w:t>
      </w:r>
      <w:bookmarkEnd w:id="80"/>
      <w:bookmarkEnd w:id="81"/>
    </w:p>
    <w:p w:rsidR="00572D04" w:rsidRPr="00774B55" w:rsidRDefault="00572D04" w:rsidP="00572D04">
      <w:pPr>
        <w:rPr>
          <w:rFonts w:ascii="Arial" w:hAnsi="Arial" w:cs="Arial"/>
        </w:rPr>
      </w:pPr>
    </w:p>
    <w:p w:rsidR="00572D04" w:rsidRDefault="00572D04" w:rsidP="00572D04">
      <w:pPr>
        <w:rPr>
          <w:rFonts w:ascii="Arial" w:hAnsi="Arial" w:cs="Arial"/>
        </w:rPr>
      </w:pPr>
      <w:r w:rsidRPr="006533BF">
        <w:rPr>
          <w:rFonts w:ascii="Arial" w:hAnsi="Arial" w:cs="Arial"/>
        </w:rPr>
        <w:t xml:space="preserve">The questions in this section are completed if the household was recorded as having any support needs in the SUPPORT Section. </w:t>
      </w:r>
      <w:r w:rsidR="00BA5404">
        <w:rPr>
          <w:rFonts w:ascii="Arial" w:hAnsi="Arial" w:cs="Arial"/>
        </w:rPr>
        <w:t>If no support needs are identified in the support section then no engagement with support needs would be expected.</w:t>
      </w:r>
    </w:p>
    <w:p w:rsidR="008636FF" w:rsidRDefault="008636FF" w:rsidP="00572D04">
      <w:pPr>
        <w:rPr>
          <w:rFonts w:ascii="Arial" w:hAnsi="Arial" w:cs="Arial"/>
        </w:rPr>
      </w:pPr>
    </w:p>
    <w:p w:rsidR="000C319C" w:rsidRPr="00960EAB" w:rsidRDefault="000C319C" w:rsidP="000C319C">
      <w:pPr>
        <w:rPr>
          <w:rFonts w:ascii="Arial" w:hAnsi="Arial" w:cs="Arial"/>
        </w:rPr>
      </w:pPr>
      <w:r>
        <w:rPr>
          <w:rFonts w:ascii="Arial" w:hAnsi="Arial" w:cs="Arial"/>
        </w:rPr>
        <w:t>For legacy cases, this section does not need to be completed and should be returned blank.</w:t>
      </w:r>
    </w:p>
    <w:p w:rsidR="00572D04" w:rsidRPr="00960EAB" w:rsidRDefault="00572D04" w:rsidP="00572D04">
      <w:pPr>
        <w:rPr>
          <w:rFonts w:ascii="Arial" w:hAnsi="Arial" w:cs="Arial"/>
        </w:rPr>
      </w:pPr>
    </w:p>
    <w:p w:rsidR="00572D04" w:rsidRPr="00960EAB" w:rsidRDefault="00572D04" w:rsidP="00572D04">
      <w:pPr>
        <w:rPr>
          <w:rFonts w:ascii="Arial" w:hAnsi="Arial" w:cs="Arial"/>
        </w:rPr>
      </w:pPr>
      <w:r w:rsidRPr="00960EAB">
        <w:rPr>
          <w:rFonts w:ascii="Arial" w:hAnsi="Arial" w:cs="Arial"/>
        </w:rPr>
        <w:t xml:space="preserve">Multiple forms of assistance can be recorded from the dropdown menu. </w:t>
      </w:r>
      <w:r w:rsidRPr="00960EAB">
        <w:rPr>
          <w:rFonts w:ascii="Arial" w:hAnsi="Arial" w:cs="Arial"/>
          <w:szCs w:val="24"/>
          <w:lang w:eastAsia="en-GB"/>
        </w:rPr>
        <w:t>This section should only be completed if PREVENT or RELIEF have been completed.</w:t>
      </w:r>
    </w:p>
    <w:p w:rsidR="00572D04" w:rsidRPr="00960EAB" w:rsidRDefault="00572D04" w:rsidP="00572D04">
      <w:pPr>
        <w:rPr>
          <w:rFonts w:ascii="Arial" w:hAnsi="Arial" w:cs="Arial"/>
          <w:b/>
        </w:rPr>
      </w:pPr>
    </w:p>
    <w:p w:rsidR="00572D04" w:rsidRPr="00960EAB" w:rsidRDefault="00BA5404" w:rsidP="00572D04">
      <w:pPr>
        <w:rPr>
          <w:rFonts w:ascii="Arial" w:hAnsi="Arial" w:cs="Arial"/>
          <w:b/>
        </w:rPr>
      </w:pPr>
      <w:r>
        <w:rPr>
          <w:rFonts w:ascii="Arial" w:hAnsi="Arial" w:cs="Arial"/>
          <w:b/>
        </w:rPr>
        <w:t>Assistance with support needs applies to all members of the household.</w:t>
      </w:r>
    </w:p>
    <w:p w:rsidR="00572D04" w:rsidRPr="00960EAB" w:rsidRDefault="00572D04" w:rsidP="00572D04">
      <w:pPr>
        <w:rPr>
          <w:rFonts w:ascii="Arial" w:hAnsi="Arial" w:cs="Arial"/>
          <w:b/>
        </w:rPr>
      </w:pPr>
    </w:p>
    <w:p w:rsidR="00572D04" w:rsidRPr="00960EAB" w:rsidRDefault="00572D04" w:rsidP="00572D04">
      <w:pPr>
        <w:rPr>
          <w:rFonts w:ascii="Arial" w:hAnsi="Arial" w:cs="Arial"/>
          <w:szCs w:val="24"/>
          <w:lang w:eastAsia="en-GB"/>
        </w:rPr>
      </w:pPr>
    </w:p>
    <w:p w:rsidR="00572D04" w:rsidRPr="00960EAB" w:rsidRDefault="00572D04" w:rsidP="00572D04">
      <w:pPr>
        <w:rPr>
          <w:rFonts w:ascii="Arial" w:hAnsi="Arial" w:cs="Arial"/>
        </w:rPr>
      </w:pPr>
    </w:p>
    <w:p w:rsidR="00572D04" w:rsidRPr="00960EAB" w:rsidRDefault="00572D04" w:rsidP="00572D04">
      <w:pPr>
        <w:rPr>
          <w:rFonts w:ascii="Arial" w:hAnsi="Arial" w:cs="Arial"/>
        </w:rPr>
      </w:pPr>
    </w:p>
    <w:p w:rsidR="00572D04" w:rsidRPr="00774B55" w:rsidRDefault="00572D04" w:rsidP="00572D04">
      <w:pPr>
        <w:rPr>
          <w:rFonts w:ascii="Arial" w:hAnsi="Arial" w:cs="Arial"/>
        </w:rPr>
      </w:pPr>
    </w:p>
    <w:p w:rsidR="00572D04" w:rsidRPr="006533BF" w:rsidRDefault="00572D04" w:rsidP="00C2727A">
      <w:pPr>
        <w:pStyle w:val="Heading2"/>
        <w:numPr>
          <w:ilvl w:val="1"/>
          <w:numId w:val="2"/>
        </w:numPr>
        <w:rPr>
          <w:rFonts w:ascii="Arial" w:hAnsi="Arial" w:cs="Arial"/>
        </w:rPr>
      </w:pPr>
      <w:r w:rsidRPr="006533BF">
        <w:rPr>
          <w:rFonts w:ascii="Arial" w:hAnsi="Arial" w:cs="Arial"/>
          <w:b/>
          <w:szCs w:val="24"/>
        </w:rPr>
        <w:br w:type="page"/>
      </w:r>
      <w:bookmarkStart w:id="82" w:name="_Toc496713631"/>
      <w:r w:rsidRPr="006533BF">
        <w:rPr>
          <w:rFonts w:ascii="Arial" w:hAnsi="Arial" w:cs="Arial"/>
          <w:b/>
          <w:szCs w:val="24"/>
        </w:rPr>
        <w:t>Local authority code and Case Reference Number</w:t>
      </w:r>
      <w:bookmarkEnd w:id="82"/>
    </w:p>
    <w:p w:rsidR="00572D04" w:rsidRPr="005B5511" w:rsidRDefault="00572D04" w:rsidP="00572D04">
      <w:pPr>
        <w:rPr>
          <w:rFonts w:ascii="Arial" w:hAnsi="Arial" w:cs="Arial"/>
        </w:rPr>
      </w:pPr>
    </w:p>
    <w:p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LA_CRN</w:t>
      </w:r>
    </w:p>
    <w:p w:rsidR="00572D04" w:rsidRPr="00960EAB" w:rsidRDefault="00572D04" w:rsidP="00572D04">
      <w:pPr>
        <w:rPr>
          <w:rFonts w:ascii="Arial" w:hAnsi="Arial" w:cs="Arial"/>
          <w:b/>
          <w:szCs w:val="24"/>
        </w:rPr>
      </w:pPr>
      <w:r w:rsidRPr="00960EAB">
        <w:rPr>
          <w:rFonts w:ascii="Arial" w:hAnsi="Arial" w:cs="Arial"/>
          <w:b/>
          <w:szCs w:val="24"/>
        </w:rPr>
        <w:t>XML PARENT TAG:</w:t>
      </w:r>
      <w:r w:rsidRPr="00960EAB">
        <w:rPr>
          <w:rFonts w:ascii="Arial" w:hAnsi="Arial" w:cs="Arial"/>
          <w:szCs w:val="24"/>
        </w:rPr>
        <w:t xml:space="preserve"> ASSISTANCE</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 xml:space="preserve">The local authority code prefixed to the council’s own Case Reference Number. </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 xml:space="preserve">Alphanumeric, 22 characters. </w:t>
      </w:r>
    </w:p>
    <w:p w:rsidR="00572D04" w:rsidRPr="00960EAB" w:rsidRDefault="00572D04" w:rsidP="00572D04">
      <w:pPr>
        <w:rPr>
          <w:rFonts w:ascii="Arial" w:hAnsi="Arial" w:cs="Arial"/>
          <w:szCs w:val="24"/>
        </w:rPr>
      </w:pPr>
    </w:p>
    <w:p w:rsidR="00572D04" w:rsidRPr="005B5511" w:rsidRDefault="00572D04" w:rsidP="00572D04">
      <w:pPr>
        <w:rPr>
          <w:rFonts w:ascii="Arial" w:hAnsi="Arial" w:cs="Arial"/>
        </w:rPr>
      </w:pPr>
    </w:p>
    <w:p w:rsidR="00977070" w:rsidRPr="00960EAB" w:rsidRDefault="00977070" w:rsidP="00977070">
      <w:pPr>
        <w:rPr>
          <w:rFonts w:ascii="Arial" w:hAnsi="Arial" w:cs="Arial"/>
          <w:b/>
          <w:szCs w:val="24"/>
        </w:rPr>
      </w:pPr>
      <w:r w:rsidRPr="006533BF">
        <w:rPr>
          <w:rFonts w:ascii="Arial" w:hAnsi="Arial" w:cs="Arial"/>
          <w:b/>
          <w:szCs w:val="24"/>
        </w:rPr>
        <w:t>Field Mandatory</w:t>
      </w:r>
    </w:p>
    <w:p w:rsidR="00977070" w:rsidRDefault="00977070" w:rsidP="00977070">
      <w:pPr>
        <w:rPr>
          <w:rFonts w:ascii="Arial" w:hAnsi="Arial" w:cs="Arial"/>
          <w:szCs w:val="24"/>
        </w:rPr>
      </w:pPr>
      <w:r w:rsidRPr="00960EAB">
        <w:rPr>
          <w:rFonts w:ascii="Arial" w:hAnsi="Arial" w:cs="Arial"/>
          <w:szCs w:val="24"/>
        </w:rPr>
        <w:t xml:space="preserve">Yes. </w:t>
      </w:r>
    </w:p>
    <w:p w:rsidR="00EF6E32" w:rsidRPr="00960EAB" w:rsidRDefault="00EF6E32" w:rsidP="00977070">
      <w:pPr>
        <w:rPr>
          <w:rFonts w:ascii="Arial" w:hAnsi="Arial" w:cs="Arial"/>
          <w:szCs w:val="24"/>
        </w:rPr>
      </w:pPr>
      <w:r>
        <w:rPr>
          <w:rFonts w:ascii="Arial" w:hAnsi="Arial" w:cs="Arial"/>
          <w:szCs w:val="24"/>
        </w:rPr>
        <w:t>Legacy cases – blank.</w:t>
      </w:r>
    </w:p>
    <w:p w:rsidR="00977070" w:rsidRPr="00960EAB" w:rsidRDefault="00977070" w:rsidP="00977070">
      <w:pPr>
        <w:rPr>
          <w:rFonts w:ascii="Arial" w:hAnsi="Arial" w:cs="Arial"/>
          <w:szCs w:val="24"/>
        </w:rPr>
      </w:pPr>
    </w:p>
    <w:p w:rsidR="00977070" w:rsidRPr="00960EAB" w:rsidRDefault="00977070" w:rsidP="00977070">
      <w:pPr>
        <w:rPr>
          <w:rFonts w:ascii="Arial" w:hAnsi="Arial" w:cs="Arial"/>
          <w:b/>
          <w:szCs w:val="24"/>
        </w:rPr>
      </w:pPr>
      <w:r w:rsidRPr="00960EAB">
        <w:rPr>
          <w:rFonts w:ascii="Arial" w:hAnsi="Arial" w:cs="Arial"/>
          <w:b/>
          <w:szCs w:val="24"/>
        </w:rPr>
        <w:t xml:space="preserve">Validation </w:t>
      </w:r>
    </w:p>
    <w:p w:rsidR="00977070" w:rsidRPr="00960EAB" w:rsidRDefault="00977070" w:rsidP="00977070">
      <w:pPr>
        <w:rPr>
          <w:rFonts w:ascii="Arial" w:hAnsi="Arial" w:cs="Arial"/>
          <w:szCs w:val="24"/>
        </w:rPr>
      </w:pPr>
      <w:r w:rsidRPr="00960EAB">
        <w:rPr>
          <w:rFonts w:ascii="Arial" w:hAnsi="Arial" w:cs="Arial"/>
          <w:szCs w:val="24"/>
        </w:rPr>
        <w:t>Must match that provided in section 1.1.</w:t>
      </w:r>
    </w:p>
    <w:p w:rsidR="00572D04" w:rsidRPr="005B5511" w:rsidRDefault="00572D04" w:rsidP="00572D04">
      <w:pPr>
        <w:rPr>
          <w:rFonts w:ascii="Arial" w:hAnsi="Arial" w:cs="Arial"/>
        </w:rPr>
      </w:pPr>
    </w:p>
    <w:p w:rsidR="00572D04" w:rsidRPr="005B5511" w:rsidRDefault="00572D04" w:rsidP="00572D04">
      <w:pPr>
        <w:rPr>
          <w:rFonts w:ascii="Arial" w:hAnsi="Arial" w:cs="Arial"/>
        </w:rPr>
      </w:pPr>
    </w:p>
    <w:p w:rsidR="00572D04" w:rsidRPr="005B5511" w:rsidRDefault="00572D04" w:rsidP="00572D04">
      <w:pPr>
        <w:rPr>
          <w:rFonts w:ascii="Arial" w:hAnsi="Arial" w:cs="Arial"/>
        </w:rPr>
      </w:pPr>
    </w:p>
    <w:p w:rsidR="00572D04" w:rsidRPr="006533BF" w:rsidRDefault="00572D04" w:rsidP="00C2727A">
      <w:pPr>
        <w:pStyle w:val="Heading2"/>
        <w:numPr>
          <w:ilvl w:val="1"/>
          <w:numId w:val="2"/>
        </w:numPr>
        <w:rPr>
          <w:rFonts w:ascii="Arial" w:hAnsi="Arial" w:cs="Arial"/>
        </w:rPr>
      </w:pPr>
      <w:r w:rsidRPr="006533BF">
        <w:rPr>
          <w:rFonts w:ascii="Arial" w:hAnsi="Arial" w:cs="Arial"/>
          <w:b/>
        </w:rPr>
        <w:br w:type="page"/>
      </w:r>
      <w:bookmarkStart w:id="83" w:name="_Toc496713632"/>
      <w:r w:rsidRPr="006533BF">
        <w:rPr>
          <w:rFonts w:ascii="Arial" w:hAnsi="Arial" w:cs="Arial"/>
          <w:b/>
        </w:rPr>
        <w:t>Assistance with support needs</w:t>
      </w:r>
      <w:bookmarkEnd w:id="83"/>
      <w:r w:rsidRPr="006533BF">
        <w:rPr>
          <w:rFonts w:ascii="Arial" w:hAnsi="Arial" w:cs="Arial"/>
          <w:b/>
        </w:rPr>
        <w:t xml:space="preserve"> </w:t>
      </w:r>
    </w:p>
    <w:p w:rsidR="00572D04" w:rsidRPr="00960EAB" w:rsidRDefault="00572D04" w:rsidP="00572D04">
      <w:pPr>
        <w:rPr>
          <w:rFonts w:ascii="Arial" w:hAnsi="Arial" w:cs="Arial"/>
        </w:rPr>
      </w:pPr>
    </w:p>
    <w:p w:rsidR="00572D04" w:rsidRPr="00960EAB" w:rsidRDefault="00572D04" w:rsidP="00572D04">
      <w:pPr>
        <w:rPr>
          <w:rFonts w:ascii="Arial" w:hAnsi="Arial" w:cs="Arial"/>
        </w:rPr>
      </w:pPr>
    </w:p>
    <w:p w:rsidR="00572D04" w:rsidRPr="00960EAB" w:rsidRDefault="00572D04" w:rsidP="00572D04">
      <w:pPr>
        <w:rPr>
          <w:rFonts w:ascii="Arial" w:hAnsi="Arial" w:cs="Arial"/>
        </w:rPr>
      </w:pPr>
      <w:r w:rsidRPr="00960EAB">
        <w:rPr>
          <w:rFonts w:ascii="Arial" w:hAnsi="Arial" w:cs="Arial"/>
          <w:b/>
        </w:rPr>
        <w:t xml:space="preserve">XML TAG: </w:t>
      </w:r>
      <w:r w:rsidRPr="00960EAB">
        <w:rPr>
          <w:rFonts w:ascii="Arial" w:hAnsi="Arial" w:cs="Arial"/>
        </w:rPr>
        <w:t>SUPP_ASSIST</w:t>
      </w:r>
    </w:p>
    <w:p w:rsidR="00572D04" w:rsidRPr="00960EAB" w:rsidRDefault="00572D04" w:rsidP="00572D04">
      <w:pPr>
        <w:rPr>
          <w:rFonts w:ascii="Arial" w:hAnsi="Arial" w:cs="Arial"/>
          <w:b/>
        </w:rPr>
      </w:pPr>
      <w:r w:rsidRPr="00960EAB">
        <w:rPr>
          <w:rFonts w:ascii="Arial" w:hAnsi="Arial" w:cs="Arial"/>
          <w:b/>
        </w:rPr>
        <w:t>PARENT XML TAG:</w:t>
      </w:r>
      <w:r w:rsidRPr="00960EAB">
        <w:rPr>
          <w:rFonts w:ascii="Arial" w:hAnsi="Arial" w:cs="Arial"/>
          <w:szCs w:val="24"/>
        </w:rPr>
        <w:t xml:space="preserve"> ASSISTANCE</w:t>
      </w:r>
    </w:p>
    <w:p w:rsidR="00572D04" w:rsidRPr="005B5511" w:rsidRDefault="00572D04" w:rsidP="00572D04">
      <w:pPr>
        <w:rPr>
          <w:rFonts w:ascii="Arial" w:hAnsi="Arial" w:cs="Arial"/>
        </w:rPr>
      </w:pPr>
    </w:p>
    <w:p w:rsidR="00572D04" w:rsidRPr="00960EAB" w:rsidRDefault="00572D04" w:rsidP="00572D04">
      <w:pPr>
        <w:rPr>
          <w:rFonts w:ascii="Arial" w:hAnsi="Arial" w:cs="Arial"/>
          <w:b/>
          <w:szCs w:val="24"/>
        </w:rPr>
      </w:pPr>
      <w:r w:rsidRPr="006533BF">
        <w:rPr>
          <w:rFonts w:ascii="Arial" w:hAnsi="Arial" w:cs="Arial"/>
          <w:b/>
          <w:szCs w:val="24"/>
        </w:rPr>
        <w:t>Description</w:t>
      </w:r>
    </w:p>
    <w:p w:rsidR="00572D04" w:rsidRPr="00960EAB" w:rsidRDefault="00572D04" w:rsidP="00C027F6">
      <w:pPr>
        <w:jc w:val="left"/>
        <w:rPr>
          <w:rFonts w:ascii="Arial" w:hAnsi="Arial" w:cs="Arial"/>
          <w:szCs w:val="24"/>
        </w:rPr>
      </w:pPr>
      <w:r w:rsidRPr="00960EAB">
        <w:rPr>
          <w:rFonts w:ascii="Arial" w:hAnsi="Arial" w:cs="Arial"/>
          <w:szCs w:val="24"/>
        </w:rPr>
        <w:t>Any assistance with support needs that the household was referred to and engaged with. This relates to the engagement with support needs that was achieved during the time the household was worked with by the local authority.</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Numeric.</w:t>
      </w:r>
    </w:p>
    <w:p w:rsidR="00572D04" w:rsidRPr="00960EAB" w:rsidRDefault="00572D04" w:rsidP="00572D04">
      <w:pPr>
        <w:rPr>
          <w:rFonts w:ascii="Arial" w:hAnsi="Arial" w:cs="Arial"/>
          <w:szCs w:val="24"/>
        </w:rPr>
      </w:pPr>
    </w:p>
    <w:p w:rsidR="00977070" w:rsidRPr="00960EAB" w:rsidRDefault="00977070" w:rsidP="00977070">
      <w:pPr>
        <w:rPr>
          <w:rFonts w:ascii="Arial" w:hAnsi="Arial" w:cs="Arial"/>
          <w:b/>
          <w:szCs w:val="24"/>
        </w:rPr>
      </w:pPr>
      <w:r w:rsidRPr="00960EAB">
        <w:rPr>
          <w:rFonts w:ascii="Arial" w:hAnsi="Arial" w:cs="Arial"/>
          <w:b/>
          <w:szCs w:val="24"/>
        </w:rPr>
        <w:t xml:space="preserve">Field Mandatory </w:t>
      </w:r>
    </w:p>
    <w:p w:rsidR="00B05BCA" w:rsidRDefault="00B05BCA" w:rsidP="00977070">
      <w:pPr>
        <w:rPr>
          <w:rFonts w:ascii="Arial" w:hAnsi="Arial" w:cs="Arial"/>
          <w:szCs w:val="24"/>
        </w:rPr>
      </w:pPr>
      <w:r w:rsidRPr="00960EAB">
        <w:rPr>
          <w:rFonts w:ascii="Arial" w:hAnsi="Arial" w:cs="Arial"/>
          <w:szCs w:val="24"/>
        </w:rPr>
        <w:t>Yes.</w:t>
      </w:r>
    </w:p>
    <w:p w:rsidR="00EF6E32" w:rsidRPr="00960EAB" w:rsidRDefault="00EF6E32" w:rsidP="00EF6E32">
      <w:pPr>
        <w:rPr>
          <w:rFonts w:ascii="Arial" w:hAnsi="Arial" w:cs="Arial"/>
          <w:szCs w:val="24"/>
        </w:rPr>
      </w:pPr>
      <w:r>
        <w:rPr>
          <w:rFonts w:ascii="Arial" w:hAnsi="Arial" w:cs="Arial"/>
          <w:szCs w:val="24"/>
        </w:rPr>
        <w:t>Legacy cases – blank.</w:t>
      </w:r>
    </w:p>
    <w:p w:rsidR="00EF6E32" w:rsidRPr="00960EAB" w:rsidRDefault="00EF6E32" w:rsidP="00977070">
      <w:pPr>
        <w:rPr>
          <w:rFonts w:ascii="Arial" w:hAnsi="Arial" w:cs="Arial"/>
          <w:szCs w:val="24"/>
        </w:rPr>
      </w:pPr>
    </w:p>
    <w:p w:rsidR="00B05BCA" w:rsidRPr="00960EAB" w:rsidRDefault="00B05BCA" w:rsidP="00977070">
      <w:pPr>
        <w:rPr>
          <w:rFonts w:ascii="Arial" w:hAnsi="Arial" w:cs="Arial"/>
          <w:szCs w:val="24"/>
        </w:rPr>
      </w:pPr>
    </w:p>
    <w:p w:rsidR="00B05BCA" w:rsidRPr="00960EAB" w:rsidRDefault="00B05BCA" w:rsidP="00977070">
      <w:pPr>
        <w:rPr>
          <w:rFonts w:ascii="Arial" w:hAnsi="Arial" w:cs="Arial"/>
          <w:b/>
          <w:szCs w:val="24"/>
        </w:rPr>
      </w:pPr>
      <w:r w:rsidRPr="00960EAB">
        <w:rPr>
          <w:rFonts w:ascii="Arial" w:hAnsi="Arial" w:cs="Arial"/>
          <w:b/>
          <w:szCs w:val="24"/>
        </w:rPr>
        <w:t>Validations</w:t>
      </w:r>
    </w:p>
    <w:p w:rsidR="00977070" w:rsidRPr="00960EAB" w:rsidRDefault="00977070" w:rsidP="00977070">
      <w:pPr>
        <w:rPr>
          <w:rFonts w:ascii="Arial" w:hAnsi="Arial" w:cs="Arial"/>
          <w:szCs w:val="24"/>
        </w:rPr>
      </w:pPr>
      <w:r w:rsidRPr="00960EAB">
        <w:rPr>
          <w:rFonts w:ascii="Arial" w:hAnsi="Arial" w:cs="Arial"/>
          <w:szCs w:val="24"/>
        </w:rPr>
        <w:t xml:space="preserve">Select all that apply from the list below. Default option is ‘No support offered’. </w:t>
      </w:r>
    </w:p>
    <w:p w:rsidR="00977070" w:rsidRPr="00960EAB" w:rsidRDefault="00977070" w:rsidP="00977070">
      <w:pPr>
        <w:rPr>
          <w:rFonts w:ascii="Arial" w:hAnsi="Arial" w:cs="Arial"/>
          <w:szCs w:val="24"/>
        </w:rPr>
      </w:pPr>
      <w:r w:rsidRPr="00960EAB">
        <w:rPr>
          <w:rFonts w:ascii="Arial" w:hAnsi="Arial" w:cs="Arial"/>
        </w:rPr>
        <w:t>If</w:t>
      </w:r>
      <w:r w:rsidRPr="00960EAB">
        <w:rPr>
          <w:rFonts w:ascii="Arial" w:hAnsi="Arial" w:cs="Arial"/>
          <w:szCs w:val="24"/>
        </w:rPr>
        <w:t xml:space="preserve"> </w:t>
      </w:r>
      <w:r w:rsidR="00265FCD">
        <w:rPr>
          <w:rFonts w:ascii="Arial" w:hAnsi="Arial" w:cs="Arial"/>
          <w:szCs w:val="24"/>
        </w:rPr>
        <w:t>4.4 SUPPORT_PR</w:t>
      </w:r>
      <w:r w:rsidRPr="00960EAB">
        <w:rPr>
          <w:rFonts w:ascii="Arial" w:hAnsi="Arial" w:cs="Arial"/>
          <w:szCs w:val="24"/>
        </w:rPr>
        <w:t>=1 (YES) or</w:t>
      </w:r>
      <w:r w:rsidR="00265FCD">
        <w:rPr>
          <w:rFonts w:ascii="Arial" w:hAnsi="Arial" w:cs="Arial"/>
          <w:szCs w:val="24"/>
        </w:rPr>
        <w:t xml:space="preserve"> 5.4</w:t>
      </w:r>
      <w:r w:rsidRPr="00960EAB">
        <w:rPr>
          <w:rFonts w:ascii="Arial" w:hAnsi="Arial" w:cs="Arial"/>
          <w:szCs w:val="24"/>
        </w:rPr>
        <w:t xml:space="preserve"> SUPPORT_REL=1 (YES), ‘No support offered’ is not a valid response.</w:t>
      </w:r>
    </w:p>
    <w:p w:rsidR="00977070" w:rsidRPr="00960EAB" w:rsidRDefault="00977070" w:rsidP="00977070">
      <w:pPr>
        <w:rPr>
          <w:rFonts w:ascii="Arial" w:hAnsi="Arial" w:cs="Arial"/>
          <w:szCs w:val="24"/>
        </w:rPr>
      </w:pPr>
    </w:p>
    <w:p w:rsidR="00977070" w:rsidRPr="00960EAB" w:rsidRDefault="00977070" w:rsidP="00977070">
      <w:pPr>
        <w:rPr>
          <w:rFonts w:ascii="Arial" w:hAnsi="Arial" w:cs="Arial"/>
          <w:szCs w:val="24"/>
        </w:rPr>
      </w:pPr>
      <w:r w:rsidRPr="00960EAB">
        <w:rPr>
          <w:rFonts w:ascii="Arial" w:hAnsi="Arial" w:cs="Arial"/>
          <w:szCs w:val="24"/>
        </w:rPr>
        <w:t>Further validations against section 3.2 will be run to check for consistency in responses.</w:t>
      </w:r>
    </w:p>
    <w:p w:rsidR="00977070" w:rsidRPr="00960EAB" w:rsidRDefault="00977070"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Responses</w:t>
      </w:r>
    </w:p>
    <w:p w:rsidR="00572D04" w:rsidRPr="00960EAB" w:rsidRDefault="00572D04" w:rsidP="00572D04">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2"/>
        <w:gridCol w:w="617"/>
      </w:tblGrid>
      <w:tr w:rsidR="00572D04" w:rsidRPr="006533BF" w:rsidTr="00657106">
        <w:tc>
          <w:tcPr>
            <w:tcW w:w="8462" w:type="dxa"/>
            <w:tcBorders>
              <w:top w:val="single" w:sz="4" w:space="0" w:color="auto"/>
              <w:left w:val="single" w:sz="4" w:space="0" w:color="auto"/>
              <w:bottom w:val="single" w:sz="4" w:space="0" w:color="auto"/>
              <w:right w:val="single" w:sz="4" w:space="0" w:color="auto"/>
            </w:tcBorders>
            <w:shd w:val="clear" w:color="auto" w:fill="auto"/>
            <w:vAlign w:val="bottom"/>
          </w:tcPr>
          <w:p w:rsidR="00572D04" w:rsidRPr="00960EAB" w:rsidRDefault="00572D04" w:rsidP="00657106">
            <w:pPr>
              <w:rPr>
                <w:rFonts w:ascii="Arial" w:hAnsi="Arial" w:cs="Arial"/>
                <w:szCs w:val="24"/>
                <w:lang w:eastAsia="en-GB"/>
              </w:rPr>
            </w:pPr>
            <w:r w:rsidRPr="00960EAB">
              <w:rPr>
                <w:rFonts w:ascii="Arial" w:hAnsi="Arial" w:cs="Arial"/>
                <w:szCs w:val="24"/>
                <w:lang w:eastAsia="en-GB"/>
              </w:rPr>
              <w:t>No support offered</w:t>
            </w: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572D04" w:rsidRPr="00960EAB" w:rsidRDefault="00572D04" w:rsidP="00657106">
            <w:pPr>
              <w:rPr>
                <w:rFonts w:ascii="Arial" w:hAnsi="Arial" w:cs="Arial"/>
                <w:szCs w:val="24"/>
              </w:rPr>
            </w:pPr>
            <w:r w:rsidRPr="00960EAB">
              <w:rPr>
                <w:rFonts w:ascii="Arial" w:hAnsi="Arial" w:cs="Arial"/>
                <w:szCs w:val="24"/>
              </w:rPr>
              <w:t>0</w:t>
            </w:r>
          </w:p>
        </w:tc>
      </w:tr>
      <w:tr w:rsidR="000C319C" w:rsidRPr="006533BF" w:rsidTr="00657106">
        <w:tc>
          <w:tcPr>
            <w:tcW w:w="8462" w:type="dxa"/>
            <w:shd w:val="clear" w:color="auto" w:fill="auto"/>
            <w:vAlign w:val="bottom"/>
          </w:tcPr>
          <w:p w:rsidR="000C319C" w:rsidRPr="00960EAB" w:rsidRDefault="000C319C" w:rsidP="00657106">
            <w:pPr>
              <w:rPr>
                <w:rFonts w:ascii="Arial" w:hAnsi="Arial" w:cs="Arial"/>
                <w:b/>
                <w:szCs w:val="24"/>
              </w:rPr>
            </w:pPr>
            <w:r w:rsidRPr="006533BF">
              <w:rPr>
                <w:rFonts w:ascii="Arial" w:hAnsi="Arial" w:cs="Arial"/>
                <w:szCs w:val="24"/>
                <w:lang w:eastAsia="en-GB"/>
              </w:rPr>
              <w:t>Engaged with support for mental health needs</w:t>
            </w:r>
          </w:p>
        </w:tc>
        <w:tc>
          <w:tcPr>
            <w:tcW w:w="617" w:type="dxa"/>
            <w:shd w:val="clear" w:color="auto" w:fill="auto"/>
          </w:tcPr>
          <w:p w:rsidR="000C319C" w:rsidRPr="00960EAB" w:rsidRDefault="000C319C" w:rsidP="00AA78CF">
            <w:pPr>
              <w:rPr>
                <w:rFonts w:ascii="Arial" w:hAnsi="Arial" w:cs="Arial"/>
                <w:szCs w:val="24"/>
              </w:rPr>
            </w:pPr>
            <w:r w:rsidRPr="00960EAB">
              <w:rPr>
                <w:rFonts w:ascii="Arial" w:hAnsi="Arial" w:cs="Arial"/>
                <w:szCs w:val="24"/>
              </w:rPr>
              <w:t>1</w:t>
            </w:r>
          </w:p>
        </w:tc>
      </w:tr>
      <w:tr w:rsidR="000C319C" w:rsidRPr="006533BF" w:rsidTr="00657106">
        <w:tc>
          <w:tcPr>
            <w:tcW w:w="8462" w:type="dxa"/>
            <w:shd w:val="clear" w:color="auto" w:fill="auto"/>
            <w:vAlign w:val="bottom"/>
          </w:tcPr>
          <w:p w:rsidR="000C319C" w:rsidRPr="00960EAB" w:rsidRDefault="000C319C" w:rsidP="00657106">
            <w:pPr>
              <w:rPr>
                <w:rFonts w:ascii="Arial" w:hAnsi="Arial" w:cs="Arial"/>
                <w:b/>
                <w:szCs w:val="24"/>
              </w:rPr>
            </w:pPr>
            <w:r w:rsidRPr="006533BF">
              <w:rPr>
                <w:rFonts w:ascii="Arial" w:hAnsi="Arial" w:cs="Arial"/>
                <w:szCs w:val="24"/>
                <w:lang w:eastAsia="en-GB"/>
              </w:rPr>
              <w:t xml:space="preserve">Engaged with support for physical health needs </w:t>
            </w:r>
          </w:p>
        </w:tc>
        <w:tc>
          <w:tcPr>
            <w:tcW w:w="617" w:type="dxa"/>
            <w:shd w:val="clear" w:color="auto" w:fill="auto"/>
          </w:tcPr>
          <w:p w:rsidR="000C319C" w:rsidRPr="00960EAB" w:rsidRDefault="000C319C" w:rsidP="00AA78CF">
            <w:pPr>
              <w:rPr>
                <w:rFonts w:ascii="Arial" w:hAnsi="Arial" w:cs="Arial"/>
                <w:szCs w:val="24"/>
              </w:rPr>
            </w:pPr>
            <w:r w:rsidRPr="00960EAB">
              <w:rPr>
                <w:rFonts w:ascii="Arial" w:hAnsi="Arial" w:cs="Arial"/>
                <w:szCs w:val="24"/>
              </w:rPr>
              <w:t>2</w:t>
            </w:r>
          </w:p>
        </w:tc>
      </w:tr>
      <w:tr w:rsidR="000C319C" w:rsidRPr="006533BF" w:rsidTr="00657106">
        <w:tc>
          <w:tcPr>
            <w:tcW w:w="8462" w:type="dxa"/>
            <w:shd w:val="clear" w:color="auto" w:fill="auto"/>
            <w:vAlign w:val="bottom"/>
          </w:tcPr>
          <w:p w:rsidR="000C319C" w:rsidRPr="00960EAB" w:rsidRDefault="000C319C" w:rsidP="00657106">
            <w:pPr>
              <w:rPr>
                <w:rFonts w:ascii="Arial" w:hAnsi="Arial" w:cs="Arial"/>
                <w:b/>
                <w:szCs w:val="24"/>
              </w:rPr>
            </w:pPr>
            <w:r w:rsidRPr="006533BF">
              <w:rPr>
                <w:rFonts w:ascii="Arial" w:hAnsi="Arial" w:cs="Arial"/>
                <w:szCs w:val="24"/>
                <w:lang w:eastAsia="en-GB"/>
              </w:rPr>
              <w:t xml:space="preserve">Engaged with support for </w:t>
            </w:r>
            <w:r w:rsidRPr="00960EAB">
              <w:rPr>
                <w:rFonts w:ascii="Arial" w:hAnsi="Arial" w:cs="Arial"/>
                <w:szCs w:val="24"/>
                <w:lang w:eastAsia="en-GB"/>
              </w:rPr>
              <w:t>drug dependency needs</w:t>
            </w:r>
          </w:p>
        </w:tc>
        <w:tc>
          <w:tcPr>
            <w:tcW w:w="617" w:type="dxa"/>
            <w:shd w:val="clear" w:color="auto" w:fill="auto"/>
          </w:tcPr>
          <w:p w:rsidR="000C319C" w:rsidRPr="00960EAB" w:rsidRDefault="000C319C" w:rsidP="00AA78CF">
            <w:pPr>
              <w:rPr>
                <w:rFonts w:ascii="Arial" w:hAnsi="Arial" w:cs="Arial"/>
                <w:szCs w:val="24"/>
              </w:rPr>
            </w:pPr>
            <w:r w:rsidRPr="00960EAB">
              <w:rPr>
                <w:rFonts w:ascii="Arial" w:hAnsi="Arial" w:cs="Arial"/>
                <w:szCs w:val="24"/>
              </w:rPr>
              <w:t>3</w:t>
            </w:r>
          </w:p>
        </w:tc>
      </w:tr>
      <w:tr w:rsidR="000C319C" w:rsidRPr="006533BF" w:rsidTr="00657106">
        <w:tc>
          <w:tcPr>
            <w:tcW w:w="8462" w:type="dxa"/>
            <w:shd w:val="clear" w:color="auto" w:fill="auto"/>
            <w:vAlign w:val="bottom"/>
          </w:tcPr>
          <w:p w:rsidR="000C319C" w:rsidRPr="00960EAB" w:rsidRDefault="000C319C" w:rsidP="00657106">
            <w:pPr>
              <w:rPr>
                <w:rFonts w:ascii="Arial" w:hAnsi="Arial" w:cs="Arial"/>
                <w:szCs w:val="24"/>
                <w:lang w:eastAsia="en-GB"/>
              </w:rPr>
            </w:pPr>
            <w:r w:rsidRPr="006533BF">
              <w:rPr>
                <w:rFonts w:ascii="Arial" w:hAnsi="Arial" w:cs="Arial"/>
                <w:szCs w:val="24"/>
                <w:lang w:eastAsia="en-GB"/>
              </w:rPr>
              <w:t xml:space="preserve">Engaged with support for </w:t>
            </w:r>
            <w:r w:rsidRPr="00960EAB">
              <w:rPr>
                <w:rFonts w:ascii="Arial" w:hAnsi="Arial" w:cs="Arial"/>
                <w:szCs w:val="24"/>
                <w:lang w:eastAsia="en-GB"/>
              </w:rPr>
              <w:t>alcohol dependency needs</w:t>
            </w:r>
          </w:p>
        </w:tc>
        <w:tc>
          <w:tcPr>
            <w:tcW w:w="617" w:type="dxa"/>
            <w:shd w:val="clear" w:color="auto" w:fill="auto"/>
          </w:tcPr>
          <w:p w:rsidR="000C319C" w:rsidRPr="00960EAB" w:rsidRDefault="000C319C" w:rsidP="00AA78CF">
            <w:pPr>
              <w:rPr>
                <w:rFonts w:ascii="Arial" w:hAnsi="Arial" w:cs="Arial"/>
                <w:szCs w:val="24"/>
              </w:rPr>
            </w:pPr>
            <w:r w:rsidRPr="00960EAB">
              <w:rPr>
                <w:rFonts w:ascii="Arial" w:hAnsi="Arial" w:cs="Arial"/>
                <w:szCs w:val="24"/>
              </w:rPr>
              <w:t>4</w:t>
            </w:r>
          </w:p>
        </w:tc>
      </w:tr>
      <w:tr w:rsidR="000C319C" w:rsidRPr="006533BF" w:rsidTr="00657106">
        <w:tc>
          <w:tcPr>
            <w:tcW w:w="8462" w:type="dxa"/>
            <w:shd w:val="clear" w:color="auto" w:fill="auto"/>
            <w:vAlign w:val="bottom"/>
          </w:tcPr>
          <w:p w:rsidR="000C319C" w:rsidRPr="00960EAB" w:rsidRDefault="000C319C" w:rsidP="00657106">
            <w:pPr>
              <w:rPr>
                <w:rFonts w:ascii="Arial" w:hAnsi="Arial" w:cs="Arial"/>
                <w:b/>
                <w:szCs w:val="24"/>
              </w:rPr>
            </w:pPr>
            <w:r w:rsidRPr="006533BF">
              <w:rPr>
                <w:rFonts w:ascii="Arial" w:hAnsi="Arial" w:cs="Arial"/>
                <w:szCs w:val="24"/>
                <w:lang w:eastAsia="en-GB"/>
              </w:rPr>
              <w:t>Engaged with support for domestic abuse needs</w:t>
            </w:r>
          </w:p>
        </w:tc>
        <w:tc>
          <w:tcPr>
            <w:tcW w:w="617" w:type="dxa"/>
            <w:shd w:val="clear" w:color="auto" w:fill="auto"/>
          </w:tcPr>
          <w:p w:rsidR="000C319C" w:rsidRPr="00960EAB" w:rsidRDefault="000C319C" w:rsidP="00AA78CF">
            <w:pPr>
              <w:rPr>
                <w:rFonts w:ascii="Arial" w:hAnsi="Arial" w:cs="Arial"/>
                <w:szCs w:val="24"/>
              </w:rPr>
            </w:pPr>
            <w:r w:rsidRPr="00960EAB">
              <w:rPr>
                <w:rFonts w:ascii="Arial" w:hAnsi="Arial" w:cs="Arial"/>
                <w:szCs w:val="24"/>
              </w:rPr>
              <w:t>5</w:t>
            </w:r>
          </w:p>
        </w:tc>
      </w:tr>
      <w:tr w:rsidR="000C319C" w:rsidRPr="006533BF" w:rsidTr="00657106">
        <w:tc>
          <w:tcPr>
            <w:tcW w:w="8462" w:type="dxa"/>
            <w:shd w:val="clear" w:color="auto" w:fill="auto"/>
            <w:vAlign w:val="bottom"/>
          </w:tcPr>
          <w:p w:rsidR="000C319C" w:rsidRPr="00960EAB" w:rsidRDefault="000C319C" w:rsidP="00657106">
            <w:pPr>
              <w:rPr>
                <w:rFonts w:ascii="Arial" w:hAnsi="Arial" w:cs="Arial"/>
                <w:b/>
                <w:szCs w:val="24"/>
              </w:rPr>
            </w:pPr>
            <w:r w:rsidRPr="006533BF">
              <w:rPr>
                <w:rFonts w:ascii="Arial" w:hAnsi="Arial" w:cs="Arial"/>
                <w:szCs w:val="24"/>
                <w:lang w:eastAsia="en-GB"/>
              </w:rPr>
              <w:t>Engaged with support with learning disability needs</w:t>
            </w:r>
          </w:p>
        </w:tc>
        <w:tc>
          <w:tcPr>
            <w:tcW w:w="617" w:type="dxa"/>
            <w:shd w:val="clear" w:color="auto" w:fill="auto"/>
          </w:tcPr>
          <w:p w:rsidR="000C319C" w:rsidRPr="00960EAB" w:rsidRDefault="000C319C" w:rsidP="00AA78CF">
            <w:pPr>
              <w:rPr>
                <w:rFonts w:ascii="Arial" w:hAnsi="Arial" w:cs="Arial"/>
                <w:szCs w:val="24"/>
              </w:rPr>
            </w:pPr>
            <w:r w:rsidRPr="00960EAB">
              <w:rPr>
                <w:rFonts w:ascii="Arial" w:hAnsi="Arial" w:cs="Arial"/>
                <w:szCs w:val="24"/>
              </w:rPr>
              <w:t>6</w:t>
            </w:r>
          </w:p>
        </w:tc>
      </w:tr>
      <w:tr w:rsidR="000C319C" w:rsidRPr="006533BF" w:rsidTr="00657106">
        <w:tc>
          <w:tcPr>
            <w:tcW w:w="8462" w:type="dxa"/>
            <w:shd w:val="clear" w:color="auto" w:fill="auto"/>
            <w:vAlign w:val="bottom"/>
          </w:tcPr>
          <w:p w:rsidR="000C319C" w:rsidRPr="00960EAB" w:rsidRDefault="000C319C" w:rsidP="00657106">
            <w:pPr>
              <w:rPr>
                <w:rFonts w:ascii="Arial" w:hAnsi="Arial" w:cs="Arial"/>
                <w:b/>
                <w:szCs w:val="24"/>
              </w:rPr>
            </w:pPr>
            <w:r w:rsidRPr="006533BF">
              <w:rPr>
                <w:rFonts w:ascii="Arial" w:hAnsi="Arial" w:cs="Arial"/>
                <w:szCs w:val="24"/>
                <w:lang w:eastAsia="en-GB"/>
              </w:rPr>
              <w:t>Engaged with support with other needs</w:t>
            </w:r>
          </w:p>
        </w:tc>
        <w:tc>
          <w:tcPr>
            <w:tcW w:w="617" w:type="dxa"/>
            <w:shd w:val="clear" w:color="auto" w:fill="auto"/>
          </w:tcPr>
          <w:p w:rsidR="000C319C" w:rsidRPr="00960EAB" w:rsidRDefault="000C319C" w:rsidP="00AA78CF">
            <w:pPr>
              <w:rPr>
                <w:rFonts w:ascii="Arial" w:hAnsi="Arial" w:cs="Arial"/>
                <w:szCs w:val="24"/>
              </w:rPr>
            </w:pPr>
            <w:r w:rsidRPr="00960EAB">
              <w:rPr>
                <w:rFonts w:ascii="Arial" w:hAnsi="Arial" w:cs="Arial"/>
                <w:szCs w:val="24"/>
              </w:rPr>
              <w:t>7</w:t>
            </w:r>
          </w:p>
        </w:tc>
      </w:tr>
      <w:tr w:rsidR="000C319C" w:rsidRPr="006533BF" w:rsidTr="00657106">
        <w:tc>
          <w:tcPr>
            <w:tcW w:w="8462" w:type="dxa"/>
            <w:shd w:val="clear" w:color="auto" w:fill="auto"/>
          </w:tcPr>
          <w:p w:rsidR="000C319C" w:rsidRPr="00960EAB" w:rsidRDefault="000C319C" w:rsidP="00657106">
            <w:pPr>
              <w:rPr>
                <w:rFonts w:ascii="Arial" w:hAnsi="Arial" w:cs="Arial"/>
                <w:szCs w:val="24"/>
                <w:lang w:eastAsia="en-GB"/>
              </w:rPr>
            </w:pPr>
            <w:r w:rsidRPr="006533BF">
              <w:rPr>
                <w:rFonts w:ascii="Arial" w:hAnsi="Arial" w:cs="Arial"/>
                <w:szCs w:val="24"/>
                <w:lang w:eastAsia="en-GB"/>
              </w:rPr>
              <w:t>Engaged with housing related support / support with independent living skills</w:t>
            </w:r>
          </w:p>
        </w:tc>
        <w:tc>
          <w:tcPr>
            <w:tcW w:w="617" w:type="dxa"/>
            <w:shd w:val="clear" w:color="auto" w:fill="auto"/>
          </w:tcPr>
          <w:p w:rsidR="000C319C" w:rsidRPr="00960EAB" w:rsidRDefault="000C319C" w:rsidP="00AA78CF">
            <w:pPr>
              <w:rPr>
                <w:rFonts w:ascii="Arial" w:hAnsi="Arial" w:cs="Arial"/>
                <w:szCs w:val="24"/>
              </w:rPr>
            </w:pPr>
            <w:r w:rsidRPr="00960EAB">
              <w:rPr>
                <w:rFonts w:ascii="Arial" w:hAnsi="Arial" w:cs="Arial"/>
                <w:szCs w:val="24"/>
              </w:rPr>
              <w:t>8</w:t>
            </w:r>
          </w:p>
        </w:tc>
      </w:tr>
      <w:tr w:rsidR="000C319C" w:rsidRPr="006533BF" w:rsidTr="00657106">
        <w:tc>
          <w:tcPr>
            <w:tcW w:w="8462" w:type="dxa"/>
            <w:shd w:val="clear" w:color="auto" w:fill="auto"/>
            <w:vAlign w:val="bottom"/>
          </w:tcPr>
          <w:p w:rsidR="000C319C" w:rsidRPr="00960EAB" w:rsidRDefault="000C319C" w:rsidP="00657106">
            <w:pPr>
              <w:rPr>
                <w:rFonts w:ascii="Arial" w:hAnsi="Arial" w:cs="Arial"/>
                <w:b/>
                <w:szCs w:val="24"/>
              </w:rPr>
            </w:pPr>
            <w:r w:rsidRPr="006533BF">
              <w:rPr>
                <w:rFonts w:ascii="Arial" w:hAnsi="Arial" w:cs="Arial"/>
                <w:szCs w:val="24"/>
                <w:lang w:eastAsia="en-GB"/>
              </w:rPr>
              <w:t>Engaged with debt advice service</w:t>
            </w:r>
          </w:p>
        </w:tc>
        <w:tc>
          <w:tcPr>
            <w:tcW w:w="617" w:type="dxa"/>
            <w:shd w:val="clear" w:color="auto" w:fill="auto"/>
          </w:tcPr>
          <w:p w:rsidR="000C319C" w:rsidRPr="00960EAB" w:rsidRDefault="000C319C" w:rsidP="00AA78CF">
            <w:pPr>
              <w:rPr>
                <w:rFonts w:ascii="Arial" w:hAnsi="Arial" w:cs="Arial"/>
                <w:szCs w:val="24"/>
              </w:rPr>
            </w:pPr>
            <w:r w:rsidRPr="00960EAB">
              <w:rPr>
                <w:rFonts w:ascii="Arial" w:hAnsi="Arial" w:cs="Arial"/>
                <w:szCs w:val="24"/>
              </w:rPr>
              <w:t>9</w:t>
            </w:r>
          </w:p>
        </w:tc>
      </w:tr>
      <w:tr w:rsidR="000C319C" w:rsidRPr="006533BF" w:rsidTr="00657106">
        <w:tc>
          <w:tcPr>
            <w:tcW w:w="8462" w:type="dxa"/>
            <w:shd w:val="clear" w:color="auto" w:fill="auto"/>
            <w:vAlign w:val="bottom"/>
          </w:tcPr>
          <w:p w:rsidR="000C319C" w:rsidRPr="00960EAB" w:rsidRDefault="000C319C" w:rsidP="00657106">
            <w:pPr>
              <w:rPr>
                <w:rFonts w:ascii="Arial" w:hAnsi="Arial" w:cs="Arial"/>
                <w:b/>
                <w:szCs w:val="24"/>
              </w:rPr>
            </w:pPr>
            <w:r w:rsidRPr="006533BF">
              <w:rPr>
                <w:rFonts w:ascii="Arial" w:hAnsi="Arial" w:cs="Arial"/>
                <w:szCs w:val="24"/>
                <w:lang w:eastAsia="en-GB"/>
              </w:rPr>
              <w:t xml:space="preserve">Provided with local authority social care </w:t>
            </w:r>
          </w:p>
        </w:tc>
        <w:tc>
          <w:tcPr>
            <w:tcW w:w="617" w:type="dxa"/>
            <w:shd w:val="clear" w:color="auto" w:fill="auto"/>
          </w:tcPr>
          <w:p w:rsidR="000C319C" w:rsidRPr="00960EAB" w:rsidRDefault="000C319C" w:rsidP="00AA78CF">
            <w:pPr>
              <w:rPr>
                <w:rFonts w:ascii="Arial" w:hAnsi="Arial" w:cs="Arial"/>
                <w:szCs w:val="24"/>
              </w:rPr>
            </w:pPr>
            <w:r w:rsidRPr="00960EAB">
              <w:rPr>
                <w:rFonts w:ascii="Arial" w:hAnsi="Arial" w:cs="Arial"/>
                <w:szCs w:val="24"/>
              </w:rPr>
              <w:t>10</w:t>
            </w:r>
          </w:p>
        </w:tc>
      </w:tr>
      <w:tr w:rsidR="000C319C" w:rsidRPr="006533BF" w:rsidTr="00657106">
        <w:tc>
          <w:tcPr>
            <w:tcW w:w="8462" w:type="dxa"/>
            <w:shd w:val="clear" w:color="auto" w:fill="auto"/>
          </w:tcPr>
          <w:p w:rsidR="000C319C" w:rsidRPr="00960EAB" w:rsidRDefault="000C319C" w:rsidP="00657106">
            <w:pPr>
              <w:rPr>
                <w:rFonts w:ascii="Arial" w:hAnsi="Arial" w:cs="Arial"/>
                <w:b/>
                <w:szCs w:val="24"/>
              </w:rPr>
            </w:pPr>
            <w:r w:rsidRPr="006533BF">
              <w:rPr>
                <w:rFonts w:ascii="Arial" w:hAnsi="Arial" w:cs="Arial"/>
                <w:szCs w:val="24"/>
                <w:lang w:eastAsia="en-GB"/>
              </w:rPr>
              <w:t>Training in life skills, tenancy skills or other</w:t>
            </w:r>
          </w:p>
        </w:tc>
        <w:tc>
          <w:tcPr>
            <w:tcW w:w="617" w:type="dxa"/>
            <w:shd w:val="clear" w:color="auto" w:fill="auto"/>
          </w:tcPr>
          <w:p w:rsidR="000C319C" w:rsidRPr="00960EAB" w:rsidRDefault="000C319C" w:rsidP="00AA78CF">
            <w:pPr>
              <w:rPr>
                <w:rFonts w:ascii="Arial" w:hAnsi="Arial" w:cs="Arial"/>
                <w:szCs w:val="24"/>
              </w:rPr>
            </w:pPr>
            <w:r w:rsidRPr="00960EAB">
              <w:rPr>
                <w:rFonts w:ascii="Arial" w:hAnsi="Arial" w:cs="Arial"/>
                <w:szCs w:val="24"/>
              </w:rPr>
              <w:t>11</w:t>
            </w:r>
          </w:p>
        </w:tc>
      </w:tr>
      <w:tr w:rsidR="000C319C" w:rsidRPr="006533BF" w:rsidTr="00657106">
        <w:tc>
          <w:tcPr>
            <w:tcW w:w="8462" w:type="dxa"/>
            <w:shd w:val="clear" w:color="auto" w:fill="auto"/>
          </w:tcPr>
          <w:p w:rsidR="000C319C" w:rsidRPr="006533BF" w:rsidRDefault="000C319C" w:rsidP="00657106">
            <w:pPr>
              <w:rPr>
                <w:rFonts w:ascii="Arial" w:hAnsi="Arial" w:cs="Arial"/>
                <w:szCs w:val="24"/>
                <w:lang w:eastAsia="en-GB"/>
              </w:rPr>
            </w:pPr>
            <w:r>
              <w:rPr>
                <w:rFonts w:ascii="Arial" w:hAnsi="Arial" w:cs="Arial"/>
                <w:szCs w:val="24"/>
                <w:lang w:eastAsia="en-GB"/>
              </w:rPr>
              <w:t>Access to education, training or employment</w:t>
            </w:r>
          </w:p>
        </w:tc>
        <w:tc>
          <w:tcPr>
            <w:tcW w:w="617" w:type="dxa"/>
            <w:shd w:val="clear" w:color="auto" w:fill="auto"/>
          </w:tcPr>
          <w:p w:rsidR="000C319C" w:rsidRPr="00960EAB" w:rsidRDefault="000C319C" w:rsidP="00AA78CF">
            <w:pPr>
              <w:rPr>
                <w:rFonts w:ascii="Arial" w:hAnsi="Arial" w:cs="Arial"/>
                <w:szCs w:val="24"/>
              </w:rPr>
            </w:pPr>
            <w:r>
              <w:rPr>
                <w:rFonts w:ascii="Arial" w:hAnsi="Arial" w:cs="Arial"/>
                <w:szCs w:val="24"/>
              </w:rPr>
              <w:t>12</w:t>
            </w:r>
          </w:p>
        </w:tc>
      </w:tr>
    </w:tbl>
    <w:p w:rsidR="00572D04" w:rsidRPr="005B5511" w:rsidRDefault="00572D04" w:rsidP="00572D04">
      <w:pPr>
        <w:rPr>
          <w:rFonts w:ascii="Arial" w:hAnsi="Arial" w:cs="Arial"/>
        </w:rPr>
      </w:pPr>
    </w:p>
    <w:p w:rsidR="00572D04" w:rsidRPr="005B5511" w:rsidRDefault="00572D04" w:rsidP="00572D04">
      <w:pPr>
        <w:rPr>
          <w:rFonts w:ascii="Arial" w:hAnsi="Arial" w:cs="Arial"/>
        </w:rPr>
      </w:pPr>
    </w:p>
    <w:p w:rsidR="0033174E" w:rsidRDefault="00572D04" w:rsidP="00572D04">
      <w:pPr>
        <w:pStyle w:val="Heading1"/>
        <w:rPr>
          <w:rFonts w:ascii="Arial" w:hAnsi="Arial" w:cs="Arial"/>
          <w:b/>
        </w:rPr>
      </w:pPr>
      <w:r w:rsidRPr="005B5511">
        <w:rPr>
          <w:rFonts w:ascii="Arial" w:hAnsi="Arial" w:cs="Arial"/>
          <w:kern w:val="0"/>
        </w:rPr>
        <w:br w:type="page"/>
      </w:r>
      <w:bookmarkStart w:id="84" w:name="_Toc496713633"/>
      <w:bookmarkStart w:id="85" w:name="_Toc497379924"/>
      <w:r w:rsidRPr="006533BF">
        <w:rPr>
          <w:rFonts w:ascii="Arial" w:hAnsi="Arial" w:cs="Arial"/>
          <w:b/>
        </w:rPr>
        <w:t xml:space="preserve">The </w:t>
      </w:r>
      <w:r w:rsidR="0033174E">
        <w:rPr>
          <w:rFonts w:ascii="Arial" w:hAnsi="Arial" w:cs="Arial"/>
          <w:b/>
        </w:rPr>
        <w:t>DECISION Section</w:t>
      </w:r>
      <w:bookmarkEnd w:id="84"/>
      <w:bookmarkEnd w:id="85"/>
    </w:p>
    <w:p w:rsidR="0033174E" w:rsidRDefault="0033174E" w:rsidP="0033174E"/>
    <w:p w:rsidR="0033174E" w:rsidRDefault="00E02824" w:rsidP="0033174E">
      <w:pPr>
        <w:rPr>
          <w:rFonts w:ascii="Arial" w:hAnsi="Arial" w:cs="Arial"/>
          <w:szCs w:val="24"/>
        </w:rPr>
      </w:pPr>
      <w:r>
        <w:rPr>
          <w:rFonts w:ascii="Arial" w:hAnsi="Arial" w:cs="Arial"/>
          <w:szCs w:val="24"/>
        </w:rPr>
        <w:t>For (new) applications made after 1</w:t>
      </w:r>
      <w:r w:rsidRPr="007B70DE">
        <w:rPr>
          <w:rFonts w:ascii="Arial" w:hAnsi="Arial" w:cs="Arial"/>
          <w:szCs w:val="24"/>
          <w:vertAlign w:val="superscript"/>
        </w:rPr>
        <w:t>st</w:t>
      </w:r>
      <w:r>
        <w:rPr>
          <w:rFonts w:ascii="Arial" w:hAnsi="Arial" w:cs="Arial"/>
          <w:szCs w:val="24"/>
        </w:rPr>
        <w:t xml:space="preserve"> April 2018: </w:t>
      </w:r>
      <w:r w:rsidR="007B70DE">
        <w:rPr>
          <w:rFonts w:ascii="Arial" w:hAnsi="Arial" w:cs="Arial"/>
          <w:szCs w:val="24"/>
        </w:rPr>
        <w:t>T</w:t>
      </w:r>
      <w:r w:rsidR="0033174E" w:rsidRPr="00960EAB">
        <w:rPr>
          <w:rFonts w:ascii="Arial" w:hAnsi="Arial" w:cs="Arial"/>
          <w:szCs w:val="24"/>
        </w:rPr>
        <w:t xml:space="preserve">his section is only completed </w:t>
      </w:r>
      <w:r w:rsidR="00534974">
        <w:rPr>
          <w:rFonts w:ascii="Arial" w:hAnsi="Arial" w:cs="Arial"/>
          <w:szCs w:val="24"/>
        </w:rPr>
        <w:t>for applications</w:t>
      </w:r>
      <w:r>
        <w:rPr>
          <w:rFonts w:ascii="Arial" w:hAnsi="Arial" w:cs="Arial"/>
          <w:szCs w:val="24"/>
        </w:rPr>
        <w:t xml:space="preserve"> where</w:t>
      </w:r>
      <w:r w:rsidR="0033174E" w:rsidRPr="00960EAB">
        <w:rPr>
          <w:rFonts w:ascii="Arial" w:hAnsi="Arial" w:cs="Arial"/>
          <w:szCs w:val="24"/>
        </w:rPr>
        <w:t xml:space="preserve"> prevention and/or relief were not successful and the case proceeds to </w:t>
      </w:r>
      <w:r w:rsidR="0033174E">
        <w:rPr>
          <w:rFonts w:ascii="Arial" w:hAnsi="Arial" w:cs="Arial"/>
          <w:szCs w:val="24"/>
        </w:rPr>
        <w:t>a</w:t>
      </w:r>
      <w:r>
        <w:rPr>
          <w:rFonts w:ascii="Arial" w:hAnsi="Arial" w:cs="Arial"/>
          <w:szCs w:val="24"/>
        </w:rPr>
        <w:t xml:space="preserve">n assessment of whether </w:t>
      </w:r>
      <w:r w:rsidR="00CC0E71">
        <w:rPr>
          <w:rFonts w:ascii="Arial" w:hAnsi="Arial" w:cs="Arial"/>
          <w:szCs w:val="24"/>
        </w:rPr>
        <w:t>a</w:t>
      </w:r>
      <w:r>
        <w:rPr>
          <w:rFonts w:ascii="Arial" w:hAnsi="Arial" w:cs="Arial"/>
          <w:szCs w:val="24"/>
        </w:rPr>
        <w:t xml:space="preserve"> ‘main duty’ (s193</w:t>
      </w:r>
      <w:r w:rsidR="00CC0E71">
        <w:rPr>
          <w:rFonts w:ascii="Arial" w:hAnsi="Arial" w:cs="Arial"/>
          <w:szCs w:val="24"/>
        </w:rPr>
        <w:t>(2), s193C(4), or s195A(1)</w:t>
      </w:r>
      <w:r>
        <w:rPr>
          <w:rFonts w:ascii="Arial" w:hAnsi="Arial" w:cs="Arial"/>
          <w:szCs w:val="24"/>
        </w:rPr>
        <w:t>) is owed.</w:t>
      </w:r>
    </w:p>
    <w:p w:rsidR="0033174E" w:rsidRDefault="0033174E" w:rsidP="0033174E">
      <w:pPr>
        <w:rPr>
          <w:rFonts w:ascii="Arial" w:hAnsi="Arial" w:cs="Arial"/>
          <w:szCs w:val="24"/>
        </w:rPr>
      </w:pPr>
    </w:p>
    <w:p w:rsidR="0033174E" w:rsidRPr="00960EAB" w:rsidRDefault="00E02824">
      <w:pPr>
        <w:rPr>
          <w:rFonts w:ascii="Arial" w:hAnsi="Arial" w:cs="Arial"/>
          <w:szCs w:val="24"/>
        </w:rPr>
      </w:pPr>
      <w:r>
        <w:rPr>
          <w:rFonts w:ascii="Arial" w:hAnsi="Arial" w:cs="Arial"/>
          <w:szCs w:val="24"/>
        </w:rPr>
        <w:t>For legacy cases th</w:t>
      </w:r>
      <w:r w:rsidR="00BE1E11">
        <w:rPr>
          <w:rFonts w:ascii="Arial" w:hAnsi="Arial" w:cs="Arial"/>
          <w:szCs w:val="24"/>
        </w:rPr>
        <w:t>is</w:t>
      </w:r>
      <w:r>
        <w:rPr>
          <w:rFonts w:ascii="Arial" w:hAnsi="Arial" w:cs="Arial"/>
          <w:szCs w:val="24"/>
        </w:rPr>
        <w:t xml:space="preserve"> section is to be </w:t>
      </w:r>
      <w:r w:rsidR="0033174E">
        <w:rPr>
          <w:rFonts w:ascii="Arial" w:hAnsi="Arial" w:cs="Arial"/>
          <w:szCs w:val="24"/>
        </w:rPr>
        <w:t xml:space="preserve">completed if homelessness has not been prevented and the </w:t>
      </w:r>
      <w:r w:rsidR="009F7D98">
        <w:rPr>
          <w:rFonts w:ascii="Arial" w:hAnsi="Arial" w:cs="Arial"/>
          <w:szCs w:val="24"/>
        </w:rPr>
        <w:t xml:space="preserve">local authority makes </w:t>
      </w:r>
      <w:r>
        <w:rPr>
          <w:rFonts w:ascii="Arial" w:hAnsi="Arial" w:cs="Arial"/>
          <w:szCs w:val="24"/>
        </w:rPr>
        <w:t xml:space="preserve">a decision as to whether or not the main duty (s193) is owed. </w:t>
      </w:r>
    </w:p>
    <w:p w:rsidR="0033174E" w:rsidRDefault="0033174E" w:rsidP="0033174E">
      <w:pPr>
        <w:rPr>
          <w:rFonts w:ascii="Arial" w:hAnsi="Arial" w:cs="Arial"/>
          <w:szCs w:val="24"/>
        </w:rPr>
      </w:pPr>
    </w:p>
    <w:p w:rsidR="000F2445" w:rsidRPr="006533BF" w:rsidRDefault="000F2445" w:rsidP="000F2445">
      <w:pPr>
        <w:rPr>
          <w:rFonts w:ascii="Arial" w:hAnsi="Arial" w:cs="Arial"/>
          <w:szCs w:val="24"/>
        </w:rPr>
      </w:pPr>
    </w:p>
    <w:p w:rsidR="000F2445" w:rsidRPr="00960EAB" w:rsidRDefault="000F2445" w:rsidP="0033174E">
      <w:pPr>
        <w:rPr>
          <w:rFonts w:ascii="Arial" w:hAnsi="Arial" w:cs="Arial"/>
          <w:szCs w:val="24"/>
        </w:rPr>
      </w:pPr>
    </w:p>
    <w:p w:rsidR="0033174E" w:rsidRPr="0033174E" w:rsidRDefault="0033174E" w:rsidP="0033174E">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Pr>
          <w:rFonts w:ascii="Arial" w:hAnsi="Arial" w:cs="Arial"/>
          <w:szCs w:val="24"/>
        </w:rPr>
        <w:br w:type="page"/>
      </w:r>
    </w:p>
    <w:p w:rsidR="0033174E" w:rsidRPr="006533BF" w:rsidRDefault="0033174E" w:rsidP="0033174E">
      <w:pPr>
        <w:pStyle w:val="Heading2"/>
        <w:numPr>
          <w:ilvl w:val="1"/>
          <w:numId w:val="2"/>
        </w:numPr>
        <w:rPr>
          <w:rFonts w:ascii="Arial" w:hAnsi="Arial" w:cs="Arial"/>
          <w:b/>
          <w:szCs w:val="24"/>
        </w:rPr>
      </w:pPr>
      <w:bookmarkStart w:id="86" w:name="_Toc496713634"/>
      <w:r w:rsidRPr="006533BF">
        <w:rPr>
          <w:rFonts w:ascii="Arial" w:hAnsi="Arial" w:cs="Arial"/>
          <w:b/>
          <w:szCs w:val="24"/>
        </w:rPr>
        <w:t>Local authority code and Case Reference Number</w:t>
      </w:r>
      <w:bookmarkEnd w:id="86"/>
    </w:p>
    <w:p w:rsidR="0033174E" w:rsidRPr="005B5511" w:rsidRDefault="0033174E" w:rsidP="0033174E">
      <w:pPr>
        <w:rPr>
          <w:rFonts w:ascii="Arial" w:hAnsi="Arial" w:cs="Arial"/>
        </w:rPr>
      </w:pPr>
    </w:p>
    <w:p w:rsidR="0033174E" w:rsidRPr="006533BF" w:rsidRDefault="0033174E" w:rsidP="0033174E">
      <w:pPr>
        <w:rPr>
          <w:rFonts w:ascii="Arial" w:hAnsi="Arial" w:cs="Arial"/>
          <w:b/>
          <w:szCs w:val="24"/>
        </w:rPr>
      </w:pPr>
    </w:p>
    <w:p w:rsidR="0033174E" w:rsidRPr="00960EAB" w:rsidRDefault="0033174E" w:rsidP="0033174E">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LA_CRN</w:t>
      </w:r>
    </w:p>
    <w:p w:rsidR="0033174E" w:rsidRPr="00960EAB" w:rsidRDefault="0033174E" w:rsidP="0033174E">
      <w:pPr>
        <w:rPr>
          <w:rFonts w:ascii="Arial" w:hAnsi="Arial" w:cs="Arial"/>
          <w:b/>
          <w:szCs w:val="24"/>
        </w:rPr>
      </w:pPr>
      <w:r w:rsidRPr="00960EAB">
        <w:rPr>
          <w:rFonts w:ascii="Arial" w:hAnsi="Arial" w:cs="Arial"/>
          <w:b/>
          <w:szCs w:val="24"/>
        </w:rPr>
        <w:t>XML PARENT TAG:</w:t>
      </w:r>
      <w:r w:rsidRPr="00960EAB">
        <w:rPr>
          <w:rFonts w:ascii="Arial" w:hAnsi="Arial" w:cs="Arial"/>
          <w:szCs w:val="24"/>
        </w:rPr>
        <w:t xml:space="preserve"> </w:t>
      </w:r>
      <w:r>
        <w:rPr>
          <w:rFonts w:ascii="Arial" w:hAnsi="Arial" w:cs="Arial"/>
          <w:szCs w:val="24"/>
        </w:rPr>
        <w:t>DECISION</w:t>
      </w:r>
    </w:p>
    <w:p w:rsidR="0033174E" w:rsidRPr="00960EAB" w:rsidRDefault="0033174E" w:rsidP="0033174E">
      <w:pPr>
        <w:rPr>
          <w:rFonts w:ascii="Arial" w:hAnsi="Arial" w:cs="Arial"/>
          <w:szCs w:val="24"/>
        </w:rPr>
      </w:pPr>
    </w:p>
    <w:p w:rsidR="0033174E" w:rsidRPr="00960EAB" w:rsidRDefault="0033174E" w:rsidP="0033174E">
      <w:pPr>
        <w:rPr>
          <w:rFonts w:ascii="Arial" w:hAnsi="Arial" w:cs="Arial"/>
          <w:b/>
          <w:szCs w:val="24"/>
        </w:rPr>
      </w:pPr>
      <w:r w:rsidRPr="00960EAB">
        <w:rPr>
          <w:rFonts w:ascii="Arial" w:hAnsi="Arial" w:cs="Arial"/>
          <w:b/>
          <w:szCs w:val="24"/>
        </w:rPr>
        <w:t>Description</w:t>
      </w:r>
    </w:p>
    <w:p w:rsidR="0033174E" w:rsidRPr="00960EAB" w:rsidRDefault="0033174E" w:rsidP="0033174E">
      <w:pPr>
        <w:rPr>
          <w:rFonts w:ascii="Arial" w:hAnsi="Arial" w:cs="Arial"/>
          <w:szCs w:val="24"/>
        </w:rPr>
      </w:pPr>
      <w:r w:rsidRPr="00960EAB">
        <w:rPr>
          <w:rFonts w:ascii="Arial" w:hAnsi="Arial" w:cs="Arial"/>
          <w:szCs w:val="24"/>
        </w:rPr>
        <w:t>The local authority code prefixed to the council’s own Case Reference Number.</w:t>
      </w:r>
    </w:p>
    <w:p w:rsidR="0033174E" w:rsidRPr="00960EAB" w:rsidRDefault="0033174E" w:rsidP="0033174E">
      <w:pPr>
        <w:rPr>
          <w:rFonts w:ascii="Arial" w:hAnsi="Arial" w:cs="Arial"/>
          <w:szCs w:val="24"/>
        </w:rPr>
      </w:pPr>
    </w:p>
    <w:p w:rsidR="0033174E" w:rsidRPr="00960EAB" w:rsidRDefault="0033174E" w:rsidP="0033174E">
      <w:pPr>
        <w:rPr>
          <w:rFonts w:ascii="Arial" w:hAnsi="Arial" w:cs="Arial"/>
          <w:b/>
          <w:szCs w:val="24"/>
        </w:rPr>
      </w:pPr>
      <w:r w:rsidRPr="00960EAB">
        <w:rPr>
          <w:rFonts w:ascii="Arial" w:hAnsi="Arial" w:cs="Arial"/>
          <w:b/>
          <w:szCs w:val="24"/>
        </w:rPr>
        <w:t>Format</w:t>
      </w:r>
    </w:p>
    <w:p w:rsidR="0033174E" w:rsidRPr="00960EAB" w:rsidRDefault="0033174E" w:rsidP="0033174E">
      <w:pPr>
        <w:rPr>
          <w:rFonts w:ascii="Arial" w:hAnsi="Arial" w:cs="Arial"/>
          <w:szCs w:val="24"/>
        </w:rPr>
      </w:pPr>
      <w:r w:rsidRPr="00960EAB">
        <w:rPr>
          <w:rFonts w:ascii="Arial" w:hAnsi="Arial" w:cs="Arial"/>
          <w:szCs w:val="24"/>
        </w:rPr>
        <w:t xml:space="preserve">Alphanumeric, 22 characters. </w:t>
      </w:r>
    </w:p>
    <w:p w:rsidR="0033174E" w:rsidRPr="00960EAB" w:rsidRDefault="0033174E" w:rsidP="0033174E">
      <w:pPr>
        <w:rPr>
          <w:rFonts w:ascii="Arial" w:hAnsi="Arial" w:cs="Arial"/>
          <w:szCs w:val="24"/>
        </w:rPr>
      </w:pPr>
    </w:p>
    <w:p w:rsidR="0033174E" w:rsidRPr="00960EAB" w:rsidRDefault="0033174E" w:rsidP="0033174E">
      <w:pPr>
        <w:rPr>
          <w:rFonts w:ascii="Arial" w:hAnsi="Arial" w:cs="Arial"/>
          <w:b/>
          <w:szCs w:val="24"/>
        </w:rPr>
      </w:pPr>
      <w:r w:rsidRPr="00960EAB">
        <w:rPr>
          <w:rFonts w:ascii="Arial" w:hAnsi="Arial" w:cs="Arial"/>
          <w:b/>
          <w:szCs w:val="24"/>
        </w:rPr>
        <w:t>Field Mandatory</w:t>
      </w:r>
    </w:p>
    <w:p w:rsidR="00D10947" w:rsidRPr="00D10947" w:rsidRDefault="00D10947" w:rsidP="0033174E">
      <w:pPr>
        <w:rPr>
          <w:rFonts w:ascii="Arial" w:hAnsi="Arial" w:cs="Arial"/>
          <w:b/>
          <w:szCs w:val="24"/>
        </w:rPr>
      </w:pPr>
      <w:r w:rsidRPr="00D10947">
        <w:rPr>
          <w:rFonts w:ascii="Arial" w:hAnsi="Arial" w:cs="Arial"/>
          <w:b/>
          <w:szCs w:val="24"/>
        </w:rPr>
        <w:t>New Act cases</w:t>
      </w:r>
    </w:p>
    <w:p w:rsidR="0033174E" w:rsidRPr="00960EAB" w:rsidRDefault="0033174E" w:rsidP="0033174E">
      <w:pPr>
        <w:rPr>
          <w:rFonts w:ascii="Arial" w:hAnsi="Arial" w:cs="Arial"/>
          <w:szCs w:val="24"/>
        </w:rPr>
      </w:pPr>
      <w:r w:rsidRPr="00960EAB">
        <w:rPr>
          <w:rFonts w:ascii="Arial" w:hAnsi="Arial" w:cs="Arial"/>
          <w:szCs w:val="24"/>
        </w:rPr>
        <w:t>Expec</w:t>
      </w:r>
      <w:r w:rsidR="000F2445">
        <w:rPr>
          <w:rFonts w:ascii="Arial" w:hAnsi="Arial" w:cs="Arial"/>
          <w:szCs w:val="24"/>
        </w:rPr>
        <w:t xml:space="preserve">t completion if </w:t>
      </w:r>
      <w:r w:rsidR="00265FCD">
        <w:rPr>
          <w:rFonts w:ascii="Arial" w:hAnsi="Arial" w:cs="Arial"/>
          <w:szCs w:val="24"/>
        </w:rPr>
        <w:t>5.6 REL_END_REASON</w:t>
      </w:r>
      <w:r w:rsidR="000F2445">
        <w:rPr>
          <w:rFonts w:ascii="Arial" w:hAnsi="Arial" w:cs="Arial"/>
          <w:szCs w:val="24"/>
        </w:rPr>
        <w:t>=</w:t>
      </w:r>
      <w:r w:rsidR="009A644B">
        <w:rPr>
          <w:rFonts w:ascii="Arial" w:hAnsi="Arial" w:cs="Arial"/>
          <w:szCs w:val="24"/>
        </w:rPr>
        <w:t>3,</w:t>
      </w:r>
      <w:r w:rsidRPr="00960EAB">
        <w:rPr>
          <w:rFonts w:ascii="Arial" w:hAnsi="Arial" w:cs="Arial"/>
          <w:szCs w:val="24"/>
        </w:rPr>
        <w:t xml:space="preserve"> 5</w:t>
      </w:r>
      <w:r w:rsidR="000F2445">
        <w:rPr>
          <w:rFonts w:ascii="Arial" w:hAnsi="Arial" w:cs="Arial"/>
        </w:rPr>
        <w:t>.</w:t>
      </w:r>
    </w:p>
    <w:p w:rsidR="0033174E" w:rsidRPr="00960EAB" w:rsidRDefault="0033174E" w:rsidP="0033174E">
      <w:pPr>
        <w:jc w:val="left"/>
        <w:rPr>
          <w:rFonts w:ascii="Arial" w:hAnsi="Arial" w:cs="Arial"/>
          <w:szCs w:val="24"/>
        </w:rPr>
      </w:pPr>
      <w:r w:rsidRPr="00960EAB">
        <w:rPr>
          <w:rFonts w:ascii="Arial" w:hAnsi="Arial" w:cs="Arial"/>
          <w:szCs w:val="24"/>
        </w:rPr>
        <w:t xml:space="preserve">Blank if </w:t>
      </w:r>
      <w:r w:rsidR="00265FCD">
        <w:rPr>
          <w:rFonts w:ascii="Arial" w:hAnsi="Arial" w:cs="Arial"/>
          <w:szCs w:val="24"/>
        </w:rPr>
        <w:t>5.6 REL_END_REASON</w:t>
      </w:r>
      <w:r w:rsidRPr="00960EAB">
        <w:rPr>
          <w:rFonts w:ascii="Arial" w:hAnsi="Arial" w:cs="Arial"/>
          <w:szCs w:val="24"/>
        </w:rPr>
        <w:t>=</w:t>
      </w:r>
      <w:r w:rsidR="000F2445">
        <w:rPr>
          <w:rFonts w:ascii="Arial" w:hAnsi="Arial" w:cs="Arial"/>
          <w:szCs w:val="24"/>
        </w:rPr>
        <w:t>0, 1, 2, 4, 6, 8, 9</w:t>
      </w:r>
      <w:r w:rsidRPr="00960EAB">
        <w:rPr>
          <w:rFonts w:ascii="Arial" w:hAnsi="Arial" w:cs="Arial"/>
          <w:szCs w:val="24"/>
        </w:rPr>
        <w:t>.</w:t>
      </w:r>
    </w:p>
    <w:p w:rsidR="0033174E" w:rsidRDefault="0033174E" w:rsidP="0033174E">
      <w:pPr>
        <w:rPr>
          <w:rFonts w:ascii="Arial" w:hAnsi="Arial" w:cs="Arial"/>
          <w:szCs w:val="24"/>
        </w:rPr>
      </w:pPr>
      <w:r w:rsidRPr="00960EAB">
        <w:rPr>
          <w:rFonts w:ascii="Arial" w:hAnsi="Arial" w:cs="Arial"/>
          <w:szCs w:val="24"/>
        </w:rPr>
        <w:t xml:space="preserve">Yes if </w:t>
      </w:r>
      <w:r w:rsidR="00265FCD">
        <w:rPr>
          <w:rFonts w:ascii="Arial" w:hAnsi="Arial" w:cs="Arial"/>
          <w:szCs w:val="24"/>
        </w:rPr>
        <w:t xml:space="preserve">7.2 ASSDATE </w:t>
      </w:r>
      <w:r w:rsidRPr="00960EAB">
        <w:rPr>
          <w:rFonts w:ascii="Arial" w:hAnsi="Arial" w:cs="Arial"/>
          <w:szCs w:val="24"/>
        </w:rPr>
        <w:t>completed.</w:t>
      </w:r>
    </w:p>
    <w:p w:rsidR="00D10947" w:rsidRPr="00D10947" w:rsidRDefault="00D10947" w:rsidP="0033174E">
      <w:pPr>
        <w:rPr>
          <w:rFonts w:ascii="Arial" w:hAnsi="Arial" w:cs="Arial"/>
          <w:b/>
          <w:szCs w:val="24"/>
        </w:rPr>
      </w:pPr>
      <w:r w:rsidRPr="00D10947">
        <w:rPr>
          <w:rFonts w:ascii="Arial" w:hAnsi="Arial" w:cs="Arial"/>
          <w:b/>
          <w:szCs w:val="24"/>
        </w:rPr>
        <w:t>Legacy cases</w:t>
      </w:r>
    </w:p>
    <w:p w:rsidR="0033174E" w:rsidRDefault="00D10947" w:rsidP="0033174E">
      <w:pPr>
        <w:rPr>
          <w:rFonts w:ascii="Arial" w:hAnsi="Arial" w:cs="Arial"/>
        </w:rPr>
      </w:pPr>
      <w:r w:rsidRPr="00960EAB">
        <w:rPr>
          <w:rFonts w:ascii="Arial" w:hAnsi="Arial" w:cs="Arial"/>
          <w:szCs w:val="24"/>
        </w:rPr>
        <w:t>Expec</w:t>
      </w:r>
      <w:r>
        <w:rPr>
          <w:rFonts w:ascii="Arial" w:hAnsi="Arial" w:cs="Arial"/>
          <w:szCs w:val="24"/>
        </w:rPr>
        <w:t xml:space="preserve">t completion if </w:t>
      </w:r>
      <w:r w:rsidR="00A410A1">
        <w:rPr>
          <w:rFonts w:ascii="Arial" w:hAnsi="Arial" w:cs="Arial"/>
        </w:rPr>
        <w:t>1.6 ASSESS1</w:t>
      </w:r>
      <w:r w:rsidR="00C20484">
        <w:rPr>
          <w:rFonts w:ascii="Arial" w:hAnsi="Arial" w:cs="Arial"/>
        </w:rPr>
        <w:t>=4</w:t>
      </w:r>
      <w:r>
        <w:rPr>
          <w:rFonts w:ascii="Arial" w:hAnsi="Arial" w:cs="Arial"/>
        </w:rPr>
        <w:t>.</w:t>
      </w:r>
    </w:p>
    <w:p w:rsidR="00D10947" w:rsidRDefault="00D10947" w:rsidP="00D10947">
      <w:pPr>
        <w:rPr>
          <w:rFonts w:ascii="Arial" w:hAnsi="Arial" w:cs="Arial"/>
          <w:szCs w:val="24"/>
        </w:rPr>
      </w:pPr>
      <w:r w:rsidRPr="00960EAB">
        <w:rPr>
          <w:rFonts w:ascii="Arial" w:hAnsi="Arial" w:cs="Arial"/>
          <w:szCs w:val="24"/>
        </w:rPr>
        <w:t xml:space="preserve">Yes if </w:t>
      </w:r>
      <w:r w:rsidR="00265FCD">
        <w:rPr>
          <w:rFonts w:ascii="Arial" w:hAnsi="Arial" w:cs="Arial"/>
          <w:szCs w:val="24"/>
        </w:rPr>
        <w:t xml:space="preserve">7.2 ASSDATE </w:t>
      </w:r>
      <w:r w:rsidRPr="00960EAB">
        <w:rPr>
          <w:rFonts w:ascii="Arial" w:hAnsi="Arial" w:cs="Arial"/>
          <w:szCs w:val="24"/>
        </w:rPr>
        <w:t>completed.</w:t>
      </w:r>
    </w:p>
    <w:p w:rsidR="00D10947" w:rsidRPr="00960EAB" w:rsidRDefault="00D10947" w:rsidP="0033174E">
      <w:pPr>
        <w:rPr>
          <w:rFonts w:ascii="Arial" w:hAnsi="Arial" w:cs="Arial"/>
          <w:szCs w:val="24"/>
        </w:rPr>
      </w:pPr>
    </w:p>
    <w:p w:rsidR="0033174E" w:rsidRPr="00960EAB" w:rsidRDefault="0033174E" w:rsidP="0033174E">
      <w:pPr>
        <w:rPr>
          <w:rFonts w:ascii="Arial" w:hAnsi="Arial" w:cs="Arial"/>
          <w:b/>
          <w:szCs w:val="24"/>
        </w:rPr>
      </w:pPr>
      <w:r w:rsidRPr="00960EAB">
        <w:rPr>
          <w:rFonts w:ascii="Arial" w:hAnsi="Arial" w:cs="Arial"/>
          <w:b/>
          <w:szCs w:val="24"/>
        </w:rPr>
        <w:t xml:space="preserve">Validation </w:t>
      </w:r>
    </w:p>
    <w:p w:rsidR="0033174E" w:rsidRPr="00960EAB" w:rsidRDefault="0033174E" w:rsidP="0033174E">
      <w:pPr>
        <w:rPr>
          <w:rFonts w:ascii="Arial" w:hAnsi="Arial" w:cs="Arial"/>
          <w:szCs w:val="24"/>
        </w:rPr>
      </w:pPr>
      <w:r w:rsidRPr="00960EAB">
        <w:rPr>
          <w:rFonts w:ascii="Arial" w:hAnsi="Arial" w:cs="Arial"/>
          <w:szCs w:val="24"/>
        </w:rPr>
        <w:t>Must match that provided in section 1.1.</w:t>
      </w:r>
    </w:p>
    <w:p w:rsidR="0033174E" w:rsidRDefault="0033174E" w:rsidP="0033174E"/>
    <w:p w:rsidR="0033174E" w:rsidRDefault="0033174E" w:rsidP="0033174E"/>
    <w:p w:rsidR="0033174E" w:rsidRDefault="0033174E" w:rsidP="0033174E"/>
    <w:p w:rsidR="0033174E" w:rsidRDefault="0033174E" w:rsidP="0033174E"/>
    <w:p w:rsidR="0033174E" w:rsidRDefault="0033174E" w:rsidP="0033174E"/>
    <w:p w:rsidR="0033174E" w:rsidRDefault="0033174E" w:rsidP="0033174E"/>
    <w:p w:rsidR="0033174E" w:rsidRDefault="0033174E" w:rsidP="0033174E"/>
    <w:p w:rsidR="0033174E" w:rsidRDefault="0033174E" w:rsidP="0033174E">
      <w:pPr>
        <w:tabs>
          <w:tab w:val="clear" w:pos="720"/>
          <w:tab w:val="clear" w:pos="1440"/>
          <w:tab w:val="clear" w:pos="2160"/>
          <w:tab w:val="clear" w:pos="2880"/>
          <w:tab w:val="clear" w:pos="4680"/>
          <w:tab w:val="clear" w:pos="5400"/>
          <w:tab w:val="clear" w:pos="9000"/>
        </w:tabs>
        <w:spacing w:line="240" w:lineRule="auto"/>
        <w:jc w:val="left"/>
      </w:pPr>
      <w:r>
        <w:br w:type="page"/>
      </w:r>
    </w:p>
    <w:p w:rsidR="0033174E" w:rsidRPr="00960EAB" w:rsidRDefault="00ED4401" w:rsidP="0033174E">
      <w:pPr>
        <w:pStyle w:val="Heading2"/>
        <w:numPr>
          <w:ilvl w:val="1"/>
          <w:numId w:val="2"/>
        </w:numPr>
        <w:rPr>
          <w:rFonts w:ascii="Arial" w:hAnsi="Arial" w:cs="Arial"/>
          <w:b/>
          <w:szCs w:val="24"/>
        </w:rPr>
      </w:pPr>
      <w:bookmarkStart w:id="87" w:name="_Toc496713635"/>
      <w:r>
        <w:rPr>
          <w:rFonts w:ascii="Arial" w:hAnsi="Arial" w:cs="Arial"/>
          <w:b/>
          <w:szCs w:val="24"/>
        </w:rPr>
        <w:t>Main duty</w:t>
      </w:r>
      <w:r w:rsidR="0033174E" w:rsidRPr="00960EAB">
        <w:rPr>
          <w:rFonts w:ascii="Arial" w:hAnsi="Arial" w:cs="Arial"/>
          <w:b/>
          <w:szCs w:val="24"/>
        </w:rPr>
        <w:t xml:space="preserve"> decision date</w:t>
      </w:r>
      <w:bookmarkEnd w:id="87"/>
    </w:p>
    <w:p w:rsidR="0033174E" w:rsidRPr="00960EAB" w:rsidRDefault="0033174E" w:rsidP="0033174E">
      <w:pPr>
        <w:rPr>
          <w:rFonts w:ascii="Arial" w:hAnsi="Arial" w:cs="Arial"/>
          <w:szCs w:val="24"/>
        </w:rPr>
      </w:pPr>
    </w:p>
    <w:p w:rsidR="0033174E" w:rsidRPr="00960EAB" w:rsidRDefault="0033174E" w:rsidP="0033174E">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w:t>
      </w:r>
      <w:r w:rsidR="009F7D98">
        <w:rPr>
          <w:rFonts w:ascii="Arial" w:hAnsi="Arial" w:cs="Arial"/>
          <w:szCs w:val="24"/>
        </w:rPr>
        <w:t>ASSDATE</w:t>
      </w:r>
    </w:p>
    <w:p w:rsidR="0033174E" w:rsidRPr="00960EAB" w:rsidRDefault="0033174E" w:rsidP="0033174E">
      <w:pPr>
        <w:rPr>
          <w:rFonts w:ascii="Arial" w:hAnsi="Arial" w:cs="Arial"/>
          <w:szCs w:val="24"/>
        </w:rPr>
      </w:pPr>
      <w:r w:rsidRPr="00960EAB">
        <w:rPr>
          <w:rFonts w:ascii="Arial" w:hAnsi="Arial" w:cs="Arial"/>
          <w:b/>
          <w:szCs w:val="24"/>
        </w:rPr>
        <w:t xml:space="preserve">PARENT XML TAG: </w:t>
      </w:r>
      <w:r>
        <w:rPr>
          <w:rFonts w:ascii="Arial" w:hAnsi="Arial" w:cs="Arial"/>
          <w:szCs w:val="24"/>
        </w:rPr>
        <w:t>DECISION</w:t>
      </w:r>
    </w:p>
    <w:p w:rsidR="0033174E" w:rsidRPr="00960EAB" w:rsidRDefault="0033174E" w:rsidP="0033174E">
      <w:pPr>
        <w:rPr>
          <w:rFonts w:ascii="Arial" w:hAnsi="Arial" w:cs="Arial"/>
          <w:szCs w:val="24"/>
        </w:rPr>
      </w:pPr>
    </w:p>
    <w:p w:rsidR="0033174E" w:rsidRPr="00960EAB" w:rsidRDefault="0033174E" w:rsidP="0033174E">
      <w:pPr>
        <w:rPr>
          <w:rFonts w:ascii="Arial" w:hAnsi="Arial" w:cs="Arial"/>
          <w:b/>
          <w:szCs w:val="24"/>
        </w:rPr>
      </w:pPr>
      <w:r w:rsidRPr="00960EAB">
        <w:rPr>
          <w:rFonts w:ascii="Arial" w:hAnsi="Arial" w:cs="Arial"/>
          <w:b/>
          <w:szCs w:val="24"/>
        </w:rPr>
        <w:t>Description</w:t>
      </w:r>
    </w:p>
    <w:p w:rsidR="0033174E" w:rsidRPr="00960EAB" w:rsidRDefault="004A7D9F" w:rsidP="0033174E">
      <w:pPr>
        <w:rPr>
          <w:rFonts w:ascii="Arial" w:hAnsi="Arial" w:cs="Arial"/>
          <w:szCs w:val="24"/>
        </w:rPr>
      </w:pPr>
      <w:r>
        <w:rPr>
          <w:rFonts w:ascii="Arial" w:hAnsi="Arial" w:cs="Arial"/>
          <w:szCs w:val="24"/>
        </w:rPr>
        <w:t>The d</w:t>
      </w:r>
      <w:r w:rsidR="0033174E" w:rsidRPr="00960EAB">
        <w:rPr>
          <w:rFonts w:ascii="Arial" w:hAnsi="Arial" w:cs="Arial"/>
          <w:szCs w:val="24"/>
        </w:rPr>
        <w:t xml:space="preserve">ate </w:t>
      </w:r>
      <w:r>
        <w:rPr>
          <w:rFonts w:ascii="Arial" w:hAnsi="Arial" w:cs="Arial"/>
          <w:szCs w:val="24"/>
        </w:rPr>
        <w:t xml:space="preserve">when the decision is </w:t>
      </w:r>
      <w:r w:rsidR="002C3998">
        <w:rPr>
          <w:rFonts w:ascii="Arial" w:hAnsi="Arial" w:cs="Arial"/>
          <w:szCs w:val="24"/>
        </w:rPr>
        <w:t>issued</w:t>
      </w:r>
      <w:r>
        <w:rPr>
          <w:rFonts w:ascii="Arial" w:hAnsi="Arial" w:cs="Arial"/>
          <w:szCs w:val="24"/>
        </w:rPr>
        <w:t xml:space="preserve"> on what duty (if any) is owed when relief stage ends (the main duty)</w:t>
      </w:r>
      <w:r w:rsidR="0033174E" w:rsidRPr="00960EAB">
        <w:rPr>
          <w:rFonts w:ascii="Arial" w:hAnsi="Arial" w:cs="Arial"/>
          <w:szCs w:val="24"/>
        </w:rPr>
        <w:t>.</w:t>
      </w:r>
    </w:p>
    <w:p w:rsidR="0033174E" w:rsidRPr="00960EAB" w:rsidRDefault="0033174E" w:rsidP="0033174E">
      <w:pPr>
        <w:rPr>
          <w:rFonts w:ascii="Arial" w:hAnsi="Arial" w:cs="Arial"/>
          <w:b/>
          <w:szCs w:val="24"/>
        </w:rPr>
      </w:pPr>
    </w:p>
    <w:p w:rsidR="0033174E" w:rsidRPr="00960EAB" w:rsidRDefault="0033174E" w:rsidP="0033174E">
      <w:pPr>
        <w:rPr>
          <w:rFonts w:ascii="Arial" w:hAnsi="Arial" w:cs="Arial"/>
          <w:b/>
          <w:szCs w:val="24"/>
        </w:rPr>
      </w:pPr>
      <w:r w:rsidRPr="00960EAB">
        <w:rPr>
          <w:rFonts w:ascii="Arial" w:hAnsi="Arial" w:cs="Arial"/>
          <w:b/>
          <w:szCs w:val="24"/>
        </w:rPr>
        <w:t>Format</w:t>
      </w:r>
    </w:p>
    <w:p w:rsidR="0033174E" w:rsidRPr="00960EAB" w:rsidRDefault="0033174E" w:rsidP="0033174E">
      <w:pPr>
        <w:rPr>
          <w:rFonts w:ascii="Arial" w:hAnsi="Arial" w:cs="Arial"/>
          <w:szCs w:val="24"/>
        </w:rPr>
      </w:pPr>
      <w:r w:rsidRPr="00960EAB">
        <w:rPr>
          <w:rFonts w:ascii="Arial" w:hAnsi="Arial" w:cs="Arial"/>
          <w:szCs w:val="24"/>
        </w:rPr>
        <w:t>DD-MM-YYYY</w:t>
      </w:r>
    </w:p>
    <w:p w:rsidR="0033174E" w:rsidRPr="00960EAB" w:rsidRDefault="0033174E" w:rsidP="0033174E">
      <w:pPr>
        <w:rPr>
          <w:rFonts w:ascii="Arial" w:hAnsi="Arial" w:cs="Arial"/>
          <w:szCs w:val="24"/>
        </w:rPr>
      </w:pPr>
    </w:p>
    <w:p w:rsidR="0033174E" w:rsidRPr="00960EAB" w:rsidRDefault="0033174E" w:rsidP="0033174E">
      <w:pPr>
        <w:rPr>
          <w:rFonts w:ascii="Arial" w:hAnsi="Arial" w:cs="Arial"/>
          <w:szCs w:val="24"/>
        </w:rPr>
      </w:pPr>
      <w:r w:rsidRPr="00960EAB">
        <w:rPr>
          <w:rFonts w:ascii="Arial" w:hAnsi="Arial" w:cs="Arial"/>
          <w:szCs w:val="24"/>
        </w:rPr>
        <w:t>This field is specified in the following form "DD-MM-YYYY" where:</w:t>
      </w:r>
    </w:p>
    <w:p w:rsidR="0033174E" w:rsidRPr="00960EAB" w:rsidRDefault="0033174E" w:rsidP="0033174E">
      <w:pPr>
        <w:numPr>
          <w:ilvl w:val="0"/>
          <w:numId w:val="9"/>
        </w:numPr>
        <w:rPr>
          <w:rFonts w:ascii="Arial" w:hAnsi="Arial" w:cs="Arial"/>
          <w:szCs w:val="24"/>
        </w:rPr>
      </w:pPr>
      <w:r w:rsidRPr="00960EAB">
        <w:rPr>
          <w:rFonts w:ascii="Arial" w:hAnsi="Arial" w:cs="Arial"/>
          <w:szCs w:val="24"/>
        </w:rPr>
        <w:t>DD indicates the day</w:t>
      </w:r>
    </w:p>
    <w:p w:rsidR="0033174E" w:rsidRPr="00960EAB" w:rsidRDefault="0033174E" w:rsidP="0033174E">
      <w:pPr>
        <w:numPr>
          <w:ilvl w:val="0"/>
          <w:numId w:val="9"/>
        </w:numPr>
        <w:rPr>
          <w:rFonts w:ascii="Arial" w:hAnsi="Arial" w:cs="Arial"/>
          <w:szCs w:val="24"/>
        </w:rPr>
      </w:pPr>
      <w:r w:rsidRPr="00960EAB">
        <w:rPr>
          <w:rFonts w:ascii="Arial" w:hAnsi="Arial" w:cs="Arial"/>
          <w:szCs w:val="24"/>
        </w:rPr>
        <w:t>MM indicates the month</w:t>
      </w:r>
    </w:p>
    <w:p w:rsidR="0033174E" w:rsidRPr="00960EAB" w:rsidRDefault="0033174E" w:rsidP="0033174E">
      <w:pPr>
        <w:numPr>
          <w:ilvl w:val="0"/>
          <w:numId w:val="9"/>
        </w:numPr>
        <w:rPr>
          <w:rFonts w:ascii="Arial" w:hAnsi="Arial" w:cs="Arial"/>
          <w:szCs w:val="24"/>
        </w:rPr>
      </w:pPr>
      <w:r w:rsidRPr="00960EAB">
        <w:rPr>
          <w:rFonts w:ascii="Arial" w:hAnsi="Arial" w:cs="Arial"/>
          <w:szCs w:val="24"/>
        </w:rPr>
        <w:t>YYYY indicates the year</w:t>
      </w:r>
    </w:p>
    <w:p w:rsidR="0033174E" w:rsidRPr="00960EAB" w:rsidRDefault="0033174E" w:rsidP="0033174E">
      <w:pPr>
        <w:rPr>
          <w:rFonts w:ascii="Arial" w:hAnsi="Arial" w:cs="Arial"/>
          <w:szCs w:val="24"/>
        </w:rPr>
      </w:pPr>
    </w:p>
    <w:p w:rsidR="0033174E" w:rsidRPr="00960EAB" w:rsidRDefault="0033174E" w:rsidP="0033174E">
      <w:pPr>
        <w:rPr>
          <w:rFonts w:ascii="Arial" w:hAnsi="Arial" w:cs="Arial"/>
          <w:szCs w:val="24"/>
        </w:rPr>
      </w:pPr>
      <w:r w:rsidRPr="00960EAB">
        <w:rPr>
          <w:rFonts w:ascii="Arial" w:hAnsi="Arial" w:cs="Arial"/>
          <w:szCs w:val="24"/>
        </w:rPr>
        <w:t>Note: All components are required!</w:t>
      </w:r>
    </w:p>
    <w:p w:rsidR="0033174E" w:rsidRPr="00960EAB" w:rsidRDefault="0033174E" w:rsidP="0033174E">
      <w:pPr>
        <w:rPr>
          <w:rFonts w:ascii="Arial" w:hAnsi="Arial" w:cs="Arial"/>
          <w:szCs w:val="24"/>
        </w:rPr>
      </w:pPr>
    </w:p>
    <w:p w:rsidR="0033174E" w:rsidRPr="00960EAB" w:rsidRDefault="0033174E" w:rsidP="0033174E">
      <w:pPr>
        <w:rPr>
          <w:rFonts w:ascii="Arial" w:hAnsi="Arial" w:cs="Arial"/>
          <w:szCs w:val="24"/>
        </w:rPr>
      </w:pPr>
      <w:r w:rsidRPr="00960EAB">
        <w:rPr>
          <w:rFonts w:ascii="Arial" w:hAnsi="Arial" w:cs="Arial"/>
          <w:szCs w:val="24"/>
        </w:rPr>
        <w:t>E.g. Write 1 April 2018 as 01-04-2018</w:t>
      </w:r>
    </w:p>
    <w:p w:rsidR="0033174E" w:rsidRPr="00960EAB" w:rsidRDefault="0033174E" w:rsidP="0033174E">
      <w:pPr>
        <w:rPr>
          <w:rFonts w:ascii="Arial" w:hAnsi="Arial" w:cs="Arial"/>
          <w:szCs w:val="24"/>
        </w:rPr>
      </w:pPr>
    </w:p>
    <w:p w:rsidR="0033174E" w:rsidRPr="00960EAB" w:rsidRDefault="0033174E" w:rsidP="0033174E">
      <w:pPr>
        <w:rPr>
          <w:rFonts w:ascii="Arial" w:hAnsi="Arial" w:cs="Arial"/>
          <w:b/>
          <w:szCs w:val="24"/>
        </w:rPr>
      </w:pPr>
      <w:r w:rsidRPr="00960EAB">
        <w:rPr>
          <w:rFonts w:ascii="Arial" w:hAnsi="Arial" w:cs="Arial"/>
          <w:b/>
          <w:szCs w:val="24"/>
        </w:rPr>
        <w:t>Field Mandatory</w:t>
      </w:r>
    </w:p>
    <w:p w:rsidR="00D10947" w:rsidRPr="00D10947" w:rsidRDefault="00D10947" w:rsidP="00D10947">
      <w:pPr>
        <w:rPr>
          <w:rFonts w:ascii="Arial" w:hAnsi="Arial" w:cs="Arial"/>
          <w:b/>
          <w:szCs w:val="24"/>
        </w:rPr>
      </w:pPr>
      <w:r w:rsidRPr="00D10947">
        <w:rPr>
          <w:rFonts w:ascii="Arial" w:hAnsi="Arial" w:cs="Arial"/>
          <w:b/>
          <w:szCs w:val="24"/>
        </w:rPr>
        <w:t>New Act cases</w:t>
      </w:r>
    </w:p>
    <w:p w:rsidR="00D10947" w:rsidRPr="00960EAB" w:rsidRDefault="00D10947" w:rsidP="00D10947">
      <w:pPr>
        <w:rPr>
          <w:rFonts w:ascii="Arial" w:hAnsi="Arial" w:cs="Arial"/>
          <w:szCs w:val="24"/>
        </w:rPr>
      </w:pPr>
      <w:r w:rsidRPr="00960EAB">
        <w:rPr>
          <w:rFonts w:ascii="Arial" w:hAnsi="Arial" w:cs="Arial"/>
          <w:szCs w:val="24"/>
        </w:rPr>
        <w:t>Expec</w:t>
      </w:r>
      <w:r>
        <w:rPr>
          <w:rFonts w:ascii="Arial" w:hAnsi="Arial" w:cs="Arial"/>
          <w:szCs w:val="24"/>
        </w:rPr>
        <w:t xml:space="preserve">t completion if </w:t>
      </w:r>
      <w:r w:rsidR="00265FCD">
        <w:rPr>
          <w:rFonts w:ascii="Arial" w:hAnsi="Arial" w:cs="Arial"/>
          <w:szCs w:val="24"/>
        </w:rPr>
        <w:t>5.6 REL_END_REASON</w:t>
      </w:r>
      <w:r>
        <w:rPr>
          <w:rFonts w:ascii="Arial" w:hAnsi="Arial" w:cs="Arial"/>
          <w:szCs w:val="24"/>
        </w:rPr>
        <w:t>=</w:t>
      </w:r>
      <w:r w:rsidR="009A644B">
        <w:rPr>
          <w:rFonts w:ascii="Arial" w:hAnsi="Arial" w:cs="Arial"/>
          <w:szCs w:val="24"/>
        </w:rPr>
        <w:t>3,</w:t>
      </w:r>
      <w:r w:rsidRPr="00960EAB">
        <w:rPr>
          <w:rFonts w:ascii="Arial" w:hAnsi="Arial" w:cs="Arial"/>
          <w:szCs w:val="24"/>
        </w:rPr>
        <w:t xml:space="preserve"> 5</w:t>
      </w:r>
      <w:r>
        <w:rPr>
          <w:rFonts w:ascii="Arial" w:hAnsi="Arial" w:cs="Arial"/>
        </w:rPr>
        <w:t>.</w:t>
      </w:r>
    </w:p>
    <w:p w:rsidR="00D10947" w:rsidRPr="00960EAB" w:rsidRDefault="00D10947" w:rsidP="00D10947">
      <w:pPr>
        <w:jc w:val="left"/>
        <w:rPr>
          <w:rFonts w:ascii="Arial" w:hAnsi="Arial" w:cs="Arial"/>
          <w:szCs w:val="24"/>
        </w:rPr>
      </w:pPr>
      <w:r w:rsidRPr="00960EAB">
        <w:rPr>
          <w:rFonts w:ascii="Arial" w:hAnsi="Arial" w:cs="Arial"/>
          <w:szCs w:val="24"/>
        </w:rPr>
        <w:t xml:space="preserve">Blank if </w:t>
      </w:r>
      <w:r w:rsidR="00265FCD">
        <w:rPr>
          <w:rFonts w:ascii="Arial" w:hAnsi="Arial" w:cs="Arial"/>
          <w:szCs w:val="24"/>
        </w:rPr>
        <w:t>5.6 REL_END_REASON</w:t>
      </w:r>
      <w:r w:rsidRPr="00960EAB">
        <w:rPr>
          <w:rFonts w:ascii="Arial" w:hAnsi="Arial" w:cs="Arial"/>
          <w:szCs w:val="24"/>
        </w:rPr>
        <w:t>=</w:t>
      </w:r>
      <w:r>
        <w:rPr>
          <w:rFonts w:ascii="Arial" w:hAnsi="Arial" w:cs="Arial"/>
          <w:szCs w:val="24"/>
        </w:rPr>
        <w:t>0, 1, 2, 4, 6, 8, 9</w:t>
      </w:r>
      <w:r w:rsidRPr="00960EAB">
        <w:rPr>
          <w:rFonts w:ascii="Arial" w:hAnsi="Arial" w:cs="Arial"/>
          <w:szCs w:val="24"/>
        </w:rPr>
        <w:t>.</w:t>
      </w:r>
    </w:p>
    <w:p w:rsidR="00D10947" w:rsidRPr="00D10947" w:rsidRDefault="00D10947" w:rsidP="00D10947">
      <w:pPr>
        <w:rPr>
          <w:rFonts w:ascii="Arial" w:hAnsi="Arial" w:cs="Arial"/>
          <w:b/>
          <w:szCs w:val="24"/>
        </w:rPr>
      </w:pPr>
      <w:r w:rsidRPr="00D10947">
        <w:rPr>
          <w:rFonts w:ascii="Arial" w:hAnsi="Arial" w:cs="Arial"/>
          <w:b/>
          <w:szCs w:val="24"/>
        </w:rPr>
        <w:t>Legacy cases</w:t>
      </w:r>
    </w:p>
    <w:p w:rsidR="00D10947" w:rsidRDefault="00D10947" w:rsidP="00D10947">
      <w:pPr>
        <w:rPr>
          <w:rFonts w:ascii="Arial" w:hAnsi="Arial" w:cs="Arial"/>
          <w:szCs w:val="24"/>
        </w:rPr>
      </w:pPr>
      <w:r w:rsidRPr="00960EAB">
        <w:rPr>
          <w:rFonts w:ascii="Arial" w:hAnsi="Arial" w:cs="Arial"/>
          <w:szCs w:val="24"/>
        </w:rPr>
        <w:t>Expec</w:t>
      </w:r>
      <w:r>
        <w:rPr>
          <w:rFonts w:ascii="Arial" w:hAnsi="Arial" w:cs="Arial"/>
          <w:szCs w:val="24"/>
        </w:rPr>
        <w:t xml:space="preserve">t completion if </w:t>
      </w:r>
      <w:r w:rsidR="00A410A1">
        <w:rPr>
          <w:rFonts w:ascii="Arial" w:hAnsi="Arial" w:cs="Arial"/>
        </w:rPr>
        <w:t xml:space="preserve">1.6 </w:t>
      </w:r>
      <w:r w:rsidR="008A75F6">
        <w:rPr>
          <w:rFonts w:ascii="Arial" w:hAnsi="Arial" w:cs="Arial"/>
        </w:rPr>
        <w:t>ASSESS1=</w:t>
      </w:r>
      <w:r w:rsidR="00C20484">
        <w:rPr>
          <w:rFonts w:ascii="Arial" w:hAnsi="Arial" w:cs="Arial"/>
        </w:rPr>
        <w:t>4</w:t>
      </w:r>
      <w:r>
        <w:rPr>
          <w:rFonts w:ascii="Arial" w:hAnsi="Arial" w:cs="Arial"/>
        </w:rPr>
        <w:t>.</w:t>
      </w:r>
    </w:p>
    <w:p w:rsidR="0033174E" w:rsidRPr="00960EAB" w:rsidRDefault="0033174E" w:rsidP="0033174E">
      <w:pPr>
        <w:rPr>
          <w:rFonts w:ascii="Arial" w:hAnsi="Arial" w:cs="Arial"/>
          <w:szCs w:val="24"/>
        </w:rPr>
      </w:pPr>
    </w:p>
    <w:p w:rsidR="0033174E" w:rsidRPr="005B5511" w:rsidRDefault="0033174E" w:rsidP="0033174E">
      <w:pPr>
        <w:pStyle w:val="Heading2"/>
        <w:numPr>
          <w:ilvl w:val="1"/>
          <w:numId w:val="2"/>
        </w:numPr>
        <w:rPr>
          <w:rFonts w:ascii="Arial" w:hAnsi="Arial" w:cs="Arial"/>
          <w:b/>
          <w:szCs w:val="24"/>
        </w:rPr>
      </w:pPr>
      <w:r w:rsidRPr="00960EAB">
        <w:rPr>
          <w:rFonts w:ascii="Arial" w:hAnsi="Arial" w:cs="Arial"/>
          <w:szCs w:val="24"/>
        </w:rPr>
        <w:br w:type="page"/>
      </w:r>
    </w:p>
    <w:p w:rsidR="00A23BC7" w:rsidRDefault="00A23BC7" w:rsidP="0033174E">
      <w:pPr>
        <w:pStyle w:val="Heading2"/>
        <w:numPr>
          <w:ilvl w:val="1"/>
          <w:numId w:val="26"/>
        </w:numPr>
        <w:rPr>
          <w:rFonts w:ascii="Arial" w:hAnsi="Arial" w:cs="Arial"/>
          <w:b/>
        </w:rPr>
      </w:pPr>
      <w:bookmarkStart w:id="88" w:name="_Toc496713636"/>
      <w:r w:rsidRPr="00A23BC7">
        <w:rPr>
          <w:rFonts w:ascii="Arial" w:hAnsi="Arial" w:cs="Arial"/>
          <w:b/>
        </w:rPr>
        <w:t>Outcome of</w:t>
      </w:r>
      <w:r w:rsidR="00ED4401">
        <w:rPr>
          <w:rFonts w:ascii="Arial" w:hAnsi="Arial" w:cs="Arial"/>
          <w:b/>
        </w:rPr>
        <w:t xml:space="preserve"> </w:t>
      </w:r>
      <w:r w:rsidRPr="00A23BC7">
        <w:rPr>
          <w:rFonts w:ascii="Arial" w:hAnsi="Arial" w:cs="Arial"/>
          <w:b/>
        </w:rPr>
        <w:t>decision</w:t>
      </w:r>
      <w:bookmarkEnd w:id="88"/>
    </w:p>
    <w:p w:rsidR="00A23BC7" w:rsidRDefault="00A23BC7" w:rsidP="00A23BC7"/>
    <w:p w:rsidR="00A23BC7" w:rsidRPr="00960EAB" w:rsidRDefault="00A23BC7" w:rsidP="00A23BC7">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w:t>
      </w:r>
      <w:r>
        <w:rPr>
          <w:rFonts w:ascii="Arial" w:hAnsi="Arial" w:cs="Arial"/>
          <w:szCs w:val="24"/>
        </w:rPr>
        <w:t>ASSESS2</w:t>
      </w:r>
    </w:p>
    <w:p w:rsidR="00A23BC7" w:rsidRPr="00960EAB" w:rsidRDefault="00A23BC7" w:rsidP="00A23BC7">
      <w:pPr>
        <w:rPr>
          <w:rFonts w:ascii="Arial" w:hAnsi="Arial" w:cs="Arial"/>
          <w:szCs w:val="24"/>
        </w:rPr>
      </w:pPr>
      <w:r w:rsidRPr="00960EAB">
        <w:rPr>
          <w:rFonts w:ascii="Arial" w:hAnsi="Arial" w:cs="Arial"/>
          <w:b/>
          <w:szCs w:val="24"/>
        </w:rPr>
        <w:t xml:space="preserve">PARENT XML TAG: </w:t>
      </w:r>
      <w:r>
        <w:rPr>
          <w:rFonts w:ascii="Arial" w:hAnsi="Arial" w:cs="Arial"/>
          <w:szCs w:val="24"/>
        </w:rPr>
        <w:t>DECISION</w:t>
      </w:r>
    </w:p>
    <w:p w:rsidR="00A23BC7" w:rsidRPr="00960EAB" w:rsidRDefault="00A23BC7" w:rsidP="00A23BC7">
      <w:pPr>
        <w:rPr>
          <w:rFonts w:ascii="Arial" w:hAnsi="Arial" w:cs="Arial"/>
          <w:szCs w:val="24"/>
        </w:rPr>
      </w:pPr>
    </w:p>
    <w:p w:rsidR="00A23BC7" w:rsidRPr="00960EAB" w:rsidRDefault="00A23BC7" w:rsidP="00A23BC7">
      <w:pPr>
        <w:rPr>
          <w:rFonts w:ascii="Arial" w:hAnsi="Arial" w:cs="Arial"/>
          <w:b/>
          <w:szCs w:val="24"/>
        </w:rPr>
      </w:pPr>
      <w:r w:rsidRPr="00960EAB">
        <w:rPr>
          <w:rFonts w:ascii="Arial" w:hAnsi="Arial" w:cs="Arial"/>
          <w:b/>
          <w:szCs w:val="24"/>
        </w:rPr>
        <w:t>Description</w:t>
      </w:r>
    </w:p>
    <w:p w:rsidR="00A23BC7" w:rsidRPr="00960EAB" w:rsidRDefault="00A23BC7" w:rsidP="00A23BC7">
      <w:pPr>
        <w:rPr>
          <w:rFonts w:ascii="Arial" w:hAnsi="Arial" w:cs="Arial"/>
          <w:szCs w:val="24"/>
        </w:rPr>
      </w:pPr>
      <w:r w:rsidRPr="00960EAB">
        <w:rPr>
          <w:rFonts w:ascii="Arial" w:hAnsi="Arial" w:cs="Arial"/>
          <w:szCs w:val="24"/>
        </w:rPr>
        <w:t>The outcome of the decisio</w:t>
      </w:r>
      <w:r w:rsidR="00F710B6">
        <w:rPr>
          <w:rFonts w:ascii="Arial" w:hAnsi="Arial" w:cs="Arial"/>
          <w:szCs w:val="24"/>
        </w:rPr>
        <w:t xml:space="preserve">n </w:t>
      </w:r>
      <w:r w:rsidR="002C3998">
        <w:rPr>
          <w:rFonts w:ascii="Arial" w:hAnsi="Arial" w:cs="Arial"/>
          <w:szCs w:val="24"/>
        </w:rPr>
        <w:t xml:space="preserve">issued </w:t>
      </w:r>
      <w:r w:rsidR="00ED4401">
        <w:rPr>
          <w:rFonts w:ascii="Arial" w:hAnsi="Arial" w:cs="Arial"/>
          <w:szCs w:val="24"/>
        </w:rPr>
        <w:t>on what duty (if any) is owed when relief stage ends (the main duty)</w:t>
      </w:r>
      <w:r w:rsidR="004E0304">
        <w:rPr>
          <w:rFonts w:ascii="Arial" w:hAnsi="Arial" w:cs="Arial"/>
          <w:szCs w:val="24"/>
        </w:rPr>
        <w:t>.</w:t>
      </w:r>
      <w:r w:rsidR="00ED4401">
        <w:rPr>
          <w:rFonts w:ascii="Arial" w:hAnsi="Arial" w:cs="Arial"/>
          <w:szCs w:val="24"/>
        </w:rPr>
        <w:t xml:space="preserve"> </w:t>
      </w:r>
    </w:p>
    <w:p w:rsidR="00A23BC7" w:rsidRPr="00960EAB" w:rsidRDefault="00A23BC7" w:rsidP="00A23BC7">
      <w:pPr>
        <w:rPr>
          <w:rFonts w:ascii="Arial" w:hAnsi="Arial" w:cs="Arial"/>
          <w:b/>
          <w:szCs w:val="24"/>
        </w:rPr>
      </w:pPr>
    </w:p>
    <w:p w:rsidR="00A23BC7" w:rsidRPr="00960EAB" w:rsidRDefault="00A23BC7" w:rsidP="00A23BC7">
      <w:pPr>
        <w:rPr>
          <w:rFonts w:ascii="Arial" w:hAnsi="Arial" w:cs="Arial"/>
          <w:b/>
          <w:szCs w:val="24"/>
        </w:rPr>
      </w:pPr>
      <w:r w:rsidRPr="00960EAB">
        <w:rPr>
          <w:rFonts w:ascii="Arial" w:hAnsi="Arial" w:cs="Arial"/>
          <w:b/>
          <w:szCs w:val="24"/>
        </w:rPr>
        <w:t>Format</w:t>
      </w:r>
    </w:p>
    <w:p w:rsidR="00A23BC7" w:rsidRPr="00960EAB" w:rsidRDefault="00A23BC7" w:rsidP="00A23BC7">
      <w:pPr>
        <w:rPr>
          <w:rFonts w:ascii="Arial" w:hAnsi="Arial" w:cs="Arial"/>
          <w:szCs w:val="24"/>
        </w:rPr>
      </w:pPr>
      <w:r w:rsidRPr="00960EAB">
        <w:rPr>
          <w:rFonts w:ascii="Arial" w:hAnsi="Arial" w:cs="Arial"/>
          <w:szCs w:val="24"/>
        </w:rPr>
        <w:t>Numeric.</w:t>
      </w:r>
    </w:p>
    <w:p w:rsidR="00A23BC7" w:rsidRPr="00960EAB" w:rsidRDefault="00A23BC7" w:rsidP="00A23BC7">
      <w:pPr>
        <w:rPr>
          <w:rFonts w:ascii="Arial" w:hAnsi="Arial" w:cs="Arial"/>
          <w:szCs w:val="24"/>
        </w:rPr>
      </w:pPr>
    </w:p>
    <w:p w:rsidR="00A23BC7" w:rsidRDefault="00A23BC7" w:rsidP="00A23BC7">
      <w:pPr>
        <w:rPr>
          <w:rFonts w:ascii="Arial" w:hAnsi="Arial" w:cs="Arial"/>
          <w:b/>
          <w:szCs w:val="24"/>
        </w:rPr>
      </w:pPr>
      <w:r w:rsidRPr="00960EAB">
        <w:rPr>
          <w:rFonts w:ascii="Arial" w:hAnsi="Arial" w:cs="Arial"/>
          <w:b/>
          <w:szCs w:val="24"/>
        </w:rPr>
        <w:t>Field Mandatory</w:t>
      </w:r>
    </w:p>
    <w:p w:rsidR="00A23BC7" w:rsidRPr="00D10947" w:rsidRDefault="00A23BC7" w:rsidP="00A23BC7">
      <w:pPr>
        <w:rPr>
          <w:rFonts w:ascii="Arial" w:hAnsi="Arial" w:cs="Arial"/>
          <w:b/>
          <w:szCs w:val="24"/>
        </w:rPr>
      </w:pPr>
      <w:r w:rsidRPr="00D10947">
        <w:rPr>
          <w:rFonts w:ascii="Arial" w:hAnsi="Arial" w:cs="Arial"/>
          <w:b/>
          <w:szCs w:val="24"/>
        </w:rPr>
        <w:t>New Act cases</w:t>
      </w:r>
    </w:p>
    <w:p w:rsidR="00A23BC7" w:rsidRPr="00960EAB" w:rsidRDefault="00A23BC7" w:rsidP="00A23BC7">
      <w:pPr>
        <w:rPr>
          <w:rFonts w:ascii="Arial" w:hAnsi="Arial" w:cs="Arial"/>
          <w:szCs w:val="24"/>
        </w:rPr>
      </w:pPr>
      <w:r w:rsidRPr="00960EAB">
        <w:rPr>
          <w:rFonts w:ascii="Arial" w:hAnsi="Arial" w:cs="Arial"/>
          <w:szCs w:val="24"/>
        </w:rPr>
        <w:t>Expec</w:t>
      </w:r>
      <w:r>
        <w:rPr>
          <w:rFonts w:ascii="Arial" w:hAnsi="Arial" w:cs="Arial"/>
          <w:szCs w:val="24"/>
        </w:rPr>
        <w:t xml:space="preserve">t completion if </w:t>
      </w:r>
      <w:r w:rsidR="00265FCD">
        <w:rPr>
          <w:rFonts w:ascii="Arial" w:hAnsi="Arial" w:cs="Arial"/>
          <w:szCs w:val="24"/>
        </w:rPr>
        <w:t>5.6 REL_END_REASON</w:t>
      </w:r>
      <w:r>
        <w:rPr>
          <w:rFonts w:ascii="Arial" w:hAnsi="Arial" w:cs="Arial"/>
          <w:szCs w:val="24"/>
        </w:rPr>
        <w:t>=</w:t>
      </w:r>
      <w:r w:rsidR="009A644B">
        <w:rPr>
          <w:rFonts w:ascii="Arial" w:hAnsi="Arial" w:cs="Arial"/>
          <w:szCs w:val="24"/>
        </w:rPr>
        <w:t>3,</w:t>
      </w:r>
      <w:r w:rsidRPr="00960EAB">
        <w:rPr>
          <w:rFonts w:ascii="Arial" w:hAnsi="Arial" w:cs="Arial"/>
          <w:szCs w:val="24"/>
        </w:rPr>
        <w:t xml:space="preserve"> 5</w:t>
      </w:r>
      <w:r>
        <w:rPr>
          <w:rFonts w:ascii="Arial" w:hAnsi="Arial" w:cs="Arial"/>
        </w:rPr>
        <w:t>.</w:t>
      </w:r>
    </w:p>
    <w:p w:rsidR="00A23BC7" w:rsidRPr="00960EAB" w:rsidRDefault="00A23BC7" w:rsidP="00A23BC7">
      <w:pPr>
        <w:jc w:val="left"/>
        <w:rPr>
          <w:rFonts w:ascii="Arial" w:hAnsi="Arial" w:cs="Arial"/>
          <w:szCs w:val="24"/>
        </w:rPr>
      </w:pPr>
      <w:r w:rsidRPr="00960EAB">
        <w:rPr>
          <w:rFonts w:ascii="Arial" w:hAnsi="Arial" w:cs="Arial"/>
          <w:szCs w:val="24"/>
        </w:rPr>
        <w:t xml:space="preserve">Blank if </w:t>
      </w:r>
      <w:r w:rsidR="00265FCD">
        <w:rPr>
          <w:rFonts w:ascii="Arial" w:hAnsi="Arial" w:cs="Arial"/>
          <w:szCs w:val="24"/>
        </w:rPr>
        <w:t>5.6 REL_END_REASON</w:t>
      </w:r>
      <w:r w:rsidRPr="00960EAB">
        <w:rPr>
          <w:rFonts w:ascii="Arial" w:hAnsi="Arial" w:cs="Arial"/>
          <w:szCs w:val="24"/>
        </w:rPr>
        <w:t>=</w:t>
      </w:r>
      <w:r>
        <w:rPr>
          <w:rFonts w:ascii="Arial" w:hAnsi="Arial" w:cs="Arial"/>
          <w:szCs w:val="24"/>
        </w:rPr>
        <w:t>0, 1, 2, 4, 6, 8, 9</w:t>
      </w:r>
      <w:r w:rsidRPr="00960EAB">
        <w:rPr>
          <w:rFonts w:ascii="Arial" w:hAnsi="Arial" w:cs="Arial"/>
          <w:szCs w:val="24"/>
        </w:rPr>
        <w:t>.</w:t>
      </w:r>
    </w:p>
    <w:p w:rsidR="00A23BC7" w:rsidRDefault="00A23BC7" w:rsidP="00A23BC7">
      <w:pPr>
        <w:rPr>
          <w:rFonts w:ascii="Arial" w:hAnsi="Arial" w:cs="Arial"/>
          <w:szCs w:val="24"/>
        </w:rPr>
      </w:pPr>
      <w:r w:rsidRPr="00960EAB">
        <w:rPr>
          <w:rFonts w:ascii="Arial" w:hAnsi="Arial" w:cs="Arial"/>
          <w:szCs w:val="24"/>
        </w:rPr>
        <w:t xml:space="preserve">Yes if </w:t>
      </w:r>
      <w:r w:rsidR="00265FCD">
        <w:rPr>
          <w:rFonts w:ascii="Arial" w:hAnsi="Arial" w:cs="Arial"/>
          <w:szCs w:val="24"/>
        </w:rPr>
        <w:t xml:space="preserve">7.2 ASSDATE </w:t>
      </w:r>
      <w:r w:rsidRPr="00960EAB">
        <w:rPr>
          <w:rFonts w:ascii="Arial" w:hAnsi="Arial" w:cs="Arial"/>
          <w:szCs w:val="24"/>
        </w:rPr>
        <w:t>completed.</w:t>
      </w:r>
    </w:p>
    <w:p w:rsidR="00A23BC7" w:rsidRPr="00D10947" w:rsidRDefault="00A23BC7" w:rsidP="00A23BC7">
      <w:pPr>
        <w:rPr>
          <w:rFonts w:ascii="Arial" w:hAnsi="Arial" w:cs="Arial"/>
          <w:b/>
          <w:szCs w:val="24"/>
        </w:rPr>
      </w:pPr>
      <w:r w:rsidRPr="00D10947">
        <w:rPr>
          <w:rFonts w:ascii="Arial" w:hAnsi="Arial" w:cs="Arial"/>
          <w:b/>
          <w:szCs w:val="24"/>
        </w:rPr>
        <w:t>Legacy cases</w:t>
      </w:r>
    </w:p>
    <w:p w:rsidR="00A23BC7" w:rsidRDefault="00A23BC7" w:rsidP="00A23BC7">
      <w:pPr>
        <w:rPr>
          <w:rFonts w:ascii="Arial" w:hAnsi="Arial" w:cs="Arial"/>
        </w:rPr>
      </w:pPr>
      <w:r w:rsidRPr="00960EAB">
        <w:rPr>
          <w:rFonts w:ascii="Arial" w:hAnsi="Arial" w:cs="Arial"/>
          <w:szCs w:val="24"/>
        </w:rPr>
        <w:t>Expec</w:t>
      </w:r>
      <w:r>
        <w:rPr>
          <w:rFonts w:ascii="Arial" w:hAnsi="Arial" w:cs="Arial"/>
          <w:szCs w:val="24"/>
        </w:rPr>
        <w:t xml:space="preserve">t completion if </w:t>
      </w:r>
      <w:r w:rsidR="00A410A1">
        <w:rPr>
          <w:rFonts w:ascii="Arial" w:hAnsi="Arial" w:cs="Arial"/>
        </w:rPr>
        <w:t xml:space="preserve">1.6 </w:t>
      </w:r>
      <w:r w:rsidR="00C20484">
        <w:rPr>
          <w:rFonts w:ascii="Arial" w:hAnsi="Arial" w:cs="Arial"/>
        </w:rPr>
        <w:t>ASSESS1=4</w:t>
      </w:r>
      <w:r>
        <w:rPr>
          <w:rFonts w:ascii="Arial" w:hAnsi="Arial" w:cs="Arial"/>
        </w:rPr>
        <w:t>.</w:t>
      </w:r>
    </w:p>
    <w:p w:rsidR="00A23BC7" w:rsidRDefault="00A23BC7" w:rsidP="00A23BC7">
      <w:pPr>
        <w:rPr>
          <w:rFonts w:ascii="Arial" w:hAnsi="Arial" w:cs="Arial"/>
          <w:szCs w:val="24"/>
        </w:rPr>
      </w:pPr>
      <w:r w:rsidRPr="00960EAB">
        <w:rPr>
          <w:rFonts w:ascii="Arial" w:hAnsi="Arial" w:cs="Arial"/>
          <w:szCs w:val="24"/>
        </w:rPr>
        <w:t xml:space="preserve">Yes if </w:t>
      </w:r>
      <w:r w:rsidR="00265FCD">
        <w:rPr>
          <w:rFonts w:ascii="Arial" w:hAnsi="Arial" w:cs="Arial"/>
          <w:szCs w:val="24"/>
        </w:rPr>
        <w:t xml:space="preserve">7.2 ASSDATE </w:t>
      </w:r>
      <w:r w:rsidRPr="00960EAB">
        <w:rPr>
          <w:rFonts w:ascii="Arial" w:hAnsi="Arial" w:cs="Arial"/>
          <w:szCs w:val="24"/>
        </w:rPr>
        <w:t>completed.</w:t>
      </w:r>
    </w:p>
    <w:p w:rsidR="00A23BC7" w:rsidRPr="00960EAB" w:rsidRDefault="00A23BC7" w:rsidP="00A23BC7">
      <w:pPr>
        <w:rPr>
          <w:rFonts w:ascii="Arial" w:hAnsi="Arial" w:cs="Arial"/>
          <w:szCs w:val="24"/>
        </w:rPr>
      </w:pPr>
    </w:p>
    <w:p w:rsidR="00A23BC7" w:rsidRPr="00960EAB" w:rsidRDefault="00A23BC7" w:rsidP="00A23BC7">
      <w:pPr>
        <w:rPr>
          <w:rFonts w:ascii="Arial" w:hAnsi="Arial" w:cs="Arial"/>
          <w:b/>
        </w:rPr>
      </w:pPr>
      <w:r w:rsidRPr="00960EAB">
        <w:rPr>
          <w:rFonts w:ascii="Arial" w:hAnsi="Arial" w:cs="Arial"/>
          <w:b/>
        </w:rPr>
        <w:t>Responses</w:t>
      </w:r>
    </w:p>
    <w:p w:rsidR="00A23BC7" w:rsidRPr="00960EAB" w:rsidRDefault="00A23BC7" w:rsidP="00A23BC7">
      <w:pPr>
        <w:rPr>
          <w:rFonts w:ascii="Arial" w:hAnsi="Arial" w:cs="Arial"/>
          <w:b/>
        </w:rPr>
      </w:pPr>
    </w:p>
    <w:tbl>
      <w:tblPr>
        <w:tblW w:w="46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483"/>
      </w:tblGrid>
      <w:tr w:rsidR="00A23BC7" w:rsidRPr="006533BF" w:rsidTr="00534974">
        <w:trPr>
          <w:trHeight w:val="264"/>
        </w:trPr>
        <w:tc>
          <w:tcPr>
            <w:tcW w:w="4717" w:type="pct"/>
            <w:tcBorders>
              <w:top w:val="single" w:sz="4" w:space="0" w:color="auto"/>
              <w:left w:val="single" w:sz="4" w:space="0" w:color="auto"/>
              <w:bottom w:val="single" w:sz="4" w:space="0" w:color="auto"/>
              <w:right w:val="single" w:sz="4" w:space="0" w:color="auto"/>
            </w:tcBorders>
            <w:shd w:val="clear" w:color="auto" w:fill="auto"/>
            <w:noWrap/>
          </w:tcPr>
          <w:p w:rsidR="00A23BC7" w:rsidRPr="00960EAB" w:rsidRDefault="00A23BC7" w:rsidP="00A410A1">
            <w:pPr>
              <w:jc w:val="left"/>
              <w:rPr>
                <w:rFonts w:ascii="Arial" w:hAnsi="Arial" w:cs="Arial"/>
              </w:rPr>
            </w:pPr>
            <w:r w:rsidRPr="00960EAB">
              <w:rPr>
                <w:rFonts w:ascii="Arial" w:hAnsi="Arial" w:cs="Arial"/>
              </w:rPr>
              <w:t xml:space="preserve">Not eligible for assistance </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3BC7" w:rsidRPr="00960EAB" w:rsidRDefault="00A23BC7" w:rsidP="00A410A1">
            <w:pPr>
              <w:jc w:val="right"/>
              <w:rPr>
                <w:rFonts w:ascii="Arial" w:hAnsi="Arial" w:cs="Arial"/>
                <w:szCs w:val="24"/>
              </w:rPr>
            </w:pPr>
            <w:r w:rsidRPr="00960EAB">
              <w:rPr>
                <w:rFonts w:ascii="Arial" w:hAnsi="Arial" w:cs="Arial"/>
                <w:szCs w:val="24"/>
              </w:rPr>
              <w:t>0</w:t>
            </w:r>
          </w:p>
        </w:tc>
      </w:tr>
      <w:tr w:rsidR="00A23BC7" w:rsidRPr="006533BF" w:rsidTr="00534974">
        <w:trPr>
          <w:trHeight w:val="264"/>
        </w:trPr>
        <w:tc>
          <w:tcPr>
            <w:tcW w:w="4717" w:type="pct"/>
            <w:shd w:val="clear" w:color="auto" w:fill="auto"/>
            <w:noWrap/>
          </w:tcPr>
          <w:p w:rsidR="00A23BC7" w:rsidRPr="00960EAB" w:rsidRDefault="00A23BC7" w:rsidP="00A410A1">
            <w:pPr>
              <w:jc w:val="left"/>
              <w:rPr>
                <w:rFonts w:ascii="Arial" w:hAnsi="Arial" w:cs="Arial"/>
              </w:rPr>
            </w:pPr>
            <w:r w:rsidRPr="006533BF">
              <w:rPr>
                <w:rFonts w:ascii="Arial" w:hAnsi="Arial" w:cs="Arial"/>
              </w:rPr>
              <w:t>Homeless + priority need + u</w:t>
            </w:r>
            <w:r w:rsidRPr="00960EAB">
              <w:rPr>
                <w:rFonts w:ascii="Arial" w:hAnsi="Arial" w:cs="Arial"/>
              </w:rPr>
              <w:t>nintentional</w:t>
            </w:r>
            <w:r w:rsidR="0097238D">
              <w:rPr>
                <w:rFonts w:ascii="Arial" w:hAnsi="Arial" w:cs="Arial"/>
              </w:rPr>
              <w:t>ly homeless</w:t>
            </w:r>
            <w:r w:rsidRPr="00960EAB">
              <w:rPr>
                <w:rFonts w:ascii="Arial" w:hAnsi="Arial" w:cs="Arial"/>
              </w:rPr>
              <w:t xml:space="preserve"> – s193</w:t>
            </w:r>
            <w:r>
              <w:rPr>
                <w:rFonts w:ascii="Arial" w:hAnsi="Arial" w:cs="Arial"/>
              </w:rPr>
              <w:t>(2)</w:t>
            </w:r>
            <w:r w:rsidRPr="00960EAB">
              <w:rPr>
                <w:rFonts w:ascii="Arial" w:hAnsi="Arial" w:cs="Arial"/>
              </w:rPr>
              <w:t xml:space="preserve"> duty</w:t>
            </w:r>
          </w:p>
        </w:tc>
        <w:tc>
          <w:tcPr>
            <w:tcW w:w="283" w:type="pct"/>
            <w:shd w:val="clear" w:color="auto" w:fill="auto"/>
            <w:noWrap/>
            <w:vAlign w:val="center"/>
          </w:tcPr>
          <w:p w:rsidR="00A23BC7" w:rsidRPr="00960EAB" w:rsidRDefault="00A23BC7" w:rsidP="00A410A1">
            <w:pPr>
              <w:jc w:val="right"/>
              <w:rPr>
                <w:rFonts w:ascii="Arial" w:hAnsi="Arial" w:cs="Arial"/>
                <w:szCs w:val="24"/>
              </w:rPr>
            </w:pPr>
            <w:r w:rsidRPr="00960EAB">
              <w:rPr>
                <w:rFonts w:ascii="Arial" w:hAnsi="Arial" w:cs="Arial"/>
                <w:szCs w:val="24"/>
              </w:rPr>
              <w:t>1</w:t>
            </w:r>
          </w:p>
        </w:tc>
      </w:tr>
      <w:tr w:rsidR="00A23BC7" w:rsidRPr="006533BF" w:rsidTr="00534974">
        <w:trPr>
          <w:trHeight w:val="264"/>
        </w:trPr>
        <w:tc>
          <w:tcPr>
            <w:tcW w:w="4717" w:type="pct"/>
            <w:shd w:val="clear" w:color="auto" w:fill="auto"/>
            <w:noWrap/>
          </w:tcPr>
          <w:p w:rsidR="00A23BC7" w:rsidRPr="00960EAB" w:rsidRDefault="00A23BC7" w:rsidP="00B30ABB">
            <w:pPr>
              <w:jc w:val="left"/>
              <w:rPr>
                <w:rFonts w:ascii="Arial" w:hAnsi="Arial" w:cs="Arial"/>
              </w:rPr>
            </w:pPr>
            <w:r w:rsidRPr="006533BF">
              <w:rPr>
                <w:rFonts w:ascii="Arial" w:hAnsi="Arial" w:cs="Arial"/>
              </w:rPr>
              <w:t>Homeless + priority need + unintentional</w:t>
            </w:r>
            <w:r w:rsidR="0097238D">
              <w:rPr>
                <w:rFonts w:ascii="Arial" w:hAnsi="Arial" w:cs="Arial"/>
              </w:rPr>
              <w:t>ly homeless</w:t>
            </w:r>
            <w:r w:rsidRPr="006533BF">
              <w:rPr>
                <w:rFonts w:ascii="Arial" w:hAnsi="Arial" w:cs="Arial"/>
              </w:rPr>
              <w:t xml:space="preserve"> </w:t>
            </w:r>
            <w:r w:rsidR="00B30ABB">
              <w:rPr>
                <w:rFonts w:ascii="Arial" w:hAnsi="Arial" w:cs="Arial"/>
              </w:rPr>
              <w:t>+</w:t>
            </w:r>
            <w:r w:rsidRPr="006533BF">
              <w:rPr>
                <w:rFonts w:ascii="Arial" w:hAnsi="Arial" w:cs="Arial"/>
              </w:rPr>
              <w:t xml:space="preserve"> </w:t>
            </w:r>
            <w:r w:rsidR="00B30ABB">
              <w:rPr>
                <w:rFonts w:ascii="Arial" w:hAnsi="Arial" w:cs="Arial"/>
              </w:rPr>
              <w:t xml:space="preserve">no local connection - </w:t>
            </w:r>
            <w:r w:rsidRPr="00960EAB">
              <w:rPr>
                <w:rFonts w:ascii="Arial" w:hAnsi="Arial" w:cs="Arial"/>
              </w:rPr>
              <w:t>referred to another Local Authority</w:t>
            </w:r>
          </w:p>
        </w:tc>
        <w:tc>
          <w:tcPr>
            <w:tcW w:w="283" w:type="pct"/>
            <w:shd w:val="clear" w:color="auto" w:fill="auto"/>
            <w:noWrap/>
            <w:vAlign w:val="center"/>
          </w:tcPr>
          <w:p w:rsidR="00A23BC7" w:rsidRPr="00960EAB" w:rsidRDefault="00A23BC7" w:rsidP="00A410A1">
            <w:pPr>
              <w:jc w:val="right"/>
              <w:rPr>
                <w:rFonts w:ascii="Arial" w:hAnsi="Arial" w:cs="Arial"/>
                <w:szCs w:val="24"/>
              </w:rPr>
            </w:pPr>
            <w:r w:rsidRPr="00960EAB">
              <w:rPr>
                <w:rFonts w:ascii="Arial" w:hAnsi="Arial" w:cs="Arial"/>
                <w:szCs w:val="24"/>
              </w:rPr>
              <w:t>2</w:t>
            </w:r>
          </w:p>
        </w:tc>
      </w:tr>
      <w:tr w:rsidR="00A23BC7" w:rsidRPr="006533BF" w:rsidTr="00534974">
        <w:trPr>
          <w:trHeight w:val="264"/>
        </w:trPr>
        <w:tc>
          <w:tcPr>
            <w:tcW w:w="4717" w:type="pct"/>
            <w:shd w:val="clear" w:color="auto" w:fill="auto"/>
            <w:noWrap/>
          </w:tcPr>
          <w:p w:rsidR="00A23BC7" w:rsidRPr="006533BF" w:rsidRDefault="00A23BC7" w:rsidP="00462BA6">
            <w:pPr>
              <w:rPr>
                <w:rFonts w:ascii="Arial" w:hAnsi="Arial" w:cs="Arial"/>
              </w:rPr>
            </w:pPr>
            <w:r w:rsidRPr="00697B88">
              <w:rPr>
                <w:rFonts w:ascii="Arial" w:hAnsi="Arial" w:cs="Arial"/>
              </w:rPr>
              <w:t>Homeless + priority need + unintentional</w:t>
            </w:r>
            <w:r w:rsidR="0097238D">
              <w:rPr>
                <w:rFonts w:ascii="Arial" w:hAnsi="Arial" w:cs="Arial"/>
              </w:rPr>
              <w:t>ly homeless</w:t>
            </w:r>
            <w:r w:rsidRPr="00697B88">
              <w:rPr>
                <w:rFonts w:ascii="Arial" w:hAnsi="Arial" w:cs="Arial"/>
              </w:rPr>
              <w:t xml:space="preserve">  – </w:t>
            </w:r>
            <w:r w:rsidR="009F74C8">
              <w:rPr>
                <w:rFonts w:ascii="Arial" w:hAnsi="Arial" w:cs="Arial"/>
              </w:rPr>
              <w:t>refused to cooperate (s193</w:t>
            </w:r>
            <w:r w:rsidR="00462BA6">
              <w:rPr>
                <w:rFonts w:ascii="Arial" w:hAnsi="Arial" w:cs="Arial"/>
              </w:rPr>
              <w:t>C</w:t>
            </w:r>
            <w:r w:rsidR="000A5FD6">
              <w:rPr>
                <w:rFonts w:ascii="Arial" w:hAnsi="Arial" w:cs="Arial"/>
              </w:rPr>
              <w:t>(4)</w:t>
            </w:r>
            <w:r>
              <w:rPr>
                <w:rFonts w:ascii="Arial" w:hAnsi="Arial" w:cs="Arial"/>
              </w:rPr>
              <w:t xml:space="preserve"> </w:t>
            </w:r>
            <w:r w:rsidRPr="00697B88">
              <w:rPr>
                <w:rFonts w:ascii="Arial" w:hAnsi="Arial" w:cs="Arial"/>
              </w:rPr>
              <w:t>duty owed</w:t>
            </w:r>
            <w:r w:rsidR="000A5FD6">
              <w:rPr>
                <w:rFonts w:ascii="Arial" w:hAnsi="Arial" w:cs="Arial"/>
              </w:rPr>
              <w:t>)</w:t>
            </w:r>
          </w:p>
        </w:tc>
        <w:tc>
          <w:tcPr>
            <w:tcW w:w="283" w:type="pct"/>
            <w:shd w:val="clear" w:color="auto" w:fill="auto"/>
            <w:noWrap/>
            <w:vAlign w:val="center"/>
          </w:tcPr>
          <w:p w:rsidR="00A23BC7" w:rsidRPr="00960EAB" w:rsidRDefault="00A23BC7" w:rsidP="00A410A1">
            <w:pPr>
              <w:jc w:val="right"/>
              <w:rPr>
                <w:rFonts w:ascii="Arial" w:hAnsi="Arial" w:cs="Arial"/>
                <w:szCs w:val="24"/>
              </w:rPr>
            </w:pPr>
            <w:r>
              <w:rPr>
                <w:rFonts w:ascii="Arial" w:hAnsi="Arial" w:cs="Arial"/>
                <w:szCs w:val="24"/>
              </w:rPr>
              <w:t>3</w:t>
            </w:r>
          </w:p>
        </w:tc>
      </w:tr>
      <w:tr w:rsidR="00534974" w:rsidRPr="006533BF" w:rsidTr="00534974">
        <w:trPr>
          <w:trHeight w:val="264"/>
        </w:trPr>
        <w:tc>
          <w:tcPr>
            <w:tcW w:w="4717" w:type="pct"/>
            <w:shd w:val="clear" w:color="auto" w:fill="auto"/>
            <w:noWrap/>
          </w:tcPr>
          <w:p w:rsidR="00534974" w:rsidRPr="006533BF" w:rsidRDefault="00534974" w:rsidP="005E4E59">
            <w:pPr>
              <w:rPr>
                <w:rFonts w:ascii="Arial" w:hAnsi="Arial" w:cs="Arial"/>
              </w:rPr>
            </w:pPr>
            <w:r w:rsidRPr="00697B88">
              <w:rPr>
                <w:rFonts w:ascii="Arial" w:hAnsi="Arial" w:cs="Arial"/>
              </w:rPr>
              <w:t>Homeless +</w:t>
            </w:r>
            <w:r>
              <w:rPr>
                <w:rFonts w:ascii="Arial" w:hAnsi="Arial" w:cs="Arial"/>
              </w:rPr>
              <w:t xml:space="preserve"> unintentional</w:t>
            </w:r>
            <w:r w:rsidR="0097238D">
              <w:rPr>
                <w:rFonts w:ascii="Arial" w:hAnsi="Arial" w:cs="Arial"/>
              </w:rPr>
              <w:t>ly homeless</w:t>
            </w:r>
            <w:r>
              <w:rPr>
                <w:rFonts w:ascii="Arial" w:hAnsi="Arial" w:cs="Arial"/>
              </w:rPr>
              <w:t xml:space="preserve"> – ow</w:t>
            </w:r>
            <w:r w:rsidR="001157FF">
              <w:rPr>
                <w:rFonts w:ascii="Arial" w:hAnsi="Arial" w:cs="Arial"/>
              </w:rPr>
              <w:t>ed a 2 year reapplication duty s</w:t>
            </w:r>
            <w:r>
              <w:rPr>
                <w:rFonts w:ascii="Arial" w:hAnsi="Arial" w:cs="Arial"/>
              </w:rPr>
              <w:t>195A(1)</w:t>
            </w:r>
          </w:p>
        </w:tc>
        <w:tc>
          <w:tcPr>
            <w:tcW w:w="283" w:type="pct"/>
            <w:shd w:val="clear" w:color="auto" w:fill="auto"/>
            <w:noWrap/>
            <w:vAlign w:val="center"/>
          </w:tcPr>
          <w:p w:rsidR="00534974" w:rsidRPr="00960EAB" w:rsidRDefault="00534974" w:rsidP="00A6330D">
            <w:pPr>
              <w:jc w:val="right"/>
              <w:rPr>
                <w:rFonts w:ascii="Arial" w:hAnsi="Arial" w:cs="Arial"/>
                <w:szCs w:val="24"/>
              </w:rPr>
            </w:pPr>
            <w:r>
              <w:rPr>
                <w:rFonts w:ascii="Arial" w:hAnsi="Arial" w:cs="Arial"/>
                <w:szCs w:val="24"/>
              </w:rPr>
              <w:t>4</w:t>
            </w:r>
          </w:p>
        </w:tc>
      </w:tr>
      <w:tr w:rsidR="00534974" w:rsidRPr="006533BF" w:rsidTr="00534974">
        <w:trPr>
          <w:trHeight w:val="264"/>
        </w:trPr>
        <w:tc>
          <w:tcPr>
            <w:tcW w:w="4717" w:type="pct"/>
            <w:shd w:val="clear" w:color="auto" w:fill="auto"/>
            <w:noWrap/>
          </w:tcPr>
          <w:p w:rsidR="00534974" w:rsidRPr="00960EAB" w:rsidRDefault="00534974" w:rsidP="00A410A1">
            <w:pPr>
              <w:rPr>
                <w:rFonts w:ascii="Arial" w:hAnsi="Arial" w:cs="Arial"/>
              </w:rPr>
            </w:pPr>
            <w:r w:rsidRPr="006533BF">
              <w:rPr>
                <w:rFonts w:ascii="Arial" w:hAnsi="Arial" w:cs="Arial"/>
              </w:rPr>
              <w:t>Homeless + priority need + i</w:t>
            </w:r>
            <w:r w:rsidRPr="00960EAB">
              <w:rPr>
                <w:rFonts w:ascii="Arial" w:hAnsi="Arial" w:cs="Arial"/>
              </w:rPr>
              <w:t>ntentional</w:t>
            </w:r>
            <w:r w:rsidR="00B30ABB">
              <w:rPr>
                <w:rFonts w:ascii="Arial" w:hAnsi="Arial" w:cs="Arial"/>
              </w:rPr>
              <w:t>ly homeless</w:t>
            </w:r>
          </w:p>
        </w:tc>
        <w:tc>
          <w:tcPr>
            <w:tcW w:w="283" w:type="pct"/>
            <w:shd w:val="clear" w:color="auto" w:fill="auto"/>
            <w:noWrap/>
            <w:vAlign w:val="center"/>
          </w:tcPr>
          <w:p w:rsidR="00534974" w:rsidRPr="00960EAB" w:rsidRDefault="00534974" w:rsidP="00A6330D">
            <w:pPr>
              <w:jc w:val="right"/>
              <w:rPr>
                <w:rFonts w:ascii="Arial" w:hAnsi="Arial" w:cs="Arial"/>
                <w:szCs w:val="24"/>
              </w:rPr>
            </w:pPr>
            <w:r>
              <w:rPr>
                <w:rFonts w:ascii="Arial" w:hAnsi="Arial" w:cs="Arial"/>
                <w:szCs w:val="24"/>
              </w:rPr>
              <w:t>5</w:t>
            </w:r>
          </w:p>
        </w:tc>
      </w:tr>
      <w:tr w:rsidR="00534974" w:rsidRPr="006533BF" w:rsidTr="00534974">
        <w:trPr>
          <w:trHeight w:val="264"/>
        </w:trPr>
        <w:tc>
          <w:tcPr>
            <w:tcW w:w="4717" w:type="pct"/>
            <w:shd w:val="clear" w:color="auto" w:fill="auto"/>
            <w:noWrap/>
          </w:tcPr>
          <w:p w:rsidR="00534974" w:rsidRPr="00960EAB" w:rsidRDefault="00534974" w:rsidP="00B30ABB">
            <w:pPr>
              <w:rPr>
                <w:rFonts w:ascii="Arial" w:hAnsi="Arial" w:cs="Arial"/>
              </w:rPr>
            </w:pPr>
            <w:r w:rsidRPr="006533BF">
              <w:rPr>
                <w:rFonts w:ascii="Arial" w:hAnsi="Arial" w:cs="Arial"/>
              </w:rPr>
              <w:t xml:space="preserve">Homeless + </w:t>
            </w:r>
            <w:r w:rsidRPr="00960EAB">
              <w:rPr>
                <w:rFonts w:ascii="Arial" w:hAnsi="Arial" w:cs="Arial"/>
              </w:rPr>
              <w:t>no</w:t>
            </w:r>
            <w:r w:rsidR="0097238D">
              <w:rPr>
                <w:rFonts w:ascii="Arial" w:hAnsi="Arial" w:cs="Arial"/>
              </w:rPr>
              <w:t xml:space="preserve"> </w:t>
            </w:r>
            <w:r w:rsidRPr="00960EAB">
              <w:rPr>
                <w:rFonts w:ascii="Arial" w:hAnsi="Arial" w:cs="Arial"/>
              </w:rPr>
              <w:t>priority need</w:t>
            </w:r>
          </w:p>
        </w:tc>
        <w:tc>
          <w:tcPr>
            <w:tcW w:w="283" w:type="pct"/>
            <w:shd w:val="clear" w:color="auto" w:fill="auto"/>
            <w:noWrap/>
            <w:vAlign w:val="center"/>
          </w:tcPr>
          <w:p w:rsidR="00534974" w:rsidRPr="00960EAB" w:rsidRDefault="00534974" w:rsidP="00A6330D">
            <w:pPr>
              <w:jc w:val="right"/>
              <w:rPr>
                <w:rFonts w:ascii="Arial" w:hAnsi="Arial" w:cs="Arial"/>
                <w:szCs w:val="24"/>
              </w:rPr>
            </w:pPr>
            <w:r>
              <w:rPr>
                <w:rFonts w:ascii="Arial" w:hAnsi="Arial" w:cs="Arial"/>
                <w:szCs w:val="24"/>
              </w:rPr>
              <w:t>6</w:t>
            </w:r>
          </w:p>
        </w:tc>
      </w:tr>
      <w:tr w:rsidR="00534974" w:rsidRPr="006533BF" w:rsidTr="00534974">
        <w:trPr>
          <w:trHeight w:val="264"/>
        </w:trPr>
        <w:tc>
          <w:tcPr>
            <w:tcW w:w="4717" w:type="pct"/>
            <w:shd w:val="clear" w:color="auto" w:fill="auto"/>
            <w:noWrap/>
          </w:tcPr>
          <w:p w:rsidR="00534974" w:rsidRPr="00960EAB" w:rsidRDefault="00534974" w:rsidP="00A410A1">
            <w:pPr>
              <w:rPr>
                <w:rFonts w:ascii="Arial" w:hAnsi="Arial" w:cs="Arial"/>
              </w:rPr>
            </w:pPr>
            <w:r w:rsidRPr="006533BF">
              <w:rPr>
                <w:rFonts w:ascii="Arial" w:hAnsi="Arial" w:cs="Arial"/>
              </w:rPr>
              <w:t xml:space="preserve">Withdrew prior to assessment </w:t>
            </w:r>
          </w:p>
        </w:tc>
        <w:tc>
          <w:tcPr>
            <w:tcW w:w="283" w:type="pct"/>
            <w:shd w:val="clear" w:color="auto" w:fill="auto"/>
            <w:noWrap/>
            <w:vAlign w:val="center"/>
          </w:tcPr>
          <w:p w:rsidR="00534974" w:rsidRPr="00960EAB" w:rsidRDefault="00534974" w:rsidP="00A6330D">
            <w:pPr>
              <w:jc w:val="right"/>
              <w:rPr>
                <w:rFonts w:ascii="Arial" w:hAnsi="Arial" w:cs="Arial"/>
                <w:szCs w:val="24"/>
              </w:rPr>
            </w:pPr>
            <w:r>
              <w:rPr>
                <w:rFonts w:ascii="Arial" w:hAnsi="Arial" w:cs="Arial"/>
                <w:szCs w:val="24"/>
              </w:rPr>
              <w:t>7</w:t>
            </w:r>
          </w:p>
        </w:tc>
      </w:tr>
      <w:tr w:rsidR="00534974" w:rsidRPr="006533BF" w:rsidTr="00534974">
        <w:trPr>
          <w:trHeight w:val="264"/>
        </w:trPr>
        <w:tc>
          <w:tcPr>
            <w:tcW w:w="4717" w:type="pct"/>
            <w:shd w:val="clear" w:color="auto" w:fill="auto"/>
            <w:noWrap/>
          </w:tcPr>
          <w:p w:rsidR="00534974" w:rsidRPr="00960EAB" w:rsidRDefault="00534974" w:rsidP="00A410A1">
            <w:pPr>
              <w:rPr>
                <w:rFonts w:ascii="Arial" w:hAnsi="Arial" w:cs="Arial"/>
              </w:rPr>
            </w:pPr>
            <w:r w:rsidRPr="006533BF">
              <w:rPr>
                <w:rFonts w:ascii="Arial" w:hAnsi="Arial" w:cs="Arial"/>
              </w:rPr>
              <w:t>Lost contact prior to assessment</w:t>
            </w:r>
          </w:p>
        </w:tc>
        <w:tc>
          <w:tcPr>
            <w:tcW w:w="283" w:type="pct"/>
            <w:shd w:val="clear" w:color="auto" w:fill="auto"/>
            <w:noWrap/>
            <w:vAlign w:val="center"/>
          </w:tcPr>
          <w:p w:rsidR="00534974" w:rsidRPr="00960EAB" w:rsidRDefault="00534974" w:rsidP="00A410A1">
            <w:pPr>
              <w:jc w:val="right"/>
              <w:rPr>
                <w:rFonts w:ascii="Arial" w:hAnsi="Arial" w:cs="Arial"/>
                <w:szCs w:val="24"/>
              </w:rPr>
            </w:pPr>
            <w:r>
              <w:rPr>
                <w:rFonts w:ascii="Arial" w:hAnsi="Arial" w:cs="Arial"/>
                <w:szCs w:val="24"/>
              </w:rPr>
              <w:t>8</w:t>
            </w:r>
          </w:p>
        </w:tc>
      </w:tr>
      <w:tr w:rsidR="00140124" w:rsidRPr="006533BF" w:rsidTr="00534974">
        <w:trPr>
          <w:trHeight w:val="264"/>
        </w:trPr>
        <w:tc>
          <w:tcPr>
            <w:tcW w:w="4717" w:type="pct"/>
            <w:shd w:val="clear" w:color="auto" w:fill="auto"/>
            <w:noWrap/>
          </w:tcPr>
          <w:p w:rsidR="00140124" w:rsidRPr="006533BF" w:rsidRDefault="00140124" w:rsidP="00A410A1">
            <w:pPr>
              <w:rPr>
                <w:rFonts w:ascii="Arial" w:hAnsi="Arial" w:cs="Arial"/>
              </w:rPr>
            </w:pPr>
            <w:r>
              <w:rPr>
                <w:rFonts w:ascii="Arial" w:hAnsi="Arial" w:cs="Arial"/>
              </w:rPr>
              <w:t>Not homeless</w:t>
            </w:r>
          </w:p>
        </w:tc>
        <w:tc>
          <w:tcPr>
            <w:tcW w:w="283" w:type="pct"/>
            <w:shd w:val="clear" w:color="auto" w:fill="auto"/>
            <w:noWrap/>
            <w:vAlign w:val="center"/>
          </w:tcPr>
          <w:p w:rsidR="00140124" w:rsidRDefault="00140124" w:rsidP="00A410A1">
            <w:pPr>
              <w:jc w:val="right"/>
              <w:rPr>
                <w:rFonts w:ascii="Arial" w:hAnsi="Arial" w:cs="Arial"/>
                <w:szCs w:val="24"/>
              </w:rPr>
            </w:pPr>
            <w:r>
              <w:rPr>
                <w:rFonts w:ascii="Arial" w:hAnsi="Arial" w:cs="Arial"/>
                <w:szCs w:val="24"/>
              </w:rPr>
              <w:t>9</w:t>
            </w:r>
          </w:p>
        </w:tc>
      </w:tr>
    </w:tbl>
    <w:p w:rsidR="00A23BC7" w:rsidRPr="006533BF" w:rsidRDefault="00A23BC7" w:rsidP="00A23BC7">
      <w:pPr>
        <w:rPr>
          <w:rFonts w:ascii="Arial" w:hAnsi="Arial" w:cs="Arial"/>
          <w:szCs w:val="24"/>
        </w:rPr>
      </w:pPr>
    </w:p>
    <w:p w:rsidR="00A23BC7" w:rsidRPr="006A4AEE" w:rsidRDefault="00A23BC7" w:rsidP="00A23BC7">
      <w:pPr>
        <w:rPr>
          <w:rFonts w:ascii="Arial" w:hAnsi="Arial" w:cs="Arial"/>
          <w:b/>
          <w:szCs w:val="24"/>
        </w:rPr>
      </w:pPr>
      <w:r w:rsidRPr="006A4AEE">
        <w:rPr>
          <w:rFonts w:ascii="Arial" w:hAnsi="Arial" w:cs="Arial"/>
          <w:b/>
          <w:szCs w:val="24"/>
        </w:rPr>
        <w:t>Onward routing</w:t>
      </w:r>
    </w:p>
    <w:p w:rsidR="00A23BC7" w:rsidRPr="006A4AEE" w:rsidRDefault="00A23BC7" w:rsidP="00A23BC7">
      <w:pPr>
        <w:rPr>
          <w:rFonts w:ascii="Arial" w:hAnsi="Arial" w:cs="Arial"/>
          <w:b/>
          <w:szCs w:val="24"/>
        </w:rPr>
      </w:pPr>
      <w:r w:rsidRPr="006A4AEE">
        <w:rPr>
          <w:rFonts w:ascii="Arial" w:hAnsi="Arial" w:cs="Arial"/>
          <w:b/>
          <w:szCs w:val="24"/>
        </w:rPr>
        <w:t>New Act cases</w:t>
      </w:r>
    </w:p>
    <w:p w:rsidR="00A23BC7" w:rsidRDefault="00A23BC7" w:rsidP="00A23BC7">
      <w:pPr>
        <w:rPr>
          <w:rFonts w:ascii="Arial" w:hAnsi="Arial" w:cs="Arial"/>
          <w:szCs w:val="24"/>
        </w:rPr>
      </w:pPr>
      <w:r>
        <w:rPr>
          <w:rFonts w:ascii="Arial" w:hAnsi="Arial" w:cs="Arial"/>
          <w:szCs w:val="24"/>
        </w:rPr>
        <w:t xml:space="preserve">If </w:t>
      </w:r>
      <w:r w:rsidR="007D77AC">
        <w:rPr>
          <w:rFonts w:ascii="Arial" w:hAnsi="Arial" w:cs="Arial"/>
          <w:szCs w:val="24"/>
        </w:rPr>
        <w:t xml:space="preserve">7.3 </w:t>
      </w:r>
      <w:r>
        <w:rPr>
          <w:rFonts w:ascii="Arial" w:hAnsi="Arial" w:cs="Arial"/>
          <w:szCs w:val="24"/>
        </w:rPr>
        <w:t xml:space="preserve">ASSESS2=0, </w:t>
      </w:r>
      <w:r w:rsidR="00BE1E11">
        <w:rPr>
          <w:rFonts w:ascii="Arial" w:hAnsi="Arial" w:cs="Arial"/>
          <w:szCs w:val="24"/>
        </w:rPr>
        <w:t xml:space="preserve">2, 5, 6, </w:t>
      </w:r>
      <w:r>
        <w:rPr>
          <w:rFonts w:ascii="Arial" w:hAnsi="Arial" w:cs="Arial"/>
          <w:szCs w:val="24"/>
        </w:rPr>
        <w:t>7</w:t>
      </w:r>
      <w:r w:rsidR="00534974">
        <w:rPr>
          <w:rFonts w:ascii="Arial" w:hAnsi="Arial" w:cs="Arial"/>
          <w:szCs w:val="24"/>
        </w:rPr>
        <w:t>, 8</w:t>
      </w:r>
      <w:r w:rsidR="005937C6">
        <w:rPr>
          <w:rFonts w:ascii="Arial" w:hAnsi="Arial" w:cs="Arial"/>
          <w:szCs w:val="24"/>
        </w:rPr>
        <w:t>, 9</w:t>
      </w:r>
      <w:r>
        <w:rPr>
          <w:rFonts w:ascii="Arial" w:hAnsi="Arial" w:cs="Arial"/>
          <w:szCs w:val="24"/>
        </w:rPr>
        <w:t xml:space="preserve">: </w:t>
      </w:r>
      <w:r w:rsidRPr="00A23BC7">
        <w:rPr>
          <w:rFonts w:ascii="Arial" w:hAnsi="Arial" w:cs="Arial"/>
          <w:b/>
          <w:szCs w:val="24"/>
        </w:rPr>
        <w:t>case close</w:t>
      </w:r>
      <w:r w:rsidR="00766A08">
        <w:rPr>
          <w:rFonts w:ascii="Arial" w:hAnsi="Arial" w:cs="Arial"/>
          <w:b/>
          <w:szCs w:val="24"/>
        </w:rPr>
        <w:t>d</w:t>
      </w:r>
      <w:r>
        <w:rPr>
          <w:rFonts w:ascii="Arial" w:hAnsi="Arial" w:cs="Arial"/>
          <w:szCs w:val="24"/>
        </w:rPr>
        <w:t xml:space="preserve"> </w:t>
      </w:r>
    </w:p>
    <w:p w:rsidR="009F74C8" w:rsidRDefault="009F74C8" w:rsidP="00A23BC7">
      <w:pPr>
        <w:rPr>
          <w:rFonts w:ascii="Arial" w:hAnsi="Arial" w:cs="Arial"/>
          <w:szCs w:val="24"/>
        </w:rPr>
      </w:pPr>
      <w:r>
        <w:rPr>
          <w:rFonts w:ascii="Arial" w:hAnsi="Arial" w:cs="Arial"/>
          <w:szCs w:val="24"/>
        </w:rPr>
        <w:t xml:space="preserve">If </w:t>
      </w:r>
      <w:r w:rsidR="007D77AC">
        <w:rPr>
          <w:rFonts w:ascii="Arial" w:hAnsi="Arial" w:cs="Arial"/>
          <w:szCs w:val="24"/>
        </w:rPr>
        <w:t xml:space="preserve">7.3 </w:t>
      </w:r>
      <w:r>
        <w:rPr>
          <w:rFonts w:ascii="Arial" w:hAnsi="Arial" w:cs="Arial"/>
          <w:szCs w:val="24"/>
        </w:rPr>
        <w:t>ASSESS2=1</w:t>
      </w:r>
      <w:r w:rsidR="000A5FD6">
        <w:rPr>
          <w:rFonts w:ascii="Arial" w:hAnsi="Arial" w:cs="Arial"/>
          <w:szCs w:val="24"/>
        </w:rPr>
        <w:t>, 3</w:t>
      </w:r>
      <w:r w:rsidR="00934E3F">
        <w:rPr>
          <w:rFonts w:ascii="Arial" w:hAnsi="Arial" w:cs="Arial"/>
          <w:szCs w:val="24"/>
        </w:rPr>
        <w:t>, 4</w:t>
      </w:r>
      <w:r w:rsidR="000A5FD6">
        <w:rPr>
          <w:rFonts w:ascii="Arial" w:hAnsi="Arial" w:cs="Arial"/>
          <w:szCs w:val="24"/>
        </w:rPr>
        <w:t>:</w:t>
      </w:r>
      <w:r>
        <w:rPr>
          <w:rFonts w:ascii="Arial" w:hAnsi="Arial" w:cs="Arial"/>
          <w:szCs w:val="24"/>
        </w:rPr>
        <w:t xml:space="preserve"> </w:t>
      </w:r>
      <w:r w:rsidR="00410AA5">
        <w:rPr>
          <w:rFonts w:ascii="Arial" w:hAnsi="Arial" w:cs="Arial"/>
          <w:b/>
          <w:szCs w:val="24"/>
        </w:rPr>
        <w:t xml:space="preserve">complete </w:t>
      </w:r>
      <w:r w:rsidRPr="009F74C8">
        <w:rPr>
          <w:rFonts w:ascii="Arial" w:hAnsi="Arial" w:cs="Arial"/>
          <w:b/>
          <w:szCs w:val="24"/>
        </w:rPr>
        <w:t>FINALDUTIES</w:t>
      </w:r>
    </w:p>
    <w:p w:rsidR="00A23BC7" w:rsidRDefault="00A23BC7" w:rsidP="00A23BC7">
      <w:pPr>
        <w:rPr>
          <w:rFonts w:ascii="Arial" w:hAnsi="Arial" w:cs="Arial"/>
          <w:szCs w:val="24"/>
        </w:rPr>
      </w:pPr>
    </w:p>
    <w:p w:rsidR="00A23BC7" w:rsidRPr="006A4AEE" w:rsidRDefault="00A23BC7" w:rsidP="00A23BC7">
      <w:pPr>
        <w:rPr>
          <w:rFonts w:ascii="Arial" w:hAnsi="Arial" w:cs="Arial"/>
          <w:b/>
          <w:szCs w:val="24"/>
        </w:rPr>
      </w:pPr>
      <w:r w:rsidRPr="006A4AEE">
        <w:rPr>
          <w:rFonts w:ascii="Arial" w:hAnsi="Arial" w:cs="Arial"/>
          <w:b/>
          <w:szCs w:val="24"/>
        </w:rPr>
        <w:t>Legacy cases</w:t>
      </w:r>
    </w:p>
    <w:p w:rsidR="009F74C8" w:rsidRDefault="00A23BC7" w:rsidP="00A23BC7">
      <w:pPr>
        <w:rPr>
          <w:rFonts w:ascii="Arial" w:hAnsi="Arial" w:cs="Arial"/>
          <w:b/>
          <w:szCs w:val="24"/>
        </w:rPr>
      </w:pPr>
      <w:r>
        <w:rPr>
          <w:rFonts w:ascii="Arial" w:hAnsi="Arial" w:cs="Arial"/>
          <w:szCs w:val="24"/>
        </w:rPr>
        <w:t xml:space="preserve">If </w:t>
      </w:r>
      <w:r w:rsidR="007D77AC">
        <w:rPr>
          <w:rFonts w:ascii="Arial" w:hAnsi="Arial" w:cs="Arial"/>
          <w:szCs w:val="24"/>
        </w:rPr>
        <w:t xml:space="preserve">7.3 </w:t>
      </w:r>
      <w:r>
        <w:rPr>
          <w:rFonts w:ascii="Arial" w:hAnsi="Arial" w:cs="Arial"/>
          <w:szCs w:val="24"/>
        </w:rPr>
        <w:t>ASSESS2=0,</w:t>
      </w:r>
      <w:r w:rsidR="00354D1A">
        <w:rPr>
          <w:rFonts w:ascii="Arial" w:hAnsi="Arial" w:cs="Arial"/>
          <w:szCs w:val="24"/>
        </w:rPr>
        <w:t xml:space="preserve"> 2, 5, 6,</w:t>
      </w:r>
      <w:r w:rsidR="000A5FD6">
        <w:rPr>
          <w:rFonts w:ascii="Arial" w:hAnsi="Arial" w:cs="Arial"/>
          <w:szCs w:val="24"/>
        </w:rPr>
        <w:t xml:space="preserve"> </w:t>
      </w:r>
      <w:r>
        <w:rPr>
          <w:rFonts w:ascii="Arial" w:hAnsi="Arial" w:cs="Arial"/>
          <w:szCs w:val="24"/>
        </w:rPr>
        <w:t>7</w:t>
      </w:r>
      <w:r w:rsidR="00534974">
        <w:rPr>
          <w:rFonts w:ascii="Arial" w:hAnsi="Arial" w:cs="Arial"/>
          <w:szCs w:val="24"/>
        </w:rPr>
        <w:t>, 8</w:t>
      </w:r>
      <w:r w:rsidR="005937C6">
        <w:rPr>
          <w:rFonts w:ascii="Arial" w:hAnsi="Arial" w:cs="Arial"/>
          <w:szCs w:val="24"/>
        </w:rPr>
        <w:t>, 9</w:t>
      </w:r>
      <w:r>
        <w:rPr>
          <w:rFonts w:ascii="Arial" w:hAnsi="Arial" w:cs="Arial"/>
          <w:szCs w:val="24"/>
        </w:rPr>
        <w:t xml:space="preserve">: </w:t>
      </w:r>
      <w:r w:rsidR="00766A08">
        <w:rPr>
          <w:rFonts w:ascii="Arial" w:hAnsi="Arial" w:cs="Arial"/>
          <w:b/>
          <w:szCs w:val="24"/>
        </w:rPr>
        <w:t>case closed</w:t>
      </w:r>
    </w:p>
    <w:p w:rsidR="00496DE3" w:rsidRDefault="00496DE3" w:rsidP="00496DE3">
      <w:pPr>
        <w:rPr>
          <w:rFonts w:ascii="Arial" w:hAnsi="Arial" w:cs="Arial"/>
          <w:b/>
          <w:szCs w:val="24"/>
        </w:rPr>
      </w:pPr>
      <w:r>
        <w:rPr>
          <w:rFonts w:ascii="Arial" w:hAnsi="Arial" w:cs="Arial"/>
          <w:szCs w:val="24"/>
        </w:rPr>
        <w:t>If 7.3 ASSESS2=1</w:t>
      </w:r>
      <w:r w:rsidR="00934E3F">
        <w:rPr>
          <w:rFonts w:ascii="Arial" w:hAnsi="Arial" w:cs="Arial"/>
          <w:szCs w:val="24"/>
        </w:rPr>
        <w:t>, 4</w:t>
      </w:r>
      <w:r>
        <w:rPr>
          <w:rFonts w:ascii="Arial" w:hAnsi="Arial" w:cs="Arial"/>
          <w:szCs w:val="24"/>
        </w:rPr>
        <w:t xml:space="preserve">: </w:t>
      </w:r>
      <w:r>
        <w:rPr>
          <w:rFonts w:ascii="Arial" w:hAnsi="Arial" w:cs="Arial"/>
          <w:b/>
          <w:szCs w:val="24"/>
        </w:rPr>
        <w:t xml:space="preserve">complete </w:t>
      </w:r>
      <w:r w:rsidRPr="009F74C8">
        <w:rPr>
          <w:rFonts w:ascii="Arial" w:hAnsi="Arial" w:cs="Arial"/>
          <w:b/>
          <w:szCs w:val="24"/>
        </w:rPr>
        <w:t>FINALDUTIES</w:t>
      </w:r>
    </w:p>
    <w:p w:rsidR="00534974" w:rsidRDefault="0053497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r>
        <w:rPr>
          <w:rFonts w:ascii="Arial" w:hAnsi="Arial" w:cs="Arial"/>
          <w:b/>
          <w:szCs w:val="24"/>
        </w:rPr>
        <w:br w:type="page"/>
      </w:r>
    </w:p>
    <w:p w:rsidR="003D5BE7" w:rsidRDefault="003D5BE7" w:rsidP="003D5BE7">
      <w:pPr>
        <w:pStyle w:val="Heading2"/>
        <w:numPr>
          <w:ilvl w:val="1"/>
          <w:numId w:val="26"/>
        </w:numPr>
        <w:rPr>
          <w:rFonts w:ascii="Arial" w:hAnsi="Arial" w:cs="Arial"/>
          <w:b/>
        </w:rPr>
      </w:pPr>
      <w:bookmarkStart w:id="89" w:name="_Toc496713637"/>
      <w:r w:rsidRPr="00AF66B5">
        <w:rPr>
          <w:rFonts w:ascii="Arial" w:hAnsi="Arial" w:cs="Arial"/>
          <w:b/>
        </w:rPr>
        <w:t>Relief offered to legacy cases</w:t>
      </w:r>
      <w:bookmarkEnd w:id="89"/>
    </w:p>
    <w:p w:rsidR="003D5BE7" w:rsidRDefault="003D5BE7" w:rsidP="003D5BE7"/>
    <w:p w:rsidR="003D5BE7" w:rsidRPr="00960EAB" w:rsidRDefault="003D5BE7" w:rsidP="003D5BE7">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w:t>
      </w:r>
      <w:r>
        <w:rPr>
          <w:rFonts w:ascii="Arial" w:hAnsi="Arial" w:cs="Arial"/>
          <w:szCs w:val="24"/>
        </w:rPr>
        <w:t>LEG_REL</w:t>
      </w:r>
    </w:p>
    <w:p w:rsidR="003D5BE7" w:rsidRPr="00960EAB" w:rsidRDefault="003D5BE7" w:rsidP="003D5BE7">
      <w:pPr>
        <w:rPr>
          <w:rFonts w:ascii="Arial" w:hAnsi="Arial" w:cs="Arial"/>
          <w:szCs w:val="24"/>
        </w:rPr>
      </w:pPr>
      <w:r w:rsidRPr="00960EAB">
        <w:rPr>
          <w:rFonts w:ascii="Arial" w:hAnsi="Arial" w:cs="Arial"/>
          <w:b/>
          <w:szCs w:val="24"/>
        </w:rPr>
        <w:t xml:space="preserve">PARENT XML TAG: </w:t>
      </w:r>
      <w:r>
        <w:rPr>
          <w:rFonts w:ascii="Arial" w:hAnsi="Arial" w:cs="Arial"/>
          <w:szCs w:val="24"/>
        </w:rPr>
        <w:t>DECISION</w:t>
      </w:r>
    </w:p>
    <w:p w:rsidR="003D5BE7" w:rsidRDefault="003D5BE7" w:rsidP="003D5BE7"/>
    <w:p w:rsidR="003D5BE7" w:rsidRPr="00960EAB" w:rsidRDefault="003D5BE7" w:rsidP="003D5BE7">
      <w:pPr>
        <w:rPr>
          <w:rFonts w:ascii="Arial" w:hAnsi="Arial" w:cs="Arial"/>
          <w:b/>
          <w:szCs w:val="24"/>
        </w:rPr>
      </w:pPr>
      <w:r w:rsidRPr="00960EAB">
        <w:rPr>
          <w:rFonts w:ascii="Arial" w:hAnsi="Arial" w:cs="Arial"/>
          <w:b/>
          <w:szCs w:val="24"/>
        </w:rPr>
        <w:t>Description</w:t>
      </w:r>
    </w:p>
    <w:p w:rsidR="003D5BE7" w:rsidRDefault="003D5BE7" w:rsidP="003D5BE7">
      <w:pPr>
        <w:rPr>
          <w:rFonts w:ascii="Arial" w:hAnsi="Arial" w:cs="Arial"/>
          <w:szCs w:val="24"/>
        </w:rPr>
      </w:pPr>
      <w:r>
        <w:rPr>
          <w:rFonts w:ascii="Arial" w:hAnsi="Arial" w:cs="Arial"/>
          <w:szCs w:val="24"/>
        </w:rPr>
        <w:t xml:space="preserve">Whether relief activity was offered to the applicant. For legacy cases found to be intentionally homeless or </w:t>
      </w:r>
      <w:r w:rsidR="00B30ABB">
        <w:rPr>
          <w:rFonts w:ascii="Arial" w:hAnsi="Arial" w:cs="Arial"/>
          <w:szCs w:val="24"/>
        </w:rPr>
        <w:t xml:space="preserve">to not have </w:t>
      </w:r>
      <w:r>
        <w:rPr>
          <w:rFonts w:ascii="Arial" w:hAnsi="Arial" w:cs="Arial"/>
          <w:szCs w:val="24"/>
        </w:rPr>
        <w:t xml:space="preserve">priority need. </w:t>
      </w:r>
    </w:p>
    <w:p w:rsidR="003D5BE7" w:rsidRPr="00960EAB" w:rsidRDefault="003D5BE7" w:rsidP="003D5BE7">
      <w:pPr>
        <w:rPr>
          <w:rFonts w:ascii="Arial" w:hAnsi="Arial" w:cs="Arial"/>
          <w:b/>
          <w:szCs w:val="24"/>
        </w:rPr>
      </w:pPr>
    </w:p>
    <w:p w:rsidR="003D5BE7" w:rsidRPr="00960EAB" w:rsidRDefault="003D5BE7" w:rsidP="003D5BE7">
      <w:pPr>
        <w:rPr>
          <w:rFonts w:ascii="Arial" w:hAnsi="Arial" w:cs="Arial"/>
          <w:b/>
          <w:szCs w:val="24"/>
        </w:rPr>
      </w:pPr>
      <w:r w:rsidRPr="00960EAB">
        <w:rPr>
          <w:rFonts w:ascii="Arial" w:hAnsi="Arial" w:cs="Arial"/>
          <w:b/>
          <w:szCs w:val="24"/>
        </w:rPr>
        <w:t>Format</w:t>
      </w:r>
    </w:p>
    <w:p w:rsidR="003D5BE7" w:rsidRPr="00960EAB" w:rsidRDefault="003D5BE7" w:rsidP="003D5BE7">
      <w:pPr>
        <w:rPr>
          <w:rFonts w:ascii="Arial" w:hAnsi="Arial" w:cs="Arial"/>
          <w:szCs w:val="24"/>
        </w:rPr>
      </w:pPr>
      <w:r w:rsidRPr="00960EAB">
        <w:rPr>
          <w:rFonts w:ascii="Arial" w:hAnsi="Arial" w:cs="Arial"/>
          <w:szCs w:val="24"/>
        </w:rPr>
        <w:t>Numeric.</w:t>
      </w:r>
    </w:p>
    <w:p w:rsidR="003D5BE7" w:rsidRPr="00960EAB" w:rsidRDefault="003D5BE7" w:rsidP="003D5BE7">
      <w:pPr>
        <w:rPr>
          <w:rFonts w:ascii="Arial" w:hAnsi="Arial" w:cs="Arial"/>
          <w:szCs w:val="24"/>
        </w:rPr>
      </w:pPr>
    </w:p>
    <w:p w:rsidR="003D5BE7" w:rsidRDefault="003D5BE7" w:rsidP="003D5BE7">
      <w:pPr>
        <w:rPr>
          <w:rFonts w:ascii="Arial" w:hAnsi="Arial" w:cs="Arial"/>
          <w:b/>
          <w:szCs w:val="24"/>
        </w:rPr>
      </w:pPr>
      <w:r w:rsidRPr="00960EAB">
        <w:rPr>
          <w:rFonts w:ascii="Arial" w:hAnsi="Arial" w:cs="Arial"/>
          <w:b/>
          <w:szCs w:val="24"/>
        </w:rPr>
        <w:t>Field Mandatory</w:t>
      </w:r>
    </w:p>
    <w:p w:rsidR="003D5BE7" w:rsidRPr="00D10947" w:rsidRDefault="003D5BE7" w:rsidP="003D5BE7">
      <w:pPr>
        <w:rPr>
          <w:rFonts w:ascii="Arial" w:hAnsi="Arial" w:cs="Arial"/>
          <w:b/>
          <w:szCs w:val="24"/>
        </w:rPr>
      </w:pPr>
      <w:r w:rsidRPr="00D10947">
        <w:rPr>
          <w:rFonts w:ascii="Arial" w:hAnsi="Arial" w:cs="Arial"/>
          <w:b/>
          <w:szCs w:val="24"/>
        </w:rPr>
        <w:t>New Act cases</w:t>
      </w:r>
    </w:p>
    <w:p w:rsidR="003D5BE7" w:rsidRDefault="003D5BE7" w:rsidP="003D5BE7">
      <w:pPr>
        <w:rPr>
          <w:rFonts w:ascii="Arial" w:hAnsi="Arial" w:cs="Arial"/>
          <w:szCs w:val="24"/>
        </w:rPr>
      </w:pPr>
      <w:r>
        <w:rPr>
          <w:rFonts w:ascii="Arial" w:hAnsi="Arial" w:cs="Arial"/>
          <w:szCs w:val="24"/>
        </w:rPr>
        <w:t xml:space="preserve">Blank. </w:t>
      </w:r>
    </w:p>
    <w:p w:rsidR="003D5BE7" w:rsidRPr="00D10947" w:rsidRDefault="003D5BE7" w:rsidP="003D5BE7">
      <w:pPr>
        <w:rPr>
          <w:rFonts w:ascii="Arial" w:hAnsi="Arial" w:cs="Arial"/>
          <w:b/>
          <w:szCs w:val="24"/>
        </w:rPr>
      </w:pPr>
      <w:r w:rsidRPr="00D10947">
        <w:rPr>
          <w:rFonts w:ascii="Arial" w:hAnsi="Arial" w:cs="Arial"/>
          <w:b/>
          <w:szCs w:val="24"/>
        </w:rPr>
        <w:t>Legacy cases</w:t>
      </w:r>
    </w:p>
    <w:p w:rsidR="003D5BE7" w:rsidRPr="00960EAB" w:rsidRDefault="003D5BE7" w:rsidP="003D5BE7">
      <w:pPr>
        <w:rPr>
          <w:rFonts w:ascii="Arial" w:hAnsi="Arial" w:cs="Arial"/>
          <w:szCs w:val="24"/>
        </w:rPr>
      </w:pPr>
      <w:r w:rsidRPr="00960EAB">
        <w:rPr>
          <w:rFonts w:ascii="Arial" w:hAnsi="Arial" w:cs="Arial"/>
          <w:szCs w:val="24"/>
        </w:rPr>
        <w:t>Expec</w:t>
      </w:r>
      <w:r>
        <w:rPr>
          <w:rFonts w:ascii="Arial" w:hAnsi="Arial" w:cs="Arial"/>
          <w:szCs w:val="24"/>
        </w:rPr>
        <w:t>t completion if 7.3 ASSESS2=5, 6.</w:t>
      </w:r>
    </w:p>
    <w:p w:rsidR="003D5BE7" w:rsidRPr="00960EAB" w:rsidRDefault="003D5BE7" w:rsidP="003D5BE7">
      <w:pPr>
        <w:jc w:val="left"/>
        <w:rPr>
          <w:rFonts w:ascii="Arial" w:hAnsi="Arial" w:cs="Arial"/>
          <w:szCs w:val="24"/>
        </w:rPr>
      </w:pPr>
      <w:r w:rsidRPr="00960EAB">
        <w:rPr>
          <w:rFonts w:ascii="Arial" w:hAnsi="Arial" w:cs="Arial"/>
          <w:szCs w:val="24"/>
        </w:rPr>
        <w:t xml:space="preserve">Blank if </w:t>
      </w:r>
      <w:r>
        <w:rPr>
          <w:rFonts w:ascii="Arial" w:hAnsi="Arial" w:cs="Arial"/>
          <w:szCs w:val="24"/>
        </w:rPr>
        <w:t>7.3 ASSESS2</w:t>
      </w:r>
      <w:r w:rsidRPr="00960EAB">
        <w:rPr>
          <w:rFonts w:ascii="Arial" w:hAnsi="Arial" w:cs="Arial"/>
          <w:szCs w:val="24"/>
        </w:rPr>
        <w:t>=</w:t>
      </w:r>
      <w:r>
        <w:rPr>
          <w:rFonts w:ascii="Arial" w:hAnsi="Arial" w:cs="Arial"/>
          <w:szCs w:val="24"/>
        </w:rPr>
        <w:t>0, 1, 2, 3, 4, 7, 8</w:t>
      </w:r>
      <w:r w:rsidRPr="00960EAB">
        <w:rPr>
          <w:rFonts w:ascii="Arial" w:hAnsi="Arial" w:cs="Arial"/>
          <w:szCs w:val="24"/>
        </w:rPr>
        <w:t>.</w:t>
      </w:r>
    </w:p>
    <w:p w:rsidR="003D5BE7" w:rsidRDefault="003D5BE7" w:rsidP="003D5BE7">
      <w:pPr>
        <w:rPr>
          <w:rFonts w:ascii="Arial" w:hAnsi="Arial" w:cs="Arial"/>
          <w:szCs w:val="24"/>
        </w:rPr>
      </w:pPr>
    </w:p>
    <w:p w:rsidR="003D5BE7" w:rsidRPr="00960EAB" w:rsidRDefault="003D5BE7" w:rsidP="003D5BE7">
      <w:pPr>
        <w:rPr>
          <w:rFonts w:ascii="Arial" w:hAnsi="Arial" w:cs="Arial"/>
          <w:b/>
        </w:rPr>
      </w:pPr>
      <w:r w:rsidRPr="00960EAB">
        <w:rPr>
          <w:rFonts w:ascii="Arial" w:hAnsi="Arial" w:cs="Arial"/>
          <w:b/>
        </w:rPr>
        <w:t>Responses</w:t>
      </w:r>
    </w:p>
    <w:p w:rsidR="003D5BE7" w:rsidRPr="00AF66B5" w:rsidRDefault="003D5BE7" w:rsidP="003D5BE7"/>
    <w:tbl>
      <w:tblPr>
        <w:tblStyle w:val="TableGrid"/>
        <w:tblW w:w="0" w:type="auto"/>
        <w:tblLook w:val="04A0" w:firstRow="1" w:lastRow="0" w:firstColumn="1" w:lastColumn="0" w:noHBand="0" w:noVBand="1"/>
      </w:tblPr>
      <w:tblGrid>
        <w:gridCol w:w="830"/>
        <w:gridCol w:w="483"/>
      </w:tblGrid>
      <w:tr w:rsidR="003D5BE7" w:rsidTr="00907AE0">
        <w:tc>
          <w:tcPr>
            <w:tcW w:w="830" w:type="dxa"/>
          </w:tcPr>
          <w:p w:rsidR="003D5BE7" w:rsidRDefault="003D5BE7" w:rsidP="00907AE0">
            <w:pPr>
              <w:rPr>
                <w:rFonts w:ascii="Arial" w:hAnsi="Arial" w:cs="Arial"/>
              </w:rPr>
            </w:pPr>
            <w:r>
              <w:rPr>
                <w:rFonts w:ascii="Arial" w:hAnsi="Arial" w:cs="Arial"/>
              </w:rPr>
              <w:t xml:space="preserve">No </w:t>
            </w:r>
          </w:p>
        </w:tc>
        <w:tc>
          <w:tcPr>
            <w:tcW w:w="483" w:type="dxa"/>
          </w:tcPr>
          <w:p w:rsidR="003D5BE7" w:rsidRDefault="003D5BE7" w:rsidP="00907AE0">
            <w:pPr>
              <w:rPr>
                <w:rFonts w:ascii="Arial" w:hAnsi="Arial" w:cs="Arial"/>
              </w:rPr>
            </w:pPr>
            <w:r>
              <w:rPr>
                <w:rFonts w:ascii="Arial" w:hAnsi="Arial" w:cs="Arial"/>
              </w:rPr>
              <w:t>0</w:t>
            </w:r>
          </w:p>
        </w:tc>
      </w:tr>
      <w:tr w:rsidR="003D5BE7" w:rsidTr="00907AE0">
        <w:tc>
          <w:tcPr>
            <w:tcW w:w="830" w:type="dxa"/>
          </w:tcPr>
          <w:p w:rsidR="003D5BE7" w:rsidRDefault="003D5BE7" w:rsidP="00907AE0">
            <w:pPr>
              <w:rPr>
                <w:rFonts w:ascii="Arial" w:hAnsi="Arial" w:cs="Arial"/>
              </w:rPr>
            </w:pPr>
            <w:r>
              <w:rPr>
                <w:rFonts w:ascii="Arial" w:hAnsi="Arial" w:cs="Arial"/>
              </w:rPr>
              <w:t xml:space="preserve">Yes </w:t>
            </w:r>
          </w:p>
        </w:tc>
        <w:tc>
          <w:tcPr>
            <w:tcW w:w="483" w:type="dxa"/>
          </w:tcPr>
          <w:p w:rsidR="003D5BE7" w:rsidRDefault="003D5BE7" w:rsidP="00907AE0">
            <w:pPr>
              <w:rPr>
                <w:rFonts w:ascii="Arial" w:hAnsi="Arial" w:cs="Arial"/>
              </w:rPr>
            </w:pPr>
            <w:r>
              <w:rPr>
                <w:rFonts w:ascii="Arial" w:hAnsi="Arial" w:cs="Arial"/>
              </w:rPr>
              <w:t>1</w:t>
            </w:r>
          </w:p>
        </w:tc>
      </w:tr>
    </w:tbl>
    <w:p w:rsidR="003D5BE7" w:rsidRDefault="003D5BE7" w:rsidP="003D5BE7">
      <w:pPr>
        <w:rPr>
          <w:rFonts w:ascii="Arial" w:hAnsi="Arial" w:cs="Arial"/>
        </w:rPr>
      </w:pPr>
    </w:p>
    <w:p w:rsidR="003D5BE7" w:rsidRPr="006A4AEE" w:rsidRDefault="003D5BE7" w:rsidP="003D5BE7">
      <w:pPr>
        <w:rPr>
          <w:rFonts w:ascii="Arial" w:hAnsi="Arial" w:cs="Arial"/>
          <w:b/>
          <w:szCs w:val="24"/>
        </w:rPr>
      </w:pPr>
      <w:r w:rsidRPr="006A4AEE">
        <w:rPr>
          <w:rFonts w:ascii="Arial" w:hAnsi="Arial" w:cs="Arial"/>
          <w:b/>
          <w:szCs w:val="24"/>
        </w:rPr>
        <w:t>Onward routing</w:t>
      </w:r>
    </w:p>
    <w:p w:rsidR="003D5BE7" w:rsidRDefault="003D5BE7" w:rsidP="003D5BE7">
      <w:pPr>
        <w:rPr>
          <w:rFonts w:ascii="Arial" w:hAnsi="Arial" w:cs="Arial"/>
          <w:szCs w:val="24"/>
        </w:rPr>
      </w:pPr>
      <w:r>
        <w:rPr>
          <w:rFonts w:ascii="Arial" w:hAnsi="Arial" w:cs="Arial"/>
        </w:rPr>
        <w:t xml:space="preserve">If 7.4 </w:t>
      </w:r>
      <w:r>
        <w:rPr>
          <w:rFonts w:ascii="Arial" w:hAnsi="Arial" w:cs="Arial"/>
          <w:szCs w:val="24"/>
        </w:rPr>
        <w:t xml:space="preserve">LEG_REL=0, </w:t>
      </w:r>
      <w:r w:rsidRPr="00410AA5">
        <w:rPr>
          <w:rFonts w:ascii="Arial" w:hAnsi="Arial" w:cs="Arial"/>
          <w:b/>
          <w:szCs w:val="24"/>
        </w:rPr>
        <w:t>case closed</w:t>
      </w:r>
      <w:r>
        <w:rPr>
          <w:rFonts w:ascii="Arial" w:hAnsi="Arial" w:cs="Arial"/>
          <w:szCs w:val="24"/>
        </w:rPr>
        <w:t>.</w:t>
      </w:r>
    </w:p>
    <w:p w:rsidR="003D5BE7" w:rsidRPr="00AF66B5" w:rsidRDefault="003D5BE7" w:rsidP="003D5BE7">
      <w:pPr>
        <w:rPr>
          <w:rFonts w:ascii="Arial" w:hAnsi="Arial" w:cs="Arial"/>
        </w:rPr>
      </w:pPr>
      <w:r>
        <w:rPr>
          <w:rFonts w:ascii="Arial" w:hAnsi="Arial" w:cs="Arial"/>
        </w:rPr>
        <w:t xml:space="preserve">If 7.4 </w:t>
      </w:r>
      <w:r>
        <w:rPr>
          <w:rFonts w:ascii="Arial" w:hAnsi="Arial" w:cs="Arial"/>
          <w:szCs w:val="24"/>
        </w:rPr>
        <w:t xml:space="preserve">LEG_REL=1, </w:t>
      </w:r>
      <w:r w:rsidRPr="00410AA5">
        <w:rPr>
          <w:rFonts w:ascii="Arial" w:hAnsi="Arial" w:cs="Arial"/>
          <w:b/>
          <w:szCs w:val="24"/>
        </w:rPr>
        <w:t>complete RELIEF</w:t>
      </w:r>
      <w:r>
        <w:rPr>
          <w:rFonts w:ascii="Arial" w:hAnsi="Arial" w:cs="Arial"/>
          <w:szCs w:val="24"/>
        </w:rPr>
        <w:t>.</w:t>
      </w:r>
    </w:p>
    <w:p w:rsidR="003D5BE7" w:rsidRDefault="003D5BE7">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rsidR="0033174E" w:rsidRPr="009A05A8" w:rsidRDefault="0033174E" w:rsidP="0033174E">
      <w:pPr>
        <w:pStyle w:val="Heading2"/>
        <w:numPr>
          <w:ilvl w:val="1"/>
          <w:numId w:val="26"/>
        </w:numPr>
        <w:rPr>
          <w:rFonts w:ascii="Arial" w:hAnsi="Arial" w:cs="Arial"/>
        </w:rPr>
      </w:pPr>
      <w:bookmarkStart w:id="90" w:name="_Toc496713638"/>
      <w:r>
        <w:rPr>
          <w:rFonts w:ascii="Arial" w:hAnsi="Arial" w:cs="Arial"/>
          <w:b/>
          <w:szCs w:val="24"/>
        </w:rPr>
        <w:t>P</w:t>
      </w:r>
      <w:r w:rsidRPr="00960EAB">
        <w:rPr>
          <w:rFonts w:ascii="Arial" w:hAnsi="Arial" w:cs="Arial"/>
          <w:b/>
          <w:szCs w:val="24"/>
        </w:rPr>
        <w:t>riority need decision</w:t>
      </w:r>
      <w:bookmarkEnd w:id="90"/>
      <w:r w:rsidRPr="00960EAB">
        <w:rPr>
          <w:rFonts w:ascii="Arial" w:hAnsi="Arial" w:cs="Arial"/>
          <w:b/>
          <w:szCs w:val="24"/>
        </w:rPr>
        <w:t xml:space="preserve"> </w:t>
      </w:r>
    </w:p>
    <w:p w:rsidR="0033174E" w:rsidRPr="006533BF" w:rsidRDefault="0033174E" w:rsidP="0033174E">
      <w:pPr>
        <w:rPr>
          <w:rFonts w:ascii="Arial" w:hAnsi="Arial" w:cs="Arial"/>
          <w:b/>
        </w:rPr>
      </w:pPr>
    </w:p>
    <w:p w:rsidR="0033174E" w:rsidRPr="00960EAB" w:rsidRDefault="0033174E" w:rsidP="0033174E">
      <w:pPr>
        <w:rPr>
          <w:rFonts w:ascii="Arial" w:hAnsi="Arial" w:cs="Arial"/>
          <w:b/>
        </w:rPr>
      </w:pPr>
    </w:p>
    <w:p w:rsidR="0033174E" w:rsidRPr="00960EAB" w:rsidRDefault="0033174E" w:rsidP="0033174E">
      <w:pPr>
        <w:rPr>
          <w:rFonts w:ascii="Arial" w:hAnsi="Arial" w:cs="Arial"/>
        </w:rPr>
      </w:pPr>
      <w:r w:rsidRPr="00960EAB">
        <w:rPr>
          <w:rFonts w:ascii="Arial" w:hAnsi="Arial" w:cs="Arial"/>
          <w:b/>
        </w:rPr>
        <w:t>XML TAG:</w:t>
      </w:r>
      <w:r w:rsidRPr="00960EAB">
        <w:rPr>
          <w:rFonts w:ascii="Arial" w:hAnsi="Arial" w:cs="Arial"/>
        </w:rPr>
        <w:t xml:space="preserve"> PNEED</w:t>
      </w:r>
    </w:p>
    <w:p w:rsidR="0033174E" w:rsidRPr="00960EAB" w:rsidRDefault="0033174E" w:rsidP="0033174E">
      <w:pPr>
        <w:rPr>
          <w:rFonts w:ascii="Arial" w:hAnsi="Arial" w:cs="Arial"/>
          <w:szCs w:val="24"/>
        </w:rPr>
      </w:pPr>
      <w:r w:rsidRPr="00960EAB">
        <w:rPr>
          <w:rFonts w:ascii="Arial" w:hAnsi="Arial" w:cs="Arial"/>
          <w:b/>
        </w:rPr>
        <w:t>PARENT XML TAG:</w:t>
      </w:r>
      <w:r w:rsidRPr="00960EAB">
        <w:rPr>
          <w:rFonts w:ascii="Arial" w:hAnsi="Arial" w:cs="Arial"/>
        </w:rPr>
        <w:t xml:space="preserve"> </w:t>
      </w:r>
      <w:r>
        <w:rPr>
          <w:rFonts w:ascii="Arial" w:hAnsi="Arial" w:cs="Arial"/>
          <w:szCs w:val="24"/>
        </w:rPr>
        <w:t>DECISION</w:t>
      </w:r>
    </w:p>
    <w:p w:rsidR="0033174E" w:rsidRPr="00960EAB" w:rsidRDefault="0033174E" w:rsidP="0033174E">
      <w:pPr>
        <w:rPr>
          <w:rFonts w:ascii="Arial" w:hAnsi="Arial" w:cs="Arial"/>
          <w:b/>
        </w:rPr>
      </w:pPr>
    </w:p>
    <w:p w:rsidR="0033174E" w:rsidRPr="00960EAB" w:rsidRDefault="0033174E" w:rsidP="0033174E">
      <w:pPr>
        <w:rPr>
          <w:rFonts w:ascii="Arial" w:hAnsi="Arial" w:cs="Arial"/>
          <w:b/>
        </w:rPr>
      </w:pPr>
      <w:r w:rsidRPr="00960EAB">
        <w:rPr>
          <w:rFonts w:ascii="Arial" w:hAnsi="Arial" w:cs="Arial"/>
          <w:b/>
        </w:rPr>
        <w:t>Description</w:t>
      </w:r>
    </w:p>
    <w:p w:rsidR="0033174E" w:rsidRPr="00960EAB" w:rsidRDefault="0033174E" w:rsidP="0033174E">
      <w:pPr>
        <w:rPr>
          <w:rFonts w:ascii="Arial" w:hAnsi="Arial" w:cs="Arial"/>
          <w:szCs w:val="24"/>
        </w:rPr>
      </w:pPr>
      <w:r w:rsidRPr="00960EAB">
        <w:rPr>
          <w:rFonts w:ascii="Arial" w:hAnsi="Arial" w:cs="Arial"/>
          <w:szCs w:val="24"/>
        </w:rPr>
        <w:t>Decision on what priority need, if any, the applicant has.</w:t>
      </w:r>
      <w:r w:rsidR="00B30ABB">
        <w:rPr>
          <w:rFonts w:ascii="Arial" w:hAnsi="Arial" w:cs="Arial"/>
          <w:szCs w:val="24"/>
        </w:rPr>
        <w:t xml:space="preserve">  Where the applicant has priority need for several reasons, identify the one which is most relevant. </w:t>
      </w:r>
    </w:p>
    <w:p w:rsidR="0033174E" w:rsidRPr="00960EAB" w:rsidRDefault="0033174E" w:rsidP="0033174E">
      <w:pPr>
        <w:rPr>
          <w:rFonts w:ascii="Arial" w:hAnsi="Arial" w:cs="Arial"/>
        </w:rPr>
      </w:pPr>
    </w:p>
    <w:p w:rsidR="0033174E" w:rsidRPr="00960EAB" w:rsidRDefault="0033174E" w:rsidP="0033174E">
      <w:pPr>
        <w:rPr>
          <w:rFonts w:ascii="Arial" w:hAnsi="Arial" w:cs="Arial"/>
          <w:b/>
        </w:rPr>
      </w:pPr>
      <w:r w:rsidRPr="00960EAB">
        <w:rPr>
          <w:rFonts w:ascii="Arial" w:hAnsi="Arial" w:cs="Arial"/>
          <w:b/>
        </w:rPr>
        <w:t>Format</w:t>
      </w:r>
    </w:p>
    <w:p w:rsidR="0033174E" w:rsidRPr="00960EAB" w:rsidRDefault="0033174E" w:rsidP="0033174E">
      <w:pPr>
        <w:rPr>
          <w:rFonts w:ascii="Arial" w:hAnsi="Arial" w:cs="Arial"/>
        </w:rPr>
      </w:pPr>
      <w:r w:rsidRPr="00960EAB">
        <w:rPr>
          <w:rFonts w:ascii="Arial" w:hAnsi="Arial" w:cs="Arial"/>
        </w:rPr>
        <w:t>Numeric</w:t>
      </w:r>
    </w:p>
    <w:p w:rsidR="0033174E" w:rsidRPr="00960EAB" w:rsidRDefault="0033174E" w:rsidP="0033174E">
      <w:pPr>
        <w:rPr>
          <w:rFonts w:ascii="Arial" w:hAnsi="Arial" w:cs="Arial"/>
        </w:rPr>
      </w:pPr>
    </w:p>
    <w:p w:rsidR="0033174E" w:rsidRPr="00960EAB" w:rsidRDefault="0033174E" w:rsidP="0033174E">
      <w:pPr>
        <w:rPr>
          <w:rFonts w:ascii="Arial" w:hAnsi="Arial" w:cs="Arial"/>
          <w:b/>
        </w:rPr>
      </w:pPr>
      <w:r w:rsidRPr="00960EAB">
        <w:rPr>
          <w:rFonts w:ascii="Arial" w:hAnsi="Arial" w:cs="Arial"/>
          <w:b/>
        </w:rPr>
        <w:t>Field Mandatory</w:t>
      </w:r>
    </w:p>
    <w:p w:rsidR="00D10947" w:rsidRPr="00D10947" w:rsidRDefault="00D10947" w:rsidP="00D10947">
      <w:pPr>
        <w:rPr>
          <w:rFonts w:ascii="Arial" w:hAnsi="Arial" w:cs="Arial"/>
          <w:b/>
          <w:szCs w:val="24"/>
        </w:rPr>
      </w:pPr>
      <w:r w:rsidRPr="00D10947">
        <w:rPr>
          <w:rFonts w:ascii="Arial" w:hAnsi="Arial" w:cs="Arial"/>
          <w:b/>
          <w:szCs w:val="24"/>
        </w:rPr>
        <w:t>New Act cases</w:t>
      </w:r>
    </w:p>
    <w:p w:rsidR="00D10947" w:rsidRPr="00960EAB" w:rsidRDefault="00D10947" w:rsidP="00D10947">
      <w:pPr>
        <w:rPr>
          <w:rFonts w:ascii="Arial" w:hAnsi="Arial" w:cs="Arial"/>
          <w:szCs w:val="24"/>
        </w:rPr>
      </w:pPr>
      <w:r w:rsidRPr="00960EAB">
        <w:rPr>
          <w:rFonts w:ascii="Arial" w:hAnsi="Arial" w:cs="Arial"/>
          <w:szCs w:val="24"/>
        </w:rPr>
        <w:t>Expec</w:t>
      </w:r>
      <w:r>
        <w:rPr>
          <w:rFonts w:ascii="Arial" w:hAnsi="Arial" w:cs="Arial"/>
          <w:szCs w:val="24"/>
        </w:rPr>
        <w:t xml:space="preserve">t completion if </w:t>
      </w:r>
      <w:r w:rsidR="00496DE3">
        <w:rPr>
          <w:rFonts w:ascii="Arial" w:hAnsi="Arial" w:cs="Arial"/>
          <w:szCs w:val="24"/>
        </w:rPr>
        <w:t>7.3 ASSESS2</w:t>
      </w:r>
      <w:r>
        <w:rPr>
          <w:rFonts w:ascii="Arial" w:hAnsi="Arial" w:cs="Arial"/>
          <w:szCs w:val="24"/>
        </w:rPr>
        <w:t>=</w:t>
      </w:r>
      <w:r w:rsidR="00496DE3">
        <w:rPr>
          <w:rFonts w:ascii="Arial" w:hAnsi="Arial" w:cs="Arial"/>
          <w:szCs w:val="24"/>
        </w:rPr>
        <w:t xml:space="preserve">1, 2, 3, 4, </w:t>
      </w:r>
      <w:r w:rsidRPr="00960EAB">
        <w:rPr>
          <w:rFonts w:ascii="Arial" w:hAnsi="Arial" w:cs="Arial"/>
          <w:szCs w:val="24"/>
        </w:rPr>
        <w:t>5</w:t>
      </w:r>
      <w:r w:rsidR="00534974">
        <w:rPr>
          <w:rFonts w:ascii="Arial" w:hAnsi="Arial" w:cs="Arial"/>
          <w:szCs w:val="24"/>
        </w:rPr>
        <w:t>, 6</w:t>
      </w:r>
      <w:r>
        <w:rPr>
          <w:rFonts w:ascii="Arial" w:hAnsi="Arial" w:cs="Arial"/>
        </w:rPr>
        <w:t>.</w:t>
      </w:r>
    </w:p>
    <w:p w:rsidR="00D10947" w:rsidRPr="00960EAB" w:rsidRDefault="00D10947" w:rsidP="00D10947">
      <w:pPr>
        <w:jc w:val="left"/>
        <w:rPr>
          <w:rFonts w:ascii="Arial" w:hAnsi="Arial" w:cs="Arial"/>
          <w:szCs w:val="24"/>
        </w:rPr>
      </w:pPr>
      <w:r w:rsidRPr="00960EAB">
        <w:rPr>
          <w:rFonts w:ascii="Arial" w:hAnsi="Arial" w:cs="Arial"/>
          <w:szCs w:val="24"/>
        </w:rPr>
        <w:t xml:space="preserve">Blank if </w:t>
      </w:r>
      <w:r w:rsidR="00496DE3">
        <w:rPr>
          <w:rFonts w:ascii="Arial" w:hAnsi="Arial" w:cs="Arial"/>
          <w:szCs w:val="24"/>
        </w:rPr>
        <w:t>7.3 ASSESS2</w:t>
      </w:r>
      <w:r w:rsidRPr="00960EAB">
        <w:rPr>
          <w:rFonts w:ascii="Arial" w:hAnsi="Arial" w:cs="Arial"/>
          <w:szCs w:val="24"/>
        </w:rPr>
        <w:t>=</w:t>
      </w:r>
      <w:r>
        <w:rPr>
          <w:rFonts w:ascii="Arial" w:hAnsi="Arial" w:cs="Arial"/>
          <w:szCs w:val="24"/>
        </w:rPr>
        <w:t xml:space="preserve">0, </w:t>
      </w:r>
      <w:r w:rsidR="00496DE3">
        <w:rPr>
          <w:rFonts w:ascii="Arial" w:hAnsi="Arial" w:cs="Arial"/>
          <w:szCs w:val="24"/>
        </w:rPr>
        <w:t>7</w:t>
      </w:r>
      <w:r w:rsidR="00534974">
        <w:rPr>
          <w:rFonts w:ascii="Arial" w:hAnsi="Arial" w:cs="Arial"/>
          <w:szCs w:val="24"/>
        </w:rPr>
        <w:t>, 8</w:t>
      </w:r>
      <w:r w:rsidRPr="00960EAB">
        <w:rPr>
          <w:rFonts w:ascii="Arial" w:hAnsi="Arial" w:cs="Arial"/>
          <w:szCs w:val="24"/>
        </w:rPr>
        <w:t>.</w:t>
      </w:r>
    </w:p>
    <w:p w:rsidR="00D10947" w:rsidRPr="00D10947" w:rsidRDefault="00D10947" w:rsidP="00D10947">
      <w:pPr>
        <w:rPr>
          <w:rFonts w:ascii="Arial" w:hAnsi="Arial" w:cs="Arial"/>
          <w:b/>
          <w:szCs w:val="24"/>
        </w:rPr>
      </w:pPr>
      <w:r w:rsidRPr="00D10947">
        <w:rPr>
          <w:rFonts w:ascii="Arial" w:hAnsi="Arial" w:cs="Arial"/>
          <w:b/>
          <w:szCs w:val="24"/>
        </w:rPr>
        <w:t>Legacy cases</w:t>
      </w:r>
    </w:p>
    <w:p w:rsidR="00D10947" w:rsidRDefault="00D10947" w:rsidP="00D10947">
      <w:pPr>
        <w:rPr>
          <w:rFonts w:ascii="Arial" w:hAnsi="Arial" w:cs="Arial"/>
        </w:rPr>
      </w:pPr>
      <w:r w:rsidRPr="00960EAB">
        <w:rPr>
          <w:rFonts w:ascii="Arial" w:hAnsi="Arial" w:cs="Arial"/>
          <w:szCs w:val="24"/>
        </w:rPr>
        <w:t>Expec</w:t>
      </w:r>
      <w:r>
        <w:rPr>
          <w:rFonts w:ascii="Arial" w:hAnsi="Arial" w:cs="Arial"/>
          <w:szCs w:val="24"/>
        </w:rPr>
        <w:t xml:space="preserve">t completion if </w:t>
      </w:r>
      <w:r w:rsidR="00496DE3">
        <w:rPr>
          <w:rFonts w:ascii="Arial" w:hAnsi="Arial" w:cs="Arial"/>
          <w:szCs w:val="24"/>
        </w:rPr>
        <w:t>7.3 ASSESS2=1, 2, 4, 5</w:t>
      </w:r>
      <w:r w:rsidR="00534974">
        <w:rPr>
          <w:rFonts w:ascii="Arial" w:hAnsi="Arial" w:cs="Arial"/>
          <w:szCs w:val="24"/>
        </w:rPr>
        <w:t>, 6</w:t>
      </w:r>
      <w:r>
        <w:rPr>
          <w:rFonts w:ascii="Arial" w:hAnsi="Arial" w:cs="Arial"/>
        </w:rPr>
        <w:t>.</w:t>
      </w:r>
    </w:p>
    <w:p w:rsidR="00D96649" w:rsidRPr="00960EAB" w:rsidRDefault="00D96649" w:rsidP="00D96649">
      <w:pPr>
        <w:jc w:val="left"/>
        <w:rPr>
          <w:rFonts w:ascii="Arial" w:hAnsi="Arial" w:cs="Arial"/>
          <w:szCs w:val="24"/>
        </w:rPr>
      </w:pPr>
      <w:r w:rsidRPr="00960EAB">
        <w:rPr>
          <w:rFonts w:ascii="Arial" w:hAnsi="Arial" w:cs="Arial"/>
          <w:szCs w:val="24"/>
        </w:rPr>
        <w:t xml:space="preserve">Blank if </w:t>
      </w:r>
      <w:r>
        <w:rPr>
          <w:rFonts w:ascii="Arial" w:hAnsi="Arial" w:cs="Arial"/>
          <w:szCs w:val="24"/>
        </w:rPr>
        <w:t>7.3 ASSESS2</w:t>
      </w:r>
      <w:r w:rsidRPr="00960EAB">
        <w:rPr>
          <w:rFonts w:ascii="Arial" w:hAnsi="Arial" w:cs="Arial"/>
          <w:szCs w:val="24"/>
        </w:rPr>
        <w:t>=</w:t>
      </w:r>
      <w:r w:rsidR="00534974">
        <w:rPr>
          <w:rFonts w:ascii="Arial" w:hAnsi="Arial" w:cs="Arial"/>
          <w:szCs w:val="24"/>
        </w:rPr>
        <w:t>0, 7, 8</w:t>
      </w:r>
      <w:r w:rsidRPr="00960EAB">
        <w:rPr>
          <w:rFonts w:ascii="Arial" w:hAnsi="Arial" w:cs="Arial"/>
          <w:szCs w:val="24"/>
        </w:rPr>
        <w:t>.</w:t>
      </w:r>
    </w:p>
    <w:p w:rsidR="00D10947" w:rsidRDefault="00D10947" w:rsidP="00D10947">
      <w:pPr>
        <w:rPr>
          <w:rFonts w:ascii="Arial" w:hAnsi="Arial" w:cs="Arial"/>
          <w:szCs w:val="24"/>
        </w:rPr>
      </w:pPr>
      <w:r w:rsidRPr="00960EAB">
        <w:rPr>
          <w:rFonts w:ascii="Arial" w:hAnsi="Arial" w:cs="Arial"/>
          <w:szCs w:val="24"/>
        </w:rPr>
        <w:t xml:space="preserve">Yes if </w:t>
      </w:r>
      <w:r w:rsidR="00265FCD">
        <w:rPr>
          <w:rFonts w:ascii="Arial" w:hAnsi="Arial" w:cs="Arial"/>
          <w:szCs w:val="24"/>
        </w:rPr>
        <w:t xml:space="preserve">7.2 ASSDATE </w:t>
      </w:r>
      <w:r w:rsidRPr="00960EAB">
        <w:rPr>
          <w:rFonts w:ascii="Arial" w:hAnsi="Arial" w:cs="Arial"/>
          <w:szCs w:val="24"/>
        </w:rPr>
        <w:t>completed.</w:t>
      </w:r>
    </w:p>
    <w:p w:rsidR="0033174E" w:rsidRDefault="0033174E" w:rsidP="0033174E">
      <w:pPr>
        <w:rPr>
          <w:rFonts w:ascii="Arial" w:hAnsi="Arial" w:cs="Arial"/>
        </w:rPr>
      </w:pPr>
    </w:p>
    <w:p w:rsidR="00D10947" w:rsidRPr="00960EAB" w:rsidRDefault="00D10947" w:rsidP="0033174E">
      <w:pPr>
        <w:rPr>
          <w:rFonts w:ascii="Arial" w:hAnsi="Arial" w:cs="Arial"/>
        </w:rPr>
      </w:pPr>
    </w:p>
    <w:p w:rsidR="0033174E" w:rsidRPr="00960EAB" w:rsidRDefault="0033174E" w:rsidP="0033174E">
      <w:pPr>
        <w:rPr>
          <w:rFonts w:ascii="Arial" w:hAnsi="Arial" w:cs="Arial"/>
          <w:b/>
        </w:rPr>
      </w:pPr>
      <w:r w:rsidRPr="00960EAB">
        <w:rPr>
          <w:rFonts w:ascii="Arial" w:hAnsi="Arial" w:cs="Arial"/>
          <w:b/>
        </w:rPr>
        <w:t>Responses</w:t>
      </w:r>
    </w:p>
    <w:p w:rsidR="0033174E" w:rsidRPr="00960EAB" w:rsidRDefault="0033174E" w:rsidP="0033174E">
      <w:pPr>
        <w:rPr>
          <w:rFonts w:ascii="Arial" w:hAnsi="Arial" w:cs="Arial"/>
        </w:rPr>
      </w:pPr>
    </w:p>
    <w:tbl>
      <w:tblPr>
        <w:tblStyle w:val="TableGrid"/>
        <w:tblW w:w="8805" w:type="dxa"/>
        <w:tblLook w:val="04A0" w:firstRow="1" w:lastRow="0" w:firstColumn="1" w:lastColumn="0" w:noHBand="0" w:noVBand="1"/>
      </w:tblPr>
      <w:tblGrid>
        <w:gridCol w:w="8188"/>
        <w:gridCol w:w="617"/>
      </w:tblGrid>
      <w:tr w:rsidR="0033174E" w:rsidRPr="006533BF" w:rsidTr="001157FF">
        <w:tc>
          <w:tcPr>
            <w:tcW w:w="8188" w:type="dxa"/>
          </w:tcPr>
          <w:p w:rsidR="0033174E" w:rsidRPr="00960EAB" w:rsidRDefault="0033174E" w:rsidP="00B30ABB">
            <w:pPr>
              <w:rPr>
                <w:rFonts w:ascii="Arial" w:hAnsi="Arial" w:cs="Arial"/>
              </w:rPr>
            </w:pPr>
            <w:r w:rsidRPr="00960EAB">
              <w:rPr>
                <w:rFonts w:ascii="Arial" w:hAnsi="Arial" w:cs="Arial"/>
              </w:rPr>
              <w:t>No</w:t>
            </w:r>
            <w:r w:rsidR="00B30ABB">
              <w:rPr>
                <w:rFonts w:ascii="Arial" w:hAnsi="Arial" w:cs="Arial"/>
              </w:rPr>
              <w:t xml:space="preserve"> </w:t>
            </w:r>
            <w:r w:rsidRPr="00960EAB">
              <w:rPr>
                <w:rFonts w:ascii="Arial" w:hAnsi="Arial" w:cs="Arial"/>
              </w:rPr>
              <w:t>priority need</w:t>
            </w:r>
          </w:p>
        </w:tc>
        <w:tc>
          <w:tcPr>
            <w:tcW w:w="617" w:type="dxa"/>
          </w:tcPr>
          <w:p w:rsidR="0033174E" w:rsidRPr="00960EAB" w:rsidRDefault="0033174E" w:rsidP="003B62D3">
            <w:pPr>
              <w:rPr>
                <w:rFonts w:ascii="Arial" w:hAnsi="Arial" w:cs="Arial"/>
              </w:rPr>
            </w:pPr>
            <w:r w:rsidRPr="00960EAB">
              <w:rPr>
                <w:rFonts w:ascii="Arial" w:hAnsi="Arial" w:cs="Arial"/>
              </w:rPr>
              <w:t>0</w:t>
            </w:r>
          </w:p>
        </w:tc>
      </w:tr>
      <w:tr w:rsidR="0033174E" w:rsidRPr="006533BF" w:rsidTr="001157FF">
        <w:tc>
          <w:tcPr>
            <w:tcW w:w="8188" w:type="dxa"/>
          </w:tcPr>
          <w:p w:rsidR="0033174E" w:rsidRPr="00960EAB" w:rsidRDefault="0033174E" w:rsidP="003B62D3">
            <w:pPr>
              <w:rPr>
                <w:rFonts w:ascii="Arial" w:hAnsi="Arial" w:cs="Arial"/>
              </w:rPr>
            </w:pPr>
            <w:r w:rsidRPr="006533BF">
              <w:rPr>
                <w:rFonts w:ascii="Arial" w:hAnsi="Arial" w:cs="Arial"/>
              </w:rPr>
              <w:t xml:space="preserve">priority need: homeless because of </w:t>
            </w:r>
            <w:r w:rsidR="00F61567">
              <w:rPr>
                <w:rFonts w:ascii="Arial" w:hAnsi="Arial" w:cs="Arial"/>
              </w:rPr>
              <w:t xml:space="preserve">fire, flood or other </w:t>
            </w:r>
            <w:r w:rsidRPr="006533BF">
              <w:rPr>
                <w:rFonts w:ascii="Arial" w:hAnsi="Arial" w:cs="Arial"/>
              </w:rPr>
              <w:t>emergency</w:t>
            </w:r>
          </w:p>
        </w:tc>
        <w:tc>
          <w:tcPr>
            <w:tcW w:w="617" w:type="dxa"/>
          </w:tcPr>
          <w:p w:rsidR="0033174E" w:rsidRPr="00960EAB" w:rsidRDefault="0033174E" w:rsidP="003B62D3">
            <w:pPr>
              <w:rPr>
                <w:rFonts w:ascii="Arial" w:hAnsi="Arial" w:cs="Arial"/>
              </w:rPr>
            </w:pPr>
            <w:r w:rsidRPr="00960EAB">
              <w:rPr>
                <w:rFonts w:ascii="Arial" w:hAnsi="Arial" w:cs="Arial"/>
              </w:rPr>
              <w:t>1</w:t>
            </w:r>
          </w:p>
        </w:tc>
      </w:tr>
      <w:tr w:rsidR="0033174E" w:rsidRPr="006533BF" w:rsidTr="001157FF">
        <w:tc>
          <w:tcPr>
            <w:tcW w:w="8188" w:type="dxa"/>
          </w:tcPr>
          <w:p w:rsidR="0033174E" w:rsidRPr="00960EAB" w:rsidRDefault="0033174E" w:rsidP="00B30ABB">
            <w:pPr>
              <w:rPr>
                <w:rFonts w:ascii="Arial" w:hAnsi="Arial" w:cs="Arial"/>
              </w:rPr>
            </w:pPr>
            <w:r w:rsidRPr="006533BF">
              <w:rPr>
                <w:rFonts w:ascii="Arial" w:hAnsi="Arial" w:cs="Arial"/>
              </w:rPr>
              <w:t xml:space="preserve">priority need: </w:t>
            </w:r>
            <w:r w:rsidRPr="00960EAB">
              <w:rPr>
                <w:rFonts w:ascii="Arial" w:hAnsi="Arial" w:cs="Arial"/>
              </w:rPr>
              <w:t>household includes dependent children</w:t>
            </w:r>
          </w:p>
        </w:tc>
        <w:tc>
          <w:tcPr>
            <w:tcW w:w="617" w:type="dxa"/>
          </w:tcPr>
          <w:p w:rsidR="0033174E" w:rsidRPr="00960EAB" w:rsidRDefault="0033174E" w:rsidP="003B62D3">
            <w:pPr>
              <w:rPr>
                <w:rFonts w:ascii="Arial" w:hAnsi="Arial" w:cs="Arial"/>
              </w:rPr>
            </w:pPr>
            <w:r w:rsidRPr="00960EAB">
              <w:rPr>
                <w:rFonts w:ascii="Arial" w:hAnsi="Arial" w:cs="Arial"/>
              </w:rPr>
              <w:t>2</w:t>
            </w:r>
          </w:p>
        </w:tc>
      </w:tr>
      <w:tr w:rsidR="0033174E" w:rsidRPr="006533BF" w:rsidTr="001157FF">
        <w:tc>
          <w:tcPr>
            <w:tcW w:w="8188" w:type="dxa"/>
          </w:tcPr>
          <w:p w:rsidR="0033174E" w:rsidRPr="00960EAB" w:rsidRDefault="0033174E" w:rsidP="003B62D3">
            <w:pPr>
              <w:rPr>
                <w:rFonts w:ascii="Arial" w:hAnsi="Arial" w:cs="Arial"/>
              </w:rPr>
            </w:pPr>
            <w:r w:rsidRPr="006533BF">
              <w:rPr>
                <w:rFonts w:ascii="Arial" w:hAnsi="Arial" w:cs="Arial"/>
              </w:rPr>
              <w:t xml:space="preserve">priority need: </w:t>
            </w:r>
            <w:r w:rsidRPr="00960EAB">
              <w:rPr>
                <w:rFonts w:ascii="Arial" w:hAnsi="Arial" w:cs="Arial"/>
              </w:rPr>
              <w:t>applicant is / household includes a pregnant woman</w:t>
            </w:r>
          </w:p>
        </w:tc>
        <w:tc>
          <w:tcPr>
            <w:tcW w:w="617" w:type="dxa"/>
          </w:tcPr>
          <w:p w:rsidR="0033174E" w:rsidRPr="00960EAB" w:rsidRDefault="0033174E" w:rsidP="003B62D3">
            <w:pPr>
              <w:rPr>
                <w:rFonts w:ascii="Arial" w:hAnsi="Arial" w:cs="Arial"/>
              </w:rPr>
            </w:pPr>
            <w:r w:rsidRPr="00960EAB">
              <w:rPr>
                <w:rFonts w:ascii="Arial" w:hAnsi="Arial" w:cs="Arial"/>
              </w:rPr>
              <w:t>3</w:t>
            </w:r>
          </w:p>
        </w:tc>
      </w:tr>
      <w:tr w:rsidR="0033174E" w:rsidRPr="006533BF" w:rsidTr="001157FF">
        <w:tc>
          <w:tcPr>
            <w:tcW w:w="8188" w:type="dxa"/>
          </w:tcPr>
          <w:p w:rsidR="0033174E" w:rsidRPr="00960EAB" w:rsidRDefault="0033174E" w:rsidP="00B30ABB">
            <w:pPr>
              <w:rPr>
                <w:rFonts w:ascii="Arial" w:hAnsi="Arial" w:cs="Arial"/>
              </w:rPr>
            </w:pPr>
            <w:r w:rsidRPr="006533BF">
              <w:rPr>
                <w:rFonts w:ascii="Arial" w:hAnsi="Arial" w:cs="Arial"/>
              </w:rPr>
              <w:t xml:space="preserve"> priority need: </w:t>
            </w:r>
            <w:r w:rsidRPr="00960EAB">
              <w:rPr>
                <w:rFonts w:ascii="Arial" w:hAnsi="Arial" w:cs="Arial"/>
              </w:rPr>
              <w:t>applicant aged 16 or 17 years</w:t>
            </w:r>
          </w:p>
        </w:tc>
        <w:tc>
          <w:tcPr>
            <w:tcW w:w="617" w:type="dxa"/>
          </w:tcPr>
          <w:p w:rsidR="0033174E" w:rsidRPr="00960EAB" w:rsidRDefault="0033174E" w:rsidP="003B62D3">
            <w:pPr>
              <w:rPr>
                <w:rFonts w:ascii="Arial" w:hAnsi="Arial" w:cs="Arial"/>
              </w:rPr>
            </w:pPr>
            <w:r w:rsidRPr="00960EAB">
              <w:rPr>
                <w:rFonts w:ascii="Arial" w:hAnsi="Arial" w:cs="Arial"/>
              </w:rPr>
              <w:t>4</w:t>
            </w:r>
          </w:p>
        </w:tc>
      </w:tr>
      <w:tr w:rsidR="0033174E" w:rsidRPr="006533BF" w:rsidTr="001157FF">
        <w:tc>
          <w:tcPr>
            <w:tcW w:w="8188" w:type="dxa"/>
          </w:tcPr>
          <w:p w:rsidR="0033174E" w:rsidRPr="00960EAB" w:rsidRDefault="0033174E" w:rsidP="003B62D3">
            <w:pPr>
              <w:rPr>
                <w:rFonts w:ascii="Arial" w:hAnsi="Arial" w:cs="Arial"/>
              </w:rPr>
            </w:pPr>
            <w:r w:rsidRPr="006533BF">
              <w:rPr>
                <w:rFonts w:ascii="Arial" w:hAnsi="Arial" w:cs="Arial"/>
              </w:rPr>
              <w:t xml:space="preserve"> priority need: </w:t>
            </w:r>
            <w:r w:rsidRPr="00960EAB">
              <w:rPr>
                <w:rFonts w:ascii="Arial" w:hAnsi="Arial" w:cs="Arial"/>
              </w:rPr>
              <w:t>applicant is care leaver and aged 18 to 20 years</w:t>
            </w:r>
          </w:p>
        </w:tc>
        <w:tc>
          <w:tcPr>
            <w:tcW w:w="617" w:type="dxa"/>
          </w:tcPr>
          <w:p w:rsidR="0033174E" w:rsidRPr="00960EAB" w:rsidRDefault="0033174E" w:rsidP="003B62D3">
            <w:pPr>
              <w:rPr>
                <w:rFonts w:ascii="Arial" w:hAnsi="Arial" w:cs="Arial"/>
              </w:rPr>
            </w:pPr>
            <w:r w:rsidRPr="00960EAB">
              <w:rPr>
                <w:rFonts w:ascii="Arial" w:hAnsi="Arial" w:cs="Arial"/>
              </w:rPr>
              <w:t>5</w:t>
            </w:r>
          </w:p>
        </w:tc>
      </w:tr>
      <w:tr w:rsidR="0033174E" w:rsidRPr="006533BF" w:rsidTr="001157FF">
        <w:tc>
          <w:tcPr>
            <w:tcW w:w="8188" w:type="dxa"/>
          </w:tcPr>
          <w:p w:rsidR="0033174E" w:rsidRPr="00960EAB" w:rsidRDefault="0033174E" w:rsidP="00B30ABB">
            <w:pPr>
              <w:rPr>
                <w:rFonts w:ascii="Arial" w:hAnsi="Arial" w:cs="Arial"/>
              </w:rPr>
            </w:pPr>
            <w:r w:rsidRPr="006533BF">
              <w:rPr>
                <w:rFonts w:ascii="Arial" w:hAnsi="Arial" w:cs="Arial"/>
              </w:rPr>
              <w:t xml:space="preserve"> priority need: </w:t>
            </w:r>
            <w:r w:rsidRPr="00960EAB">
              <w:rPr>
                <w:rFonts w:ascii="Arial" w:hAnsi="Arial" w:cs="Arial"/>
              </w:rPr>
              <w:t>vulnerable as result of old age</w:t>
            </w:r>
          </w:p>
        </w:tc>
        <w:tc>
          <w:tcPr>
            <w:tcW w:w="617" w:type="dxa"/>
          </w:tcPr>
          <w:p w:rsidR="0033174E" w:rsidRPr="00960EAB" w:rsidRDefault="0033174E" w:rsidP="003B62D3">
            <w:pPr>
              <w:rPr>
                <w:rFonts w:ascii="Arial" w:hAnsi="Arial" w:cs="Arial"/>
              </w:rPr>
            </w:pPr>
            <w:r w:rsidRPr="00960EAB">
              <w:rPr>
                <w:rFonts w:ascii="Arial" w:hAnsi="Arial" w:cs="Arial"/>
              </w:rPr>
              <w:t>6</w:t>
            </w:r>
          </w:p>
        </w:tc>
      </w:tr>
      <w:tr w:rsidR="0033174E" w:rsidRPr="006533BF" w:rsidTr="001157FF">
        <w:tc>
          <w:tcPr>
            <w:tcW w:w="8188" w:type="dxa"/>
          </w:tcPr>
          <w:p w:rsidR="0033174E" w:rsidRPr="00960EAB" w:rsidRDefault="0033174E" w:rsidP="003B62D3">
            <w:pPr>
              <w:rPr>
                <w:rFonts w:ascii="Arial" w:hAnsi="Arial" w:cs="Arial"/>
              </w:rPr>
            </w:pPr>
            <w:r w:rsidRPr="006533BF">
              <w:rPr>
                <w:rFonts w:ascii="Arial" w:hAnsi="Arial" w:cs="Arial"/>
              </w:rPr>
              <w:t xml:space="preserve"> priority need: </w:t>
            </w:r>
            <w:r w:rsidRPr="00960EAB">
              <w:rPr>
                <w:rFonts w:ascii="Arial" w:hAnsi="Arial" w:cs="Arial"/>
              </w:rPr>
              <w:t xml:space="preserve">vulnerable as result of physical disability </w:t>
            </w:r>
            <w:r>
              <w:rPr>
                <w:rFonts w:ascii="Arial" w:hAnsi="Arial" w:cs="Arial"/>
              </w:rPr>
              <w:t>/ ill health</w:t>
            </w:r>
          </w:p>
        </w:tc>
        <w:tc>
          <w:tcPr>
            <w:tcW w:w="617" w:type="dxa"/>
          </w:tcPr>
          <w:p w:rsidR="0033174E" w:rsidRPr="00960EAB" w:rsidRDefault="0033174E" w:rsidP="003B62D3">
            <w:pPr>
              <w:rPr>
                <w:rFonts w:ascii="Arial" w:hAnsi="Arial" w:cs="Arial"/>
              </w:rPr>
            </w:pPr>
            <w:r w:rsidRPr="00960EAB">
              <w:rPr>
                <w:rFonts w:ascii="Arial" w:hAnsi="Arial" w:cs="Arial"/>
              </w:rPr>
              <w:t>7</w:t>
            </w:r>
          </w:p>
        </w:tc>
      </w:tr>
      <w:tr w:rsidR="0033174E" w:rsidRPr="006533BF" w:rsidTr="001157FF">
        <w:tc>
          <w:tcPr>
            <w:tcW w:w="8188" w:type="dxa"/>
          </w:tcPr>
          <w:p w:rsidR="0033174E" w:rsidRPr="00960EAB" w:rsidRDefault="0033174E" w:rsidP="00B30ABB">
            <w:pPr>
              <w:rPr>
                <w:rFonts w:ascii="Arial" w:hAnsi="Arial" w:cs="Arial"/>
              </w:rPr>
            </w:pPr>
            <w:r w:rsidRPr="006533BF">
              <w:rPr>
                <w:rFonts w:ascii="Arial" w:hAnsi="Arial" w:cs="Arial"/>
              </w:rPr>
              <w:t xml:space="preserve"> priority need: </w:t>
            </w:r>
            <w:r w:rsidRPr="00960EAB">
              <w:rPr>
                <w:rFonts w:ascii="Arial" w:hAnsi="Arial" w:cs="Arial"/>
              </w:rPr>
              <w:t>vulnerable as result of mental health problems</w:t>
            </w:r>
          </w:p>
        </w:tc>
        <w:tc>
          <w:tcPr>
            <w:tcW w:w="617" w:type="dxa"/>
          </w:tcPr>
          <w:p w:rsidR="0033174E" w:rsidRPr="00960EAB" w:rsidRDefault="0033174E" w:rsidP="003B62D3">
            <w:pPr>
              <w:rPr>
                <w:rFonts w:ascii="Arial" w:hAnsi="Arial" w:cs="Arial"/>
              </w:rPr>
            </w:pPr>
            <w:r w:rsidRPr="00960EAB">
              <w:rPr>
                <w:rFonts w:ascii="Arial" w:hAnsi="Arial" w:cs="Arial"/>
              </w:rPr>
              <w:t>8</w:t>
            </w:r>
          </w:p>
        </w:tc>
      </w:tr>
      <w:tr w:rsidR="0033174E" w:rsidRPr="006533BF" w:rsidTr="001157FF">
        <w:tc>
          <w:tcPr>
            <w:tcW w:w="8188" w:type="dxa"/>
          </w:tcPr>
          <w:p w:rsidR="0033174E" w:rsidRPr="00960EAB" w:rsidRDefault="0033174E" w:rsidP="003B62D3">
            <w:pPr>
              <w:rPr>
                <w:rFonts w:ascii="Arial" w:hAnsi="Arial" w:cs="Arial"/>
              </w:rPr>
            </w:pPr>
            <w:r w:rsidRPr="006533BF">
              <w:rPr>
                <w:rFonts w:ascii="Arial" w:hAnsi="Arial" w:cs="Arial"/>
              </w:rPr>
              <w:t xml:space="preserve"> priority need: </w:t>
            </w:r>
            <w:r w:rsidRPr="00960EAB">
              <w:rPr>
                <w:rFonts w:ascii="Arial" w:hAnsi="Arial" w:cs="Arial"/>
              </w:rPr>
              <w:t>vulnerable as a care leaver</w:t>
            </w:r>
            <w:r>
              <w:rPr>
                <w:rFonts w:ascii="Arial" w:hAnsi="Arial" w:cs="Arial"/>
              </w:rPr>
              <w:t xml:space="preserve"> 21+</w:t>
            </w:r>
          </w:p>
        </w:tc>
        <w:tc>
          <w:tcPr>
            <w:tcW w:w="617" w:type="dxa"/>
          </w:tcPr>
          <w:p w:rsidR="0033174E" w:rsidRPr="00960EAB" w:rsidRDefault="0033174E" w:rsidP="003B62D3">
            <w:pPr>
              <w:rPr>
                <w:rFonts w:ascii="Arial" w:hAnsi="Arial" w:cs="Arial"/>
              </w:rPr>
            </w:pPr>
            <w:r w:rsidRPr="00960EAB">
              <w:rPr>
                <w:rFonts w:ascii="Arial" w:hAnsi="Arial" w:cs="Arial"/>
              </w:rPr>
              <w:t>9</w:t>
            </w:r>
          </w:p>
        </w:tc>
      </w:tr>
      <w:tr w:rsidR="0033174E" w:rsidRPr="006533BF" w:rsidTr="001157FF">
        <w:tc>
          <w:tcPr>
            <w:tcW w:w="8188" w:type="dxa"/>
          </w:tcPr>
          <w:p w:rsidR="0033174E" w:rsidRPr="00960EAB" w:rsidRDefault="0033174E" w:rsidP="00B30ABB">
            <w:pPr>
              <w:rPr>
                <w:rFonts w:ascii="Arial" w:hAnsi="Arial" w:cs="Arial"/>
              </w:rPr>
            </w:pPr>
            <w:r w:rsidRPr="006533BF">
              <w:rPr>
                <w:rFonts w:ascii="Arial" w:hAnsi="Arial" w:cs="Arial"/>
              </w:rPr>
              <w:t xml:space="preserve"> priority need: </w:t>
            </w:r>
            <w:r w:rsidRPr="00960EAB">
              <w:rPr>
                <w:rFonts w:ascii="Arial" w:hAnsi="Arial" w:cs="Arial"/>
              </w:rPr>
              <w:t xml:space="preserve">vulnerable </w:t>
            </w:r>
            <w:r w:rsidR="00354D1A">
              <w:rPr>
                <w:rFonts w:ascii="Arial" w:hAnsi="Arial" w:cs="Arial"/>
              </w:rPr>
              <w:t xml:space="preserve">as </w:t>
            </w:r>
            <w:r w:rsidRPr="00960EAB">
              <w:rPr>
                <w:rFonts w:ascii="Arial" w:hAnsi="Arial" w:cs="Arial"/>
              </w:rPr>
              <w:t>served in HM Forces</w:t>
            </w:r>
          </w:p>
        </w:tc>
        <w:tc>
          <w:tcPr>
            <w:tcW w:w="617" w:type="dxa"/>
          </w:tcPr>
          <w:p w:rsidR="0033174E" w:rsidRPr="00960EAB" w:rsidRDefault="0033174E" w:rsidP="003B62D3">
            <w:pPr>
              <w:rPr>
                <w:rFonts w:ascii="Arial" w:hAnsi="Arial" w:cs="Arial"/>
              </w:rPr>
            </w:pPr>
            <w:r w:rsidRPr="00960EAB">
              <w:rPr>
                <w:rFonts w:ascii="Arial" w:hAnsi="Arial" w:cs="Arial"/>
              </w:rPr>
              <w:t>10</w:t>
            </w:r>
          </w:p>
        </w:tc>
      </w:tr>
      <w:tr w:rsidR="0033174E" w:rsidRPr="006533BF" w:rsidTr="001157FF">
        <w:tc>
          <w:tcPr>
            <w:tcW w:w="8188" w:type="dxa"/>
          </w:tcPr>
          <w:p w:rsidR="0033174E" w:rsidRPr="00960EAB" w:rsidRDefault="0033174E" w:rsidP="003B62D3">
            <w:pPr>
              <w:rPr>
                <w:rFonts w:ascii="Arial" w:hAnsi="Arial" w:cs="Arial"/>
              </w:rPr>
            </w:pPr>
            <w:r w:rsidRPr="006533BF">
              <w:rPr>
                <w:rFonts w:ascii="Arial" w:hAnsi="Arial" w:cs="Arial"/>
              </w:rPr>
              <w:t xml:space="preserve"> priority need: </w:t>
            </w:r>
            <w:r w:rsidRPr="00960EAB">
              <w:rPr>
                <w:rFonts w:ascii="Arial" w:hAnsi="Arial" w:cs="Arial"/>
              </w:rPr>
              <w:t>vulnerable</w:t>
            </w:r>
            <w:r w:rsidR="00354D1A">
              <w:rPr>
                <w:rFonts w:ascii="Arial" w:hAnsi="Arial" w:cs="Arial"/>
              </w:rPr>
              <w:t xml:space="preserve"> as</w:t>
            </w:r>
            <w:r w:rsidRPr="00960EAB">
              <w:rPr>
                <w:rFonts w:ascii="Arial" w:hAnsi="Arial" w:cs="Arial"/>
              </w:rPr>
              <w:t xml:space="preserve"> been in custody or on remand</w:t>
            </w:r>
          </w:p>
        </w:tc>
        <w:tc>
          <w:tcPr>
            <w:tcW w:w="617" w:type="dxa"/>
          </w:tcPr>
          <w:p w:rsidR="0033174E" w:rsidRPr="00960EAB" w:rsidRDefault="0033174E" w:rsidP="003B62D3">
            <w:pPr>
              <w:rPr>
                <w:rFonts w:ascii="Arial" w:hAnsi="Arial" w:cs="Arial"/>
              </w:rPr>
            </w:pPr>
            <w:r w:rsidRPr="00960EAB">
              <w:rPr>
                <w:rFonts w:ascii="Arial" w:hAnsi="Arial" w:cs="Arial"/>
              </w:rPr>
              <w:t>11</w:t>
            </w:r>
          </w:p>
        </w:tc>
      </w:tr>
      <w:tr w:rsidR="0033174E" w:rsidRPr="006533BF" w:rsidTr="001157FF">
        <w:tc>
          <w:tcPr>
            <w:tcW w:w="8188" w:type="dxa"/>
          </w:tcPr>
          <w:p w:rsidR="0033174E" w:rsidRPr="00960EAB" w:rsidRDefault="0033174E" w:rsidP="00B30ABB">
            <w:pPr>
              <w:rPr>
                <w:rFonts w:ascii="Arial" w:hAnsi="Arial" w:cs="Arial"/>
              </w:rPr>
            </w:pPr>
            <w:r w:rsidRPr="006533BF">
              <w:rPr>
                <w:rFonts w:ascii="Arial" w:hAnsi="Arial" w:cs="Arial"/>
              </w:rPr>
              <w:t xml:space="preserve"> priority need: </w:t>
            </w:r>
            <w:r w:rsidRPr="00960EAB">
              <w:rPr>
                <w:rFonts w:ascii="Arial" w:hAnsi="Arial" w:cs="Arial"/>
              </w:rPr>
              <w:t xml:space="preserve">vulnerable as fled home because of violence / threat of violence (domestic abuse) </w:t>
            </w:r>
          </w:p>
        </w:tc>
        <w:tc>
          <w:tcPr>
            <w:tcW w:w="617" w:type="dxa"/>
          </w:tcPr>
          <w:p w:rsidR="0033174E" w:rsidRPr="00960EAB" w:rsidRDefault="0033174E" w:rsidP="003B62D3">
            <w:pPr>
              <w:rPr>
                <w:rFonts w:ascii="Arial" w:hAnsi="Arial" w:cs="Arial"/>
              </w:rPr>
            </w:pPr>
            <w:r w:rsidRPr="00960EAB">
              <w:rPr>
                <w:rFonts w:ascii="Arial" w:hAnsi="Arial" w:cs="Arial"/>
              </w:rPr>
              <w:t>12</w:t>
            </w:r>
          </w:p>
        </w:tc>
      </w:tr>
      <w:tr w:rsidR="0033174E" w:rsidRPr="006533BF" w:rsidTr="001157FF">
        <w:tc>
          <w:tcPr>
            <w:tcW w:w="8188" w:type="dxa"/>
          </w:tcPr>
          <w:p w:rsidR="0033174E" w:rsidRPr="00960EAB" w:rsidRDefault="0033174E" w:rsidP="00B30ABB">
            <w:pPr>
              <w:rPr>
                <w:rFonts w:ascii="Arial" w:hAnsi="Arial" w:cs="Arial"/>
              </w:rPr>
            </w:pPr>
            <w:r w:rsidRPr="006533BF">
              <w:rPr>
                <w:rFonts w:ascii="Arial" w:hAnsi="Arial" w:cs="Arial"/>
              </w:rPr>
              <w:t>priority need:</w:t>
            </w:r>
            <w:r w:rsidRPr="00960EAB">
              <w:rPr>
                <w:rFonts w:ascii="Arial" w:hAnsi="Arial" w:cs="Arial"/>
              </w:rPr>
              <w:t xml:space="preserve"> vulnerable as fled home because of violence / threat of violence (not domestic abuse)</w:t>
            </w:r>
          </w:p>
        </w:tc>
        <w:tc>
          <w:tcPr>
            <w:tcW w:w="617" w:type="dxa"/>
          </w:tcPr>
          <w:p w:rsidR="0033174E" w:rsidRPr="00960EAB" w:rsidRDefault="0033174E" w:rsidP="003B62D3">
            <w:pPr>
              <w:rPr>
                <w:rFonts w:ascii="Arial" w:hAnsi="Arial" w:cs="Arial"/>
              </w:rPr>
            </w:pPr>
            <w:r w:rsidRPr="00960EAB">
              <w:rPr>
                <w:rFonts w:ascii="Arial" w:hAnsi="Arial" w:cs="Arial"/>
              </w:rPr>
              <w:t>13</w:t>
            </w:r>
          </w:p>
        </w:tc>
      </w:tr>
      <w:tr w:rsidR="0033174E" w:rsidRPr="006533BF" w:rsidTr="001157FF">
        <w:tc>
          <w:tcPr>
            <w:tcW w:w="8188" w:type="dxa"/>
          </w:tcPr>
          <w:p w:rsidR="0033174E" w:rsidRPr="00960EAB" w:rsidRDefault="0033174E" w:rsidP="00B30ABB">
            <w:pPr>
              <w:rPr>
                <w:rFonts w:ascii="Arial" w:hAnsi="Arial" w:cs="Arial"/>
              </w:rPr>
            </w:pPr>
            <w:r>
              <w:rPr>
                <w:rFonts w:ascii="Arial" w:hAnsi="Arial" w:cs="Arial"/>
              </w:rPr>
              <w:t xml:space="preserve"> priority need: vulnerable as result of learning difficulty</w:t>
            </w:r>
          </w:p>
        </w:tc>
        <w:tc>
          <w:tcPr>
            <w:tcW w:w="617" w:type="dxa"/>
          </w:tcPr>
          <w:p w:rsidR="0033174E" w:rsidRPr="00960EAB" w:rsidRDefault="0033174E" w:rsidP="003B62D3">
            <w:pPr>
              <w:rPr>
                <w:rFonts w:ascii="Arial" w:hAnsi="Arial" w:cs="Arial"/>
              </w:rPr>
            </w:pPr>
            <w:r w:rsidRPr="00960EAB">
              <w:rPr>
                <w:rFonts w:ascii="Arial" w:hAnsi="Arial" w:cs="Arial"/>
              </w:rPr>
              <w:t>14</w:t>
            </w:r>
          </w:p>
        </w:tc>
      </w:tr>
      <w:tr w:rsidR="0033174E" w:rsidRPr="006533BF" w:rsidTr="001157FF">
        <w:tc>
          <w:tcPr>
            <w:tcW w:w="8188" w:type="dxa"/>
          </w:tcPr>
          <w:p w:rsidR="0033174E" w:rsidRPr="006533BF" w:rsidRDefault="0033174E" w:rsidP="003B62D3">
            <w:pPr>
              <w:rPr>
                <w:rFonts w:ascii="Arial" w:hAnsi="Arial" w:cs="Arial"/>
              </w:rPr>
            </w:pPr>
            <w:r>
              <w:rPr>
                <w:rFonts w:ascii="Arial" w:hAnsi="Arial" w:cs="Arial"/>
              </w:rPr>
              <w:t xml:space="preserve"> priority need: vulnerable for other special reason</w:t>
            </w:r>
          </w:p>
        </w:tc>
        <w:tc>
          <w:tcPr>
            <w:tcW w:w="617" w:type="dxa"/>
          </w:tcPr>
          <w:p w:rsidR="0033174E" w:rsidRPr="00960EAB" w:rsidRDefault="0033174E" w:rsidP="003B62D3">
            <w:pPr>
              <w:rPr>
                <w:rFonts w:ascii="Arial" w:hAnsi="Arial" w:cs="Arial"/>
              </w:rPr>
            </w:pPr>
            <w:r>
              <w:rPr>
                <w:rFonts w:ascii="Arial" w:hAnsi="Arial" w:cs="Arial"/>
              </w:rPr>
              <w:t>15</w:t>
            </w:r>
          </w:p>
        </w:tc>
      </w:tr>
      <w:tr w:rsidR="0033174E" w:rsidRPr="006533BF" w:rsidTr="001157FF">
        <w:tc>
          <w:tcPr>
            <w:tcW w:w="8188" w:type="dxa"/>
          </w:tcPr>
          <w:p w:rsidR="0033174E" w:rsidRPr="006533BF" w:rsidRDefault="0033174E" w:rsidP="00B30ABB">
            <w:pPr>
              <w:rPr>
                <w:rFonts w:ascii="Arial" w:hAnsi="Arial" w:cs="Arial"/>
              </w:rPr>
            </w:pPr>
            <w:r w:rsidRPr="006533BF">
              <w:rPr>
                <w:rFonts w:ascii="Arial" w:hAnsi="Arial" w:cs="Arial"/>
              </w:rPr>
              <w:t xml:space="preserve"> priority need: </w:t>
            </w:r>
            <w:r w:rsidRPr="00960EAB">
              <w:rPr>
                <w:rFonts w:ascii="Arial" w:hAnsi="Arial" w:cs="Arial"/>
              </w:rPr>
              <w:t>drug dependency</w:t>
            </w:r>
          </w:p>
        </w:tc>
        <w:tc>
          <w:tcPr>
            <w:tcW w:w="617" w:type="dxa"/>
          </w:tcPr>
          <w:p w:rsidR="0033174E" w:rsidRPr="00960EAB" w:rsidRDefault="0033174E" w:rsidP="003B62D3">
            <w:pPr>
              <w:rPr>
                <w:rFonts w:ascii="Arial" w:hAnsi="Arial" w:cs="Arial"/>
              </w:rPr>
            </w:pPr>
            <w:r>
              <w:rPr>
                <w:rFonts w:ascii="Arial" w:hAnsi="Arial" w:cs="Arial"/>
              </w:rPr>
              <w:t>16</w:t>
            </w:r>
          </w:p>
        </w:tc>
      </w:tr>
      <w:tr w:rsidR="0033174E" w:rsidRPr="006533BF" w:rsidTr="001157FF">
        <w:tc>
          <w:tcPr>
            <w:tcW w:w="8188" w:type="dxa"/>
          </w:tcPr>
          <w:p w:rsidR="0033174E" w:rsidRPr="00960EAB" w:rsidRDefault="0033174E" w:rsidP="003B62D3">
            <w:pPr>
              <w:rPr>
                <w:rFonts w:ascii="Arial" w:hAnsi="Arial" w:cs="Arial"/>
              </w:rPr>
            </w:pPr>
            <w:r w:rsidRPr="006533BF">
              <w:rPr>
                <w:rFonts w:ascii="Arial" w:hAnsi="Arial" w:cs="Arial"/>
              </w:rPr>
              <w:t xml:space="preserve"> pr</w:t>
            </w:r>
            <w:r w:rsidRPr="00960EAB">
              <w:rPr>
                <w:rFonts w:ascii="Arial" w:hAnsi="Arial" w:cs="Arial"/>
              </w:rPr>
              <w:t>iority need: alcohol dependency</w:t>
            </w:r>
          </w:p>
        </w:tc>
        <w:tc>
          <w:tcPr>
            <w:tcW w:w="617" w:type="dxa"/>
          </w:tcPr>
          <w:p w:rsidR="0033174E" w:rsidRPr="00960EAB" w:rsidRDefault="0033174E" w:rsidP="003B62D3">
            <w:pPr>
              <w:rPr>
                <w:rFonts w:ascii="Arial" w:hAnsi="Arial" w:cs="Arial"/>
              </w:rPr>
            </w:pPr>
            <w:r w:rsidRPr="00960EAB">
              <w:rPr>
                <w:rFonts w:ascii="Arial" w:hAnsi="Arial" w:cs="Arial"/>
              </w:rPr>
              <w:t>1</w:t>
            </w:r>
            <w:r>
              <w:rPr>
                <w:rFonts w:ascii="Arial" w:hAnsi="Arial" w:cs="Arial"/>
              </w:rPr>
              <w:t>7</w:t>
            </w:r>
          </w:p>
        </w:tc>
      </w:tr>
      <w:tr w:rsidR="0033174E" w:rsidRPr="006533BF" w:rsidTr="001157FF">
        <w:tc>
          <w:tcPr>
            <w:tcW w:w="8188" w:type="dxa"/>
          </w:tcPr>
          <w:p w:rsidR="0033174E" w:rsidRPr="00960EAB" w:rsidRDefault="0033174E" w:rsidP="00B30ABB">
            <w:pPr>
              <w:rPr>
                <w:rFonts w:ascii="Arial" w:hAnsi="Arial" w:cs="Arial"/>
              </w:rPr>
            </w:pPr>
            <w:r w:rsidRPr="006533BF">
              <w:rPr>
                <w:rFonts w:ascii="Arial" w:hAnsi="Arial" w:cs="Arial"/>
              </w:rPr>
              <w:t xml:space="preserve"> priority need: </w:t>
            </w:r>
            <w:r w:rsidRPr="00960EAB">
              <w:rPr>
                <w:rFonts w:ascii="Arial" w:hAnsi="Arial" w:cs="Arial"/>
              </w:rPr>
              <w:t>former asylum seeker</w:t>
            </w:r>
          </w:p>
        </w:tc>
        <w:tc>
          <w:tcPr>
            <w:tcW w:w="617" w:type="dxa"/>
          </w:tcPr>
          <w:p w:rsidR="0033174E" w:rsidRPr="00960EAB" w:rsidRDefault="0033174E" w:rsidP="003B62D3">
            <w:pPr>
              <w:rPr>
                <w:rFonts w:ascii="Arial" w:hAnsi="Arial" w:cs="Arial"/>
              </w:rPr>
            </w:pPr>
            <w:r>
              <w:rPr>
                <w:rFonts w:ascii="Arial" w:hAnsi="Arial" w:cs="Arial"/>
              </w:rPr>
              <w:t>18</w:t>
            </w:r>
          </w:p>
        </w:tc>
      </w:tr>
    </w:tbl>
    <w:p w:rsidR="0033174E" w:rsidRDefault="0033174E" w:rsidP="0033174E">
      <w:pPr>
        <w:rPr>
          <w:rFonts w:ascii="Arial" w:hAnsi="Arial" w:cs="Arial"/>
          <w:b/>
          <w:szCs w:val="24"/>
        </w:rPr>
      </w:pPr>
    </w:p>
    <w:p w:rsidR="0033174E" w:rsidRDefault="0033174E" w:rsidP="0033174E">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rsidR="00262E00" w:rsidRDefault="00262E00" w:rsidP="00262E00">
      <w:pPr>
        <w:pStyle w:val="Heading2"/>
        <w:numPr>
          <w:ilvl w:val="1"/>
          <w:numId w:val="2"/>
        </w:numPr>
        <w:rPr>
          <w:rFonts w:ascii="Arial" w:hAnsi="Arial" w:cs="Arial"/>
          <w:b/>
          <w:szCs w:val="24"/>
        </w:rPr>
      </w:pPr>
      <w:bookmarkStart w:id="91" w:name="_Toc496713639"/>
      <w:r>
        <w:rPr>
          <w:rFonts w:ascii="Arial" w:hAnsi="Arial" w:cs="Arial"/>
          <w:b/>
          <w:szCs w:val="24"/>
        </w:rPr>
        <w:t>Temporary accommodation provided or duty owed</w:t>
      </w:r>
      <w:bookmarkEnd w:id="91"/>
    </w:p>
    <w:p w:rsidR="00262E00" w:rsidRDefault="00262E00" w:rsidP="00262E00"/>
    <w:p w:rsidR="00262E00" w:rsidRPr="00960EAB" w:rsidRDefault="00262E00" w:rsidP="00262E00">
      <w:pPr>
        <w:rPr>
          <w:rFonts w:ascii="Arial" w:hAnsi="Arial" w:cs="Arial"/>
        </w:rPr>
      </w:pPr>
      <w:r w:rsidRPr="00960EAB">
        <w:rPr>
          <w:rFonts w:ascii="Arial" w:hAnsi="Arial" w:cs="Arial"/>
          <w:b/>
        </w:rPr>
        <w:t>XML TAG:</w:t>
      </w:r>
      <w:r w:rsidRPr="00960EAB">
        <w:rPr>
          <w:rFonts w:ascii="Arial" w:hAnsi="Arial" w:cs="Arial"/>
        </w:rPr>
        <w:t xml:space="preserve"> </w:t>
      </w:r>
      <w:r>
        <w:rPr>
          <w:rFonts w:ascii="Arial" w:hAnsi="Arial" w:cs="Arial"/>
        </w:rPr>
        <w:t>TA_DEC</w:t>
      </w:r>
    </w:p>
    <w:p w:rsidR="00262E00" w:rsidRPr="00960EAB" w:rsidRDefault="00262E00" w:rsidP="00262E00">
      <w:pPr>
        <w:rPr>
          <w:rFonts w:ascii="Arial" w:hAnsi="Arial" w:cs="Arial"/>
          <w:szCs w:val="24"/>
        </w:rPr>
      </w:pPr>
      <w:r w:rsidRPr="00960EAB">
        <w:rPr>
          <w:rFonts w:ascii="Arial" w:hAnsi="Arial" w:cs="Arial"/>
          <w:b/>
          <w:szCs w:val="24"/>
        </w:rPr>
        <w:t xml:space="preserve">PARENT XML TAG: </w:t>
      </w:r>
      <w:r>
        <w:rPr>
          <w:rFonts w:ascii="Arial" w:hAnsi="Arial" w:cs="Arial"/>
          <w:szCs w:val="24"/>
        </w:rPr>
        <w:t>DECISION</w:t>
      </w:r>
    </w:p>
    <w:p w:rsidR="00262E00" w:rsidRPr="005F7C88" w:rsidRDefault="00262E00" w:rsidP="00262E00"/>
    <w:p w:rsidR="00262E00" w:rsidRDefault="00262E00" w:rsidP="00262E00">
      <w:pPr>
        <w:rPr>
          <w:rFonts w:ascii="Arial" w:hAnsi="Arial" w:cs="Arial"/>
          <w:b/>
          <w:szCs w:val="24"/>
        </w:rPr>
      </w:pPr>
      <w:r w:rsidRPr="00960EAB">
        <w:rPr>
          <w:rFonts w:ascii="Arial" w:hAnsi="Arial" w:cs="Arial"/>
          <w:b/>
          <w:szCs w:val="24"/>
        </w:rPr>
        <w:t>Description</w:t>
      </w:r>
    </w:p>
    <w:p w:rsidR="00262E00" w:rsidRPr="005F7C88" w:rsidRDefault="00262E00" w:rsidP="00262E00">
      <w:pPr>
        <w:rPr>
          <w:rFonts w:ascii="Arial" w:hAnsi="Arial" w:cs="Arial"/>
          <w:szCs w:val="24"/>
        </w:rPr>
      </w:pPr>
      <w:r>
        <w:rPr>
          <w:rFonts w:ascii="Arial" w:hAnsi="Arial" w:cs="Arial"/>
          <w:szCs w:val="24"/>
        </w:rPr>
        <w:t xml:space="preserve">Whether a temporary accommodation duty was owed or temporary accommodation was provided following the </w:t>
      </w:r>
      <w:r w:rsidR="002C3998">
        <w:rPr>
          <w:rFonts w:ascii="Arial" w:hAnsi="Arial" w:cs="Arial"/>
          <w:szCs w:val="24"/>
        </w:rPr>
        <w:t>decision on whether a main duty is owed</w:t>
      </w:r>
      <w:r>
        <w:rPr>
          <w:rFonts w:ascii="Arial" w:hAnsi="Arial" w:cs="Arial"/>
          <w:szCs w:val="24"/>
        </w:rPr>
        <w:t>.</w:t>
      </w:r>
    </w:p>
    <w:p w:rsidR="00262E00" w:rsidRDefault="00262E00" w:rsidP="00262E00">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rsidR="00262E00" w:rsidRPr="00960EAB" w:rsidRDefault="00262E00" w:rsidP="00262E00">
      <w:pPr>
        <w:rPr>
          <w:rFonts w:ascii="Arial" w:hAnsi="Arial" w:cs="Arial"/>
          <w:b/>
          <w:szCs w:val="24"/>
        </w:rPr>
      </w:pPr>
      <w:r w:rsidRPr="00960EAB">
        <w:rPr>
          <w:rFonts w:ascii="Arial" w:hAnsi="Arial" w:cs="Arial"/>
          <w:b/>
          <w:szCs w:val="24"/>
        </w:rPr>
        <w:t>Format</w:t>
      </w:r>
    </w:p>
    <w:p w:rsidR="00262E00" w:rsidRPr="00960EAB" w:rsidRDefault="00262E00" w:rsidP="00262E00">
      <w:pPr>
        <w:rPr>
          <w:rFonts w:ascii="Arial" w:hAnsi="Arial" w:cs="Arial"/>
          <w:szCs w:val="24"/>
        </w:rPr>
      </w:pPr>
      <w:r w:rsidRPr="00960EAB">
        <w:rPr>
          <w:rFonts w:ascii="Arial" w:hAnsi="Arial" w:cs="Arial"/>
          <w:szCs w:val="24"/>
        </w:rPr>
        <w:t>Numeric.</w:t>
      </w:r>
    </w:p>
    <w:p w:rsidR="00262E00" w:rsidRDefault="00262E00" w:rsidP="00262E00">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rsidR="00262E00" w:rsidRPr="00960EAB" w:rsidRDefault="00262E00" w:rsidP="00262E00">
      <w:pPr>
        <w:rPr>
          <w:rFonts w:ascii="Arial" w:hAnsi="Arial" w:cs="Arial"/>
          <w:b/>
          <w:szCs w:val="24"/>
        </w:rPr>
      </w:pPr>
      <w:r w:rsidRPr="00960EAB">
        <w:rPr>
          <w:rFonts w:ascii="Arial" w:hAnsi="Arial" w:cs="Arial"/>
          <w:b/>
          <w:szCs w:val="24"/>
        </w:rPr>
        <w:t>Field Mandatory</w:t>
      </w:r>
    </w:p>
    <w:p w:rsidR="00262E00" w:rsidRPr="00C40301" w:rsidRDefault="00262E00" w:rsidP="00262E00">
      <w:pPr>
        <w:rPr>
          <w:rFonts w:ascii="Arial" w:hAnsi="Arial" w:cs="Arial"/>
          <w:b/>
          <w:szCs w:val="24"/>
        </w:rPr>
      </w:pPr>
      <w:r w:rsidRPr="00C40301">
        <w:rPr>
          <w:rFonts w:ascii="Arial" w:hAnsi="Arial" w:cs="Arial"/>
          <w:b/>
          <w:szCs w:val="24"/>
        </w:rPr>
        <w:t>New Act cases</w:t>
      </w:r>
    </w:p>
    <w:p w:rsidR="00262E00" w:rsidRPr="00960EAB" w:rsidRDefault="00262E00" w:rsidP="00262E00">
      <w:pPr>
        <w:rPr>
          <w:rFonts w:ascii="Arial" w:hAnsi="Arial" w:cs="Arial"/>
          <w:szCs w:val="24"/>
        </w:rPr>
      </w:pPr>
      <w:r w:rsidRPr="00960EAB">
        <w:rPr>
          <w:rFonts w:ascii="Arial" w:hAnsi="Arial" w:cs="Arial"/>
          <w:szCs w:val="24"/>
        </w:rPr>
        <w:t>Expect completion</w:t>
      </w:r>
      <w:r>
        <w:rPr>
          <w:rFonts w:ascii="Arial" w:hAnsi="Arial" w:cs="Arial"/>
          <w:szCs w:val="24"/>
        </w:rPr>
        <w:t xml:space="preserve"> if 1.6 ASSESS1=0, 1, </w:t>
      </w:r>
      <w:r w:rsidRPr="00960EAB">
        <w:rPr>
          <w:rFonts w:ascii="Arial" w:hAnsi="Arial" w:cs="Arial"/>
          <w:szCs w:val="24"/>
        </w:rPr>
        <w:t>3</w:t>
      </w:r>
      <w:r>
        <w:rPr>
          <w:rFonts w:ascii="Arial" w:hAnsi="Arial" w:cs="Arial"/>
          <w:szCs w:val="24"/>
        </w:rPr>
        <w:t>.</w:t>
      </w:r>
      <w:r w:rsidRPr="00960EAB">
        <w:rPr>
          <w:rFonts w:ascii="Arial" w:hAnsi="Arial" w:cs="Arial"/>
          <w:szCs w:val="24"/>
        </w:rPr>
        <w:t xml:space="preserve"> </w:t>
      </w:r>
    </w:p>
    <w:p w:rsidR="00262E00" w:rsidRDefault="00262E00" w:rsidP="00262E00">
      <w:pPr>
        <w:rPr>
          <w:rFonts w:ascii="Arial" w:hAnsi="Arial" w:cs="Arial"/>
          <w:szCs w:val="24"/>
        </w:rPr>
      </w:pPr>
      <w:r w:rsidRPr="00960EAB">
        <w:rPr>
          <w:rFonts w:ascii="Arial" w:hAnsi="Arial" w:cs="Arial"/>
          <w:szCs w:val="24"/>
        </w:rPr>
        <w:t xml:space="preserve">Blank if </w:t>
      </w:r>
      <w:r>
        <w:rPr>
          <w:rFonts w:ascii="Arial" w:hAnsi="Arial" w:cs="Arial"/>
          <w:szCs w:val="24"/>
        </w:rPr>
        <w:t>1.6 ASSESS1</w:t>
      </w:r>
      <w:r w:rsidRPr="00960EAB">
        <w:rPr>
          <w:rFonts w:ascii="Arial" w:hAnsi="Arial" w:cs="Arial"/>
          <w:szCs w:val="24"/>
        </w:rPr>
        <w:t>=2</w:t>
      </w:r>
      <w:r>
        <w:rPr>
          <w:rFonts w:ascii="Arial" w:hAnsi="Arial" w:cs="Arial"/>
          <w:szCs w:val="24"/>
        </w:rPr>
        <w:t>.</w:t>
      </w:r>
    </w:p>
    <w:p w:rsidR="00262E00" w:rsidRPr="00960EAB" w:rsidRDefault="00262E00" w:rsidP="00262E00">
      <w:pPr>
        <w:rPr>
          <w:rFonts w:ascii="Arial" w:hAnsi="Arial" w:cs="Arial"/>
          <w:szCs w:val="24"/>
        </w:rPr>
      </w:pPr>
      <w:r w:rsidRPr="00960EAB">
        <w:rPr>
          <w:rFonts w:ascii="Arial" w:hAnsi="Arial" w:cs="Arial"/>
          <w:szCs w:val="24"/>
        </w:rPr>
        <w:t xml:space="preserve">Yes if </w:t>
      </w:r>
      <w:r>
        <w:rPr>
          <w:rFonts w:ascii="Arial" w:hAnsi="Arial" w:cs="Arial"/>
          <w:szCs w:val="24"/>
        </w:rPr>
        <w:t xml:space="preserve">4.5 </w:t>
      </w:r>
      <w:r w:rsidRPr="00960EAB">
        <w:rPr>
          <w:rFonts w:ascii="Arial" w:hAnsi="Arial" w:cs="Arial"/>
          <w:szCs w:val="24"/>
        </w:rPr>
        <w:t>PD_END_DATE completed.</w:t>
      </w:r>
    </w:p>
    <w:p w:rsidR="00262E00" w:rsidRDefault="00262E00" w:rsidP="00262E00">
      <w:pPr>
        <w:rPr>
          <w:rFonts w:ascii="Arial" w:hAnsi="Arial" w:cs="Arial"/>
          <w:b/>
          <w:szCs w:val="24"/>
        </w:rPr>
      </w:pPr>
      <w:r>
        <w:rPr>
          <w:rFonts w:ascii="Arial" w:hAnsi="Arial" w:cs="Arial"/>
          <w:b/>
          <w:szCs w:val="24"/>
        </w:rPr>
        <w:t>Legacy cases</w:t>
      </w:r>
    </w:p>
    <w:p w:rsidR="00CF7316" w:rsidRDefault="00CF7316" w:rsidP="00CF7316">
      <w:pPr>
        <w:rPr>
          <w:rFonts w:ascii="Arial" w:hAnsi="Arial" w:cs="Arial"/>
        </w:rPr>
      </w:pPr>
      <w:r w:rsidRPr="00960EAB">
        <w:rPr>
          <w:rFonts w:ascii="Arial" w:hAnsi="Arial" w:cs="Arial"/>
          <w:szCs w:val="24"/>
        </w:rPr>
        <w:t>Expec</w:t>
      </w:r>
      <w:r>
        <w:rPr>
          <w:rFonts w:ascii="Arial" w:hAnsi="Arial" w:cs="Arial"/>
          <w:szCs w:val="24"/>
        </w:rPr>
        <w:t xml:space="preserve">t completion if </w:t>
      </w:r>
      <w:r>
        <w:rPr>
          <w:rFonts w:ascii="Arial" w:hAnsi="Arial" w:cs="Arial"/>
        </w:rPr>
        <w:t>1.6 ASSESS1=4.</w:t>
      </w:r>
    </w:p>
    <w:p w:rsidR="00CF7316" w:rsidRDefault="00CF7316" w:rsidP="00CF7316">
      <w:pPr>
        <w:rPr>
          <w:rFonts w:ascii="Arial" w:hAnsi="Arial" w:cs="Arial"/>
          <w:szCs w:val="24"/>
        </w:rPr>
      </w:pPr>
      <w:r w:rsidRPr="00960EAB">
        <w:rPr>
          <w:rFonts w:ascii="Arial" w:hAnsi="Arial" w:cs="Arial"/>
          <w:szCs w:val="24"/>
        </w:rPr>
        <w:t xml:space="preserve">Yes if </w:t>
      </w:r>
      <w:r>
        <w:rPr>
          <w:rFonts w:ascii="Arial" w:hAnsi="Arial" w:cs="Arial"/>
          <w:szCs w:val="24"/>
        </w:rPr>
        <w:t xml:space="preserve">7.2 ASSDATE </w:t>
      </w:r>
      <w:r w:rsidRPr="00960EAB">
        <w:rPr>
          <w:rFonts w:ascii="Arial" w:hAnsi="Arial" w:cs="Arial"/>
          <w:szCs w:val="24"/>
        </w:rPr>
        <w:t>completed.</w:t>
      </w:r>
    </w:p>
    <w:p w:rsidR="00262E00" w:rsidRDefault="00262E00" w:rsidP="00262E00">
      <w:pPr>
        <w:rPr>
          <w:rFonts w:ascii="Arial" w:hAnsi="Arial" w:cs="Arial"/>
          <w:szCs w:val="24"/>
        </w:rPr>
      </w:pPr>
    </w:p>
    <w:p w:rsidR="00262E00" w:rsidRDefault="00262E00" w:rsidP="00262E00">
      <w:pPr>
        <w:rPr>
          <w:rFonts w:ascii="Arial" w:hAnsi="Arial" w:cs="Arial"/>
          <w:szCs w:val="24"/>
        </w:rPr>
      </w:pPr>
    </w:p>
    <w:p w:rsidR="00262E00" w:rsidRPr="00960EAB" w:rsidRDefault="00262E00" w:rsidP="00262E00">
      <w:pPr>
        <w:rPr>
          <w:rFonts w:ascii="Arial" w:hAnsi="Arial" w:cs="Arial"/>
          <w:b/>
        </w:rPr>
      </w:pPr>
      <w:r w:rsidRPr="00960EAB">
        <w:rPr>
          <w:rFonts w:ascii="Arial" w:hAnsi="Arial" w:cs="Arial"/>
          <w:b/>
        </w:rPr>
        <w:t>Responses</w:t>
      </w:r>
    </w:p>
    <w:p w:rsidR="00262E00" w:rsidRDefault="00262E00" w:rsidP="00262E00">
      <w:pPr>
        <w:rPr>
          <w:rFonts w:ascii="Arial" w:hAnsi="Arial" w:cs="Arial"/>
          <w:szCs w:val="24"/>
        </w:rPr>
      </w:pPr>
    </w:p>
    <w:tbl>
      <w:tblPr>
        <w:tblStyle w:val="TableGrid"/>
        <w:tblW w:w="0" w:type="auto"/>
        <w:tblLook w:val="04A0" w:firstRow="1" w:lastRow="0" w:firstColumn="1" w:lastColumn="0" w:noHBand="0" w:noVBand="1"/>
      </w:tblPr>
      <w:tblGrid>
        <w:gridCol w:w="830"/>
        <w:gridCol w:w="483"/>
      </w:tblGrid>
      <w:tr w:rsidR="00262E00" w:rsidTr="00907AE0">
        <w:tc>
          <w:tcPr>
            <w:tcW w:w="830" w:type="dxa"/>
          </w:tcPr>
          <w:p w:rsidR="00262E00" w:rsidRDefault="00262E00" w:rsidP="00907AE0">
            <w:pPr>
              <w:rPr>
                <w:rFonts w:ascii="Arial" w:hAnsi="Arial" w:cs="Arial"/>
                <w:szCs w:val="24"/>
              </w:rPr>
            </w:pPr>
            <w:r>
              <w:rPr>
                <w:rFonts w:ascii="Arial" w:hAnsi="Arial" w:cs="Arial"/>
                <w:szCs w:val="24"/>
              </w:rPr>
              <w:t xml:space="preserve">No </w:t>
            </w:r>
          </w:p>
        </w:tc>
        <w:tc>
          <w:tcPr>
            <w:tcW w:w="483" w:type="dxa"/>
          </w:tcPr>
          <w:p w:rsidR="00262E00" w:rsidRDefault="00262E00" w:rsidP="00907AE0">
            <w:pPr>
              <w:rPr>
                <w:rFonts w:ascii="Arial" w:hAnsi="Arial" w:cs="Arial"/>
                <w:szCs w:val="24"/>
              </w:rPr>
            </w:pPr>
            <w:r>
              <w:rPr>
                <w:rFonts w:ascii="Arial" w:hAnsi="Arial" w:cs="Arial"/>
                <w:szCs w:val="24"/>
              </w:rPr>
              <w:t>0</w:t>
            </w:r>
          </w:p>
        </w:tc>
      </w:tr>
      <w:tr w:rsidR="00262E00" w:rsidTr="00907AE0">
        <w:tc>
          <w:tcPr>
            <w:tcW w:w="830" w:type="dxa"/>
          </w:tcPr>
          <w:p w:rsidR="00262E00" w:rsidRDefault="00262E00" w:rsidP="00907AE0">
            <w:pPr>
              <w:rPr>
                <w:rFonts w:ascii="Arial" w:hAnsi="Arial" w:cs="Arial"/>
                <w:szCs w:val="24"/>
              </w:rPr>
            </w:pPr>
            <w:r>
              <w:rPr>
                <w:rFonts w:ascii="Arial" w:hAnsi="Arial" w:cs="Arial"/>
                <w:szCs w:val="24"/>
              </w:rPr>
              <w:t xml:space="preserve">Yes </w:t>
            </w:r>
          </w:p>
        </w:tc>
        <w:tc>
          <w:tcPr>
            <w:tcW w:w="483" w:type="dxa"/>
          </w:tcPr>
          <w:p w:rsidR="00262E00" w:rsidRDefault="00262E00" w:rsidP="00907AE0">
            <w:pPr>
              <w:rPr>
                <w:rFonts w:ascii="Arial" w:hAnsi="Arial" w:cs="Arial"/>
                <w:szCs w:val="24"/>
              </w:rPr>
            </w:pPr>
            <w:r>
              <w:rPr>
                <w:rFonts w:ascii="Arial" w:hAnsi="Arial" w:cs="Arial"/>
                <w:szCs w:val="24"/>
              </w:rPr>
              <w:t>1</w:t>
            </w:r>
          </w:p>
        </w:tc>
      </w:tr>
    </w:tbl>
    <w:p w:rsidR="00262E00" w:rsidRDefault="00262E00" w:rsidP="00262E00">
      <w:pPr>
        <w:rPr>
          <w:rFonts w:ascii="Arial" w:hAnsi="Arial" w:cs="Arial"/>
          <w:szCs w:val="24"/>
        </w:rPr>
      </w:pPr>
    </w:p>
    <w:p w:rsidR="00262E00" w:rsidRPr="00EE171A" w:rsidRDefault="00262E00" w:rsidP="00262E00">
      <w:pPr>
        <w:rPr>
          <w:rFonts w:ascii="Arial" w:hAnsi="Arial" w:cs="Arial"/>
          <w:b/>
        </w:rPr>
      </w:pPr>
      <w:r w:rsidRPr="00EE171A">
        <w:rPr>
          <w:rFonts w:ascii="Arial" w:hAnsi="Arial" w:cs="Arial"/>
          <w:b/>
        </w:rPr>
        <w:t>Onward routing</w:t>
      </w:r>
    </w:p>
    <w:p w:rsidR="00262E00" w:rsidRDefault="00262E00" w:rsidP="00262E00">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sidRPr="005F7C88">
        <w:rPr>
          <w:rFonts w:ascii="Arial" w:hAnsi="Arial" w:cs="Arial"/>
          <w:szCs w:val="24"/>
        </w:rPr>
        <w:t xml:space="preserve">If </w:t>
      </w:r>
      <w:r>
        <w:rPr>
          <w:rFonts w:ascii="Arial" w:hAnsi="Arial" w:cs="Arial"/>
          <w:szCs w:val="24"/>
        </w:rPr>
        <w:t xml:space="preserve">7.7 </w:t>
      </w:r>
      <w:r>
        <w:rPr>
          <w:rFonts w:ascii="Arial" w:hAnsi="Arial" w:cs="Arial"/>
        </w:rPr>
        <w:t>TA_DEC</w:t>
      </w:r>
      <w:r>
        <w:rPr>
          <w:rFonts w:ascii="Arial" w:hAnsi="Arial" w:cs="Arial"/>
          <w:szCs w:val="24"/>
        </w:rPr>
        <w:t xml:space="preserve">=0, </w:t>
      </w:r>
      <w:r w:rsidRPr="00262E00">
        <w:rPr>
          <w:rFonts w:ascii="Arial" w:hAnsi="Arial" w:cs="Arial"/>
          <w:szCs w:val="24"/>
        </w:rPr>
        <w:t>complete</w:t>
      </w:r>
      <w:r w:rsidRPr="005F7C88">
        <w:rPr>
          <w:rFonts w:ascii="Arial" w:hAnsi="Arial" w:cs="Arial"/>
          <w:b/>
          <w:szCs w:val="24"/>
        </w:rPr>
        <w:t xml:space="preserve"> </w:t>
      </w:r>
      <w:r>
        <w:rPr>
          <w:rFonts w:ascii="Arial" w:hAnsi="Arial" w:cs="Arial"/>
          <w:b/>
          <w:szCs w:val="24"/>
        </w:rPr>
        <w:t>7.7</w:t>
      </w:r>
      <w:r w:rsidRPr="005F7C88">
        <w:rPr>
          <w:rFonts w:ascii="Arial" w:hAnsi="Arial" w:cs="Arial"/>
          <w:b/>
          <w:szCs w:val="24"/>
        </w:rPr>
        <w:t xml:space="preserve"> ACCOM_</w:t>
      </w:r>
      <w:r>
        <w:rPr>
          <w:rFonts w:ascii="Arial" w:hAnsi="Arial" w:cs="Arial"/>
          <w:b/>
          <w:szCs w:val="24"/>
        </w:rPr>
        <w:t>D</w:t>
      </w:r>
    </w:p>
    <w:p w:rsidR="00262E00" w:rsidRDefault="00262E00" w:rsidP="00262E00">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sidRPr="005F7C88">
        <w:rPr>
          <w:rFonts w:ascii="Arial" w:hAnsi="Arial" w:cs="Arial"/>
          <w:szCs w:val="24"/>
        </w:rPr>
        <w:t xml:space="preserve">If </w:t>
      </w:r>
      <w:r>
        <w:rPr>
          <w:rFonts w:ascii="Arial" w:hAnsi="Arial" w:cs="Arial"/>
          <w:szCs w:val="24"/>
        </w:rPr>
        <w:t xml:space="preserve">7.7 </w:t>
      </w:r>
      <w:r>
        <w:rPr>
          <w:rFonts w:ascii="Arial" w:hAnsi="Arial" w:cs="Arial"/>
        </w:rPr>
        <w:t>TA_DEC</w:t>
      </w:r>
      <w:r>
        <w:rPr>
          <w:rFonts w:ascii="Arial" w:hAnsi="Arial" w:cs="Arial"/>
          <w:szCs w:val="24"/>
        </w:rPr>
        <w:t xml:space="preserve"> =1, </w:t>
      </w:r>
      <w:r w:rsidRPr="00262E00">
        <w:rPr>
          <w:rFonts w:ascii="Arial" w:hAnsi="Arial" w:cs="Arial"/>
          <w:szCs w:val="24"/>
        </w:rPr>
        <w:t>complete</w:t>
      </w:r>
      <w:r w:rsidRPr="005F7C88">
        <w:rPr>
          <w:rFonts w:ascii="Arial" w:hAnsi="Arial" w:cs="Arial"/>
          <w:b/>
          <w:szCs w:val="24"/>
        </w:rPr>
        <w:t xml:space="preserve"> TEMPORARY ACCOMMODATION</w:t>
      </w:r>
    </w:p>
    <w:p w:rsidR="005F7C88" w:rsidRDefault="005F7C8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rsidR="005F7C88" w:rsidRDefault="005F7C8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rsidR="004778A6" w:rsidRDefault="00492827" w:rsidP="006A4AEE">
      <w:pPr>
        <w:pStyle w:val="Heading2"/>
        <w:numPr>
          <w:ilvl w:val="1"/>
          <w:numId w:val="2"/>
        </w:numPr>
        <w:jc w:val="left"/>
        <w:rPr>
          <w:rFonts w:ascii="Arial" w:hAnsi="Arial" w:cs="Arial"/>
          <w:b/>
          <w:szCs w:val="24"/>
        </w:rPr>
      </w:pPr>
      <w:bookmarkStart w:id="92" w:name="_Toc496713640"/>
      <w:r>
        <w:rPr>
          <w:rFonts w:ascii="Arial" w:hAnsi="Arial" w:cs="Arial"/>
          <w:b/>
          <w:szCs w:val="24"/>
        </w:rPr>
        <w:t>Accommodation</w:t>
      </w:r>
      <w:r w:rsidR="00FB4443">
        <w:rPr>
          <w:rFonts w:ascii="Arial" w:hAnsi="Arial" w:cs="Arial"/>
          <w:b/>
          <w:szCs w:val="24"/>
        </w:rPr>
        <w:t xml:space="preserve"> outcome</w:t>
      </w:r>
      <w:bookmarkEnd w:id="92"/>
      <w:r w:rsidR="00FB4443">
        <w:rPr>
          <w:rFonts w:ascii="Arial" w:hAnsi="Arial" w:cs="Arial"/>
          <w:b/>
          <w:szCs w:val="24"/>
        </w:rPr>
        <w:t xml:space="preserve"> </w:t>
      </w:r>
    </w:p>
    <w:p w:rsidR="004778A6" w:rsidRDefault="004778A6" w:rsidP="004778A6"/>
    <w:p w:rsidR="004778A6" w:rsidRPr="004778A6" w:rsidRDefault="004778A6" w:rsidP="004778A6"/>
    <w:p w:rsidR="004778A6" w:rsidRPr="00960EAB" w:rsidRDefault="004778A6" w:rsidP="00CC7A1C">
      <w:pPr>
        <w:rPr>
          <w:rFonts w:ascii="Arial" w:hAnsi="Arial" w:cs="Arial"/>
          <w:b/>
          <w:szCs w:val="24"/>
        </w:rPr>
      </w:pPr>
      <w:r w:rsidRPr="00960EAB">
        <w:rPr>
          <w:rFonts w:ascii="Arial" w:hAnsi="Arial" w:cs="Arial"/>
          <w:b/>
          <w:szCs w:val="24"/>
        </w:rPr>
        <w:t xml:space="preserve">XML TAG: </w:t>
      </w:r>
      <w:r w:rsidRPr="00960EAB">
        <w:rPr>
          <w:rFonts w:ascii="Arial" w:hAnsi="Arial" w:cs="Arial"/>
          <w:szCs w:val="24"/>
        </w:rPr>
        <w:t>ACCOM_</w:t>
      </w:r>
      <w:r>
        <w:rPr>
          <w:rFonts w:ascii="Arial" w:hAnsi="Arial" w:cs="Arial"/>
          <w:szCs w:val="24"/>
        </w:rPr>
        <w:t>D</w:t>
      </w:r>
    </w:p>
    <w:p w:rsidR="004778A6" w:rsidRPr="00960EAB" w:rsidRDefault="004778A6" w:rsidP="00CC7A1C">
      <w:pPr>
        <w:rPr>
          <w:rFonts w:ascii="Arial" w:hAnsi="Arial" w:cs="Arial"/>
          <w:szCs w:val="24"/>
        </w:rPr>
      </w:pPr>
      <w:r w:rsidRPr="00960EAB">
        <w:rPr>
          <w:rFonts w:ascii="Arial" w:hAnsi="Arial" w:cs="Arial"/>
          <w:b/>
          <w:szCs w:val="24"/>
        </w:rPr>
        <w:t xml:space="preserve">PARENT XML TAG: </w:t>
      </w:r>
      <w:r>
        <w:rPr>
          <w:rFonts w:ascii="Arial" w:hAnsi="Arial" w:cs="Arial"/>
          <w:szCs w:val="24"/>
        </w:rPr>
        <w:t>DECISION</w:t>
      </w:r>
    </w:p>
    <w:p w:rsidR="004778A6" w:rsidRPr="00960EAB" w:rsidRDefault="004778A6" w:rsidP="00CC7A1C">
      <w:pPr>
        <w:rPr>
          <w:rFonts w:ascii="Arial" w:hAnsi="Arial" w:cs="Arial"/>
          <w:szCs w:val="24"/>
        </w:rPr>
      </w:pPr>
    </w:p>
    <w:p w:rsidR="004778A6" w:rsidRPr="00960EAB" w:rsidRDefault="004778A6" w:rsidP="00CC7A1C">
      <w:pPr>
        <w:rPr>
          <w:rFonts w:ascii="Arial" w:hAnsi="Arial" w:cs="Arial"/>
          <w:b/>
          <w:szCs w:val="24"/>
        </w:rPr>
      </w:pPr>
      <w:r w:rsidRPr="00960EAB">
        <w:rPr>
          <w:rFonts w:ascii="Arial" w:hAnsi="Arial" w:cs="Arial"/>
          <w:b/>
          <w:szCs w:val="24"/>
        </w:rPr>
        <w:t>Description</w:t>
      </w:r>
    </w:p>
    <w:p w:rsidR="00492827" w:rsidRDefault="00682ACF" w:rsidP="00CC7A1C">
      <w:pPr>
        <w:rPr>
          <w:rFonts w:ascii="Arial" w:hAnsi="Arial" w:cs="Arial"/>
          <w:szCs w:val="24"/>
        </w:rPr>
      </w:pPr>
      <w:r>
        <w:rPr>
          <w:rFonts w:ascii="Arial" w:hAnsi="Arial" w:cs="Arial"/>
          <w:szCs w:val="24"/>
        </w:rPr>
        <w:t xml:space="preserve">The </w:t>
      </w:r>
      <w:r w:rsidR="00492827">
        <w:rPr>
          <w:rFonts w:ascii="Arial" w:hAnsi="Arial" w:cs="Arial"/>
          <w:szCs w:val="24"/>
        </w:rPr>
        <w:t>applicant’s accommodation following the decision on whether a duty is owed.</w:t>
      </w:r>
    </w:p>
    <w:p w:rsidR="00682ACF" w:rsidRDefault="00682ACF" w:rsidP="00CC7A1C">
      <w:pPr>
        <w:rPr>
          <w:rFonts w:ascii="Arial" w:hAnsi="Arial" w:cs="Arial"/>
          <w:szCs w:val="24"/>
        </w:rPr>
      </w:pPr>
    </w:p>
    <w:p w:rsidR="004778A6" w:rsidRPr="00960EAB" w:rsidRDefault="004778A6" w:rsidP="00CC7A1C">
      <w:pPr>
        <w:rPr>
          <w:rFonts w:ascii="Arial" w:hAnsi="Arial" w:cs="Arial"/>
          <w:b/>
          <w:szCs w:val="24"/>
        </w:rPr>
      </w:pPr>
      <w:r w:rsidRPr="00960EAB">
        <w:rPr>
          <w:rFonts w:ascii="Arial" w:hAnsi="Arial" w:cs="Arial"/>
          <w:b/>
          <w:szCs w:val="24"/>
        </w:rPr>
        <w:t>Format</w:t>
      </w:r>
    </w:p>
    <w:p w:rsidR="004778A6" w:rsidRPr="00960EAB" w:rsidRDefault="004778A6" w:rsidP="00CC7A1C">
      <w:pPr>
        <w:rPr>
          <w:rFonts w:ascii="Arial" w:hAnsi="Arial" w:cs="Arial"/>
          <w:szCs w:val="24"/>
        </w:rPr>
      </w:pPr>
      <w:r w:rsidRPr="00960EAB">
        <w:rPr>
          <w:rFonts w:ascii="Arial" w:hAnsi="Arial" w:cs="Arial"/>
          <w:szCs w:val="24"/>
        </w:rPr>
        <w:t>Numeric.</w:t>
      </w:r>
    </w:p>
    <w:p w:rsidR="004778A6" w:rsidRPr="00960EAB" w:rsidRDefault="004778A6" w:rsidP="00CC7A1C">
      <w:pPr>
        <w:rPr>
          <w:rFonts w:ascii="Arial" w:hAnsi="Arial" w:cs="Arial"/>
          <w:szCs w:val="24"/>
        </w:rPr>
      </w:pPr>
    </w:p>
    <w:p w:rsidR="004778A6" w:rsidRDefault="004778A6" w:rsidP="00CC7A1C">
      <w:pPr>
        <w:rPr>
          <w:rFonts w:ascii="Arial" w:hAnsi="Arial" w:cs="Arial"/>
          <w:b/>
          <w:szCs w:val="24"/>
        </w:rPr>
      </w:pPr>
      <w:r w:rsidRPr="00960EAB">
        <w:rPr>
          <w:rFonts w:ascii="Arial" w:hAnsi="Arial" w:cs="Arial"/>
          <w:b/>
          <w:szCs w:val="24"/>
        </w:rPr>
        <w:t>Field Mandatory</w:t>
      </w:r>
    </w:p>
    <w:p w:rsidR="004778A6" w:rsidRPr="00D10947" w:rsidRDefault="004778A6" w:rsidP="00CC7A1C">
      <w:pPr>
        <w:rPr>
          <w:rFonts w:ascii="Arial" w:hAnsi="Arial" w:cs="Arial"/>
          <w:b/>
          <w:szCs w:val="24"/>
        </w:rPr>
      </w:pPr>
      <w:r w:rsidRPr="00D10947">
        <w:rPr>
          <w:rFonts w:ascii="Arial" w:hAnsi="Arial" w:cs="Arial"/>
          <w:b/>
          <w:szCs w:val="24"/>
        </w:rPr>
        <w:t>New Act cases</w:t>
      </w:r>
    </w:p>
    <w:p w:rsidR="00492827" w:rsidRPr="00960EAB" w:rsidRDefault="00492827" w:rsidP="00492827">
      <w:pPr>
        <w:rPr>
          <w:rFonts w:ascii="Arial" w:hAnsi="Arial" w:cs="Arial"/>
          <w:szCs w:val="24"/>
        </w:rPr>
      </w:pPr>
      <w:r w:rsidRPr="00960EAB">
        <w:rPr>
          <w:rFonts w:ascii="Arial" w:hAnsi="Arial" w:cs="Arial"/>
          <w:szCs w:val="24"/>
        </w:rPr>
        <w:t>Expec</w:t>
      </w:r>
      <w:r>
        <w:rPr>
          <w:rFonts w:ascii="Arial" w:hAnsi="Arial" w:cs="Arial"/>
          <w:szCs w:val="24"/>
        </w:rPr>
        <w:t xml:space="preserve">t completion if </w:t>
      </w:r>
      <w:r w:rsidR="00262E00">
        <w:rPr>
          <w:rFonts w:ascii="Arial" w:hAnsi="Arial" w:cs="Arial"/>
          <w:szCs w:val="24"/>
        </w:rPr>
        <w:t>7.</w:t>
      </w:r>
      <w:r>
        <w:rPr>
          <w:rFonts w:ascii="Arial" w:hAnsi="Arial" w:cs="Arial"/>
          <w:szCs w:val="24"/>
        </w:rPr>
        <w:t xml:space="preserve">6 </w:t>
      </w:r>
      <w:r w:rsidR="00262E00">
        <w:rPr>
          <w:rFonts w:ascii="Arial" w:hAnsi="Arial" w:cs="Arial"/>
          <w:szCs w:val="24"/>
        </w:rPr>
        <w:t>TA_DEC</w:t>
      </w:r>
      <w:r>
        <w:rPr>
          <w:rFonts w:ascii="Arial" w:hAnsi="Arial" w:cs="Arial"/>
          <w:szCs w:val="24"/>
        </w:rPr>
        <w:t>=</w:t>
      </w:r>
      <w:r w:rsidR="00262E00">
        <w:rPr>
          <w:rFonts w:ascii="Arial" w:hAnsi="Arial" w:cs="Arial"/>
          <w:szCs w:val="24"/>
        </w:rPr>
        <w:t>0</w:t>
      </w:r>
    </w:p>
    <w:p w:rsidR="00492827" w:rsidRPr="00960EAB" w:rsidRDefault="00492827" w:rsidP="00492827">
      <w:pPr>
        <w:jc w:val="left"/>
        <w:rPr>
          <w:rFonts w:ascii="Arial" w:hAnsi="Arial" w:cs="Arial"/>
          <w:szCs w:val="24"/>
        </w:rPr>
      </w:pPr>
      <w:r w:rsidRPr="00960EAB">
        <w:rPr>
          <w:rFonts w:ascii="Arial" w:hAnsi="Arial" w:cs="Arial"/>
          <w:szCs w:val="24"/>
        </w:rPr>
        <w:t xml:space="preserve">Blank if </w:t>
      </w:r>
      <w:r w:rsidR="00262E00">
        <w:rPr>
          <w:rFonts w:ascii="Arial" w:hAnsi="Arial" w:cs="Arial"/>
          <w:szCs w:val="24"/>
        </w:rPr>
        <w:t>7.6 TA_DEC=1</w:t>
      </w:r>
    </w:p>
    <w:p w:rsidR="00492827" w:rsidRPr="00D10947" w:rsidRDefault="00492827" w:rsidP="00492827">
      <w:pPr>
        <w:rPr>
          <w:rFonts w:ascii="Arial" w:hAnsi="Arial" w:cs="Arial"/>
          <w:b/>
          <w:szCs w:val="24"/>
        </w:rPr>
      </w:pPr>
      <w:r w:rsidRPr="00D10947">
        <w:rPr>
          <w:rFonts w:ascii="Arial" w:hAnsi="Arial" w:cs="Arial"/>
          <w:b/>
          <w:szCs w:val="24"/>
        </w:rPr>
        <w:t>Legacy cases</w:t>
      </w:r>
    </w:p>
    <w:p w:rsidR="00492827" w:rsidRDefault="00CF7316" w:rsidP="00492827">
      <w:pPr>
        <w:rPr>
          <w:rFonts w:ascii="Arial" w:hAnsi="Arial" w:cs="Arial"/>
          <w:szCs w:val="24"/>
        </w:rPr>
      </w:pPr>
      <w:r>
        <w:rPr>
          <w:rFonts w:ascii="Arial" w:hAnsi="Arial" w:cs="Arial"/>
          <w:szCs w:val="24"/>
        </w:rPr>
        <w:t xml:space="preserve">Rules apply as above. </w:t>
      </w:r>
      <w:r w:rsidR="00492827">
        <w:rPr>
          <w:rFonts w:ascii="Arial" w:hAnsi="Arial" w:cs="Arial"/>
          <w:szCs w:val="24"/>
        </w:rPr>
        <w:t>Default 0 if unknown</w:t>
      </w:r>
    </w:p>
    <w:p w:rsidR="004778A6" w:rsidRPr="00960EAB" w:rsidRDefault="004778A6" w:rsidP="00CC7A1C">
      <w:pPr>
        <w:rPr>
          <w:rFonts w:ascii="Arial" w:hAnsi="Arial" w:cs="Arial"/>
          <w:szCs w:val="24"/>
        </w:rPr>
      </w:pPr>
    </w:p>
    <w:p w:rsidR="004778A6" w:rsidRDefault="004778A6" w:rsidP="00CC7A1C">
      <w:pPr>
        <w:rPr>
          <w:rFonts w:ascii="Arial" w:hAnsi="Arial" w:cs="Arial"/>
          <w:b/>
        </w:rPr>
      </w:pPr>
      <w:r w:rsidRPr="00960EAB">
        <w:rPr>
          <w:rFonts w:ascii="Arial" w:hAnsi="Arial" w:cs="Arial"/>
          <w:b/>
        </w:rPr>
        <w:t>Responses</w:t>
      </w:r>
    </w:p>
    <w:p w:rsidR="00682ACF" w:rsidRDefault="00682ACF" w:rsidP="00CC7A1C">
      <w:pPr>
        <w:rPr>
          <w:rFonts w:ascii="Arial" w:hAnsi="Arial" w:cs="Arial"/>
          <w:b/>
        </w:rPr>
      </w:pPr>
    </w:p>
    <w:tbl>
      <w:tblPr>
        <w:tblW w:w="3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567"/>
      </w:tblGrid>
      <w:tr w:rsidR="00492827" w:rsidRPr="006533BF" w:rsidTr="00907AE0">
        <w:trPr>
          <w:trHeight w:val="264"/>
        </w:trPr>
        <w:tc>
          <w:tcPr>
            <w:tcW w:w="4606" w:type="pct"/>
            <w:tcBorders>
              <w:top w:val="single" w:sz="4" w:space="0" w:color="auto"/>
              <w:left w:val="single" w:sz="4" w:space="0" w:color="auto"/>
              <w:bottom w:val="single" w:sz="4" w:space="0" w:color="auto"/>
              <w:right w:val="single" w:sz="4" w:space="0" w:color="auto"/>
            </w:tcBorders>
            <w:shd w:val="clear" w:color="auto" w:fill="auto"/>
            <w:noWrap/>
          </w:tcPr>
          <w:p w:rsidR="00492827" w:rsidRPr="00960EAB" w:rsidRDefault="00492827" w:rsidP="00907AE0">
            <w:pPr>
              <w:rPr>
                <w:rFonts w:ascii="Arial" w:hAnsi="Arial" w:cs="Arial"/>
                <w:szCs w:val="24"/>
              </w:rPr>
            </w:pPr>
            <w:r w:rsidRPr="00960EAB">
              <w:rPr>
                <w:rFonts w:ascii="Arial" w:hAnsi="Arial" w:cs="Arial"/>
                <w:szCs w:val="24"/>
              </w:rPr>
              <w:t>Not known</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2827" w:rsidRPr="00960EAB" w:rsidRDefault="00492827" w:rsidP="00907AE0">
            <w:pPr>
              <w:jc w:val="right"/>
              <w:rPr>
                <w:rFonts w:ascii="Arial" w:hAnsi="Arial" w:cs="Arial"/>
                <w:szCs w:val="24"/>
              </w:rPr>
            </w:pPr>
            <w:r w:rsidRPr="00960EAB">
              <w:rPr>
                <w:rFonts w:ascii="Arial" w:hAnsi="Arial" w:cs="Arial"/>
                <w:szCs w:val="24"/>
              </w:rPr>
              <w:t>0</w:t>
            </w:r>
          </w:p>
        </w:tc>
      </w:tr>
      <w:tr w:rsidR="00492827" w:rsidRPr="006533BF" w:rsidTr="00907AE0">
        <w:trPr>
          <w:trHeight w:val="264"/>
        </w:trPr>
        <w:tc>
          <w:tcPr>
            <w:tcW w:w="4606" w:type="pct"/>
            <w:shd w:val="clear" w:color="auto" w:fill="auto"/>
            <w:noWrap/>
          </w:tcPr>
          <w:p w:rsidR="00492827" w:rsidRPr="00960EAB" w:rsidRDefault="00492827" w:rsidP="00907AE0">
            <w:pPr>
              <w:rPr>
                <w:rFonts w:ascii="Arial" w:hAnsi="Arial" w:cs="Arial"/>
                <w:szCs w:val="24"/>
              </w:rPr>
            </w:pPr>
            <w:r w:rsidRPr="006533BF">
              <w:rPr>
                <w:rFonts w:ascii="Arial" w:hAnsi="Arial" w:cs="Arial"/>
                <w:szCs w:val="24"/>
              </w:rPr>
              <w:t>Private rented sector: self-contained</w:t>
            </w:r>
          </w:p>
        </w:tc>
        <w:tc>
          <w:tcPr>
            <w:tcW w:w="394" w:type="pct"/>
            <w:shd w:val="clear" w:color="auto" w:fill="auto"/>
            <w:noWrap/>
            <w:vAlign w:val="center"/>
          </w:tcPr>
          <w:p w:rsidR="00492827" w:rsidRPr="00960EAB" w:rsidRDefault="00492827" w:rsidP="00907AE0">
            <w:pPr>
              <w:jc w:val="right"/>
              <w:rPr>
                <w:rFonts w:ascii="Arial" w:hAnsi="Arial" w:cs="Arial"/>
                <w:szCs w:val="24"/>
              </w:rPr>
            </w:pPr>
            <w:r w:rsidRPr="00960EAB">
              <w:rPr>
                <w:rFonts w:ascii="Arial" w:hAnsi="Arial" w:cs="Arial"/>
                <w:szCs w:val="24"/>
              </w:rPr>
              <w:t>1</w:t>
            </w:r>
          </w:p>
        </w:tc>
      </w:tr>
      <w:tr w:rsidR="00492827" w:rsidRPr="006533BF" w:rsidTr="00907AE0">
        <w:trPr>
          <w:trHeight w:val="264"/>
        </w:trPr>
        <w:tc>
          <w:tcPr>
            <w:tcW w:w="4606" w:type="pct"/>
            <w:shd w:val="clear" w:color="auto" w:fill="auto"/>
            <w:noWrap/>
          </w:tcPr>
          <w:p w:rsidR="00492827" w:rsidRPr="00960EAB" w:rsidRDefault="00492827" w:rsidP="00907AE0">
            <w:pPr>
              <w:rPr>
                <w:rFonts w:ascii="Arial" w:hAnsi="Arial" w:cs="Arial"/>
                <w:szCs w:val="24"/>
              </w:rPr>
            </w:pPr>
            <w:r w:rsidRPr="006533BF">
              <w:rPr>
                <w:rFonts w:ascii="Arial" w:hAnsi="Arial" w:cs="Arial"/>
                <w:szCs w:val="24"/>
              </w:rPr>
              <w:t>Private rented sector: HMO</w:t>
            </w:r>
          </w:p>
        </w:tc>
        <w:tc>
          <w:tcPr>
            <w:tcW w:w="394" w:type="pct"/>
            <w:shd w:val="clear" w:color="auto" w:fill="auto"/>
            <w:noWrap/>
            <w:vAlign w:val="center"/>
          </w:tcPr>
          <w:p w:rsidR="00492827" w:rsidRPr="00960EAB" w:rsidRDefault="00492827" w:rsidP="00907AE0">
            <w:pPr>
              <w:jc w:val="right"/>
              <w:rPr>
                <w:rFonts w:ascii="Arial" w:hAnsi="Arial" w:cs="Arial"/>
                <w:szCs w:val="24"/>
              </w:rPr>
            </w:pPr>
            <w:r w:rsidRPr="00960EAB">
              <w:rPr>
                <w:rFonts w:ascii="Arial" w:hAnsi="Arial" w:cs="Arial"/>
                <w:szCs w:val="24"/>
              </w:rPr>
              <w:t>2</w:t>
            </w:r>
          </w:p>
        </w:tc>
      </w:tr>
      <w:tr w:rsidR="00492827" w:rsidRPr="006533BF" w:rsidTr="00907AE0">
        <w:trPr>
          <w:trHeight w:val="264"/>
        </w:trPr>
        <w:tc>
          <w:tcPr>
            <w:tcW w:w="4606" w:type="pct"/>
            <w:shd w:val="clear" w:color="auto" w:fill="auto"/>
            <w:noWrap/>
          </w:tcPr>
          <w:p w:rsidR="00492827" w:rsidRPr="00960EAB" w:rsidRDefault="00492827" w:rsidP="00907AE0">
            <w:pPr>
              <w:rPr>
                <w:rFonts w:ascii="Arial" w:hAnsi="Arial" w:cs="Arial"/>
                <w:szCs w:val="24"/>
              </w:rPr>
            </w:pPr>
            <w:r w:rsidRPr="006533BF">
              <w:rPr>
                <w:rFonts w:ascii="Arial" w:hAnsi="Arial" w:cs="Arial"/>
                <w:szCs w:val="24"/>
              </w:rPr>
              <w:t>Private rented sector: lodging (not with family or friends)</w:t>
            </w:r>
          </w:p>
        </w:tc>
        <w:tc>
          <w:tcPr>
            <w:tcW w:w="394" w:type="pct"/>
            <w:shd w:val="clear" w:color="auto" w:fill="auto"/>
            <w:noWrap/>
            <w:vAlign w:val="center"/>
          </w:tcPr>
          <w:p w:rsidR="00492827" w:rsidRPr="00960EAB" w:rsidRDefault="00492827" w:rsidP="00907AE0">
            <w:pPr>
              <w:jc w:val="right"/>
              <w:rPr>
                <w:rFonts w:ascii="Arial" w:hAnsi="Arial" w:cs="Arial"/>
                <w:szCs w:val="24"/>
              </w:rPr>
            </w:pPr>
            <w:r w:rsidRPr="00960EAB">
              <w:rPr>
                <w:rFonts w:ascii="Arial" w:hAnsi="Arial" w:cs="Arial"/>
                <w:szCs w:val="24"/>
              </w:rPr>
              <w:t>3</w:t>
            </w:r>
          </w:p>
        </w:tc>
      </w:tr>
      <w:tr w:rsidR="00492827" w:rsidRPr="006533BF" w:rsidTr="00907AE0">
        <w:trPr>
          <w:trHeight w:val="264"/>
        </w:trPr>
        <w:tc>
          <w:tcPr>
            <w:tcW w:w="4606" w:type="pct"/>
            <w:shd w:val="clear" w:color="auto" w:fill="auto"/>
            <w:noWrap/>
          </w:tcPr>
          <w:p w:rsidR="00492827" w:rsidRPr="00960EAB" w:rsidRDefault="00492827" w:rsidP="00907AE0">
            <w:pPr>
              <w:rPr>
                <w:rFonts w:ascii="Arial" w:hAnsi="Arial" w:cs="Arial"/>
                <w:szCs w:val="24"/>
              </w:rPr>
            </w:pPr>
            <w:r w:rsidRPr="006533BF">
              <w:rPr>
                <w:rFonts w:ascii="Arial" w:hAnsi="Arial" w:cs="Arial"/>
                <w:szCs w:val="24"/>
              </w:rPr>
              <w:t>Council tenancy</w:t>
            </w:r>
          </w:p>
        </w:tc>
        <w:tc>
          <w:tcPr>
            <w:tcW w:w="394" w:type="pct"/>
            <w:shd w:val="clear" w:color="auto" w:fill="auto"/>
            <w:noWrap/>
            <w:vAlign w:val="center"/>
          </w:tcPr>
          <w:p w:rsidR="00492827" w:rsidRPr="00960EAB" w:rsidRDefault="00492827" w:rsidP="00907AE0">
            <w:pPr>
              <w:jc w:val="right"/>
              <w:rPr>
                <w:rFonts w:ascii="Arial" w:hAnsi="Arial" w:cs="Arial"/>
                <w:szCs w:val="24"/>
              </w:rPr>
            </w:pPr>
            <w:r w:rsidRPr="00960EAB">
              <w:rPr>
                <w:rFonts w:ascii="Arial" w:hAnsi="Arial" w:cs="Arial"/>
                <w:szCs w:val="24"/>
              </w:rPr>
              <w:t>4</w:t>
            </w:r>
          </w:p>
        </w:tc>
      </w:tr>
      <w:tr w:rsidR="00492827" w:rsidRPr="006533BF" w:rsidTr="00907AE0">
        <w:trPr>
          <w:trHeight w:val="264"/>
        </w:trPr>
        <w:tc>
          <w:tcPr>
            <w:tcW w:w="4606" w:type="pct"/>
            <w:shd w:val="clear" w:color="auto" w:fill="auto"/>
            <w:noWrap/>
          </w:tcPr>
          <w:p w:rsidR="00492827" w:rsidRPr="00960EAB" w:rsidRDefault="00492827" w:rsidP="00907AE0">
            <w:pPr>
              <w:rPr>
                <w:rFonts w:ascii="Arial" w:hAnsi="Arial" w:cs="Arial"/>
                <w:szCs w:val="24"/>
              </w:rPr>
            </w:pPr>
            <w:r w:rsidRPr="006533BF">
              <w:rPr>
                <w:rFonts w:ascii="Arial" w:hAnsi="Arial" w:cs="Arial"/>
                <w:szCs w:val="24"/>
              </w:rPr>
              <w:t>Registered Pr</w:t>
            </w:r>
            <w:r w:rsidRPr="00960EAB">
              <w:rPr>
                <w:rFonts w:ascii="Arial" w:hAnsi="Arial" w:cs="Arial"/>
                <w:szCs w:val="24"/>
              </w:rPr>
              <w:t>ovider tenancy</w:t>
            </w:r>
          </w:p>
        </w:tc>
        <w:tc>
          <w:tcPr>
            <w:tcW w:w="394" w:type="pct"/>
            <w:shd w:val="clear" w:color="auto" w:fill="auto"/>
            <w:noWrap/>
            <w:vAlign w:val="center"/>
          </w:tcPr>
          <w:p w:rsidR="00492827" w:rsidRPr="00960EAB" w:rsidRDefault="00492827" w:rsidP="00907AE0">
            <w:pPr>
              <w:jc w:val="right"/>
              <w:rPr>
                <w:rFonts w:ascii="Arial" w:hAnsi="Arial" w:cs="Arial"/>
                <w:szCs w:val="24"/>
              </w:rPr>
            </w:pPr>
            <w:r w:rsidRPr="00960EAB">
              <w:rPr>
                <w:rFonts w:ascii="Arial" w:hAnsi="Arial" w:cs="Arial"/>
                <w:szCs w:val="24"/>
              </w:rPr>
              <w:t>5</w:t>
            </w:r>
          </w:p>
        </w:tc>
      </w:tr>
      <w:tr w:rsidR="00492827" w:rsidRPr="006533BF" w:rsidTr="00907AE0">
        <w:trPr>
          <w:trHeight w:val="264"/>
        </w:trPr>
        <w:tc>
          <w:tcPr>
            <w:tcW w:w="4606" w:type="pct"/>
            <w:shd w:val="clear" w:color="auto" w:fill="auto"/>
            <w:noWrap/>
          </w:tcPr>
          <w:p w:rsidR="00492827" w:rsidRPr="00960EAB" w:rsidRDefault="00492827" w:rsidP="00907AE0">
            <w:pPr>
              <w:rPr>
                <w:rFonts w:ascii="Arial" w:hAnsi="Arial" w:cs="Arial"/>
                <w:szCs w:val="24"/>
              </w:rPr>
            </w:pPr>
            <w:r>
              <w:rPr>
                <w:rFonts w:ascii="Arial" w:hAnsi="Arial" w:cs="Arial"/>
                <w:szCs w:val="24"/>
              </w:rPr>
              <w:t>Owner-occupier</w:t>
            </w:r>
          </w:p>
        </w:tc>
        <w:tc>
          <w:tcPr>
            <w:tcW w:w="394" w:type="pct"/>
            <w:shd w:val="clear" w:color="auto" w:fill="auto"/>
            <w:noWrap/>
            <w:vAlign w:val="center"/>
          </w:tcPr>
          <w:p w:rsidR="00492827" w:rsidRPr="00960EAB" w:rsidRDefault="00492827" w:rsidP="00907AE0">
            <w:pPr>
              <w:jc w:val="right"/>
              <w:rPr>
                <w:rFonts w:ascii="Arial" w:hAnsi="Arial" w:cs="Arial"/>
                <w:szCs w:val="24"/>
              </w:rPr>
            </w:pPr>
            <w:r w:rsidRPr="00960EAB">
              <w:rPr>
                <w:rFonts w:ascii="Arial" w:hAnsi="Arial" w:cs="Arial"/>
                <w:szCs w:val="24"/>
              </w:rPr>
              <w:t>6</w:t>
            </w:r>
          </w:p>
        </w:tc>
      </w:tr>
      <w:tr w:rsidR="00492827" w:rsidRPr="006533BF" w:rsidTr="00907AE0">
        <w:trPr>
          <w:trHeight w:val="264"/>
        </w:trPr>
        <w:tc>
          <w:tcPr>
            <w:tcW w:w="4606" w:type="pct"/>
            <w:shd w:val="clear" w:color="auto" w:fill="auto"/>
            <w:noWrap/>
          </w:tcPr>
          <w:p w:rsidR="00492827" w:rsidRPr="00960EAB" w:rsidRDefault="00492827" w:rsidP="00907AE0">
            <w:pPr>
              <w:rPr>
                <w:rFonts w:ascii="Arial" w:hAnsi="Arial" w:cs="Arial"/>
                <w:szCs w:val="24"/>
              </w:rPr>
            </w:pPr>
            <w:r w:rsidRPr="006533BF">
              <w:rPr>
                <w:rFonts w:ascii="Arial" w:hAnsi="Arial" w:cs="Arial"/>
                <w:szCs w:val="24"/>
              </w:rPr>
              <w:t>Staying with family</w:t>
            </w:r>
          </w:p>
        </w:tc>
        <w:tc>
          <w:tcPr>
            <w:tcW w:w="394" w:type="pct"/>
            <w:shd w:val="clear" w:color="auto" w:fill="auto"/>
            <w:noWrap/>
            <w:vAlign w:val="center"/>
          </w:tcPr>
          <w:p w:rsidR="00492827" w:rsidRPr="00960EAB" w:rsidRDefault="00492827" w:rsidP="00907AE0">
            <w:pPr>
              <w:jc w:val="right"/>
              <w:rPr>
                <w:rFonts w:ascii="Arial" w:hAnsi="Arial" w:cs="Arial"/>
                <w:szCs w:val="24"/>
              </w:rPr>
            </w:pPr>
            <w:r w:rsidRPr="00960EAB">
              <w:rPr>
                <w:rFonts w:ascii="Arial" w:hAnsi="Arial" w:cs="Arial"/>
                <w:szCs w:val="24"/>
              </w:rPr>
              <w:t>7</w:t>
            </w:r>
          </w:p>
        </w:tc>
      </w:tr>
      <w:tr w:rsidR="00492827" w:rsidRPr="006533BF" w:rsidTr="00907AE0">
        <w:trPr>
          <w:trHeight w:val="264"/>
        </w:trPr>
        <w:tc>
          <w:tcPr>
            <w:tcW w:w="4606" w:type="pct"/>
            <w:shd w:val="clear" w:color="auto" w:fill="auto"/>
            <w:noWrap/>
          </w:tcPr>
          <w:p w:rsidR="00492827" w:rsidRPr="00960EAB" w:rsidRDefault="00492827" w:rsidP="00907AE0">
            <w:pPr>
              <w:rPr>
                <w:rFonts w:ascii="Arial" w:hAnsi="Arial" w:cs="Arial"/>
                <w:szCs w:val="24"/>
              </w:rPr>
            </w:pPr>
            <w:r w:rsidRPr="006533BF">
              <w:rPr>
                <w:rFonts w:ascii="Arial" w:hAnsi="Arial" w:cs="Arial"/>
                <w:szCs w:val="24"/>
              </w:rPr>
              <w:t>Staying with friends</w:t>
            </w:r>
          </w:p>
        </w:tc>
        <w:tc>
          <w:tcPr>
            <w:tcW w:w="394" w:type="pct"/>
            <w:shd w:val="clear" w:color="auto" w:fill="auto"/>
            <w:noWrap/>
            <w:vAlign w:val="center"/>
          </w:tcPr>
          <w:p w:rsidR="00492827" w:rsidRPr="00960EAB" w:rsidRDefault="00492827" w:rsidP="00907AE0">
            <w:pPr>
              <w:jc w:val="right"/>
              <w:rPr>
                <w:rFonts w:ascii="Arial" w:hAnsi="Arial" w:cs="Arial"/>
                <w:szCs w:val="24"/>
              </w:rPr>
            </w:pPr>
            <w:r w:rsidRPr="00960EAB">
              <w:rPr>
                <w:rFonts w:ascii="Arial" w:hAnsi="Arial" w:cs="Arial"/>
                <w:szCs w:val="24"/>
              </w:rPr>
              <w:t>8</w:t>
            </w:r>
          </w:p>
        </w:tc>
      </w:tr>
      <w:tr w:rsidR="00492827" w:rsidRPr="006533BF" w:rsidTr="00907AE0">
        <w:trPr>
          <w:trHeight w:val="264"/>
        </w:trPr>
        <w:tc>
          <w:tcPr>
            <w:tcW w:w="4606" w:type="pct"/>
            <w:shd w:val="clear" w:color="auto" w:fill="auto"/>
            <w:noWrap/>
          </w:tcPr>
          <w:p w:rsidR="00492827" w:rsidRPr="00960EAB" w:rsidRDefault="00492827" w:rsidP="00907AE0">
            <w:pPr>
              <w:rPr>
                <w:rFonts w:ascii="Arial" w:hAnsi="Arial" w:cs="Arial"/>
                <w:szCs w:val="24"/>
              </w:rPr>
            </w:pPr>
            <w:r w:rsidRPr="006533BF">
              <w:rPr>
                <w:rFonts w:ascii="Arial" w:hAnsi="Arial" w:cs="Arial"/>
                <w:szCs w:val="24"/>
              </w:rPr>
              <w:t>No fixed abode: rough sleeping</w:t>
            </w:r>
          </w:p>
        </w:tc>
        <w:tc>
          <w:tcPr>
            <w:tcW w:w="394" w:type="pct"/>
            <w:shd w:val="clear" w:color="auto" w:fill="auto"/>
            <w:noWrap/>
            <w:vAlign w:val="center"/>
          </w:tcPr>
          <w:p w:rsidR="00492827" w:rsidRPr="00960EAB" w:rsidRDefault="00492827" w:rsidP="00907AE0">
            <w:pPr>
              <w:jc w:val="right"/>
              <w:rPr>
                <w:rFonts w:ascii="Arial" w:hAnsi="Arial" w:cs="Arial"/>
                <w:szCs w:val="24"/>
              </w:rPr>
            </w:pPr>
            <w:r w:rsidRPr="00960EAB">
              <w:rPr>
                <w:rFonts w:ascii="Arial" w:hAnsi="Arial" w:cs="Arial"/>
                <w:szCs w:val="24"/>
              </w:rPr>
              <w:t>9</w:t>
            </w:r>
          </w:p>
        </w:tc>
      </w:tr>
      <w:tr w:rsidR="00492827" w:rsidRPr="006533BF" w:rsidTr="00907AE0">
        <w:trPr>
          <w:trHeight w:val="264"/>
        </w:trPr>
        <w:tc>
          <w:tcPr>
            <w:tcW w:w="4606" w:type="pct"/>
            <w:shd w:val="clear" w:color="auto" w:fill="auto"/>
            <w:noWrap/>
          </w:tcPr>
          <w:p w:rsidR="00492827" w:rsidRPr="00960EAB" w:rsidRDefault="00492827" w:rsidP="00907AE0">
            <w:pPr>
              <w:rPr>
                <w:rFonts w:ascii="Arial" w:hAnsi="Arial" w:cs="Arial"/>
                <w:szCs w:val="24"/>
              </w:rPr>
            </w:pPr>
            <w:r w:rsidRPr="006533BF">
              <w:rPr>
                <w:rFonts w:ascii="Arial" w:hAnsi="Arial" w:cs="Arial"/>
                <w:szCs w:val="24"/>
              </w:rPr>
              <w:t>No fixed abode: not rough sleeping</w:t>
            </w:r>
          </w:p>
        </w:tc>
        <w:tc>
          <w:tcPr>
            <w:tcW w:w="394" w:type="pct"/>
            <w:shd w:val="clear" w:color="auto" w:fill="auto"/>
            <w:noWrap/>
            <w:vAlign w:val="center"/>
          </w:tcPr>
          <w:p w:rsidR="00492827" w:rsidRPr="00960EAB" w:rsidRDefault="00492827" w:rsidP="00907AE0">
            <w:pPr>
              <w:jc w:val="right"/>
              <w:rPr>
                <w:rFonts w:ascii="Arial" w:hAnsi="Arial" w:cs="Arial"/>
                <w:szCs w:val="24"/>
              </w:rPr>
            </w:pPr>
            <w:r w:rsidRPr="00960EAB">
              <w:rPr>
                <w:rFonts w:ascii="Arial" w:hAnsi="Arial" w:cs="Arial"/>
                <w:szCs w:val="24"/>
              </w:rPr>
              <w:t>10</w:t>
            </w:r>
          </w:p>
        </w:tc>
      </w:tr>
      <w:tr w:rsidR="00492827" w:rsidRPr="006533BF" w:rsidTr="00907AE0">
        <w:trPr>
          <w:trHeight w:val="264"/>
        </w:trPr>
        <w:tc>
          <w:tcPr>
            <w:tcW w:w="4606" w:type="pct"/>
            <w:shd w:val="clear" w:color="auto" w:fill="auto"/>
            <w:noWrap/>
          </w:tcPr>
          <w:p w:rsidR="00492827" w:rsidRPr="00960EAB" w:rsidRDefault="00492827" w:rsidP="00907AE0">
            <w:pPr>
              <w:rPr>
                <w:rFonts w:ascii="Arial" w:hAnsi="Arial" w:cs="Arial"/>
                <w:szCs w:val="24"/>
              </w:rPr>
            </w:pPr>
            <w:r w:rsidRPr="006533BF">
              <w:rPr>
                <w:rFonts w:ascii="Arial" w:hAnsi="Arial" w:cs="Arial"/>
                <w:szCs w:val="24"/>
              </w:rPr>
              <w:t>Social rented supported housing or hostel</w:t>
            </w:r>
          </w:p>
        </w:tc>
        <w:tc>
          <w:tcPr>
            <w:tcW w:w="394" w:type="pct"/>
            <w:shd w:val="clear" w:color="auto" w:fill="auto"/>
            <w:noWrap/>
            <w:vAlign w:val="center"/>
          </w:tcPr>
          <w:p w:rsidR="00492827" w:rsidRPr="00960EAB" w:rsidRDefault="00492827" w:rsidP="00907AE0">
            <w:pPr>
              <w:jc w:val="right"/>
              <w:rPr>
                <w:rFonts w:ascii="Arial" w:hAnsi="Arial" w:cs="Arial"/>
                <w:szCs w:val="24"/>
              </w:rPr>
            </w:pPr>
            <w:r w:rsidRPr="00960EAB">
              <w:rPr>
                <w:rFonts w:ascii="Arial" w:hAnsi="Arial" w:cs="Arial"/>
                <w:szCs w:val="24"/>
              </w:rPr>
              <w:t>11</w:t>
            </w:r>
          </w:p>
        </w:tc>
      </w:tr>
      <w:tr w:rsidR="00492827" w:rsidRPr="006533BF" w:rsidTr="00907AE0">
        <w:trPr>
          <w:trHeight w:val="264"/>
        </w:trPr>
        <w:tc>
          <w:tcPr>
            <w:tcW w:w="4606" w:type="pct"/>
            <w:shd w:val="clear" w:color="auto" w:fill="auto"/>
            <w:noWrap/>
          </w:tcPr>
          <w:p w:rsidR="00492827" w:rsidRPr="00960EAB" w:rsidRDefault="00492827" w:rsidP="00907AE0">
            <w:pPr>
              <w:rPr>
                <w:rFonts w:ascii="Arial" w:hAnsi="Arial" w:cs="Arial"/>
                <w:szCs w:val="24"/>
              </w:rPr>
            </w:pPr>
            <w:r w:rsidRPr="006533BF">
              <w:rPr>
                <w:rFonts w:ascii="Arial" w:hAnsi="Arial" w:cs="Arial"/>
                <w:szCs w:val="24"/>
              </w:rPr>
              <w:t xml:space="preserve">Refuge </w:t>
            </w:r>
          </w:p>
        </w:tc>
        <w:tc>
          <w:tcPr>
            <w:tcW w:w="394" w:type="pct"/>
            <w:shd w:val="clear" w:color="auto" w:fill="auto"/>
            <w:noWrap/>
            <w:vAlign w:val="center"/>
          </w:tcPr>
          <w:p w:rsidR="00492827" w:rsidRPr="00960EAB" w:rsidRDefault="00492827" w:rsidP="00907AE0">
            <w:pPr>
              <w:jc w:val="right"/>
              <w:rPr>
                <w:rFonts w:ascii="Arial" w:hAnsi="Arial" w:cs="Arial"/>
                <w:szCs w:val="24"/>
              </w:rPr>
            </w:pPr>
            <w:r>
              <w:rPr>
                <w:rFonts w:ascii="Arial" w:hAnsi="Arial" w:cs="Arial"/>
                <w:szCs w:val="24"/>
              </w:rPr>
              <w:t>12</w:t>
            </w:r>
          </w:p>
        </w:tc>
      </w:tr>
      <w:tr w:rsidR="00492827" w:rsidRPr="006533BF" w:rsidTr="00907AE0">
        <w:trPr>
          <w:trHeight w:val="264"/>
        </w:trPr>
        <w:tc>
          <w:tcPr>
            <w:tcW w:w="4606" w:type="pct"/>
            <w:shd w:val="clear" w:color="auto" w:fill="auto"/>
            <w:noWrap/>
          </w:tcPr>
          <w:p w:rsidR="00492827" w:rsidRPr="00960EAB" w:rsidRDefault="00492827" w:rsidP="00907AE0">
            <w:pPr>
              <w:rPr>
                <w:rFonts w:ascii="Arial" w:hAnsi="Arial" w:cs="Arial"/>
                <w:szCs w:val="24"/>
              </w:rPr>
            </w:pPr>
            <w:r w:rsidRPr="006533BF">
              <w:rPr>
                <w:rFonts w:ascii="Arial" w:hAnsi="Arial" w:cs="Arial"/>
                <w:szCs w:val="24"/>
              </w:rPr>
              <w:t>Custody</w:t>
            </w:r>
          </w:p>
        </w:tc>
        <w:tc>
          <w:tcPr>
            <w:tcW w:w="394" w:type="pct"/>
            <w:shd w:val="clear" w:color="auto" w:fill="auto"/>
            <w:noWrap/>
            <w:vAlign w:val="center"/>
          </w:tcPr>
          <w:p w:rsidR="00492827" w:rsidRPr="00960EAB" w:rsidRDefault="00492827" w:rsidP="00907AE0">
            <w:pPr>
              <w:jc w:val="right"/>
              <w:rPr>
                <w:rFonts w:ascii="Arial" w:hAnsi="Arial" w:cs="Arial"/>
                <w:szCs w:val="24"/>
              </w:rPr>
            </w:pPr>
            <w:r w:rsidRPr="00960EAB">
              <w:rPr>
                <w:rFonts w:ascii="Arial" w:hAnsi="Arial" w:cs="Arial"/>
                <w:szCs w:val="24"/>
              </w:rPr>
              <w:t>13</w:t>
            </w:r>
          </w:p>
        </w:tc>
      </w:tr>
      <w:tr w:rsidR="00492827" w:rsidRPr="006533BF" w:rsidTr="00907AE0">
        <w:trPr>
          <w:trHeight w:val="264"/>
        </w:trPr>
        <w:tc>
          <w:tcPr>
            <w:tcW w:w="4606" w:type="pct"/>
            <w:shd w:val="clear" w:color="auto" w:fill="auto"/>
            <w:noWrap/>
          </w:tcPr>
          <w:p w:rsidR="00492827" w:rsidRPr="00960EAB" w:rsidRDefault="00492827" w:rsidP="00907AE0">
            <w:pPr>
              <w:rPr>
                <w:rFonts w:ascii="Arial" w:hAnsi="Arial" w:cs="Arial"/>
                <w:szCs w:val="24"/>
              </w:rPr>
            </w:pPr>
            <w:r w:rsidRPr="006533BF">
              <w:rPr>
                <w:rFonts w:ascii="Arial" w:hAnsi="Arial" w:cs="Arial"/>
                <w:szCs w:val="24"/>
              </w:rPr>
              <w:t>Other</w:t>
            </w:r>
          </w:p>
        </w:tc>
        <w:tc>
          <w:tcPr>
            <w:tcW w:w="394" w:type="pct"/>
            <w:shd w:val="clear" w:color="auto" w:fill="auto"/>
            <w:noWrap/>
            <w:vAlign w:val="center"/>
          </w:tcPr>
          <w:p w:rsidR="00492827" w:rsidRPr="00960EAB" w:rsidRDefault="00492827" w:rsidP="00907AE0">
            <w:pPr>
              <w:jc w:val="right"/>
              <w:rPr>
                <w:rFonts w:ascii="Arial" w:hAnsi="Arial" w:cs="Arial"/>
                <w:szCs w:val="24"/>
              </w:rPr>
            </w:pPr>
            <w:r w:rsidRPr="00960EAB">
              <w:rPr>
                <w:rFonts w:ascii="Arial" w:hAnsi="Arial" w:cs="Arial"/>
                <w:szCs w:val="24"/>
              </w:rPr>
              <w:t>14</w:t>
            </w:r>
          </w:p>
        </w:tc>
      </w:tr>
    </w:tbl>
    <w:p w:rsidR="00FB4443" w:rsidRDefault="00FB4443" w:rsidP="00CC7A1C">
      <w:pPr>
        <w:rPr>
          <w:rFonts w:ascii="Arial" w:hAnsi="Arial" w:cs="Arial"/>
          <w:b/>
        </w:rPr>
      </w:pPr>
    </w:p>
    <w:p w:rsidR="00FB4443" w:rsidRDefault="00FB4443" w:rsidP="00CC7A1C">
      <w:pPr>
        <w:rPr>
          <w:rFonts w:ascii="Arial" w:hAnsi="Arial" w:cs="Arial"/>
          <w:b/>
        </w:rPr>
      </w:pPr>
    </w:p>
    <w:p w:rsidR="00FB4443" w:rsidRDefault="00FB4443" w:rsidP="00CC7A1C">
      <w:pPr>
        <w:rPr>
          <w:rFonts w:ascii="Arial" w:hAnsi="Arial" w:cs="Arial"/>
          <w:b/>
        </w:rPr>
      </w:pPr>
    </w:p>
    <w:p w:rsidR="00682ACF" w:rsidRDefault="00682ACF" w:rsidP="00CC7A1C">
      <w:pPr>
        <w:rPr>
          <w:rFonts w:ascii="Arial" w:hAnsi="Arial" w:cs="Arial"/>
          <w:b/>
        </w:rPr>
      </w:pPr>
    </w:p>
    <w:p w:rsidR="00682ACF" w:rsidRPr="00682ACF" w:rsidRDefault="00682ACF" w:rsidP="00CC7A1C">
      <w:pPr>
        <w:rPr>
          <w:rFonts w:ascii="Arial" w:hAnsi="Arial" w:cs="Arial"/>
        </w:rPr>
      </w:pPr>
    </w:p>
    <w:p w:rsidR="004778A6" w:rsidRPr="00960EAB" w:rsidRDefault="004778A6" w:rsidP="00CC7A1C">
      <w:pPr>
        <w:rPr>
          <w:rFonts w:ascii="Arial" w:hAnsi="Arial" w:cs="Arial"/>
          <w:b/>
        </w:rPr>
      </w:pPr>
    </w:p>
    <w:p w:rsidR="004778A6" w:rsidRDefault="004778A6">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rsidR="0033174E" w:rsidRPr="00F61567" w:rsidRDefault="0033174E" w:rsidP="006A4AEE">
      <w:pPr>
        <w:pStyle w:val="Heading2"/>
        <w:numPr>
          <w:ilvl w:val="1"/>
          <w:numId w:val="2"/>
        </w:numPr>
        <w:jc w:val="left"/>
        <w:rPr>
          <w:rFonts w:ascii="Arial" w:hAnsi="Arial" w:cs="Arial"/>
          <w:b/>
          <w:szCs w:val="24"/>
        </w:rPr>
      </w:pPr>
      <w:bookmarkStart w:id="93" w:name="_Toc496713641"/>
      <w:r w:rsidRPr="00F61567">
        <w:rPr>
          <w:rFonts w:ascii="Arial" w:hAnsi="Arial" w:cs="Arial"/>
          <w:b/>
          <w:szCs w:val="24"/>
        </w:rPr>
        <w:t>Local Connection Destination Authority</w:t>
      </w:r>
      <w:bookmarkEnd w:id="93"/>
    </w:p>
    <w:p w:rsidR="0033174E" w:rsidRPr="00960EAB" w:rsidRDefault="0033174E" w:rsidP="0033174E">
      <w:pPr>
        <w:rPr>
          <w:rFonts w:ascii="Arial" w:hAnsi="Arial" w:cs="Arial"/>
          <w:b/>
          <w:szCs w:val="24"/>
        </w:rPr>
      </w:pPr>
    </w:p>
    <w:p w:rsidR="0033174E" w:rsidRPr="00960EAB" w:rsidRDefault="0033174E" w:rsidP="0033174E">
      <w:pPr>
        <w:rPr>
          <w:rFonts w:ascii="Arial" w:hAnsi="Arial" w:cs="Arial"/>
          <w:b/>
        </w:rPr>
      </w:pPr>
    </w:p>
    <w:p w:rsidR="0033174E" w:rsidRPr="00960EAB" w:rsidRDefault="0033174E" w:rsidP="0033174E">
      <w:pPr>
        <w:rPr>
          <w:rFonts w:ascii="Arial" w:hAnsi="Arial" w:cs="Arial"/>
        </w:rPr>
      </w:pPr>
      <w:r w:rsidRPr="00960EAB">
        <w:rPr>
          <w:rFonts w:ascii="Arial" w:hAnsi="Arial" w:cs="Arial"/>
          <w:b/>
        </w:rPr>
        <w:t>XML TAG:</w:t>
      </w:r>
      <w:r w:rsidRPr="00960EAB">
        <w:rPr>
          <w:rFonts w:ascii="Arial" w:hAnsi="Arial" w:cs="Arial"/>
        </w:rPr>
        <w:t xml:space="preserve"> LCON_DEST</w:t>
      </w:r>
    </w:p>
    <w:p w:rsidR="0033174E" w:rsidRPr="00960EAB" w:rsidRDefault="0033174E" w:rsidP="0033174E">
      <w:pPr>
        <w:rPr>
          <w:rFonts w:ascii="Arial" w:hAnsi="Arial" w:cs="Arial"/>
        </w:rPr>
      </w:pPr>
      <w:r w:rsidRPr="00960EAB">
        <w:rPr>
          <w:rFonts w:ascii="Arial" w:hAnsi="Arial" w:cs="Arial"/>
          <w:b/>
        </w:rPr>
        <w:t>PARENT XML TAG:</w:t>
      </w:r>
      <w:r w:rsidRPr="00960EAB">
        <w:rPr>
          <w:rFonts w:ascii="Arial" w:hAnsi="Arial" w:cs="Arial"/>
        </w:rPr>
        <w:t xml:space="preserve"> </w:t>
      </w:r>
      <w:r>
        <w:rPr>
          <w:rFonts w:ascii="Arial" w:hAnsi="Arial" w:cs="Arial"/>
          <w:szCs w:val="24"/>
        </w:rPr>
        <w:t>DECISION</w:t>
      </w:r>
    </w:p>
    <w:p w:rsidR="0033174E" w:rsidRPr="00960EAB" w:rsidRDefault="0033174E" w:rsidP="0033174E">
      <w:pPr>
        <w:rPr>
          <w:rFonts w:ascii="Arial" w:hAnsi="Arial" w:cs="Arial"/>
        </w:rPr>
      </w:pPr>
    </w:p>
    <w:p w:rsidR="0033174E" w:rsidRPr="00960EAB" w:rsidRDefault="0033174E" w:rsidP="0033174E">
      <w:pPr>
        <w:rPr>
          <w:rFonts w:ascii="Arial" w:hAnsi="Arial" w:cs="Arial"/>
          <w:b/>
        </w:rPr>
      </w:pPr>
      <w:r w:rsidRPr="00960EAB">
        <w:rPr>
          <w:rFonts w:ascii="Arial" w:hAnsi="Arial" w:cs="Arial"/>
          <w:b/>
        </w:rPr>
        <w:t>Description</w:t>
      </w:r>
    </w:p>
    <w:p w:rsidR="0033174E" w:rsidRPr="00960EAB" w:rsidRDefault="0033174E" w:rsidP="0033174E">
      <w:pPr>
        <w:rPr>
          <w:rFonts w:ascii="Arial" w:hAnsi="Arial" w:cs="Arial"/>
        </w:rPr>
      </w:pPr>
      <w:r w:rsidRPr="00960EAB">
        <w:rPr>
          <w:rFonts w:ascii="Arial" w:hAnsi="Arial" w:cs="Arial"/>
        </w:rPr>
        <w:t>Where applicant has been referred to another local authority, record here the name of the authority.</w:t>
      </w:r>
    </w:p>
    <w:p w:rsidR="0033174E" w:rsidRPr="00960EAB" w:rsidRDefault="0033174E" w:rsidP="0033174E">
      <w:pPr>
        <w:rPr>
          <w:rFonts w:ascii="Arial" w:hAnsi="Arial" w:cs="Arial"/>
        </w:rPr>
      </w:pPr>
    </w:p>
    <w:p w:rsidR="0033174E" w:rsidRPr="00960EAB" w:rsidRDefault="0033174E" w:rsidP="0033174E">
      <w:pPr>
        <w:rPr>
          <w:rFonts w:ascii="Arial" w:hAnsi="Arial" w:cs="Arial"/>
          <w:b/>
        </w:rPr>
      </w:pPr>
      <w:r w:rsidRPr="00960EAB">
        <w:rPr>
          <w:rFonts w:ascii="Arial" w:hAnsi="Arial" w:cs="Arial"/>
          <w:b/>
        </w:rPr>
        <w:t>Format</w:t>
      </w:r>
    </w:p>
    <w:p w:rsidR="0033174E" w:rsidRPr="00960EAB" w:rsidRDefault="0033174E" w:rsidP="0033174E">
      <w:pPr>
        <w:rPr>
          <w:rFonts w:ascii="Arial" w:hAnsi="Arial" w:cs="Arial"/>
        </w:rPr>
      </w:pPr>
      <w:r w:rsidRPr="00960EAB">
        <w:rPr>
          <w:rFonts w:ascii="Arial" w:hAnsi="Arial" w:cs="Arial"/>
        </w:rPr>
        <w:t xml:space="preserve">Alphanumeric, nine characters. </w:t>
      </w:r>
    </w:p>
    <w:p w:rsidR="0033174E" w:rsidRPr="00960EAB" w:rsidRDefault="0033174E" w:rsidP="0033174E">
      <w:pPr>
        <w:rPr>
          <w:rFonts w:ascii="Arial" w:hAnsi="Arial" w:cs="Arial"/>
        </w:rPr>
      </w:pPr>
    </w:p>
    <w:p w:rsidR="0033174E" w:rsidRPr="00960EAB" w:rsidRDefault="0033174E" w:rsidP="0033174E">
      <w:pPr>
        <w:rPr>
          <w:rFonts w:ascii="Arial" w:hAnsi="Arial" w:cs="Arial"/>
          <w:i/>
        </w:rPr>
      </w:pPr>
      <w:r w:rsidRPr="00960EAB">
        <w:rPr>
          <w:rFonts w:ascii="Arial" w:hAnsi="Arial" w:cs="Arial"/>
          <w:i/>
        </w:rPr>
        <w:t>Use ONS LA codes.</w:t>
      </w:r>
    </w:p>
    <w:p w:rsidR="0033174E" w:rsidRPr="00960EAB" w:rsidRDefault="0033174E" w:rsidP="0033174E">
      <w:pPr>
        <w:rPr>
          <w:rFonts w:ascii="Arial" w:hAnsi="Arial" w:cs="Arial"/>
        </w:rPr>
      </w:pPr>
      <w:r w:rsidRPr="00960EAB">
        <w:rPr>
          <w:rFonts w:ascii="Arial" w:hAnsi="Arial" w:cs="Arial"/>
          <w:i/>
        </w:rPr>
        <w:t>Includes England, Wales, Scotland and Northern Ireland Codes.</w:t>
      </w:r>
    </w:p>
    <w:p w:rsidR="0033174E" w:rsidRPr="00960EAB" w:rsidRDefault="0033174E" w:rsidP="0033174E">
      <w:pPr>
        <w:rPr>
          <w:rFonts w:ascii="Arial" w:hAnsi="Arial" w:cs="Arial"/>
          <w:szCs w:val="24"/>
        </w:rPr>
      </w:pPr>
    </w:p>
    <w:p w:rsidR="0033174E" w:rsidRPr="00960EAB" w:rsidRDefault="0033174E" w:rsidP="0033174E">
      <w:pPr>
        <w:rPr>
          <w:rFonts w:ascii="Arial" w:hAnsi="Arial" w:cs="Arial"/>
          <w:szCs w:val="24"/>
        </w:rPr>
      </w:pPr>
      <w:r w:rsidRPr="00960EAB">
        <w:rPr>
          <w:rFonts w:ascii="Arial" w:hAnsi="Arial" w:cs="Arial"/>
          <w:szCs w:val="24"/>
        </w:rPr>
        <w:t>Original Source File:</w:t>
      </w:r>
    </w:p>
    <w:p w:rsidR="0033174E" w:rsidRPr="006533BF" w:rsidRDefault="00E32F44" w:rsidP="0033174E">
      <w:pPr>
        <w:rPr>
          <w:rFonts w:ascii="Arial" w:hAnsi="Arial" w:cs="Arial"/>
          <w:szCs w:val="24"/>
        </w:rPr>
      </w:pPr>
      <w:hyperlink r:id="rId24" w:history="1">
        <w:r w:rsidR="0033174E" w:rsidRPr="00960EAB">
          <w:rPr>
            <w:rStyle w:val="Hyperlink"/>
            <w:rFonts w:ascii="Arial" w:hAnsi="Arial" w:cs="Arial"/>
            <w:szCs w:val="24"/>
          </w:rPr>
          <w:t>https://geoportal.statistics.gov.uk/datasets/464be6191a434a91a5fa2f52c7433333_0</w:t>
        </w:r>
      </w:hyperlink>
    </w:p>
    <w:p w:rsidR="0033174E" w:rsidRPr="00960EAB" w:rsidRDefault="0033174E" w:rsidP="0033174E">
      <w:pPr>
        <w:rPr>
          <w:rFonts w:ascii="Arial" w:hAnsi="Arial" w:cs="Arial"/>
          <w:szCs w:val="24"/>
        </w:rPr>
      </w:pPr>
    </w:p>
    <w:p w:rsidR="0033174E" w:rsidRPr="00960EAB" w:rsidRDefault="0033174E" w:rsidP="0033174E">
      <w:pPr>
        <w:rPr>
          <w:rFonts w:ascii="Arial" w:hAnsi="Arial" w:cs="Arial"/>
          <w:szCs w:val="24"/>
        </w:rPr>
      </w:pPr>
      <w:r w:rsidRPr="00960EAB">
        <w:rPr>
          <w:rFonts w:ascii="Arial" w:hAnsi="Arial" w:cs="Arial"/>
          <w:szCs w:val="24"/>
        </w:rPr>
        <w:t>Embedded Source File:</w:t>
      </w:r>
    </w:p>
    <w:p w:rsidR="0033174E" w:rsidRPr="00960EAB" w:rsidRDefault="0033174E" w:rsidP="0033174E">
      <w:pPr>
        <w:rPr>
          <w:rFonts w:ascii="Arial" w:hAnsi="Arial" w:cs="Arial"/>
          <w:szCs w:val="24"/>
        </w:rPr>
      </w:pPr>
    </w:p>
    <w:p w:rsidR="0033174E" w:rsidRPr="006533BF" w:rsidRDefault="0033174E" w:rsidP="0033174E">
      <w:pPr>
        <w:rPr>
          <w:rFonts w:ascii="Arial" w:hAnsi="Arial" w:cs="Arial"/>
        </w:rPr>
      </w:pPr>
      <w:r w:rsidRPr="00960EAB">
        <w:rPr>
          <w:rFonts w:ascii="Arial" w:hAnsi="Arial" w:cs="Arial"/>
          <w:szCs w:val="24"/>
        </w:rPr>
        <w:object w:dxaOrig="2069" w:dyaOrig="1339">
          <v:shape id="_x0000_i1027" type="#_x0000_t75" style="width:104.75pt;height:67.3pt" o:ole="">
            <v:imagedata r:id="rId13" o:title=""/>
          </v:shape>
          <o:OLEObject Type="Embed" ProgID="Excel.Sheet.12" ShapeID="_x0000_i1027" DrawAspect="Icon" ObjectID="_1572357506" r:id="rId25"/>
        </w:object>
      </w:r>
    </w:p>
    <w:p w:rsidR="0033174E" w:rsidRPr="00960EAB" w:rsidRDefault="0033174E" w:rsidP="0033174E">
      <w:pPr>
        <w:rPr>
          <w:rFonts w:ascii="Arial" w:hAnsi="Arial" w:cs="Arial"/>
        </w:rPr>
      </w:pPr>
    </w:p>
    <w:p w:rsidR="0033174E" w:rsidRPr="00960EAB" w:rsidRDefault="0033174E" w:rsidP="0033174E">
      <w:pPr>
        <w:rPr>
          <w:rFonts w:ascii="Arial" w:hAnsi="Arial" w:cs="Arial"/>
          <w:b/>
        </w:rPr>
      </w:pPr>
      <w:r w:rsidRPr="00960EAB">
        <w:rPr>
          <w:rFonts w:ascii="Arial" w:hAnsi="Arial" w:cs="Arial"/>
          <w:b/>
        </w:rPr>
        <w:t>Field Mandatory</w:t>
      </w:r>
    </w:p>
    <w:p w:rsidR="000F2445" w:rsidRDefault="000F2445" w:rsidP="0033174E">
      <w:pPr>
        <w:rPr>
          <w:rFonts w:ascii="Arial" w:hAnsi="Arial" w:cs="Arial"/>
          <w:szCs w:val="24"/>
        </w:rPr>
      </w:pPr>
      <w:r>
        <w:rPr>
          <w:rFonts w:ascii="Arial" w:hAnsi="Arial" w:cs="Arial"/>
          <w:szCs w:val="24"/>
        </w:rPr>
        <w:t>No.</w:t>
      </w:r>
    </w:p>
    <w:p w:rsidR="0033174E" w:rsidRPr="00960EAB" w:rsidRDefault="0033174E" w:rsidP="0033174E">
      <w:pPr>
        <w:rPr>
          <w:rFonts w:ascii="Arial" w:hAnsi="Arial" w:cs="Arial"/>
          <w:szCs w:val="24"/>
        </w:rPr>
      </w:pPr>
      <w:r w:rsidRPr="00960EAB">
        <w:rPr>
          <w:rFonts w:ascii="Arial" w:hAnsi="Arial" w:cs="Arial"/>
          <w:szCs w:val="24"/>
        </w:rPr>
        <w:t>Expect completion if</w:t>
      </w:r>
      <w:r w:rsidR="000F2445">
        <w:rPr>
          <w:rFonts w:ascii="Arial" w:hAnsi="Arial" w:cs="Arial"/>
          <w:szCs w:val="24"/>
        </w:rPr>
        <w:t xml:space="preserve"> 7.</w:t>
      </w:r>
      <w:r w:rsidR="00F64F5C">
        <w:rPr>
          <w:rFonts w:ascii="Arial" w:hAnsi="Arial" w:cs="Arial"/>
          <w:szCs w:val="24"/>
        </w:rPr>
        <w:t>3</w:t>
      </w:r>
      <w:r w:rsidR="000F2445">
        <w:rPr>
          <w:rFonts w:ascii="Arial" w:hAnsi="Arial" w:cs="Arial"/>
          <w:szCs w:val="24"/>
        </w:rPr>
        <w:t xml:space="preserve"> ASSESS2</w:t>
      </w:r>
      <w:r w:rsidRPr="00960EAB">
        <w:rPr>
          <w:rFonts w:ascii="Arial" w:hAnsi="Arial" w:cs="Arial"/>
          <w:szCs w:val="24"/>
        </w:rPr>
        <w:t>=</w:t>
      </w:r>
      <w:r w:rsidR="000F2445">
        <w:rPr>
          <w:rFonts w:ascii="Arial" w:hAnsi="Arial" w:cs="Arial"/>
          <w:szCs w:val="24"/>
        </w:rPr>
        <w:t>2</w:t>
      </w:r>
      <w:r w:rsidRPr="00960EAB">
        <w:rPr>
          <w:rFonts w:ascii="Arial" w:hAnsi="Arial" w:cs="Arial"/>
          <w:szCs w:val="24"/>
        </w:rPr>
        <w:t>.</w:t>
      </w:r>
    </w:p>
    <w:p w:rsidR="0033174E" w:rsidRPr="00960EAB" w:rsidRDefault="0033174E" w:rsidP="0033174E">
      <w:pPr>
        <w:rPr>
          <w:rFonts w:ascii="Arial" w:hAnsi="Arial" w:cs="Arial"/>
        </w:rPr>
      </w:pPr>
    </w:p>
    <w:p w:rsidR="0033174E" w:rsidRDefault="0033174E" w:rsidP="0033174E">
      <w:pPr>
        <w:rPr>
          <w:rFonts w:ascii="Arial" w:hAnsi="Arial" w:cs="Arial"/>
          <w:b/>
          <w:szCs w:val="24"/>
        </w:rPr>
      </w:pPr>
      <w:r>
        <w:rPr>
          <w:rFonts w:ascii="Arial" w:hAnsi="Arial" w:cs="Arial"/>
          <w:b/>
          <w:szCs w:val="24"/>
        </w:rPr>
        <w:t>Validation</w:t>
      </w:r>
    </w:p>
    <w:p w:rsidR="0033174E" w:rsidRPr="00960EAB" w:rsidRDefault="0033174E" w:rsidP="0033174E">
      <w:pPr>
        <w:rPr>
          <w:rFonts w:ascii="Arial" w:hAnsi="Arial" w:cs="Arial"/>
          <w:szCs w:val="24"/>
        </w:rPr>
      </w:pPr>
      <w:r>
        <w:rPr>
          <w:rFonts w:ascii="Arial" w:hAnsi="Arial" w:cs="Arial"/>
          <w:szCs w:val="24"/>
        </w:rPr>
        <w:t>The nine character LA code</w:t>
      </w:r>
      <w:r w:rsidRPr="00960EAB">
        <w:rPr>
          <w:rFonts w:ascii="Arial" w:hAnsi="Arial" w:cs="Arial"/>
          <w:szCs w:val="24"/>
        </w:rPr>
        <w:t xml:space="preserve"> must match </w:t>
      </w:r>
      <w:r>
        <w:rPr>
          <w:rFonts w:ascii="Arial" w:hAnsi="Arial" w:cs="Arial"/>
          <w:szCs w:val="24"/>
        </w:rPr>
        <w:t xml:space="preserve">an </w:t>
      </w:r>
      <w:r w:rsidRPr="00960EAB">
        <w:rPr>
          <w:rFonts w:ascii="Arial" w:hAnsi="Arial" w:cs="Arial"/>
          <w:szCs w:val="24"/>
        </w:rPr>
        <w:t>ONS local authority code, LAD16CD.</w:t>
      </w:r>
    </w:p>
    <w:p w:rsidR="0033174E" w:rsidRPr="0033174E" w:rsidRDefault="0033174E" w:rsidP="0033174E">
      <w:pPr>
        <w:rPr>
          <w:rFonts w:ascii="Arial" w:hAnsi="Arial" w:cs="Arial"/>
          <w:b/>
          <w:szCs w:val="24"/>
        </w:rPr>
      </w:pPr>
      <w:r w:rsidRPr="00960EAB">
        <w:rPr>
          <w:rFonts w:ascii="Arial" w:hAnsi="Arial" w:cs="Arial"/>
          <w:szCs w:val="24"/>
        </w:rPr>
        <w:br w:type="page"/>
      </w:r>
    </w:p>
    <w:p w:rsidR="00572D04" w:rsidRPr="00960EAB" w:rsidRDefault="00572D04" w:rsidP="00572D04">
      <w:pPr>
        <w:pStyle w:val="Heading1"/>
        <w:rPr>
          <w:rFonts w:ascii="Arial" w:hAnsi="Arial" w:cs="Arial"/>
          <w:b/>
        </w:rPr>
      </w:pPr>
      <w:bookmarkStart w:id="94" w:name="_Toc496713642"/>
      <w:bookmarkStart w:id="95" w:name="_Toc497379925"/>
      <w:r w:rsidRPr="006533BF">
        <w:rPr>
          <w:rFonts w:ascii="Arial" w:hAnsi="Arial" w:cs="Arial"/>
          <w:b/>
        </w:rPr>
        <w:t xml:space="preserve">FINAL </w:t>
      </w:r>
      <w:r w:rsidRPr="00960EAB">
        <w:rPr>
          <w:rFonts w:ascii="Arial" w:hAnsi="Arial" w:cs="Arial"/>
          <w:b/>
        </w:rPr>
        <w:t>DUTIES Section</w:t>
      </w:r>
      <w:bookmarkEnd w:id="94"/>
      <w:bookmarkEnd w:id="95"/>
    </w:p>
    <w:p w:rsidR="00572D04" w:rsidRPr="005B5511" w:rsidRDefault="00572D04" w:rsidP="00572D04">
      <w:pPr>
        <w:rPr>
          <w:rFonts w:ascii="Arial" w:hAnsi="Arial" w:cs="Arial"/>
        </w:rPr>
      </w:pPr>
    </w:p>
    <w:p w:rsidR="00572D04" w:rsidRPr="006533BF" w:rsidRDefault="00572D04" w:rsidP="00572D04">
      <w:pPr>
        <w:rPr>
          <w:rFonts w:ascii="Arial" w:hAnsi="Arial" w:cs="Arial"/>
          <w:szCs w:val="24"/>
        </w:rPr>
      </w:pPr>
    </w:p>
    <w:p w:rsidR="00A2413C" w:rsidRDefault="00B179ED" w:rsidP="00572D04">
      <w:pPr>
        <w:rPr>
          <w:rFonts w:ascii="Arial" w:hAnsi="Arial" w:cs="Arial"/>
          <w:szCs w:val="24"/>
        </w:rPr>
      </w:pPr>
      <w:r>
        <w:rPr>
          <w:rFonts w:ascii="Arial" w:hAnsi="Arial" w:cs="Arial"/>
          <w:szCs w:val="24"/>
        </w:rPr>
        <w:t>For (new) applications made after 1</w:t>
      </w:r>
      <w:r w:rsidRPr="007B70DE">
        <w:rPr>
          <w:rFonts w:ascii="Arial" w:hAnsi="Arial" w:cs="Arial"/>
          <w:szCs w:val="24"/>
          <w:vertAlign w:val="superscript"/>
        </w:rPr>
        <w:t>st</w:t>
      </w:r>
      <w:r>
        <w:rPr>
          <w:rFonts w:ascii="Arial" w:hAnsi="Arial" w:cs="Arial"/>
          <w:szCs w:val="24"/>
        </w:rPr>
        <w:t xml:space="preserve"> April 2018: </w:t>
      </w:r>
      <w:r w:rsidR="00572D04" w:rsidRPr="00960EAB">
        <w:rPr>
          <w:rFonts w:ascii="Arial" w:hAnsi="Arial" w:cs="Arial"/>
          <w:szCs w:val="24"/>
        </w:rPr>
        <w:t>This section is only completed</w:t>
      </w:r>
      <w:r w:rsidR="00A2413C">
        <w:rPr>
          <w:rFonts w:ascii="Arial" w:hAnsi="Arial" w:cs="Arial"/>
          <w:szCs w:val="24"/>
        </w:rPr>
        <w:t xml:space="preserve"> if prevention and/or relief were not successful and the case was assessed as owed the s.193(2) duty</w:t>
      </w:r>
      <w:r w:rsidR="00A93F97">
        <w:rPr>
          <w:rFonts w:ascii="Arial" w:hAnsi="Arial" w:cs="Arial"/>
          <w:szCs w:val="24"/>
        </w:rPr>
        <w:t>,</w:t>
      </w:r>
      <w:r w:rsidR="00A2413C">
        <w:rPr>
          <w:rFonts w:ascii="Arial" w:hAnsi="Arial" w:cs="Arial"/>
          <w:szCs w:val="24"/>
        </w:rPr>
        <w:t xml:space="preserve"> the s.193</w:t>
      </w:r>
      <w:r w:rsidR="00462BA6">
        <w:rPr>
          <w:rFonts w:ascii="Arial" w:hAnsi="Arial" w:cs="Arial"/>
          <w:szCs w:val="24"/>
        </w:rPr>
        <w:t>C</w:t>
      </w:r>
      <w:r w:rsidR="00A2413C">
        <w:rPr>
          <w:rFonts w:ascii="Arial" w:hAnsi="Arial" w:cs="Arial"/>
          <w:szCs w:val="24"/>
        </w:rPr>
        <w:t>(4) duty</w:t>
      </w:r>
      <w:r w:rsidR="00A93F97">
        <w:rPr>
          <w:rFonts w:ascii="Arial" w:hAnsi="Arial" w:cs="Arial"/>
          <w:szCs w:val="24"/>
        </w:rPr>
        <w:t xml:space="preserve"> or the s195A(1) duty</w:t>
      </w:r>
      <w:r w:rsidR="00A2413C">
        <w:rPr>
          <w:rFonts w:ascii="Arial" w:hAnsi="Arial" w:cs="Arial"/>
          <w:szCs w:val="24"/>
        </w:rPr>
        <w:t>.</w:t>
      </w:r>
    </w:p>
    <w:p w:rsidR="00572D04" w:rsidRDefault="00572D04" w:rsidP="00572D04">
      <w:pPr>
        <w:rPr>
          <w:rFonts w:ascii="Arial" w:hAnsi="Arial" w:cs="Arial"/>
          <w:szCs w:val="24"/>
        </w:rPr>
      </w:pPr>
    </w:p>
    <w:p w:rsidR="00572D04" w:rsidRDefault="00572D04" w:rsidP="00572D04">
      <w:pPr>
        <w:tabs>
          <w:tab w:val="clear" w:pos="720"/>
          <w:tab w:val="clear" w:pos="1440"/>
          <w:tab w:val="clear" w:pos="2160"/>
          <w:tab w:val="clear" w:pos="2880"/>
          <w:tab w:val="clear" w:pos="4680"/>
          <w:tab w:val="clear" w:pos="5400"/>
          <w:tab w:val="clear" w:pos="9000"/>
        </w:tabs>
        <w:spacing w:line="240" w:lineRule="auto"/>
        <w:rPr>
          <w:rFonts w:ascii="Arial" w:hAnsi="Arial" w:cs="Arial"/>
          <w:szCs w:val="24"/>
        </w:rPr>
      </w:pPr>
      <w:r w:rsidRPr="00960EAB">
        <w:rPr>
          <w:rFonts w:ascii="Arial" w:hAnsi="Arial" w:cs="Arial"/>
          <w:szCs w:val="24"/>
        </w:rPr>
        <w:t xml:space="preserve">If the case </w:t>
      </w:r>
      <w:r w:rsidR="00A2413C">
        <w:rPr>
          <w:rFonts w:ascii="Arial" w:hAnsi="Arial" w:cs="Arial"/>
          <w:szCs w:val="24"/>
        </w:rPr>
        <w:t xml:space="preserve">was not assessed as owed </w:t>
      </w:r>
      <w:r w:rsidR="00A93F97">
        <w:rPr>
          <w:rFonts w:ascii="Arial" w:hAnsi="Arial" w:cs="Arial"/>
          <w:szCs w:val="24"/>
        </w:rPr>
        <w:t>a</w:t>
      </w:r>
      <w:r w:rsidR="00A2413C">
        <w:rPr>
          <w:rFonts w:ascii="Arial" w:hAnsi="Arial" w:cs="Arial"/>
          <w:szCs w:val="24"/>
        </w:rPr>
        <w:t xml:space="preserve"> final homelessness duty, </w:t>
      </w:r>
      <w:r w:rsidRPr="00960EAB">
        <w:rPr>
          <w:rFonts w:ascii="Arial" w:hAnsi="Arial" w:cs="Arial"/>
          <w:szCs w:val="24"/>
        </w:rPr>
        <w:t xml:space="preserve">the fields in this section can be returned as blank. Only one response </w:t>
      </w:r>
      <w:r w:rsidR="00C20484">
        <w:rPr>
          <w:rFonts w:ascii="Arial" w:hAnsi="Arial" w:cs="Arial"/>
          <w:szCs w:val="24"/>
        </w:rPr>
        <w:t>can be returned for each field.</w:t>
      </w:r>
    </w:p>
    <w:p w:rsidR="00462BA6" w:rsidRDefault="00462BA6" w:rsidP="00572D04">
      <w:pPr>
        <w:tabs>
          <w:tab w:val="clear" w:pos="720"/>
          <w:tab w:val="clear" w:pos="1440"/>
          <w:tab w:val="clear" w:pos="2160"/>
          <w:tab w:val="clear" w:pos="2880"/>
          <w:tab w:val="clear" w:pos="4680"/>
          <w:tab w:val="clear" w:pos="5400"/>
          <w:tab w:val="clear" w:pos="9000"/>
        </w:tabs>
        <w:spacing w:line="240" w:lineRule="auto"/>
        <w:rPr>
          <w:rFonts w:ascii="Arial" w:hAnsi="Arial" w:cs="Arial"/>
          <w:szCs w:val="24"/>
        </w:rPr>
      </w:pPr>
    </w:p>
    <w:p w:rsidR="00462BA6" w:rsidRDefault="00462BA6" w:rsidP="00462BA6">
      <w:pPr>
        <w:rPr>
          <w:rFonts w:ascii="Arial" w:hAnsi="Arial" w:cs="Arial"/>
          <w:szCs w:val="24"/>
        </w:rPr>
      </w:pPr>
      <w:r>
        <w:rPr>
          <w:rFonts w:ascii="Arial" w:hAnsi="Arial" w:cs="Arial"/>
          <w:szCs w:val="24"/>
        </w:rPr>
        <w:t>For legacy cases this section is to be completed if the case was assessed as owed the main duty (s193 or s195A(1)).</w:t>
      </w:r>
    </w:p>
    <w:p w:rsidR="00462BA6" w:rsidRPr="00960EAB" w:rsidRDefault="00462BA6" w:rsidP="00572D04">
      <w:pPr>
        <w:tabs>
          <w:tab w:val="clear" w:pos="720"/>
          <w:tab w:val="clear" w:pos="1440"/>
          <w:tab w:val="clear" w:pos="2160"/>
          <w:tab w:val="clear" w:pos="2880"/>
          <w:tab w:val="clear" w:pos="4680"/>
          <w:tab w:val="clear" w:pos="5400"/>
          <w:tab w:val="clear" w:pos="9000"/>
        </w:tabs>
        <w:spacing w:line="240" w:lineRule="auto"/>
        <w:rPr>
          <w:rFonts w:ascii="Arial" w:hAnsi="Arial" w:cs="Arial"/>
          <w:szCs w:val="24"/>
        </w:rPr>
      </w:pPr>
    </w:p>
    <w:p w:rsidR="00572D04" w:rsidRPr="006533BF" w:rsidRDefault="00572D04" w:rsidP="00462BA6">
      <w:pPr>
        <w:pStyle w:val="Heading2"/>
        <w:numPr>
          <w:ilvl w:val="1"/>
          <w:numId w:val="2"/>
        </w:numPr>
        <w:rPr>
          <w:rFonts w:ascii="Arial" w:hAnsi="Arial" w:cs="Arial"/>
          <w:b/>
          <w:szCs w:val="24"/>
        </w:rPr>
      </w:pPr>
      <w:r w:rsidRPr="006533BF">
        <w:rPr>
          <w:rFonts w:ascii="Arial" w:hAnsi="Arial" w:cs="Arial"/>
          <w:b/>
          <w:szCs w:val="24"/>
        </w:rPr>
        <w:br w:type="page"/>
      </w:r>
      <w:bookmarkStart w:id="96" w:name="_Toc496713643"/>
      <w:r w:rsidRPr="006533BF">
        <w:rPr>
          <w:rFonts w:ascii="Arial" w:hAnsi="Arial" w:cs="Arial"/>
          <w:b/>
          <w:szCs w:val="24"/>
        </w:rPr>
        <w:t>Local authority code and Case Reference Number</w:t>
      </w:r>
      <w:bookmarkEnd w:id="96"/>
    </w:p>
    <w:p w:rsidR="00572D04" w:rsidRPr="005B5511" w:rsidRDefault="00572D04" w:rsidP="00572D04">
      <w:pPr>
        <w:rPr>
          <w:rFonts w:ascii="Arial" w:hAnsi="Arial" w:cs="Arial"/>
        </w:rPr>
      </w:pPr>
    </w:p>
    <w:p w:rsidR="00572D04" w:rsidRPr="006533BF" w:rsidRDefault="00572D04" w:rsidP="00572D04">
      <w:pPr>
        <w:rPr>
          <w:rFonts w:ascii="Arial" w:hAnsi="Arial" w:cs="Arial"/>
          <w:b/>
          <w:szCs w:val="24"/>
        </w:rPr>
      </w:pPr>
    </w:p>
    <w:p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LA_CRN</w:t>
      </w:r>
    </w:p>
    <w:p w:rsidR="00572D04" w:rsidRPr="00960EAB" w:rsidRDefault="00572D04" w:rsidP="00572D04">
      <w:pPr>
        <w:rPr>
          <w:rFonts w:ascii="Arial" w:hAnsi="Arial" w:cs="Arial"/>
          <w:b/>
          <w:szCs w:val="24"/>
        </w:rPr>
      </w:pPr>
      <w:r w:rsidRPr="00960EAB">
        <w:rPr>
          <w:rFonts w:ascii="Arial" w:hAnsi="Arial" w:cs="Arial"/>
          <w:b/>
          <w:szCs w:val="24"/>
        </w:rPr>
        <w:t>XML PARENT TAG:</w:t>
      </w:r>
      <w:r w:rsidRPr="00960EAB">
        <w:rPr>
          <w:rFonts w:ascii="Arial" w:hAnsi="Arial" w:cs="Arial"/>
          <w:szCs w:val="24"/>
        </w:rPr>
        <w:t xml:space="preserve"> FINALDUTIES</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The local authority code prefixed to the council’s own Case Reference Number.</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 xml:space="preserve">Alphanumeric, 22 characters. </w:t>
      </w:r>
    </w:p>
    <w:p w:rsidR="00572D04" w:rsidRPr="00960EAB" w:rsidRDefault="00572D04" w:rsidP="00572D04">
      <w:pPr>
        <w:rPr>
          <w:rFonts w:ascii="Arial" w:hAnsi="Arial" w:cs="Arial"/>
          <w:szCs w:val="24"/>
        </w:rPr>
      </w:pPr>
    </w:p>
    <w:p w:rsidR="00A55AFE" w:rsidRPr="00960EAB" w:rsidRDefault="00A55AFE" w:rsidP="00A55AFE">
      <w:pPr>
        <w:rPr>
          <w:rFonts w:ascii="Arial" w:hAnsi="Arial" w:cs="Arial"/>
          <w:b/>
          <w:szCs w:val="24"/>
        </w:rPr>
      </w:pPr>
      <w:r w:rsidRPr="00960EAB">
        <w:rPr>
          <w:rFonts w:ascii="Arial" w:hAnsi="Arial" w:cs="Arial"/>
          <w:b/>
          <w:szCs w:val="24"/>
        </w:rPr>
        <w:t>Field Mandatory</w:t>
      </w:r>
    </w:p>
    <w:p w:rsidR="00C4703D" w:rsidRPr="00C4703D" w:rsidRDefault="00C4703D" w:rsidP="00A55AFE">
      <w:pPr>
        <w:rPr>
          <w:rFonts w:ascii="Arial" w:hAnsi="Arial" w:cs="Arial"/>
          <w:b/>
          <w:szCs w:val="24"/>
        </w:rPr>
      </w:pPr>
      <w:r w:rsidRPr="00C4703D">
        <w:rPr>
          <w:rFonts w:ascii="Arial" w:hAnsi="Arial" w:cs="Arial"/>
          <w:b/>
          <w:szCs w:val="24"/>
        </w:rPr>
        <w:t>New Act cases</w:t>
      </w:r>
    </w:p>
    <w:p w:rsidR="007D77AC" w:rsidRDefault="00F81639" w:rsidP="00A55AFE">
      <w:pPr>
        <w:rPr>
          <w:rFonts w:ascii="Arial" w:hAnsi="Arial" w:cs="Arial"/>
          <w:szCs w:val="24"/>
        </w:rPr>
      </w:pPr>
      <w:r w:rsidRPr="00960EAB">
        <w:rPr>
          <w:rFonts w:ascii="Arial" w:hAnsi="Arial" w:cs="Arial"/>
          <w:szCs w:val="24"/>
        </w:rPr>
        <w:t>Expect completion</w:t>
      </w:r>
      <w:r w:rsidR="00B1494D" w:rsidRPr="00960EAB">
        <w:rPr>
          <w:rFonts w:ascii="Arial" w:hAnsi="Arial" w:cs="Arial"/>
          <w:szCs w:val="24"/>
        </w:rPr>
        <w:t xml:space="preserve"> if </w:t>
      </w:r>
      <w:r w:rsidR="007D77AC">
        <w:rPr>
          <w:rFonts w:ascii="Arial" w:hAnsi="Arial" w:cs="Arial"/>
          <w:szCs w:val="24"/>
        </w:rPr>
        <w:t xml:space="preserve">7.3 </w:t>
      </w:r>
      <w:r w:rsidR="00A2413C">
        <w:rPr>
          <w:rFonts w:ascii="Arial" w:hAnsi="Arial" w:cs="Arial"/>
          <w:szCs w:val="24"/>
        </w:rPr>
        <w:t>ASSESS2=1, 3</w:t>
      </w:r>
      <w:r w:rsidR="00D05568">
        <w:rPr>
          <w:rFonts w:ascii="Arial" w:hAnsi="Arial" w:cs="Arial"/>
          <w:szCs w:val="24"/>
        </w:rPr>
        <w:t>, 4</w:t>
      </w:r>
    </w:p>
    <w:p w:rsidR="007D77AC" w:rsidRDefault="007D77AC" w:rsidP="00A55AFE">
      <w:pPr>
        <w:rPr>
          <w:rFonts w:ascii="Arial" w:hAnsi="Arial" w:cs="Arial"/>
          <w:szCs w:val="24"/>
        </w:rPr>
      </w:pPr>
      <w:r>
        <w:rPr>
          <w:rFonts w:ascii="Arial" w:hAnsi="Arial" w:cs="Arial"/>
          <w:szCs w:val="24"/>
        </w:rPr>
        <w:t xml:space="preserve">Blank if 7.3 ASSESS2=0, </w:t>
      </w:r>
      <w:r w:rsidR="00AC75AB">
        <w:rPr>
          <w:rFonts w:ascii="Arial" w:hAnsi="Arial" w:cs="Arial"/>
          <w:szCs w:val="24"/>
        </w:rPr>
        <w:t xml:space="preserve">2, </w:t>
      </w:r>
      <w:r>
        <w:rPr>
          <w:rFonts w:ascii="Arial" w:hAnsi="Arial" w:cs="Arial"/>
          <w:szCs w:val="24"/>
        </w:rPr>
        <w:t>5, 6, 7</w:t>
      </w:r>
      <w:r w:rsidR="00D02B3B">
        <w:rPr>
          <w:rFonts w:ascii="Arial" w:hAnsi="Arial" w:cs="Arial"/>
          <w:szCs w:val="24"/>
        </w:rPr>
        <w:t>, 8</w:t>
      </w:r>
    </w:p>
    <w:p w:rsidR="00A55AFE" w:rsidRDefault="00A55AFE" w:rsidP="00A55AFE">
      <w:pPr>
        <w:rPr>
          <w:rFonts w:ascii="Arial" w:hAnsi="Arial" w:cs="Arial"/>
          <w:szCs w:val="24"/>
        </w:rPr>
      </w:pPr>
      <w:r w:rsidRPr="00960EAB">
        <w:rPr>
          <w:rFonts w:ascii="Arial" w:hAnsi="Arial" w:cs="Arial"/>
          <w:szCs w:val="24"/>
        </w:rPr>
        <w:t xml:space="preserve">Yes if </w:t>
      </w:r>
      <w:r w:rsidR="00265FCD">
        <w:rPr>
          <w:rFonts w:ascii="Arial" w:hAnsi="Arial" w:cs="Arial"/>
          <w:szCs w:val="24"/>
        </w:rPr>
        <w:t xml:space="preserve">8.3 DATEOUTC </w:t>
      </w:r>
      <w:r w:rsidRPr="00960EAB">
        <w:rPr>
          <w:rFonts w:ascii="Arial" w:hAnsi="Arial" w:cs="Arial"/>
          <w:szCs w:val="24"/>
        </w:rPr>
        <w:t>completed.</w:t>
      </w:r>
    </w:p>
    <w:p w:rsidR="00C4703D" w:rsidRDefault="00C4703D" w:rsidP="00A55AFE">
      <w:pPr>
        <w:rPr>
          <w:rFonts w:ascii="Arial" w:hAnsi="Arial" w:cs="Arial"/>
          <w:szCs w:val="24"/>
        </w:rPr>
      </w:pPr>
    </w:p>
    <w:p w:rsidR="00C4703D" w:rsidRPr="00C4703D" w:rsidRDefault="00C4703D" w:rsidP="00A55AFE">
      <w:pPr>
        <w:rPr>
          <w:rFonts w:ascii="Arial" w:hAnsi="Arial" w:cs="Arial"/>
          <w:b/>
          <w:szCs w:val="24"/>
        </w:rPr>
      </w:pPr>
      <w:r w:rsidRPr="00C4703D">
        <w:rPr>
          <w:rFonts w:ascii="Arial" w:hAnsi="Arial" w:cs="Arial"/>
          <w:b/>
          <w:szCs w:val="24"/>
        </w:rPr>
        <w:t>Legacy cases</w:t>
      </w:r>
    </w:p>
    <w:p w:rsidR="00977070" w:rsidRDefault="00C4703D" w:rsidP="00977070">
      <w:pPr>
        <w:rPr>
          <w:rFonts w:ascii="Arial" w:hAnsi="Arial" w:cs="Arial"/>
          <w:szCs w:val="24"/>
        </w:rPr>
      </w:pPr>
      <w:r w:rsidRPr="00960EAB">
        <w:rPr>
          <w:rFonts w:ascii="Arial" w:hAnsi="Arial" w:cs="Arial"/>
          <w:szCs w:val="24"/>
        </w:rPr>
        <w:t xml:space="preserve">Expect completion if </w:t>
      </w:r>
      <w:r w:rsidR="00496DE3">
        <w:rPr>
          <w:rFonts w:ascii="Arial" w:hAnsi="Arial" w:cs="Arial"/>
          <w:szCs w:val="24"/>
        </w:rPr>
        <w:t>7.3 ASSESS2=1</w:t>
      </w:r>
      <w:r w:rsidR="00D05568">
        <w:rPr>
          <w:rFonts w:ascii="Arial" w:hAnsi="Arial" w:cs="Arial"/>
          <w:szCs w:val="24"/>
        </w:rPr>
        <w:t>, 4</w:t>
      </w:r>
    </w:p>
    <w:p w:rsidR="00D02B3B" w:rsidRDefault="007D77AC" w:rsidP="00C4703D">
      <w:pPr>
        <w:rPr>
          <w:rFonts w:ascii="Arial" w:hAnsi="Arial" w:cs="Arial"/>
          <w:szCs w:val="24"/>
        </w:rPr>
      </w:pPr>
      <w:r>
        <w:rPr>
          <w:rFonts w:ascii="Arial" w:hAnsi="Arial" w:cs="Arial"/>
          <w:szCs w:val="24"/>
        </w:rPr>
        <w:t xml:space="preserve">Blank if </w:t>
      </w:r>
      <w:r w:rsidR="00496DE3">
        <w:rPr>
          <w:rFonts w:ascii="Arial" w:hAnsi="Arial" w:cs="Arial"/>
          <w:szCs w:val="24"/>
        </w:rPr>
        <w:t>7.3 ASSESS2=</w:t>
      </w:r>
      <w:r>
        <w:rPr>
          <w:rFonts w:ascii="Arial" w:hAnsi="Arial" w:cs="Arial"/>
          <w:szCs w:val="24"/>
        </w:rPr>
        <w:t>0, 2,</w:t>
      </w:r>
      <w:r w:rsidR="00496DE3">
        <w:rPr>
          <w:rFonts w:ascii="Arial" w:hAnsi="Arial" w:cs="Arial"/>
          <w:szCs w:val="24"/>
        </w:rPr>
        <w:t xml:space="preserve"> </w:t>
      </w:r>
      <w:r w:rsidR="00D02B3B">
        <w:rPr>
          <w:rFonts w:ascii="Arial" w:hAnsi="Arial" w:cs="Arial"/>
          <w:szCs w:val="24"/>
        </w:rPr>
        <w:t>5, 6, 7, 8</w:t>
      </w:r>
    </w:p>
    <w:p w:rsidR="00C4703D" w:rsidRDefault="00C4703D" w:rsidP="00C4703D">
      <w:pPr>
        <w:rPr>
          <w:rFonts w:ascii="Arial" w:hAnsi="Arial" w:cs="Arial"/>
          <w:szCs w:val="24"/>
        </w:rPr>
      </w:pPr>
      <w:r w:rsidRPr="00960EAB">
        <w:rPr>
          <w:rFonts w:ascii="Arial" w:hAnsi="Arial" w:cs="Arial"/>
          <w:szCs w:val="24"/>
        </w:rPr>
        <w:t xml:space="preserve">Yes if </w:t>
      </w:r>
      <w:r w:rsidR="00265FCD">
        <w:rPr>
          <w:rFonts w:ascii="Arial" w:hAnsi="Arial" w:cs="Arial"/>
          <w:szCs w:val="24"/>
        </w:rPr>
        <w:t xml:space="preserve">8.3 DATEOUTC </w:t>
      </w:r>
      <w:r w:rsidRPr="00960EAB">
        <w:rPr>
          <w:rFonts w:ascii="Arial" w:hAnsi="Arial" w:cs="Arial"/>
          <w:szCs w:val="24"/>
        </w:rPr>
        <w:t>completed.</w:t>
      </w:r>
    </w:p>
    <w:p w:rsidR="00C4703D" w:rsidRDefault="00C4703D" w:rsidP="00977070">
      <w:pPr>
        <w:rPr>
          <w:rFonts w:ascii="Arial" w:hAnsi="Arial" w:cs="Arial"/>
          <w:szCs w:val="24"/>
        </w:rPr>
      </w:pPr>
    </w:p>
    <w:p w:rsidR="00C4703D" w:rsidRPr="00960EAB" w:rsidRDefault="00C4703D" w:rsidP="00977070">
      <w:pPr>
        <w:rPr>
          <w:rFonts w:ascii="Arial" w:hAnsi="Arial" w:cs="Arial"/>
          <w:szCs w:val="24"/>
        </w:rPr>
      </w:pPr>
    </w:p>
    <w:p w:rsidR="00977070" w:rsidRPr="00960EAB" w:rsidRDefault="00977070" w:rsidP="00977070">
      <w:pPr>
        <w:rPr>
          <w:rFonts w:ascii="Arial" w:hAnsi="Arial" w:cs="Arial"/>
          <w:b/>
          <w:szCs w:val="24"/>
        </w:rPr>
      </w:pPr>
      <w:r w:rsidRPr="00960EAB">
        <w:rPr>
          <w:rFonts w:ascii="Arial" w:hAnsi="Arial" w:cs="Arial"/>
          <w:b/>
          <w:szCs w:val="24"/>
        </w:rPr>
        <w:t xml:space="preserve">Validation </w:t>
      </w:r>
    </w:p>
    <w:p w:rsidR="00977070" w:rsidRPr="00960EAB" w:rsidRDefault="00977070" w:rsidP="00977070">
      <w:pPr>
        <w:rPr>
          <w:rFonts w:ascii="Arial" w:hAnsi="Arial" w:cs="Arial"/>
          <w:szCs w:val="24"/>
        </w:rPr>
      </w:pPr>
      <w:r w:rsidRPr="00960EAB">
        <w:rPr>
          <w:rFonts w:ascii="Arial" w:hAnsi="Arial" w:cs="Arial"/>
          <w:szCs w:val="24"/>
        </w:rPr>
        <w:t>Must match that provided in section 1.1.</w:t>
      </w:r>
    </w:p>
    <w:p w:rsidR="00572D04" w:rsidRPr="00960EAB" w:rsidRDefault="00572D04" w:rsidP="00572D04">
      <w:pPr>
        <w:rPr>
          <w:rFonts w:ascii="Arial" w:hAnsi="Arial" w:cs="Arial"/>
          <w:szCs w:val="24"/>
        </w:rPr>
      </w:pPr>
    </w:p>
    <w:p w:rsidR="00572D04" w:rsidRPr="00960EAB" w:rsidRDefault="00572D04" w:rsidP="0033174E">
      <w:pPr>
        <w:pStyle w:val="Heading2"/>
        <w:numPr>
          <w:ilvl w:val="1"/>
          <w:numId w:val="2"/>
        </w:numPr>
        <w:rPr>
          <w:rFonts w:ascii="Arial" w:hAnsi="Arial" w:cs="Arial"/>
          <w:b/>
          <w:szCs w:val="24"/>
        </w:rPr>
      </w:pPr>
      <w:r w:rsidRPr="006533BF">
        <w:rPr>
          <w:rFonts w:ascii="Arial" w:hAnsi="Arial" w:cs="Arial"/>
          <w:b/>
          <w:szCs w:val="24"/>
        </w:rPr>
        <w:br w:type="page"/>
      </w:r>
    </w:p>
    <w:p w:rsidR="00572D04" w:rsidRPr="00960EAB" w:rsidRDefault="00572D04" w:rsidP="005F26FD">
      <w:pPr>
        <w:pStyle w:val="Heading2"/>
        <w:numPr>
          <w:ilvl w:val="1"/>
          <w:numId w:val="28"/>
        </w:numPr>
        <w:rPr>
          <w:rFonts w:ascii="Arial" w:hAnsi="Arial" w:cs="Arial"/>
          <w:b/>
          <w:szCs w:val="24"/>
        </w:rPr>
      </w:pPr>
      <w:bookmarkStart w:id="97" w:name="_Toc496713644"/>
      <w:r w:rsidRPr="00960EAB">
        <w:rPr>
          <w:rFonts w:ascii="Arial" w:hAnsi="Arial" w:cs="Arial"/>
          <w:b/>
          <w:szCs w:val="24"/>
        </w:rPr>
        <w:t>Section 193(2)</w:t>
      </w:r>
      <w:r w:rsidR="001157FF">
        <w:rPr>
          <w:rFonts w:ascii="Arial" w:hAnsi="Arial" w:cs="Arial"/>
          <w:b/>
          <w:szCs w:val="24"/>
        </w:rPr>
        <w:t>,</w:t>
      </w:r>
      <w:r w:rsidR="00F61567">
        <w:rPr>
          <w:rFonts w:ascii="Arial" w:hAnsi="Arial" w:cs="Arial"/>
          <w:b/>
          <w:szCs w:val="24"/>
        </w:rPr>
        <w:t xml:space="preserve"> section 193</w:t>
      </w:r>
      <w:r w:rsidR="00462BA6">
        <w:rPr>
          <w:rFonts w:ascii="Arial" w:hAnsi="Arial" w:cs="Arial"/>
          <w:b/>
          <w:szCs w:val="24"/>
        </w:rPr>
        <w:t>C</w:t>
      </w:r>
      <w:r w:rsidR="00F61567">
        <w:rPr>
          <w:rFonts w:ascii="Arial" w:hAnsi="Arial" w:cs="Arial"/>
          <w:b/>
          <w:szCs w:val="24"/>
        </w:rPr>
        <w:t>(4)</w:t>
      </w:r>
      <w:r w:rsidR="00F61567" w:rsidRPr="00960EAB">
        <w:rPr>
          <w:rFonts w:ascii="Arial" w:hAnsi="Arial" w:cs="Arial"/>
          <w:b/>
          <w:szCs w:val="24"/>
        </w:rPr>
        <w:t xml:space="preserve"> </w:t>
      </w:r>
      <w:r w:rsidR="001157FF" w:rsidRPr="001157FF">
        <w:rPr>
          <w:rFonts w:ascii="Arial" w:hAnsi="Arial" w:cs="Arial"/>
          <w:b/>
          <w:szCs w:val="24"/>
        </w:rPr>
        <w:t xml:space="preserve">or </w:t>
      </w:r>
      <w:r w:rsidR="001157FF" w:rsidRPr="001157FF">
        <w:rPr>
          <w:rFonts w:ascii="Arial" w:hAnsi="Arial" w:cs="Arial"/>
          <w:b/>
        </w:rPr>
        <w:t>section 195A(1)</w:t>
      </w:r>
      <w:r w:rsidR="001157FF" w:rsidRPr="00960EAB">
        <w:rPr>
          <w:rFonts w:ascii="Arial" w:hAnsi="Arial" w:cs="Arial"/>
          <w:szCs w:val="24"/>
        </w:rPr>
        <w:t xml:space="preserve"> </w:t>
      </w:r>
      <w:r w:rsidRPr="00960EAB">
        <w:rPr>
          <w:rFonts w:ascii="Arial" w:hAnsi="Arial" w:cs="Arial"/>
          <w:b/>
          <w:szCs w:val="24"/>
        </w:rPr>
        <w:t>duty end date</w:t>
      </w:r>
      <w:bookmarkEnd w:id="97"/>
    </w:p>
    <w:p w:rsidR="00572D04" w:rsidRPr="005B5511" w:rsidRDefault="00572D04" w:rsidP="00572D04">
      <w:pPr>
        <w:rPr>
          <w:rFonts w:ascii="Arial" w:hAnsi="Arial" w:cs="Arial"/>
        </w:rPr>
      </w:pPr>
    </w:p>
    <w:p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DATEOUTC</w:t>
      </w:r>
    </w:p>
    <w:p w:rsidR="00572D04" w:rsidRPr="00960EAB" w:rsidRDefault="00572D04" w:rsidP="00572D04">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FINALDUTIES</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The date that the section 193(2)</w:t>
      </w:r>
      <w:r w:rsidR="001157FF">
        <w:rPr>
          <w:rFonts w:ascii="Arial" w:hAnsi="Arial" w:cs="Arial"/>
          <w:szCs w:val="24"/>
        </w:rPr>
        <w:t>,</w:t>
      </w:r>
      <w:r w:rsidR="00462BA6">
        <w:rPr>
          <w:rFonts w:ascii="Arial" w:hAnsi="Arial" w:cs="Arial"/>
          <w:szCs w:val="24"/>
        </w:rPr>
        <w:t xml:space="preserve"> section 193C</w:t>
      </w:r>
      <w:r w:rsidR="00F61567" w:rsidRPr="00F61567">
        <w:rPr>
          <w:rFonts w:ascii="Arial" w:hAnsi="Arial" w:cs="Arial"/>
          <w:szCs w:val="24"/>
        </w:rPr>
        <w:t>(4)</w:t>
      </w:r>
      <w:r w:rsidR="00F61567" w:rsidRPr="00960EAB">
        <w:rPr>
          <w:rFonts w:ascii="Arial" w:hAnsi="Arial" w:cs="Arial"/>
          <w:b/>
          <w:szCs w:val="24"/>
        </w:rPr>
        <w:t xml:space="preserve"> </w:t>
      </w:r>
      <w:r w:rsidR="001157FF" w:rsidRPr="001157FF">
        <w:rPr>
          <w:rFonts w:ascii="Arial" w:hAnsi="Arial" w:cs="Arial"/>
          <w:szCs w:val="24"/>
        </w:rPr>
        <w:t>or</w:t>
      </w:r>
      <w:r w:rsidR="001157FF">
        <w:rPr>
          <w:rFonts w:ascii="Arial" w:hAnsi="Arial" w:cs="Arial"/>
          <w:b/>
          <w:szCs w:val="24"/>
        </w:rPr>
        <w:t xml:space="preserve"> </w:t>
      </w:r>
      <w:r w:rsidR="001157FF">
        <w:rPr>
          <w:rFonts w:ascii="Arial" w:hAnsi="Arial" w:cs="Arial"/>
        </w:rPr>
        <w:t>section 195A(1)</w:t>
      </w:r>
      <w:r w:rsidR="00F61567" w:rsidRPr="00960EAB">
        <w:rPr>
          <w:rFonts w:ascii="Arial" w:hAnsi="Arial" w:cs="Arial"/>
          <w:szCs w:val="24"/>
        </w:rPr>
        <w:t xml:space="preserve"> </w:t>
      </w:r>
      <w:r w:rsidRPr="00960EAB">
        <w:rPr>
          <w:rFonts w:ascii="Arial" w:hAnsi="Arial" w:cs="Arial"/>
          <w:szCs w:val="24"/>
        </w:rPr>
        <w:t>duty ended.</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DD-MM-YYYY</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This field is specified in the following form "DD-MM-YYYY" where:</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DD indicates the day</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MM indicates the month</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YYYY indicates the year</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Note: All components are required!</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E.g. Write 1 April 2018 as 01-04-2018</w:t>
      </w:r>
    </w:p>
    <w:p w:rsidR="00572D04" w:rsidRPr="00960EAB" w:rsidRDefault="00572D04" w:rsidP="00572D04">
      <w:pPr>
        <w:rPr>
          <w:rFonts w:ascii="Arial" w:hAnsi="Arial" w:cs="Arial"/>
          <w:szCs w:val="24"/>
        </w:rPr>
      </w:pPr>
    </w:p>
    <w:p w:rsidR="00A55AFE" w:rsidRPr="00960EAB" w:rsidRDefault="00A55AFE" w:rsidP="00A55AFE">
      <w:pPr>
        <w:rPr>
          <w:rFonts w:ascii="Arial" w:hAnsi="Arial" w:cs="Arial"/>
          <w:b/>
          <w:szCs w:val="24"/>
        </w:rPr>
      </w:pPr>
      <w:r w:rsidRPr="00960EAB">
        <w:rPr>
          <w:rFonts w:ascii="Arial" w:hAnsi="Arial" w:cs="Arial"/>
          <w:b/>
          <w:szCs w:val="24"/>
        </w:rPr>
        <w:t>Field Mandatory</w:t>
      </w:r>
    </w:p>
    <w:p w:rsidR="007D77AC" w:rsidRPr="00C4703D" w:rsidRDefault="007D77AC" w:rsidP="007D77AC">
      <w:pPr>
        <w:rPr>
          <w:rFonts w:ascii="Arial" w:hAnsi="Arial" w:cs="Arial"/>
          <w:b/>
          <w:szCs w:val="24"/>
        </w:rPr>
      </w:pPr>
      <w:r w:rsidRPr="00C4703D">
        <w:rPr>
          <w:rFonts w:ascii="Arial" w:hAnsi="Arial" w:cs="Arial"/>
          <w:b/>
          <w:szCs w:val="24"/>
        </w:rPr>
        <w:t>New Act cases</w:t>
      </w:r>
    </w:p>
    <w:p w:rsidR="007D77AC" w:rsidRDefault="007D77AC" w:rsidP="007D77AC">
      <w:pPr>
        <w:rPr>
          <w:rFonts w:ascii="Arial" w:hAnsi="Arial" w:cs="Arial"/>
          <w:szCs w:val="24"/>
        </w:rPr>
      </w:pPr>
      <w:r w:rsidRPr="00960EAB">
        <w:rPr>
          <w:rFonts w:ascii="Arial" w:hAnsi="Arial" w:cs="Arial"/>
          <w:szCs w:val="24"/>
        </w:rPr>
        <w:t xml:space="preserve">Expect completion if </w:t>
      </w:r>
      <w:r>
        <w:rPr>
          <w:rFonts w:ascii="Arial" w:hAnsi="Arial" w:cs="Arial"/>
          <w:szCs w:val="24"/>
        </w:rPr>
        <w:t xml:space="preserve">7.3 </w:t>
      </w:r>
      <w:r w:rsidR="00A2413C">
        <w:rPr>
          <w:rFonts w:ascii="Arial" w:hAnsi="Arial" w:cs="Arial"/>
          <w:szCs w:val="24"/>
        </w:rPr>
        <w:t>ASSESS2=1, 3</w:t>
      </w:r>
      <w:r w:rsidR="00D05568">
        <w:rPr>
          <w:rFonts w:ascii="Arial" w:hAnsi="Arial" w:cs="Arial"/>
          <w:szCs w:val="24"/>
        </w:rPr>
        <w:t>, 4</w:t>
      </w:r>
    </w:p>
    <w:p w:rsidR="007D77AC" w:rsidRDefault="007D77AC" w:rsidP="007D77AC">
      <w:pPr>
        <w:rPr>
          <w:rFonts w:ascii="Arial" w:hAnsi="Arial" w:cs="Arial"/>
          <w:szCs w:val="24"/>
        </w:rPr>
      </w:pPr>
      <w:r>
        <w:rPr>
          <w:rFonts w:ascii="Arial" w:hAnsi="Arial" w:cs="Arial"/>
          <w:szCs w:val="24"/>
        </w:rPr>
        <w:t xml:space="preserve">Blank if 7.3 ASSESS2=0, </w:t>
      </w:r>
      <w:r w:rsidR="00AC75AB">
        <w:rPr>
          <w:rFonts w:ascii="Arial" w:hAnsi="Arial" w:cs="Arial"/>
          <w:szCs w:val="24"/>
        </w:rPr>
        <w:t xml:space="preserve">2, </w:t>
      </w:r>
      <w:r w:rsidR="00D02B3B">
        <w:rPr>
          <w:rFonts w:ascii="Arial" w:hAnsi="Arial" w:cs="Arial"/>
          <w:szCs w:val="24"/>
        </w:rPr>
        <w:t>5, 6, 7, 8</w:t>
      </w:r>
    </w:p>
    <w:p w:rsidR="007D77AC" w:rsidRDefault="007D77AC" w:rsidP="007D77AC">
      <w:pPr>
        <w:rPr>
          <w:rFonts w:ascii="Arial" w:hAnsi="Arial" w:cs="Arial"/>
          <w:szCs w:val="24"/>
        </w:rPr>
      </w:pPr>
      <w:r w:rsidRPr="00960EAB">
        <w:rPr>
          <w:rFonts w:ascii="Arial" w:hAnsi="Arial" w:cs="Arial"/>
          <w:szCs w:val="24"/>
        </w:rPr>
        <w:t xml:space="preserve">Yes if </w:t>
      </w:r>
      <w:r>
        <w:rPr>
          <w:rFonts w:ascii="Arial" w:hAnsi="Arial" w:cs="Arial"/>
          <w:szCs w:val="24"/>
        </w:rPr>
        <w:t xml:space="preserve">8.3 DATEOUTC </w:t>
      </w:r>
      <w:r w:rsidRPr="00960EAB">
        <w:rPr>
          <w:rFonts w:ascii="Arial" w:hAnsi="Arial" w:cs="Arial"/>
          <w:szCs w:val="24"/>
        </w:rPr>
        <w:t>completed.</w:t>
      </w:r>
    </w:p>
    <w:p w:rsidR="007D77AC" w:rsidRDefault="007D77AC" w:rsidP="007D77AC">
      <w:pPr>
        <w:rPr>
          <w:rFonts w:ascii="Arial" w:hAnsi="Arial" w:cs="Arial"/>
          <w:szCs w:val="24"/>
        </w:rPr>
      </w:pPr>
    </w:p>
    <w:p w:rsidR="00496DE3" w:rsidRPr="00C4703D" w:rsidRDefault="00496DE3" w:rsidP="00496DE3">
      <w:pPr>
        <w:rPr>
          <w:rFonts w:ascii="Arial" w:hAnsi="Arial" w:cs="Arial"/>
          <w:b/>
          <w:szCs w:val="24"/>
        </w:rPr>
      </w:pPr>
      <w:r w:rsidRPr="00C4703D">
        <w:rPr>
          <w:rFonts w:ascii="Arial" w:hAnsi="Arial" w:cs="Arial"/>
          <w:b/>
          <w:szCs w:val="24"/>
        </w:rPr>
        <w:t>Legacy cases</w:t>
      </w:r>
    </w:p>
    <w:p w:rsidR="00496DE3" w:rsidRDefault="00496DE3" w:rsidP="00496DE3">
      <w:pPr>
        <w:rPr>
          <w:rFonts w:ascii="Arial" w:hAnsi="Arial" w:cs="Arial"/>
          <w:szCs w:val="24"/>
        </w:rPr>
      </w:pPr>
      <w:r w:rsidRPr="00960EAB">
        <w:rPr>
          <w:rFonts w:ascii="Arial" w:hAnsi="Arial" w:cs="Arial"/>
          <w:szCs w:val="24"/>
        </w:rPr>
        <w:t xml:space="preserve">Expect completion if </w:t>
      </w:r>
      <w:r>
        <w:rPr>
          <w:rFonts w:ascii="Arial" w:hAnsi="Arial" w:cs="Arial"/>
          <w:szCs w:val="24"/>
        </w:rPr>
        <w:t>7.3 ASSESS2=1</w:t>
      </w:r>
      <w:r w:rsidR="00D05568">
        <w:rPr>
          <w:rFonts w:ascii="Arial" w:hAnsi="Arial" w:cs="Arial"/>
          <w:szCs w:val="24"/>
        </w:rPr>
        <w:t>, 4</w:t>
      </w:r>
    </w:p>
    <w:p w:rsidR="00496DE3" w:rsidRDefault="00496DE3" w:rsidP="00496DE3">
      <w:pPr>
        <w:rPr>
          <w:rFonts w:ascii="Arial" w:hAnsi="Arial" w:cs="Arial"/>
          <w:szCs w:val="24"/>
        </w:rPr>
      </w:pPr>
      <w:r>
        <w:rPr>
          <w:rFonts w:ascii="Arial" w:hAnsi="Arial" w:cs="Arial"/>
          <w:szCs w:val="24"/>
        </w:rPr>
        <w:t>Blank if 7.3 ASSESS2=0, 2,</w:t>
      </w:r>
      <w:r w:rsidR="00410BF1">
        <w:rPr>
          <w:rFonts w:ascii="Arial" w:hAnsi="Arial" w:cs="Arial"/>
          <w:szCs w:val="24"/>
        </w:rPr>
        <w:t xml:space="preserve"> </w:t>
      </w:r>
      <w:r w:rsidR="00D02B3B">
        <w:rPr>
          <w:rFonts w:ascii="Arial" w:hAnsi="Arial" w:cs="Arial"/>
          <w:szCs w:val="24"/>
        </w:rPr>
        <w:t>5, 6, 7, 8</w:t>
      </w:r>
    </w:p>
    <w:p w:rsidR="00496DE3" w:rsidRDefault="00496DE3" w:rsidP="00496DE3">
      <w:pPr>
        <w:rPr>
          <w:rFonts w:ascii="Arial" w:hAnsi="Arial" w:cs="Arial"/>
          <w:szCs w:val="24"/>
        </w:rPr>
      </w:pPr>
      <w:r w:rsidRPr="00960EAB">
        <w:rPr>
          <w:rFonts w:ascii="Arial" w:hAnsi="Arial" w:cs="Arial"/>
          <w:szCs w:val="24"/>
        </w:rPr>
        <w:t xml:space="preserve">Yes if </w:t>
      </w:r>
      <w:r>
        <w:rPr>
          <w:rFonts w:ascii="Arial" w:hAnsi="Arial" w:cs="Arial"/>
          <w:szCs w:val="24"/>
        </w:rPr>
        <w:t xml:space="preserve">8.3 DATEOUTC </w:t>
      </w:r>
      <w:r w:rsidRPr="00960EAB">
        <w:rPr>
          <w:rFonts w:ascii="Arial" w:hAnsi="Arial" w:cs="Arial"/>
          <w:szCs w:val="24"/>
        </w:rPr>
        <w:t>completed.</w:t>
      </w:r>
    </w:p>
    <w:p w:rsidR="00572D04" w:rsidRPr="006533BF" w:rsidRDefault="00572D04" w:rsidP="00572D04">
      <w:pPr>
        <w:rPr>
          <w:rFonts w:ascii="Arial" w:hAnsi="Arial" w:cs="Arial"/>
          <w:szCs w:val="24"/>
        </w:rPr>
      </w:pPr>
    </w:p>
    <w:p w:rsidR="00572D04" w:rsidRPr="00960EAB" w:rsidRDefault="00572D04"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960EAB">
        <w:rPr>
          <w:rFonts w:ascii="Arial" w:hAnsi="Arial" w:cs="Arial"/>
          <w:b/>
          <w:szCs w:val="24"/>
        </w:rPr>
        <w:br w:type="page"/>
      </w:r>
    </w:p>
    <w:p w:rsidR="00572D04" w:rsidRPr="00960EAB" w:rsidRDefault="00572D04" w:rsidP="00C2727A">
      <w:pPr>
        <w:pStyle w:val="Heading2"/>
        <w:numPr>
          <w:ilvl w:val="1"/>
          <w:numId w:val="2"/>
        </w:numPr>
        <w:rPr>
          <w:rFonts w:ascii="Arial" w:hAnsi="Arial" w:cs="Arial"/>
          <w:b/>
          <w:szCs w:val="24"/>
        </w:rPr>
      </w:pPr>
      <w:bookmarkStart w:id="98" w:name="_Toc496713645"/>
      <w:r w:rsidRPr="00960EAB">
        <w:rPr>
          <w:rFonts w:ascii="Arial" w:hAnsi="Arial" w:cs="Arial"/>
          <w:b/>
          <w:szCs w:val="24"/>
        </w:rPr>
        <w:t xml:space="preserve">Reason the section 193(2) </w:t>
      </w:r>
      <w:r w:rsidR="00E34392" w:rsidRPr="00960EAB">
        <w:rPr>
          <w:rFonts w:ascii="Arial" w:hAnsi="Arial" w:cs="Arial"/>
          <w:b/>
          <w:szCs w:val="24"/>
        </w:rPr>
        <w:t>Duty</w:t>
      </w:r>
      <w:r w:rsidR="001157FF">
        <w:rPr>
          <w:rFonts w:ascii="Arial" w:hAnsi="Arial" w:cs="Arial"/>
          <w:b/>
          <w:szCs w:val="24"/>
        </w:rPr>
        <w:t>,</w:t>
      </w:r>
      <w:r w:rsidR="00E34392">
        <w:rPr>
          <w:rFonts w:ascii="Arial" w:hAnsi="Arial" w:cs="Arial"/>
          <w:b/>
          <w:szCs w:val="24"/>
        </w:rPr>
        <w:t xml:space="preserve"> </w:t>
      </w:r>
      <w:r w:rsidR="00FB0EC6" w:rsidRPr="00960EAB">
        <w:rPr>
          <w:rFonts w:ascii="Arial" w:hAnsi="Arial" w:cs="Arial"/>
          <w:b/>
          <w:szCs w:val="24"/>
        </w:rPr>
        <w:t xml:space="preserve">the section </w:t>
      </w:r>
      <w:r w:rsidR="00462BA6">
        <w:rPr>
          <w:rFonts w:ascii="Arial" w:hAnsi="Arial" w:cs="Arial"/>
          <w:b/>
          <w:szCs w:val="24"/>
        </w:rPr>
        <w:t>193C</w:t>
      </w:r>
      <w:r w:rsidR="00E34392">
        <w:rPr>
          <w:rFonts w:ascii="Arial" w:hAnsi="Arial" w:cs="Arial"/>
          <w:b/>
          <w:szCs w:val="24"/>
        </w:rPr>
        <w:t>(4)</w:t>
      </w:r>
      <w:r w:rsidR="00003B19">
        <w:rPr>
          <w:rFonts w:ascii="Arial" w:hAnsi="Arial" w:cs="Arial"/>
          <w:b/>
          <w:szCs w:val="24"/>
        </w:rPr>
        <w:t xml:space="preserve"> Duty</w:t>
      </w:r>
      <w:r w:rsidR="001157FF" w:rsidRPr="001157FF">
        <w:rPr>
          <w:rFonts w:ascii="Arial" w:hAnsi="Arial" w:cs="Arial"/>
          <w:b/>
          <w:szCs w:val="24"/>
        </w:rPr>
        <w:t xml:space="preserve"> or </w:t>
      </w:r>
      <w:r w:rsidR="00003B19">
        <w:rPr>
          <w:rFonts w:ascii="Arial" w:hAnsi="Arial" w:cs="Arial"/>
          <w:b/>
          <w:szCs w:val="24"/>
        </w:rPr>
        <w:t xml:space="preserve">the </w:t>
      </w:r>
      <w:r w:rsidR="001157FF" w:rsidRPr="001157FF">
        <w:rPr>
          <w:rFonts w:ascii="Arial" w:hAnsi="Arial" w:cs="Arial"/>
          <w:b/>
        </w:rPr>
        <w:t>section 195A(1)</w:t>
      </w:r>
      <w:r w:rsidR="00E34392">
        <w:rPr>
          <w:rFonts w:ascii="Arial" w:hAnsi="Arial" w:cs="Arial"/>
          <w:b/>
          <w:szCs w:val="24"/>
        </w:rPr>
        <w:t xml:space="preserve"> </w:t>
      </w:r>
      <w:r w:rsidRPr="00960EAB">
        <w:rPr>
          <w:rFonts w:ascii="Arial" w:hAnsi="Arial" w:cs="Arial"/>
          <w:b/>
          <w:szCs w:val="24"/>
        </w:rPr>
        <w:t>Duty ended</w:t>
      </w:r>
      <w:bookmarkEnd w:id="98"/>
    </w:p>
    <w:p w:rsidR="00572D04" w:rsidRPr="005B5511" w:rsidRDefault="00572D04" w:rsidP="00572D04">
      <w:pPr>
        <w:rPr>
          <w:rFonts w:ascii="Arial" w:hAnsi="Arial" w:cs="Arial"/>
        </w:rPr>
      </w:pPr>
    </w:p>
    <w:p w:rsidR="00572D04" w:rsidRPr="005B5511" w:rsidRDefault="00572D04" w:rsidP="00572D04">
      <w:pPr>
        <w:rPr>
          <w:rFonts w:ascii="Arial" w:hAnsi="Arial" w:cs="Arial"/>
        </w:rPr>
      </w:pPr>
    </w:p>
    <w:p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ACTEND</w:t>
      </w:r>
    </w:p>
    <w:p w:rsidR="00572D04" w:rsidRPr="00960EAB" w:rsidRDefault="00572D04" w:rsidP="00572D04">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FINALDUTIES</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The reason that the section 193(2) duty</w:t>
      </w:r>
      <w:r w:rsidR="001157FF">
        <w:rPr>
          <w:rFonts w:ascii="Arial" w:hAnsi="Arial" w:cs="Arial"/>
          <w:szCs w:val="24"/>
        </w:rPr>
        <w:t>,</w:t>
      </w:r>
      <w:r w:rsidR="00FB0EC6" w:rsidRPr="005B5511">
        <w:rPr>
          <w:rFonts w:ascii="Arial" w:hAnsi="Arial" w:cs="Arial"/>
          <w:szCs w:val="24"/>
        </w:rPr>
        <w:t xml:space="preserve"> the section 193</w:t>
      </w:r>
      <w:r w:rsidR="00462BA6">
        <w:rPr>
          <w:rFonts w:ascii="Arial" w:hAnsi="Arial" w:cs="Arial"/>
          <w:szCs w:val="24"/>
        </w:rPr>
        <w:t>C</w:t>
      </w:r>
      <w:r w:rsidR="00FB0EC6" w:rsidRPr="005B5511">
        <w:rPr>
          <w:rFonts w:ascii="Arial" w:hAnsi="Arial" w:cs="Arial"/>
          <w:szCs w:val="24"/>
        </w:rPr>
        <w:t xml:space="preserve">(4) </w:t>
      </w:r>
      <w:r w:rsidR="001157FF" w:rsidRPr="001157FF">
        <w:rPr>
          <w:rFonts w:ascii="Arial" w:hAnsi="Arial" w:cs="Arial"/>
          <w:szCs w:val="24"/>
        </w:rPr>
        <w:t>or the</w:t>
      </w:r>
      <w:r w:rsidR="001157FF">
        <w:rPr>
          <w:rFonts w:ascii="Arial" w:hAnsi="Arial" w:cs="Arial"/>
          <w:b/>
          <w:szCs w:val="24"/>
        </w:rPr>
        <w:t xml:space="preserve"> </w:t>
      </w:r>
      <w:r w:rsidR="001157FF">
        <w:rPr>
          <w:rFonts w:ascii="Arial" w:hAnsi="Arial" w:cs="Arial"/>
        </w:rPr>
        <w:t>section 195A(1)</w:t>
      </w:r>
      <w:r w:rsidR="001157FF" w:rsidRPr="00960EAB">
        <w:rPr>
          <w:rFonts w:ascii="Arial" w:hAnsi="Arial" w:cs="Arial"/>
          <w:szCs w:val="24"/>
        </w:rPr>
        <w:t xml:space="preserve"> </w:t>
      </w:r>
      <w:r w:rsidR="00FB0EC6">
        <w:rPr>
          <w:rFonts w:ascii="Arial" w:hAnsi="Arial" w:cs="Arial"/>
          <w:szCs w:val="24"/>
        </w:rPr>
        <w:t>d</w:t>
      </w:r>
      <w:r w:rsidR="00FB0EC6" w:rsidRPr="005B5511">
        <w:rPr>
          <w:rFonts w:ascii="Arial" w:hAnsi="Arial" w:cs="Arial"/>
          <w:szCs w:val="24"/>
        </w:rPr>
        <w:t>uty</w:t>
      </w:r>
      <w:r w:rsidR="00FB0EC6" w:rsidRPr="00960EAB">
        <w:rPr>
          <w:rFonts w:ascii="Arial" w:hAnsi="Arial" w:cs="Arial"/>
          <w:b/>
          <w:szCs w:val="24"/>
        </w:rPr>
        <w:t xml:space="preserve"> </w:t>
      </w:r>
      <w:r w:rsidRPr="00960EAB">
        <w:rPr>
          <w:rFonts w:ascii="Arial" w:hAnsi="Arial" w:cs="Arial"/>
          <w:szCs w:val="24"/>
        </w:rPr>
        <w:t>ended.</w:t>
      </w:r>
      <w:r w:rsidRPr="00960EAB" w:rsidDel="00483F6C">
        <w:rPr>
          <w:rFonts w:ascii="Arial" w:hAnsi="Arial" w:cs="Arial"/>
          <w:szCs w:val="24"/>
        </w:rPr>
        <w:t xml:space="preserve"> </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Numeric.</w:t>
      </w:r>
    </w:p>
    <w:p w:rsidR="00572D04" w:rsidRPr="00960EAB" w:rsidRDefault="00572D04" w:rsidP="00572D04">
      <w:pPr>
        <w:rPr>
          <w:rFonts w:ascii="Arial" w:hAnsi="Arial" w:cs="Arial"/>
          <w:szCs w:val="24"/>
        </w:rPr>
      </w:pPr>
    </w:p>
    <w:p w:rsidR="00A55AFE" w:rsidRPr="00960EAB" w:rsidRDefault="00A55AFE" w:rsidP="00A55AFE">
      <w:pPr>
        <w:rPr>
          <w:rFonts w:ascii="Arial" w:hAnsi="Arial" w:cs="Arial"/>
          <w:b/>
          <w:szCs w:val="24"/>
        </w:rPr>
      </w:pPr>
      <w:r w:rsidRPr="00960EAB">
        <w:rPr>
          <w:rFonts w:ascii="Arial" w:hAnsi="Arial" w:cs="Arial"/>
          <w:b/>
          <w:szCs w:val="24"/>
        </w:rPr>
        <w:t>Field Mandatory</w:t>
      </w:r>
    </w:p>
    <w:p w:rsidR="007D77AC" w:rsidRPr="00C4703D" w:rsidRDefault="007D77AC" w:rsidP="007D77AC">
      <w:pPr>
        <w:rPr>
          <w:rFonts w:ascii="Arial" w:hAnsi="Arial" w:cs="Arial"/>
          <w:b/>
          <w:szCs w:val="24"/>
        </w:rPr>
      </w:pPr>
      <w:r w:rsidRPr="00C4703D">
        <w:rPr>
          <w:rFonts w:ascii="Arial" w:hAnsi="Arial" w:cs="Arial"/>
          <w:b/>
          <w:szCs w:val="24"/>
        </w:rPr>
        <w:t>New Act cases</w:t>
      </w:r>
    </w:p>
    <w:p w:rsidR="007D77AC" w:rsidRDefault="007D77AC" w:rsidP="007D77AC">
      <w:pPr>
        <w:rPr>
          <w:rFonts w:ascii="Arial" w:hAnsi="Arial" w:cs="Arial"/>
          <w:szCs w:val="24"/>
        </w:rPr>
      </w:pPr>
      <w:r w:rsidRPr="00960EAB">
        <w:rPr>
          <w:rFonts w:ascii="Arial" w:hAnsi="Arial" w:cs="Arial"/>
          <w:szCs w:val="24"/>
        </w:rPr>
        <w:t xml:space="preserve">Expect completion if </w:t>
      </w:r>
      <w:r>
        <w:rPr>
          <w:rFonts w:ascii="Arial" w:hAnsi="Arial" w:cs="Arial"/>
          <w:szCs w:val="24"/>
        </w:rPr>
        <w:t xml:space="preserve">7.3 </w:t>
      </w:r>
      <w:r w:rsidR="00A2413C">
        <w:rPr>
          <w:rFonts w:ascii="Arial" w:hAnsi="Arial" w:cs="Arial"/>
          <w:szCs w:val="24"/>
        </w:rPr>
        <w:t>ASSESS2=1, 3</w:t>
      </w:r>
      <w:r w:rsidR="00D05568">
        <w:rPr>
          <w:rFonts w:ascii="Arial" w:hAnsi="Arial" w:cs="Arial"/>
          <w:szCs w:val="24"/>
        </w:rPr>
        <w:t>, 4</w:t>
      </w:r>
    </w:p>
    <w:p w:rsidR="007D77AC" w:rsidRDefault="007D77AC" w:rsidP="007D77AC">
      <w:pPr>
        <w:rPr>
          <w:rFonts w:ascii="Arial" w:hAnsi="Arial" w:cs="Arial"/>
          <w:szCs w:val="24"/>
        </w:rPr>
      </w:pPr>
      <w:r>
        <w:rPr>
          <w:rFonts w:ascii="Arial" w:hAnsi="Arial" w:cs="Arial"/>
          <w:szCs w:val="24"/>
        </w:rPr>
        <w:t xml:space="preserve">Blank if 7.3 ASSESS2=0, </w:t>
      </w:r>
      <w:r w:rsidR="00AC75AB">
        <w:rPr>
          <w:rFonts w:ascii="Arial" w:hAnsi="Arial" w:cs="Arial"/>
          <w:szCs w:val="24"/>
        </w:rPr>
        <w:t xml:space="preserve">2, </w:t>
      </w:r>
      <w:r>
        <w:rPr>
          <w:rFonts w:ascii="Arial" w:hAnsi="Arial" w:cs="Arial"/>
          <w:szCs w:val="24"/>
        </w:rPr>
        <w:t>5, 6, 7</w:t>
      </w:r>
      <w:r w:rsidR="00D02B3B">
        <w:rPr>
          <w:rFonts w:ascii="Arial" w:hAnsi="Arial" w:cs="Arial"/>
          <w:szCs w:val="24"/>
        </w:rPr>
        <w:t>, 8</w:t>
      </w:r>
    </w:p>
    <w:p w:rsidR="007D77AC" w:rsidRDefault="007D77AC" w:rsidP="007D77AC">
      <w:pPr>
        <w:rPr>
          <w:rFonts w:ascii="Arial" w:hAnsi="Arial" w:cs="Arial"/>
          <w:szCs w:val="24"/>
        </w:rPr>
      </w:pPr>
      <w:r w:rsidRPr="00960EAB">
        <w:rPr>
          <w:rFonts w:ascii="Arial" w:hAnsi="Arial" w:cs="Arial"/>
          <w:szCs w:val="24"/>
        </w:rPr>
        <w:t xml:space="preserve">Yes if </w:t>
      </w:r>
      <w:r>
        <w:rPr>
          <w:rFonts w:ascii="Arial" w:hAnsi="Arial" w:cs="Arial"/>
          <w:szCs w:val="24"/>
        </w:rPr>
        <w:t xml:space="preserve">8.3 DATEOUTC </w:t>
      </w:r>
      <w:r w:rsidRPr="00960EAB">
        <w:rPr>
          <w:rFonts w:ascii="Arial" w:hAnsi="Arial" w:cs="Arial"/>
          <w:szCs w:val="24"/>
        </w:rPr>
        <w:t>completed.</w:t>
      </w:r>
    </w:p>
    <w:p w:rsidR="007D77AC" w:rsidRDefault="007D77AC" w:rsidP="007D77AC">
      <w:pPr>
        <w:rPr>
          <w:rFonts w:ascii="Arial" w:hAnsi="Arial" w:cs="Arial"/>
          <w:szCs w:val="24"/>
        </w:rPr>
      </w:pPr>
    </w:p>
    <w:p w:rsidR="00410BF1" w:rsidRPr="00C4703D" w:rsidRDefault="00410BF1" w:rsidP="00410BF1">
      <w:pPr>
        <w:rPr>
          <w:rFonts w:ascii="Arial" w:hAnsi="Arial" w:cs="Arial"/>
          <w:b/>
          <w:szCs w:val="24"/>
        </w:rPr>
      </w:pPr>
      <w:r w:rsidRPr="00C4703D">
        <w:rPr>
          <w:rFonts w:ascii="Arial" w:hAnsi="Arial" w:cs="Arial"/>
          <w:b/>
          <w:szCs w:val="24"/>
        </w:rPr>
        <w:t>Legacy cases</w:t>
      </w:r>
    </w:p>
    <w:p w:rsidR="00410BF1" w:rsidRDefault="00410BF1" w:rsidP="00410BF1">
      <w:pPr>
        <w:rPr>
          <w:rFonts w:ascii="Arial" w:hAnsi="Arial" w:cs="Arial"/>
          <w:szCs w:val="24"/>
        </w:rPr>
      </w:pPr>
      <w:r w:rsidRPr="00960EAB">
        <w:rPr>
          <w:rFonts w:ascii="Arial" w:hAnsi="Arial" w:cs="Arial"/>
          <w:szCs w:val="24"/>
        </w:rPr>
        <w:t xml:space="preserve">Expect completion if </w:t>
      </w:r>
      <w:r>
        <w:rPr>
          <w:rFonts w:ascii="Arial" w:hAnsi="Arial" w:cs="Arial"/>
          <w:szCs w:val="24"/>
        </w:rPr>
        <w:t>7.3 ASSESS2=1</w:t>
      </w:r>
      <w:r w:rsidR="00D05568">
        <w:rPr>
          <w:rFonts w:ascii="Arial" w:hAnsi="Arial" w:cs="Arial"/>
          <w:szCs w:val="24"/>
        </w:rPr>
        <w:t>, 4</w:t>
      </w:r>
    </w:p>
    <w:p w:rsidR="00410BF1" w:rsidRDefault="00410BF1" w:rsidP="00410BF1">
      <w:pPr>
        <w:rPr>
          <w:rFonts w:ascii="Arial" w:hAnsi="Arial" w:cs="Arial"/>
          <w:szCs w:val="24"/>
        </w:rPr>
      </w:pPr>
      <w:r>
        <w:rPr>
          <w:rFonts w:ascii="Arial" w:hAnsi="Arial" w:cs="Arial"/>
          <w:szCs w:val="24"/>
        </w:rPr>
        <w:t xml:space="preserve">Blank if 7.3 ASSESS2=0, 2, </w:t>
      </w:r>
      <w:r w:rsidR="00D02B3B">
        <w:rPr>
          <w:rFonts w:ascii="Arial" w:hAnsi="Arial" w:cs="Arial"/>
          <w:szCs w:val="24"/>
        </w:rPr>
        <w:t>5, 6, 7, 8</w:t>
      </w:r>
    </w:p>
    <w:p w:rsidR="00410BF1" w:rsidRDefault="00410BF1" w:rsidP="00410BF1">
      <w:pPr>
        <w:rPr>
          <w:rFonts w:ascii="Arial" w:hAnsi="Arial" w:cs="Arial"/>
          <w:szCs w:val="24"/>
        </w:rPr>
      </w:pPr>
      <w:r w:rsidRPr="00960EAB">
        <w:rPr>
          <w:rFonts w:ascii="Arial" w:hAnsi="Arial" w:cs="Arial"/>
          <w:szCs w:val="24"/>
        </w:rPr>
        <w:t xml:space="preserve">Yes if </w:t>
      </w:r>
      <w:r>
        <w:rPr>
          <w:rFonts w:ascii="Arial" w:hAnsi="Arial" w:cs="Arial"/>
          <w:szCs w:val="24"/>
        </w:rPr>
        <w:t xml:space="preserve">8.3 DATEOUTC </w:t>
      </w:r>
      <w:r w:rsidRPr="00960EAB">
        <w:rPr>
          <w:rFonts w:ascii="Arial" w:hAnsi="Arial" w:cs="Arial"/>
          <w:szCs w:val="24"/>
        </w:rPr>
        <w:t>completed.</w:t>
      </w:r>
    </w:p>
    <w:p w:rsidR="0083138A" w:rsidRDefault="0083138A"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 xml:space="preserve">Responses </w:t>
      </w:r>
    </w:p>
    <w:p w:rsidR="00572D04" w:rsidRPr="005B5511" w:rsidRDefault="00572D04" w:rsidP="00572D0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3"/>
        <w:gridCol w:w="483"/>
      </w:tblGrid>
      <w:tr w:rsidR="00572D04" w:rsidRPr="006533BF" w:rsidTr="00657106">
        <w:trPr>
          <w:trHeight w:val="264"/>
        </w:trPr>
        <w:tc>
          <w:tcPr>
            <w:tcW w:w="7113" w:type="dxa"/>
            <w:tcBorders>
              <w:top w:val="single" w:sz="4" w:space="0" w:color="auto"/>
              <w:left w:val="single" w:sz="4" w:space="0" w:color="auto"/>
              <w:bottom w:val="single" w:sz="4" w:space="0" w:color="auto"/>
              <w:right w:val="single" w:sz="4" w:space="0" w:color="auto"/>
            </w:tcBorders>
            <w:shd w:val="clear" w:color="auto" w:fill="auto"/>
            <w:noWrap/>
          </w:tcPr>
          <w:p w:rsidR="00572D04" w:rsidRPr="00960EAB" w:rsidRDefault="00572D04" w:rsidP="00657106">
            <w:pPr>
              <w:rPr>
                <w:rFonts w:ascii="Arial" w:hAnsi="Arial" w:cs="Arial"/>
              </w:rPr>
            </w:pPr>
            <w:r w:rsidRPr="006533BF">
              <w:rPr>
                <w:rFonts w:ascii="Arial" w:hAnsi="Arial" w:cs="Arial"/>
              </w:rPr>
              <w:t>Ceased to be eligible</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0</w:t>
            </w:r>
          </w:p>
        </w:tc>
      </w:tr>
      <w:tr w:rsidR="00572D04" w:rsidRPr="006533BF" w:rsidTr="00657106">
        <w:trPr>
          <w:trHeight w:val="264"/>
        </w:trPr>
        <w:tc>
          <w:tcPr>
            <w:tcW w:w="7113" w:type="dxa"/>
            <w:shd w:val="clear" w:color="auto" w:fill="auto"/>
            <w:noWrap/>
          </w:tcPr>
          <w:p w:rsidR="00572D04" w:rsidRPr="00960EAB" w:rsidRDefault="00572D04" w:rsidP="00657106">
            <w:pPr>
              <w:rPr>
                <w:rFonts w:ascii="Arial" w:hAnsi="Arial" w:cs="Arial"/>
              </w:rPr>
            </w:pPr>
            <w:r w:rsidRPr="006533BF">
              <w:rPr>
                <w:rFonts w:ascii="Arial" w:hAnsi="Arial" w:cs="Arial"/>
              </w:rPr>
              <w:t>Accepted a H</w:t>
            </w:r>
            <w:r w:rsidRPr="00960EAB">
              <w:rPr>
                <w:rFonts w:ascii="Arial" w:hAnsi="Arial" w:cs="Arial"/>
              </w:rPr>
              <w:t xml:space="preserve">ousing Act 1996 Pt6 social housing offer </w:t>
            </w:r>
          </w:p>
        </w:tc>
        <w:tc>
          <w:tcPr>
            <w:tcW w:w="483" w:type="dxa"/>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1</w:t>
            </w:r>
          </w:p>
        </w:tc>
      </w:tr>
      <w:tr w:rsidR="00572D04" w:rsidRPr="006533BF" w:rsidTr="00657106">
        <w:trPr>
          <w:trHeight w:val="264"/>
        </w:trPr>
        <w:tc>
          <w:tcPr>
            <w:tcW w:w="7113" w:type="dxa"/>
            <w:shd w:val="clear" w:color="auto" w:fill="auto"/>
            <w:noWrap/>
          </w:tcPr>
          <w:p w:rsidR="00572D04" w:rsidRPr="00960EAB" w:rsidRDefault="00572D04" w:rsidP="00657106">
            <w:pPr>
              <w:rPr>
                <w:rFonts w:ascii="Arial" w:hAnsi="Arial" w:cs="Arial"/>
              </w:rPr>
            </w:pPr>
            <w:r w:rsidRPr="006533BF">
              <w:rPr>
                <w:rFonts w:ascii="Arial" w:hAnsi="Arial" w:cs="Arial"/>
              </w:rPr>
              <w:t>Refused suitable H</w:t>
            </w:r>
            <w:r w:rsidRPr="00960EAB">
              <w:rPr>
                <w:rFonts w:ascii="Arial" w:hAnsi="Arial" w:cs="Arial"/>
              </w:rPr>
              <w:t>ousing Act 1996 Pt6 social housing offer</w:t>
            </w:r>
          </w:p>
        </w:tc>
        <w:tc>
          <w:tcPr>
            <w:tcW w:w="483" w:type="dxa"/>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2</w:t>
            </w:r>
          </w:p>
        </w:tc>
      </w:tr>
      <w:tr w:rsidR="00572D04" w:rsidRPr="006533BF" w:rsidTr="00657106">
        <w:trPr>
          <w:trHeight w:val="264"/>
        </w:trPr>
        <w:tc>
          <w:tcPr>
            <w:tcW w:w="7113" w:type="dxa"/>
            <w:shd w:val="clear" w:color="auto" w:fill="auto"/>
            <w:noWrap/>
          </w:tcPr>
          <w:p w:rsidR="00572D04" w:rsidRPr="00960EAB" w:rsidRDefault="00572D04" w:rsidP="00657106">
            <w:pPr>
              <w:rPr>
                <w:rFonts w:ascii="Arial" w:hAnsi="Arial" w:cs="Arial"/>
              </w:rPr>
            </w:pPr>
            <w:r w:rsidRPr="006533BF">
              <w:rPr>
                <w:rFonts w:ascii="Arial" w:hAnsi="Arial" w:cs="Arial"/>
              </w:rPr>
              <w:t xml:space="preserve">Accepted a Private Rented Sector offer </w:t>
            </w:r>
          </w:p>
        </w:tc>
        <w:tc>
          <w:tcPr>
            <w:tcW w:w="483" w:type="dxa"/>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3</w:t>
            </w:r>
          </w:p>
        </w:tc>
      </w:tr>
      <w:tr w:rsidR="00DF2A18" w:rsidRPr="006533BF" w:rsidTr="00657106">
        <w:trPr>
          <w:trHeight w:val="264"/>
        </w:trPr>
        <w:tc>
          <w:tcPr>
            <w:tcW w:w="7113" w:type="dxa"/>
            <w:shd w:val="clear" w:color="auto" w:fill="auto"/>
            <w:noWrap/>
          </w:tcPr>
          <w:p w:rsidR="00DF2A18" w:rsidRPr="00960EAB" w:rsidRDefault="00DF2A18" w:rsidP="00657106">
            <w:pPr>
              <w:rPr>
                <w:rFonts w:ascii="Arial" w:hAnsi="Arial" w:cs="Arial"/>
              </w:rPr>
            </w:pPr>
            <w:r w:rsidRPr="006533BF">
              <w:rPr>
                <w:rFonts w:ascii="Arial" w:hAnsi="Arial" w:cs="Arial"/>
              </w:rPr>
              <w:t xml:space="preserve">Refused </w:t>
            </w:r>
            <w:r w:rsidRPr="00960EAB">
              <w:rPr>
                <w:rFonts w:ascii="Arial" w:hAnsi="Arial" w:cs="Arial"/>
              </w:rPr>
              <w:t>suitable Private Rented Sector offer</w:t>
            </w:r>
          </w:p>
        </w:tc>
        <w:tc>
          <w:tcPr>
            <w:tcW w:w="483" w:type="dxa"/>
            <w:shd w:val="clear" w:color="auto" w:fill="auto"/>
            <w:noWrap/>
            <w:vAlign w:val="center"/>
          </w:tcPr>
          <w:p w:rsidR="00DF2A18" w:rsidRPr="00960EAB" w:rsidRDefault="00DF2A18" w:rsidP="00DF2A18">
            <w:pPr>
              <w:jc w:val="right"/>
              <w:rPr>
                <w:rFonts w:ascii="Arial" w:hAnsi="Arial" w:cs="Arial"/>
                <w:szCs w:val="24"/>
              </w:rPr>
            </w:pPr>
            <w:r w:rsidRPr="00960EAB">
              <w:rPr>
                <w:rFonts w:ascii="Arial" w:hAnsi="Arial" w:cs="Arial"/>
                <w:szCs w:val="24"/>
              </w:rPr>
              <w:t>4</w:t>
            </w:r>
          </w:p>
        </w:tc>
      </w:tr>
      <w:tr w:rsidR="00DF2A18" w:rsidRPr="006533BF" w:rsidTr="00657106">
        <w:trPr>
          <w:trHeight w:val="264"/>
        </w:trPr>
        <w:tc>
          <w:tcPr>
            <w:tcW w:w="7113" w:type="dxa"/>
            <w:shd w:val="clear" w:color="auto" w:fill="auto"/>
            <w:noWrap/>
          </w:tcPr>
          <w:p w:rsidR="00DF2A18" w:rsidRPr="00960EAB" w:rsidRDefault="00DF2A18" w:rsidP="00657106">
            <w:pPr>
              <w:rPr>
                <w:rFonts w:ascii="Arial" w:hAnsi="Arial" w:cs="Arial"/>
              </w:rPr>
            </w:pPr>
            <w:r w:rsidRPr="006533BF">
              <w:rPr>
                <w:rFonts w:ascii="Arial" w:hAnsi="Arial" w:cs="Arial"/>
              </w:rPr>
              <w:t>Refused suitable temporary accommodation offer</w:t>
            </w:r>
          </w:p>
        </w:tc>
        <w:tc>
          <w:tcPr>
            <w:tcW w:w="483" w:type="dxa"/>
            <w:shd w:val="clear" w:color="auto" w:fill="auto"/>
            <w:noWrap/>
            <w:vAlign w:val="center"/>
          </w:tcPr>
          <w:p w:rsidR="00DF2A18" w:rsidRPr="00960EAB" w:rsidRDefault="00DF2A18" w:rsidP="00DF2A18">
            <w:pPr>
              <w:jc w:val="right"/>
              <w:rPr>
                <w:rFonts w:ascii="Arial" w:hAnsi="Arial" w:cs="Arial"/>
                <w:szCs w:val="24"/>
              </w:rPr>
            </w:pPr>
            <w:r w:rsidRPr="00960EAB">
              <w:rPr>
                <w:rFonts w:ascii="Arial" w:hAnsi="Arial" w:cs="Arial"/>
                <w:szCs w:val="24"/>
              </w:rPr>
              <w:t>5</w:t>
            </w:r>
          </w:p>
        </w:tc>
      </w:tr>
      <w:tr w:rsidR="00DF2A18" w:rsidRPr="006533BF" w:rsidTr="00657106">
        <w:trPr>
          <w:trHeight w:val="264"/>
        </w:trPr>
        <w:tc>
          <w:tcPr>
            <w:tcW w:w="7113" w:type="dxa"/>
            <w:shd w:val="clear" w:color="auto" w:fill="auto"/>
            <w:noWrap/>
          </w:tcPr>
          <w:p w:rsidR="00DF2A18" w:rsidRPr="00960EAB" w:rsidRDefault="00DF2A18" w:rsidP="00657106">
            <w:pPr>
              <w:rPr>
                <w:rFonts w:ascii="Arial" w:hAnsi="Arial" w:cs="Arial"/>
              </w:rPr>
            </w:pPr>
            <w:r w:rsidRPr="006533BF">
              <w:rPr>
                <w:rFonts w:ascii="Arial" w:hAnsi="Arial" w:cs="Arial"/>
              </w:rPr>
              <w:t>Beca</w:t>
            </w:r>
            <w:r w:rsidRPr="00960EAB">
              <w:rPr>
                <w:rFonts w:ascii="Arial" w:hAnsi="Arial" w:cs="Arial"/>
              </w:rPr>
              <w:t>me homeless intentionally from temporary accommodation</w:t>
            </w:r>
          </w:p>
        </w:tc>
        <w:tc>
          <w:tcPr>
            <w:tcW w:w="483" w:type="dxa"/>
            <w:shd w:val="clear" w:color="auto" w:fill="auto"/>
            <w:noWrap/>
            <w:vAlign w:val="center"/>
          </w:tcPr>
          <w:p w:rsidR="00DF2A18" w:rsidRPr="00960EAB" w:rsidRDefault="00DF2A18" w:rsidP="00DF2A18">
            <w:pPr>
              <w:jc w:val="right"/>
              <w:rPr>
                <w:rFonts w:ascii="Arial" w:hAnsi="Arial" w:cs="Arial"/>
                <w:szCs w:val="24"/>
              </w:rPr>
            </w:pPr>
            <w:r w:rsidRPr="00960EAB">
              <w:rPr>
                <w:rFonts w:ascii="Arial" w:hAnsi="Arial" w:cs="Arial"/>
                <w:szCs w:val="24"/>
              </w:rPr>
              <w:t>6</w:t>
            </w:r>
          </w:p>
        </w:tc>
      </w:tr>
      <w:tr w:rsidR="00DF2A18" w:rsidRPr="006533BF" w:rsidTr="00657106">
        <w:trPr>
          <w:trHeight w:val="264"/>
        </w:trPr>
        <w:tc>
          <w:tcPr>
            <w:tcW w:w="7113" w:type="dxa"/>
            <w:shd w:val="clear" w:color="auto" w:fill="auto"/>
            <w:noWrap/>
          </w:tcPr>
          <w:p w:rsidR="00DF2A18" w:rsidRPr="00960EAB" w:rsidRDefault="00DF2A18" w:rsidP="00D02B3B">
            <w:pPr>
              <w:rPr>
                <w:rFonts w:ascii="Arial" w:hAnsi="Arial" w:cs="Arial"/>
              </w:rPr>
            </w:pPr>
            <w:r w:rsidRPr="006533BF">
              <w:rPr>
                <w:rFonts w:ascii="Arial" w:hAnsi="Arial" w:cs="Arial"/>
              </w:rPr>
              <w:t>Ceased to occupy temporary accommodation</w:t>
            </w:r>
          </w:p>
        </w:tc>
        <w:tc>
          <w:tcPr>
            <w:tcW w:w="483" w:type="dxa"/>
            <w:shd w:val="clear" w:color="auto" w:fill="auto"/>
            <w:noWrap/>
            <w:vAlign w:val="center"/>
          </w:tcPr>
          <w:p w:rsidR="00DF2A18" w:rsidRPr="00960EAB" w:rsidRDefault="00DF2A18" w:rsidP="00DF2A18">
            <w:pPr>
              <w:jc w:val="right"/>
              <w:rPr>
                <w:rFonts w:ascii="Arial" w:hAnsi="Arial" w:cs="Arial"/>
                <w:szCs w:val="24"/>
              </w:rPr>
            </w:pPr>
            <w:r w:rsidRPr="00960EAB">
              <w:rPr>
                <w:rFonts w:ascii="Arial" w:hAnsi="Arial" w:cs="Arial"/>
                <w:szCs w:val="24"/>
              </w:rPr>
              <w:t>7</w:t>
            </w:r>
          </w:p>
        </w:tc>
      </w:tr>
      <w:tr w:rsidR="00DF2A18" w:rsidRPr="006533BF" w:rsidTr="00657106">
        <w:trPr>
          <w:trHeight w:val="264"/>
        </w:trPr>
        <w:tc>
          <w:tcPr>
            <w:tcW w:w="7113" w:type="dxa"/>
            <w:shd w:val="clear" w:color="auto" w:fill="auto"/>
            <w:noWrap/>
          </w:tcPr>
          <w:p w:rsidR="00DF2A18" w:rsidRPr="006533BF" w:rsidRDefault="00DF2A18" w:rsidP="002C3998">
            <w:pPr>
              <w:rPr>
                <w:rFonts w:ascii="Arial" w:hAnsi="Arial" w:cs="Arial"/>
              </w:rPr>
            </w:pPr>
            <w:r>
              <w:rPr>
                <w:rFonts w:ascii="Arial" w:hAnsi="Arial" w:cs="Arial"/>
              </w:rPr>
              <w:t xml:space="preserve">Applicant withdrew or lost contact </w:t>
            </w:r>
          </w:p>
        </w:tc>
        <w:tc>
          <w:tcPr>
            <w:tcW w:w="483" w:type="dxa"/>
            <w:shd w:val="clear" w:color="auto" w:fill="auto"/>
            <w:noWrap/>
            <w:vAlign w:val="center"/>
          </w:tcPr>
          <w:p w:rsidR="00DF2A18" w:rsidRPr="00960EAB" w:rsidRDefault="00DF2A18" w:rsidP="00DF2A18">
            <w:pPr>
              <w:jc w:val="right"/>
              <w:rPr>
                <w:rFonts w:ascii="Arial" w:hAnsi="Arial" w:cs="Arial"/>
                <w:szCs w:val="24"/>
              </w:rPr>
            </w:pPr>
            <w:r>
              <w:rPr>
                <w:rFonts w:ascii="Arial" w:hAnsi="Arial" w:cs="Arial"/>
                <w:szCs w:val="24"/>
              </w:rPr>
              <w:t>8</w:t>
            </w:r>
          </w:p>
        </w:tc>
      </w:tr>
    </w:tbl>
    <w:p w:rsidR="00572D04" w:rsidRPr="005B5511" w:rsidRDefault="00572D04" w:rsidP="00572D04">
      <w:pPr>
        <w:rPr>
          <w:rFonts w:ascii="Arial" w:hAnsi="Arial" w:cs="Arial"/>
        </w:rPr>
      </w:pPr>
    </w:p>
    <w:p w:rsidR="00572D04" w:rsidRPr="00960EAB" w:rsidRDefault="00572D04"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6533BF">
        <w:rPr>
          <w:rFonts w:ascii="Arial" w:hAnsi="Arial" w:cs="Arial"/>
          <w:b/>
          <w:szCs w:val="24"/>
        </w:rPr>
        <w:br w:type="page"/>
      </w:r>
    </w:p>
    <w:p w:rsidR="00572D04" w:rsidRPr="00960EAB" w:rsidRDefault="00572D04" w:rsidP="00C2727A">
      <w:pPr>
        <w:pStyle w:val="Heading2"/>
        <w:numPr>
          <w:ilvl w:val="1"/>
          <w:numId w:val="2"/>
        </w:numPr>
        <w:rPr>
          <w:rFonts w:ascii="Arial" w:hAnsi="Arial" w:cs="Arial"/>
          <w:b/>
          <w:szCs w:val="24"/>
        </w:rPr>
      </w:pPr>
      <w:bookmarkStart w:id="99" w:name="_Toc496713646"/>
      <w:r w:rsidRPr="00960EAB">
        <w:rPr>
          <w:rFonts w:ascii="Arial" w:hAnsi="Arial" w:cs="Arial"/>
          <w:b/>
          <w:szCs w:val="24"/>
        </w:rPr>
        <w:t>Accommodation outcome</w:t>
      </w:r>
      <w:bookmarkEnd w:id="99"/>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rPr>
      </w:pPr>
      <w:r w:rsidRPr="00960EAB">
        <w:rPr>
          <w:rFonts w:ascii="Arial" w:hAnsi="Arial" w:cs="Arial"/>
          <w:b/>
        </w:rPr>
        <w:t>XML TAG:</w:t>
      </w:r>
      <w:r w:rsidRPr="00960EAB">
        <w:rPr>
          <w:rFonts w:ascii="Arial" w:hAnsi="Arial" w:cs="Arial"/>
        </w:rPr>
        <w:t xml:space="preserve"> ACCOM_</w:t>
      </w:r>
      <w:r w:rsidR="00D9736D">
        <w:rPr>
          <w:rFonts w:ascii="Arial" w:hAnsi="Arial" w:cs="Arial"/>
        </w:rPr>
        <w:t>F</w:t>
      </w:r>
      <w:r w:rsidRPr="00960EAB">
        <w:rPr>
          <w:rFonts w:ascii="Arial" w:hAnsi="Arial" w:cs="Arial"/>
        </w:rPr>
        <w:t>D</w:t>
      </w:r>
    </w:p>
    <w:p w:rsidR="00572D04" w:rsidRPr="00960EAB" w:rsidRDefault="00572D04" w:rsidP="00572D04">
      <w:pPr>
        <w:rPr>
          <w:rFonts w:ascii="Arial" w:hAnsi="Arial" w:cs="Arial"/>
        </w:rPr>
      </w:pPr>
      <w:r w:rsidRPr="00960EAB">
        <w:rPr>
          <w:rFonts w:ascii="Arial" w:hAnsi="Arial" w:cs="Arial"/>
          <w:b/>
        </w:rPr>
        <w:t>PARENT XML TAG:</w:t>
      </w:r>
      <w:r w:rsidRPr="00960EAB">
        <w:rPr>
          <w:rFonts w:ascii="Arial" w:hAnsi="Arial" w:cs="Arial"/>
        </w:rPr>
        <w:t xml:space="preserve"> FINALDUTIES</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The applicant’s accommodation when section 193(2)</w:t>
      </w:r>
      <w:r w:rsidR="001157FF">
        <w:rPr>
          <w:rFonts w:ascii="Arial" w:hAnsi="Arial" w:cs="Arial"/>
          <w:szCs w:val="24"/>
        </w:rPr>
        <w:t>,</w:t>
      </w:r>
      <w:r w:rsidR="00A2413C">
        <w:rPr>
          <w:rFonts w:ascii="Arial" w:hAnsi="Arial" w:cs="Arial"/>
          <w:szCs w:val="24"/>
        </w:rPr>
        <w:t xml:space="preserve"> section 193</w:t>
      </w:r>
      <w:r w:rsidR="00462BA6">
        <w:rPr>
          <w:rFonts w:ascii="Arial" w:hAnsi="Arial" w:cs="Arial"/>
          <w:szCs w:val="24"/>
        </w:rPr>
        <w:t>C</w:t>
      </w:r>
      <w:r w:rsidR="00F13699" w:rsidRPr="00F13699">
        <w:rPr>
          <w:rFonts w:ascii="Arial" w:hAnsi="Arial" w:cs="Arial"/>
          <w:szCs w:val="24"/>
        </w:rPr>
        <w:t>(4)</w:t>
      </w:r>
      <w:r w:rsidRPr="00960EAB">
        <w:rPr>
          <w:rFonts w:ascii="Arial" w:hAnsi="Arial" w:cs="Arial"/>
          <w:szCs w:val="24"/>
        </w:rPr>
        <w:t xml:space="preserve"> </w:t>
      </w:r>
      <w:r w:rsidR="001157FF" w:rsidRPr="001157FF">
        <w:rPr>
          <w:rFonts w:ascii="Arial" w:hAnsi="Arial" w:cs="Arial"/>
          <w:szCs w:val="24"/>
        </w:rPr>
        <w:t>or the</w:t>
      </w:r>
      <w:r w:rsidR="001157FF">
        <w:rPr>
          <w:rFonts w:ascii="Arial" w:hAnsi="Arial" w:cs="Arial"/>
          <w:b/>
          <w:szCs w:val="24"/>
        </w:rPr>
        <w:t xml:space="preserve"> </w:t>
      </w:r>
      <w:r w:rsidR="001157FF">
        <w:rPr>
          <w:rFonts w:ascii="Arial" w:hAnsi="Arial" w:cs="Arial"/>
        </w:rPr>
        <w:t xml:space="preserve">section 195A(1) </w:t>
      </w:r>
      <w:r w:rsidRPr="00960EAB">
        <w:rPr>
          <w:rFonts w:ascii="Arial" w:hAnsi="Arial" w:cs="Arial"/>
          <w:szCs w:val="24"/>
        </w:rPr>
        <w:t>duty ended.</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Numeric.</w:t>
      </w:r>
    </w:p>
    <w:p w:rsidR="00572D04" w:rsidRPr="00960EAB" w:rsidRDefault="00572D04" w:rsidP="00572D04">
      <w:pPr>
        <w:rPr>
          <w:rFonts w:ascii="Arial" w:hAnsi="Arial" w:cs="Arial"/>
          <w:b/>
          <w:szCs w:val="24"/>
        </w:rPr>
      </w:pPr>
    </w:p>
    <w:p w:rsidR="00A55AFE" w:rsidRPr="00960EAB" w:rsidRDefault="00A55AFE" w:rsidP="00A55AFE">
      <w:pPr>
        <w:rPr>
          <w:rFonts w:ascii="Arial" w:hAnsi="Arial" w:cs="Arial"/>
          <w:b/>
          <w:szCs w:val="24"/>
        </w:rPr>
      </w:pPr>
      <w:r w:rsidRPr="00960EAB">
        <w:rPr>
          <w:rFonts w:ascii="Arial" w:hAnsi="Arial" w:cs="Arial"/>
          <w:b/>
          <w:szCs w:val="24"/>
        </w:rPr>
        <w:t>Field Mandatory</w:t>
      </w:r>
    </w:p>
    <w:p w:rsidR="007D77AC" w:rsidRPr="00C4703D" w:rsidRDefault="007D77AC" w:rsidP="007D77AC">
      <w:pPr>
        <w:rPr>
          <w:rFonts w:ascii="Arial" w:hAnsi="Arial" w:cs="Arial"/>
          <w:b/>
          <w:szCs w:val="24"/>
        </w:rPr>
      </w:pPr>
      <w:r w:rsidRPr="00C4703D">
        <w:rPr>
          <w:rFonts w:ascii="Arial" w:hAnsi="Arial" w:cs="Arial"/>
          <w:b/>
          <w:szCs w:val="24"/>
        </w:rPr>
        <w:t>New Act cases</w:t>
      </w:r>
    </w:p>
    <w:p w:rsidR="007D77AC" w:rsidRDefault="007D77AC" w:rsidP="007D77AC">
      <w:pPr>
        <w:rPr>
          <w:rFonts w:ascii="Arial" w:hAnsi="Arial" w:cs="Arial"/>
          <w:szCs w:val="24"/>
        </w:rPr>
      </w:pPr>
      <w:r w:rsidRPr="00960EAB">
        <w:rPr>
          <w:rFonts w:ascii="Arial" w:hAnsi="Arial" w:cs="Arial"/>
          <w:szCs w:val="24"/>
        </w:rPr>
        <w:t xml:space="preserve">Expect completion if </w:t>
      </w:r>
      <w:r>
        <w:rPr>
          <w:rFonts w:ascii="Arial" w:hAnsi="Arial" w:cs="Arial"/>
          <w:szCs w:val="24"/>
        </w:rPr>
        <w:t xml:space="preserve">7.3 </w:t>
      </w:r>
      <w:r w:rsidR="00A2413C">
        <w:rPr>
          <w:rFonts w:ascii="Arial" w:hAnsi="Arial" w:cs="Arial"/>
          <w:szCs w:val="24"/>
        </w:rPr>
        <w:t>ASSESS2=1, 3</w:t>
      </w:r>
      <w:r w:rsidR="00D05568">
        <w:rPr>
          <w:rFonts w:ascii="Arial" w:hAnsi="Arial" w:cs="Arial"/>
          <w:szCs w:val="24"/>
        </w:rPr>
        <w:t>, 4</w:t>
      </w:r>
    </w:p>
    <w:p w:rsidR="007D77AC" w:rsidRDefault="007D77AC" w:rsidP="007D77AC">
      <w:pPr>
        <w:rPr>
          <w:rFonts w:ascii="Arial" w:hAnsi="Arial" w:cs="Arial"/>
          <w:szCs w:val="24"/>
        </w:rPr>
      </w:pPr>
      <w:r>
        <w:rPr>
          <w:rFonts w:ascii="Arial" w:hAnsi="Arial" w:cs="Arial"/>
          <w:szCs w:val="24"/>
        </w:rPr>
        <w:t xml:space="preserve">Blank if 7.3 ASSESS2=0, </w:t>
      </w:r>
      <w:r w:rsidR="00AC75AB">
        <w:rPr>
          <w:rFonts w:ascii="Arial" w:hAnsi="Arial" w:cs="Arial"/>
          <w:szCs w:val="24"/>
        </w:rPr>
        <w:t xml:space="preserve">2, </w:t>
      </w:r>
      <w:r w:rsidR="00D02B3B">
        <w:rPr>
          <w:rFonts w:ascii="Arial" w:hAnsi="Arial" w:cs="Arial"/>
          <w:szCs w:val="24"/>
        </w:rPr>
        <w:t>5, 6, 7, 8</w:t>
      </w:r>
    </w:p>
    <w:p w:rsidR="007D77AC" w:rsidRDefault="007D77AC" w:rsidP="007D77AC">
      <w:pPr>
        <w:rPr>
          <w:rFonts w:ascii="Arial" w:hAnsi="Arial" w:cs="Arial"/>
          <w:szCs w:val="24"/>
        </w:rPr>
      </w:pPr>
      <w:r w:rsidRPr="00960EAB">
        <w:rPr>
          <w:rFonts w:ascii="Arial" w:hAnsi="Arial" w:cs="Arial"/>
          <w:szCs w:val="24"/>
        </w:rPr>
        <w:t xml:space="preserve">Yes if </w:t>
      </w:r>
      <w:r>
        <w:rPr>
          <w:rFonts w:ascii="Arial" w:hAnsi="Arial" w:cs="Arial"/>
          <w:szCs w:val="24"/>
        </w:rPr>
        <w:t xml:space="preserve">8.3 DATEOUTC </w:t>
      </w:r>
      <w:r w:rsidRPr="00960EAB">
        <w:rPr>
          <w:rFonts w:ascii="Arial" w:hAnsi="Arial" w:cs="Arial"/>
          <w:szCs w:val="24"/>
        </w:rPr>
        <w:t>completed.</w:t>
      </w:r>
    </w:p>
    <w:p w:rsidR="007D77AC" w:rsidRDefault="007D77AC" w:rsidP="007D77AC">
      <w:pPr>
        <w:rPr>
          <w:rFonts w:ascii="Arial" w:hAnsi="Arial" w:cs="Arial"/>
          <w:szCs w:val="24"/>
        </w:rPr>
      </w:pPr>
    </w:p>
    <w:p w:rsidR="00410BF1" w:rsidRPr="00C4703D" w:rsidRDefault="00410BF1" w:rsidP="00410BF1">
      <w:pPr>
        <w:rPr>
          <w:rFonts w:ascii="Arial" w:hAnsi="Arial" w:cs="Arial"/>
          <w:b/>
          <w:szCs w:val="24"/>
        </w:rPr>
      </w:pPr>
      <w:r w:rsidRPr="00C4703D">
        <w:rPr>
          <w:rFonts w:ascii="Arial" w:hAnsi="Arial" w:cs="Arial"/>
          <w:b/>
          <w:szCs w:val="24"/>
        </w:rPr>
        <w:t>Legacy cases</w:t>
      </w:r>
    </w:p>
    <w:p w:rsidR="00410BF1" w:rsidRDefault="00410BF1" w:rsidP="00410BF1">
      <w:pPr>
        <w:rPr>
          <w:rFonts w:ascii="Arial" w:hAnsi="Arial" w:cs="Arial"/>
          <w:szCs w:val="24"/>
        </w:rPr>
      </w:pPr>
      <w:r w:rsidRPr="00960EAB">
        <w:rPr>
          <w:rFonts w:ascii="Arial" w:hAnsi="Arial" w:cs="Arial"/>
          <w:szCs w:val="24"/>
        </w:rPr>
        <w:t xml:space="preserve">Expect completion if </w:t>
      </w:r>
      <w:r>
        <w:rPr>
          <w:rFonts w:ascii="Arial" w:hAnsi="Arial" w:cs="Arial"/>
          <w:szCs w:val="24"/>
        </w:rPr>
        <w:t>7.3 ASSESS2=1</w:t>
      </w:r>
      <w:r w:rsidR="00D05568">
        <w:rPr>
          <w:rFonts w:ascii="Arial" w:hAnsi="Arial" w:cs="Arial"/>
          <w:szCs w:val="24"/>
        </w:rPr>
        <w:t>, 4</w:t>
      </w:r>
    </w:p>
    <w:p w:rsidR="00410BF1" w:rsidRDefault="00410BF1" w:rsidP="00410BF1">
      <w:pPr>
        <w:rPr>
          <w:rFonts w:ascii="Arial" w:hAnsi="Arial" w:cs="Arial"/>
          <w:szCs w:val="24"/>
        </w:rPr>
      </w:pPr>
      <w:r>
        <w:rPr>
          <w:rFonts w:ascii="Arial" w:hAnsi="Arial" w:cs="Arial"/>
          <w:szCs w:val="24"/>
        </w:rPr>
        <w:t xml:space="preserve">Blank if 7.3 ASSESS2=0, 2, </w:t>
      </w:r>
      <w:r w:rsidR="00D02B3B">
        <w:rPr>
          <w:rFonts w:ascii="Arial" w:hAnsi="Arial" w:cs="Arial"/>
          <w:szCs w:val="24"/>
        </w:rPr>
        <w:t>5, 6, 7, 8</w:t>
      </w:r>
    </w:p>
    <w:p w:rsidR="00410BF1" w:rsidRDefault="00410BF1" w:rsidP="00410BF1">
      <w:pPr>
        <w:rPr>
          <w:rFonts w:ascii="Arial" w:hAnsi="Arial" w:cs="Arial"/>
          <w:szCs w:val="24"/>
        </w:rPr>
      </w:pPr>
      <w:r w:rsidRPr="00960EAB">
        <w:rPr>
          <w:rFonts w:ascii="Arial" w:hAnsi="Arial" w:cs="Arial"/>
          <w:szCs w:val="24"/>
        </w:rPr>
        <w:t xml:space="preserve">Yes if </w:t>
      </w:r>
      <w:r>
        <w:rPr>
          <w:rFonts w:ascii="Arial" w:hAnsi="Arial" w:cs="Arial"/>
          <w:szCs w:val="24"/>
        </w:rPr>
        <w:t xml:space="preserve">8.3 DATEOUTC </w:t>
      </w:r>
      <w:r w:rsidRPr="00960EAB">
        <w:rPr>
          <w:rFonts w:ascii="Arial" w:hAnsi="Arial" w:cs="Arial"/>
          <w:szCs w:val="24"/>
        </w:rPr>
        <w:t>completed.</w:t>
      </w:r>
    </w:p>
    <w:p w:rsidR="00A55AFE" w:rsidRPr="00960EAB" w:rsidRDefault="00A55AFE" w:rsidP="00A55AFE">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 xml:space="preserve">Responses </w:t>
      </w:r>
    </w:p>
    <w:p w:rsidR="00572D04" w:rsidRDefault="00572D04" w:rsidP="00572D04">
      <w:pPr>
        <w:rPr>
          <w:rFonts w:ascii="Arial" w:hAnsi="Arial" w:cs="Arial"/>
          <w:b/>
          <w:szCs w:val="24"/>
        </w:rPr>
      </w:pPr>
    </w:p>
    <w:tbl>
      <w:tblPr>
        <w:tblW w:w="3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567"/>
      </w:tblGrid>
      <w:tr w:rsidR="007710AD" w:rsidRPr="006533BF" w:rsidTr="009540CE">
        <w:trPr>
          <w:trHeight w:val="264"/>
        </w:trPr>
        <w:tc>
          <w:tcPr>
            <w:tcW w:w="4606" w:type="pct"/>
            <w:tcBorders>
              <w:top w:val="single" w:sz="4" w:space="0" w:color="auto"/>
              <w:left w:val="single" w:sz="4" w:space="0" w:color="auto"/>
              <w:bottom w:val="single" w:sz="4" w:space="0" w:color="auto"/>
              <w:right w:val="single" w:sz="4" w:space="0" w:color="auto"/>
            </w:tcBorders>
            <w:shd w:val="clear" w:color="auto" w:fill="auto"/>
            <w:noWrap/>
          </w:tcPr>
          <w:p w:rsidR="007710AD" w:rsidRPr="00960EAB" w:rsidRDefault="007710AD" w:rsidP="009540CE">
            <w:pPr>
              <w:rPr>
                <w:rFonts w:ascii="Arial" w:hAnsi="Arial" w:cs="Arial"/>
                <w:szCs w:val="24"/>
              </w:rPr>
            </w:pPr>
            <w:r w:rsidRPr="00960EAB">
              <w:rPr>
                <w:rFonts w:ascii="Arial" w:hAnsi="Arial" w:cs="Arial"/>
                <w:szCs w:val="24"/>
              </w:rPr>
              <w:t>Not known</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710AD" w:rsidRPr="00960EAB" w:rsidRDefault="007710AD" w:rsidP="009540CE">
            <w:pPr>
              <w:jc w:val="right"/>
              <w:rPr>
                <w:rFonts w:ascii="Arial" w:hAnsi="Arial" w:cs="Arial"/>
                <w:szCs w:val="24"/>
              </w:rPr>
            </w:pPr>
            <w:r w:rsidRPr="00960EAB">
              <w:rPr>
                <w:rFonts w:ascii="Arial" w:hAnsi="Arial" w:cs="Arial"/>
                <w:szCs w:val="24"/>
              </w:rPr>
              <w:t>0</w:t>
            </w:r>
          </w:p>
        </w:tc>
      </w:tr>
      <w:tr w:rsidR="007710AD" w:rsidRPr="006533BF" w:rsidTr="009540CE">
        <w:trPr>
          <w:trHeight w:val="264"/>
        </w:trPr>
        <w:tc>
          <w:tcPr>
            <w:tcW w:w="4606" w:type="pct"/>
            <w:shd w:val="clear" w:color="auto" w:fill="auto"/>
            <w:noWrap/>
          </w:tcPr>
          <w:p w:rsidR="007710AD" w:rsidRPr="00960EAB" w:rsidRDefault="007710AD" w:rsidP="009540CE">
            <w:pPr>
              <w:rPr>
                <w:rFonts w:ascii="Arial" w:hAnsi="Arial" w:cs="Arial"/>
                <w:szCs w:val="24"/>
              </w:rPr>
            </w:pPr>
            <w:r w:rsidRPr="006533BF">
              <w:rPr>
                <w:rFonts w:ascii="Arial" w:hAnsi="Arial" w:cs="Arial"/>
                <w:szCs w:val="24"/>
              </w:rPr>
              <w:t>Private rented sector: self-contained</w:t>
            </w:r>
          </w:p>
        </w:tc>
        <w:tc>
          <w:tcPr>
            <w:tcW w:w="394" w:type="pct"/>
            <w:shd w:val="clear" w:color="auto" w:fill="auto"/>
            <w:noWrap/>
            <w:vAlign w:val="center"/>
          </w:tcPr>
          <w:p w:rsidR="007710AD" w:rsidRPr="00960EAB" w:rsidRDefault="007710AD" w:rsidP="009540CE">
            <w:pPr>
              <w:jc w:val="right"/>
              <w:rPr>
                <w:rFonts w:ascii="Arial" w:hAnsi="Arial" w:cs="Arial"/>
                <w:szCs w:val="24"/>
              </w:rPr>
            </w:pPr>
            <w:r w:rsidRPr="00960EAB">
              <w:rPr>
                <w:rFonts w:ascii="Arial" w:hAnsi="Arial" w:cs="Arial"/>
                <w:szCs w:val="24"/>
              </w:rPr>
              <w:t>1</w:t>
            </w:r>
          </w:p>
        </w:tc>
      </w:tr>
      <w:tr w:rsidR="007710AD" w:rsidRPr="006533BF" w:rsidTr="009540CE">
        <w:trPr>
          <w:trHeight w:val="264"/>
        </w:trPr>
        <w:tc>
          <w:tcPr>
            <w:tcW w:w="4606" w:type="pct"/>
            <w:shd w:val="clear" w:color="auto" w:fill="auto"/>
            <w:noWrap/>
          </w:tcPr>
          <w:p w:rsidR="007710AD" w:rsidRPr="00960EAB" w:rsidRDefault="007710AD" w:rsidP="009540CE">
            <w:pPr>
              <w:rPr>
                <w:rFonts w:ascii="Arial" w:hAnsi="Arial" w:cs="Arial"/>
                <w:szCs w:val="24"/>
              </w:rPr>
            </w:pPr>
            <w:r w:rsidRPr="006533BF">
              <w:rPr>
                <w:rFonts w:ascii="Arial" w:hAnsi="Arial" w:cs="Arial"/>
                <w:szCs w:val="24"/>
              </w:rPr>
              <w:t>Private rented sector: HMO</w:t>
            </w:r>
          </w:p>
        </w:tc>
        <w:tc>
          <w:tcPr>
            <w:tcW w:w="394" w:type="pct"/>
            <w:shd w:val="clear" w:color="auto" w:fill="auto"/>
            <w:noWrap/>
            <w:vAlign w:val="center"/>
          </w:tcPr>
          <w:p w:rsidR="007710AD" w:rsidRPr="00960EAB" w:rsidRDefault="007710AD" w:rsidP="009540CE">
            <w:pPr>
              <w:jc w:val="right"/>
              <w:rPr>
                <w:rFonts w:ascii="Arial" w:hAnsi="Arial" w:cs="Arial"/>
                <w:szCs w:val="24"/>
              </w:rPr>
            </w:pPr>
            <w:r w:rsidRPr="00960EAB">
              <w:rPr>
                <w:rFonts w:ascii="Arial" w:hAnsi="Arial" w:cs="Arial"/>
                <w:szCs w:val="24"/>
              </w:rPr>
              <w:t>2</w:t>
            </w:r>
          </w:p>
        </w:tc>
      </w:tr>
      <w:tr w:rsidR="007710AD" w:rsidRPr="006533BF" w:rsidTr="009540CE">
        <w:trPr>
          <w:trHeight w:val="264"/>
        </w:trPr>
        <w:tc>
          <w:tcPr>
            <w:tcW w:w="4606" w:type="pct"/>
            <w:shd w:val="clear" w:color="auto" w:fill="auto"/>
            <w:noWrap/>
          </w:tcPr>
          <w:p w:rsidR="007710AD" w:rsidRPr="00960EAB" w:rsidRDefault="007710AD" w:rsidP="009540CE">
            <w:pPr>
              <w:rPr>
                <w:rFonts w:ascii="Arial" w:hAnsi="Arial" w:cs="Arial"/>
                <w:szCs w:val="24"/>
              </w:rPr>
            </w:pPr>
            <w:r w:rsidRPr="006533BF">
              <w:rPr>
                <w:rFonts w:ascii="Arial" w:hAnsi="Arial" w:cs="Arial"/>
                <w:szCs w:val="24"/>
              </w:rPr>
              <w:t>Private rented sector: lodging (not with family or friends)</w:t>
            </w:r>
          </w:p>
        </w:tc>
        <w:tc>
          <w:tcPr>
            <w:tcW w:w="394" w:type="pct"/>
            <w:shd w:val="clear" w:color="auto" w:fill="auto"/>
            <w:noWrap/>
            <w:vAlign w:val="center"/>
          </w:tcPr>
          <w:p w:rsidR="007710AD" w:rsidRPr="00960EAB" w:rsidRDefault="007710AD" w:rsidP="009540CE">
            <w:pPr>
              <w:jc w:val="right"/>
              <w:rPr>
                <w:rFonts w:ascii="Arial" w:hAnsi="Arial" w:cs="Arial"/>
                <w:szCs w:val="24"/>
              </w:rPr>
            </w:pPr>
            <w:r w:rsidRPr="00960EAB">
              <w:rPr>
                <w:rFonts w:ascii="Arial" w:hAnsi="Arial" w:cs="Arial"/>
                <w:szCs w:val="24"/>
              </w:rPr>
              <w:t>3</w:t>
            </w:r>
          </w:p>
        </w:tc>
      </w:tr>
      <w:tr w:rsidR="007710AD" w:rsidRPr="006533BF" w:rsidTr="009540CE">
        <w:trPr>
          <w:trHeight w:val="264"/>
        </w:trPr>
        <w:tc>
          <w:tcPr>
            <w:tcW w:w="4606" w:type="pct"/>
            <w:shd w:val="clear" w:color="auto" w:fill="auto"/>
            <w:noWrap/>
          </w:tcPr>
          <w:p w:rsidR="007710AD" w:rsidRPr="00960EAB" w:rsidRDefault="007710AD" w:rsidP="009540CE">
            <w:pPr>
              <w:rPr>
                <w:rFonts w:ascii="Arial" w:hAnsi="Arial" w:cs="Arial"/>
                <w:szCs w:val="24"/>
              </w:rPr>
            </w:pPr>
            <w:r w:rsidRPr="006533BF">
              <w:rPr>
                <w:rFonts w:ascii="Arial" w:hAnsi="Arial" w:cs="Arial"/>
                <w:szCs w:val="24"/>
              </w:rPr>
              <w:t>Council tenancy</w:t>
            </w:r>
          </w:p>
        </w:tc>
        <w:tc>
          <w:tcPr>
            <w:tcW w:w="394" w:type="pct"/>
            <w:shd w:val="clear" w:color="auto" w:fill="auto"/>
            <w:noWrap/>
            <w:vAlign w:val="center"/>
          </w:tcPr>
          <w:p w:rsidR="007710AD" w:rsidRPr="00960EAB" w:rsidRDefault="007710AD" w:rsidP="009540CE">
            <w:pPr>
              <w:jc w:val="right"/>
              <w:rPr>
                <w:rFonts w:ascii="Arial" w:hAnsi="Arial" w:cs="Arial"/>
                <w:szCs w:val="24"/>
              </w:rPr>
            </w:pPr>
            <w:r w:rsidRPr="00960EAB">
              <w:rPr>
                <w:rFonts w:ascii="Arial" w:hAnsi="Arial" w:cs="Arial"/>
                <w:szCs w:val="24"/>
              </w:rPr>
              <w:t>4</w:t>
            </w:r>
          </w:p>
        </w:tc>
      </w:tr>
      <w:tr w:rsidR="007710AD" w:rsidRPr="006533BF" w:rsidTr="009540CE">
        <w:trPr>
          <w:trHeight w:val="264"/>
        </w:trPr>
        <w:tc>
          <w:tcPr>
            <w:tcW w:w="4606" w:type="pct"/>
            <w:shd w:val="clear" w:color="auto" w:fill="auto"/>
            <w:noWrap/>
          </w:tcPr>
          <w:p w:rsidR="007710AD" w:rsidRPr="00960EAB" w:rsidRDefault="007710AD" w:rsidP="009540CE">
            <w:pPr>
              <w:rPr>
                <w:rFonts w:ascii="Arial" w:hAnsi="Arial" w:cs="Arial"/>
                <w:szCs w:val="24"/>
              </w:rPr>
            </w:pPr>
            <w:r w:rsidRPr="006533BF">
              <w:rPr>
                <w:rFonts w:ascii="Arial" w:hAnsi="Arial" w:cs="Arial"/>
                <w:szCs w:val="24"/>
              </w:rPr>
              <w:t>Registered Pr</w:t>
            </w:r>
            <w:r w:rsidRPr="00960EAB">
              <w:rPr>
                <w:rFonts w:ascii="Arial" w:hAnsi="Arial" w:cs="Arial"/>
                <w:szCs w:val="24"/>
              </w:rPr>
              <w:t>ovider tenancy</w:t>
            </w:r>
          </w:p>
        </w:tc>
        <w:tc>
          <w:tcPr>
            <w:tcW w:w="394" w:type="pct"/>
            <w:shd w:val="clear" w:color="auto" w:fill="auto"/>
            <w:noWrap/>
            <w:vAlign w:val="center"/>
          </w:tcPr>
          <w:p w:rsidR="007710AD" w:rsidRPr="00960EAB" w:rsidRDefault="007710AD" w:rsidP="009540CE">
            <w:pPr>
              <w:jc w:val="right"/>
              <w:rPr>
                <w:rFonts w:ascii="Arial" w:hAnsi="Arial" w:cs="Arial"/>
                <w:szCs w:val="24"/>
              </w:rPr>
            </w:pPr>
            <w:r w:rsidRPr="00960EAB">
              <w:rPr>
                <w:rFonts w:ascii="Arial" w:hAnsi="Arial" w:cs="Arial"/>
                <w:szCs w:val="24"/>
              </w:rPr>
              <w:t>5</w:t>
            </w:r>
          </w:p>
        </w:tc>
      </w:tr>
      <w:tr w:rsidR="007710AD" w:rsidRPr="006533BF" w:rsidTr="009540CE">
        <w:trPr>
          <w:trHeight w:val="264"/>
        </w:trPr>
        <w:tc>
          <w:tcPr>
            <w:tcW w:w="4606" w:type="pct"/>
            <w:shd w:val="clear" w:color="auto" w:fill="auto"/>
            <w:noWrap/>
          </w:tcPr>
          <w:p w:rsidR="007710AD" w:rsidRPr="00960EAB" w:rsidRDefault="007710AD" w:rsidP="009540CE">
            <w:pPr>
              <w:rPr>
                <w:rFonts w:ascii="Arial" w:hAnsi="Arial" w:cs="Arial"/>
                <w:szCs w:val="24"/>
              </w:rPr>
            </w:pPr>
            <w:r>
              <w:rPr>
                <w:rFonts w:ascii="Arial" w:hAnsi="Arial" w:cs="Arial"/>
                <w:szCs w:val="24"/>
              </w:rPr>
              <w:t>Owner-occupier</w:t>
            </w:r>
          </w:p>
        </w:tc>
        <w:tc>
          <w:tcPr>
            <w:tcW w:w="394" w:type="pct"/>
            <w:shd w:val="clear" w:color="auto" w:fill="auto"/>
            <w:noWrap/>
            <w:vAlign w:val="center"/>
          </w:tcPr>
          <w:p w:rsidR="007710AD" w:rsidRPr="00960EAB" w:rsidRDefault="007710AD" w:rsidP="009540CE">
            <w:pPr>
              <w:jc w:val="right"/>
              <w:rPr>
                <w:rFonts w:ascii="Arial" w:hAnsi="Arial" w:cs="Arial"/>
                <w:szCs w:val="24"/>
              </w:rPr>
            </w:pPr>
            <w:r w:rsidRPr="00960EAB">
              <w:rPr>
                <w:rFonts w:ascii="Arial" w:hAnsi="Arial" w:cs="Arial"/>
                <w:szCs w:val="24"/>
              </w:rPr>
              <w:t>6</w:t>
            </w:r>
          </w:p>
        </w:tc>
      </w:tr>
      <w:tr w:rsidR="007710AD" w:rsidRPr="006533BF" w:rsidTr="009540CE">
        <w:trPr>
          <w:trHeight w:val="264"/>
        </w:trPr>
        <w:tc>
          <w:tcPr>
            <w:tcW w:w="4606" w:type="pct"/>
            <w:shd w:val="clear" w:color="auto" w:fill="auto"/>
            <w:noWrap/>
          </w:tcPr>
          <w:p w:rsidR="007710AD" w:rsidRPr="00960EAB" w:rsidRDefault="007710AD" w:rsidP="009540CE">
            <w:pPr>
              <w:rPr>
                <w:rFonts w:ascii="Arial" w:hAnsi="Arial" w:cs="Arial"/>
                <w:szCs w:val="24"/>
              </w:rPr>
            </w:pPr>
            <w:r w:rsidRPr="006533BF">
              <w:rPr>
                <w:rFonts w:ascii="Arial" w:hAnsi="Arial" w:cs="Arial"/>
                <w:szCs w:val="24"/>
              </w:rPr>
              <w:t>Staying with family</w:t>
            </w:r>
          </w:p>
        </w:tc>
        <w:tc>
          <w:tcPr>
            <w:tcW w:w="394" w:type="pct"/>
            <w:shd w:val="clear" w:color="auto" w:fill="auto"/>
            <w:noWrap/>
            <w:vAlign w:val="center"/>
          </w:tcPr>
          <w:p w:rsidR="007710AD" w:rsidRPr="00960EAB" w:rsidRDefault="007710AD" w:rsidP="009540CE">
            <w:pPr>
              <w:jc w:val="right"/>
              <w:rPr>
                <w:rFonts w:ascii="Arial" w:hAnsi="Arial" w:cs="Arial"/>
                <w:szCs w:val="24"/>
              </w:rPr>
            </w:pPr>
            <w:r w:rsidRPr="00960EAB">
              <w:rPr>
                <w:rFonts w:ascii="Arial" w:hAnsi="Arial" w:cs="Arial"/>
                <w:szCs w:val="24"/>
              </w:rPr>
              <w:t>7</w:t>
            </w:r>
          </w:p>
        </w:tc>
      </w:tr>
      <w:tr w:rsidR="007710AD" w:rsidRPr="006533BF" w:rsidTr="009540CE">
        <w:trPr>
          <w:trHeight w:val="264"/>
        </w:trPr>
        <w:tc>
          <w:tcPr>
            <w:tcW w:w="4606" w:type="pct"/>
            <w:shd w:val="clear" w:color="auto" w:fill="auto"/>
            <w:noWrap/>
          </w:tcPr>
          <w:p w:rsidR="007710AD" w:rsidRPr="00960EAB" w:rsidRDefault="007710AD" w:rsidP="009540CE">
            <w:pPr>
              <w:rPr>
                <w:rFonts w:ascii="Arial" w:hAnsi="Arial" w:cs="Arial"/>
                <w:szCs w:val="24"/>
              </w:rPr>
            </w:pPr>
            <w:r w:rsidRPr="006533BF">
              <w:rPr>
                <w:rFonts w:ascii="Arial" w:hAnsi="Arial" w:cs="Arial"/>
                <w:szCs w:val="24"/>
              </w:rPr>
              <w:t>Staying with friends</w:t>
            </w:r>
          </w:p>
        </w:tc>
        <w:tc>
          <w:tcPr>
            <w:tcW w:w="394" w:type="pct"/>
            <w:shd w:val="clear" w:color="auto" w:fill="auto"/>
            <w:noWrap/>
            <w:vAlign w:val="center"/>
          </w:tcPr>
          <w:p w:rsidR="007710AD" w:rsidRPr="00960EAB" w:rsidRDefault="007710AD" w:rsidP="009540CE">
            <w:pPr>
              <w:jc w:val="right"/>
              <w:rPr>
                <w:rFonts w:ascii="Arial" w:hAnsi="Arial" w:cs="Arial"/>
                <w:szCs w:val="24"/>
              </w:rPr>
            </w:pPr>
            <w:r w:rsidRPr="00960EAB">
              <w:rPr>
                <w:rFonts w:ascii="Arial" w:hAnsi="Arial" w:cs="Arial"/>
                <w:szCs w:val="24"/>
              </w:rPr>
              <w:t>8</w:t>
            </w:r>
          </w:p>
        </w:tc>
      </w:tr>
      <w:tr w:rsidR="007710AD" w:rsidRPr="006533BF" w:rsidTr="009540CE">
        <w:trPr>
          <w:trHeight w:val="264"/>
        </w:trPr>
        <w:tc>
          <w:tcPr>
            <w:tcW w:w="4606" w:type="pct"/>
            <w:shd w:val="clear" w:color="auto" w:fill="auto"/>
            <w:noWrap/>
          </w:tcPr>
          <w:p w:rsidR="007710AD" w:rsidRPr="00960EAB" w:rsidRDefault="007710AD" w:rsidP="009540CE">
            <w:pPr>
              <w:rPr>
                <w:rFonts w:ascii="Arial" w:hAnsi="Arial" w:cs="Arial"/>
                <w:szCs w:val="24"/>
              </w:rPr>
            </w:pPr>
            <w:r w:rsidRPr="006533BF">
              <w:rPr>
                <w:rFonts w:ascii="Arial" w:hAnsi="Arial" w:cs="Arial"/>
                <w:szCs w:val="24"/>
              </w:rPr>
              <w:t>No fixed abode: rough sleeping</w:t>
            </w:r>
          </w:p>
        </w:tc>
        <w:tc>
          <w:tcPr>
            <w:tcW w:w="394" w:type="pct"/>
            <w:shd w:val="clear" w:color="auto" w:fill="auto"/>
            <w:noWrap/>
            <w:vAlign w:val="center"/>
          </w:tcPr>
          <w:p w:rsidR="007710AD" w:rsidRPr="00960EAB" w:rsidRDefault="007710AD" w:rsidP="009540CE">
            <w:pPr>
              <w:jc w:val="right"/>
              <w:rPr>
                <w:rFonts w:ascii="Arial" w:hAnsi="Arial" w:cs="Arial"/>
                <w:szCs w:val="24"/>
              </w:rPr>
            </w:pPr>
            <w:r w:rsidRPr="00960EAB">
              <w:rPr>
                <w:rFonts w:ascii="Arial" w:hAnsi="Arial" w:cs="Arial"/>
                <w:szCs w:val="24"/>
              </w:rPr>
              <w:t>9</w:t>
            </w:r>
          </w:p>
        </w:tc>
      </w:tr>
      <w:tr w:rsidR="007710AD" w:rsidRPr="006533BF" w:rsidTr="009540CE">
        <w:trPr>
          <w:trHeight w:val="264"/>
        </w:trPr>
        <w:tc>
          <w:tcPr>
            <w:tcW w:w="4606" w:type="pct"/>
            <w:shd w:val="clear" w:color="auto" w:fill="auto"/>
            <w:noWrap/>
          </w:tcPr>
          <w:p w:rsidR="007710AD" w:rsidRPr="00960EAB" w:rsidRDefault="007710AD" w:rsidP="009540CE">
            <w:pPr>
              <w:rPr>
                <w:rFonts w:ascii="Arial" w:hAnsi="Arial" w:cs="Arial"/>
                <w:szCs w:val="24"/>
              </w:rPr>
            </w:pPr>
            <w:r w:rsidRPr="006533BF">
              <w:rPr>
                <w:rFonts w:ascii="Arial" w:hAnsi="Arial" w:cs="Arial"/>
                <w:szCs w:val="24"/>
              </w:rPr>
              <w:t>No fixed abode: not rough sleeping</w:t>
            </w:r>
          </w:p>
        </w:tc>
        <w:tc>
          <w:tcPr>
            <w:tcW w:w="394" w:type="pct"/>
            <w:shd w:val="clear" w:color="auto" w:fill="auto"/>
            <w:noWrap/>
            <w:vAlign w:val="center"/>
          </w:tcPr>
          <w:p w:rsidR="007710AD" w:rsidRPr="00960EAB" w:rsidRDefault="007710AD" w:rsidP="009540CE">
            <w:pPr>
              <w:jc w:val="right"/>
              <w:rPr>
                <w:rFonts w:ascii="Arial" w:hAnsi="Arial" w:cs="Arial"/>
                <w:szCs w:val="24"/>
              </w:rPr>
            </w:pPr>
            <w:r w:rsidRPr="00960EAB">
              <w:rPr>
                <w:rFonts w:ascii="Arial" w:hAnsi="Arial" w:cs="Arial"/>
                <w:szCs w:val="24"/>
              </w:rPr>
              <w:t>10</w:t>
            </w:r>
          </w:p>
        </w:tc>
      </w:tr>
      <w:tr w:rsidR="007710AD" w:rsidRPr="006533BF" w:rsidTr="009540CE">
        <w:trPr>
          <w:trHeight w:val="264"/>
        </w:trPr>
        <w:tc>
          <w:tcPr>
            <w:tcW w:w="4606" w:type="pct"/>
            <w:shd w:val="clear" w:color="auto" w:fill="auto"/>
            <w:noWrap/>
          </w:tcPr>
          <w:p w:rsidR="007710AD" w:rsidRPr="00960EAB" w:rsidRDefault="007710AD" w:rsidP="009540CE">
            <w:pPr>
              <w:rPr>
                <w:rFonts w:ascii="Arial" w:hAnsi="Arial" w:cs="Arial"/>
                <w:szCs w:val="24"/>
              </w:rPr>
            </w:pPr>
            <w:r w:rsidRPr="006533BF">
              <w:rPr>
                <w:rFonts w:ascii="Arial" w:hAnsi="Arial" w:cs="Arial"/>
                <w:szCs w:val="24"/>
              </w:rPr>
              <w:t>Social rented supported housing or hostel</w:t>
            </w:r>
          </w:p>
        </w:tc>
        <w:tc>
          <w:tcPr>
            <w:tcW w:w="394" w:type="pct"/>
            <w:shd w:val="clear" w:color="auto" w:fill="auto"/>
            <w:noWrap/>
            <w:vAlign w:val="center"/>
          </w:tcPr>
          <w:p w:rsidR="007710AD" w:rsidRPr="00960EAB" w:rsidRDefault="007710AD" w:rsidP="009540CE">
            <w:pPr>
              <w:jc w:val="right"/>
              <w:rPr>
                <w:rFonts w:ascii="Arial" w:hAnsi="Arial" w:cs="Arial"/>
                <w:szCs w:val="24"/>
              </w:rPr>
            </w:pPr>
            <w:r w:rsidRPr="00960EAB">
              <w:rPr>
                <w:rFonts w:ascii="Arial" w:hAnsi="Arial" w:cs="Arial"/>
                <w:szCs w:val="24"/>
              </w:rPr>
              <w:t>11</w:t>
            </w:r>
          </w:p>
        </w:tc>
      </w:tr>
      <w:tr w:rsidR="00133919" w:rsidRPr="006533BF" w:rsidTr="009540CE">
        <w:trPr>
          <w:trHeight w:val="264"/>
        </w:trPr>
        <w:tc>
          <w:tcPr>
            <w:tcW w:w="4606" w:type="pct"/>
            <w:shd w:val="clear" w:color="auto" w:fill="auto"/>
            <w:noWrap/>
          </w:tcPr>
          <w:p w:rsidR="00133919" w:rsidRPr="00960EAB" w:rsidRDefault="00133919" w:rsidP="009540CE">
            <w:pPr>
              <w:rPr>
                <w:rFonts w:ascii="Arial" w:hAnsi="Arial" w:cs="Arial"/>
                <w:szCs w:val="24"/>
              </w:rPr>
            </w:pPr>
            <w:r w:rsidRPr="006533BF">
              <w:rPr>
                <w:rFonts w:ascii="Arial" w:hAnsi="Arial" w:cs="Arial"/>
                <w:szCs w:val="24"/>
              </w:rPr>
              <w:t xml:space="preserve">Refuge </w:t>
            </w:r>
          </w:p>
        </w:tc>
        <w:tc>
          <w:tcPr>
            <w:tcW w:w="394" w:type="pct"/>
            <w:shd w:val="clear" w:color="auto" w:fill="auto"/>
            <w:noWrap/>
            <w:vAlign w:val="center"/>
          </w:tcPr>
          <w:p w:rsidR="00133919" w:rsidRPr="00960EAB" w:rsidRDefault="00133919" w:rsidP="00907AE0">
            <w:pPr>
              <w:jc w:val="right"/>
              <w:rPr>
                <w:rFonts w:ascii="Arial" w:hAnsi="Arial" w:cs="Arial"/>
                <w:szCs w:val="24"/>
              </w:rPr>
            </w:pPr>
            <w:r w:rsidRPr="00960EAB">
              <w:rPr>
                <w:rFonts w:ascii="Arial" w:hAnsi="Arial" w:cs="Arial"/>
                <w:szCs w:val="24"/>
              </w:rPr>
              <w:t>12</w:t>
            </w:r>
          </w:p>
        </w:tc>
      </w:tr>
      <w:tr w:rsidR="00133919" w:rsidRPr="006533BF" w:rsidTr="009540CE">
        <w:trPr>
          <w:trHeight w:val="264"/>
        </w:trPr>
        <w:tc>
          <w:tcPr>
            <w:tcW w:w="4606" w:type="pct"/>
            <w:shd w:val="clear" w:color="auto" w:fill="auto"/>
            <w:noWrap/>
          </w:tcPr>
          <w:p w:rsidR="00133919" w:rsidRPr="00960EAB" w:rsidRDefault="00133919" w:rsidP="009540CE">
            <w:pPr>
              <w:rPr>
                <w:rFonts w:ascii="Arial" w:hAnsi="Arial" w:cs="Arial"/>
                <w:szCs w:val="24"/>
              </w:rPr>
            </w:pPr>
            <w:r w:rsidRPr="006533BF">
              <w:rPr>
                <w:rFonts w:ascii="Arial" w:hAnsi="Arial" w:cs="Arial"/>
                <w:szCs w:val="24"/>
              </w:rPr>
              <w:t>Custody</w:t>
            </w:r>
          </w:p>
        </w:tc>
        <w:tc>
          <w:tcPr>
            <w:tcW w:w="394" w:type="pct"/>
            <w:shd w:val="clear" w:color="auto" w:fill="auto"/>
            <w:noWrap/>
            <w:vAlign w:val="center"/>
          </w:tcPr>
          <w:p w:rsidR="00133919" w:rsidRPr="00960EAB" w:rsidRDefault="00133919" w:rsidP="00907AE0">
            <w:pPr>
              <w:jc w:val="right"/>
              <w:rPr>
                <w:rFonts w:ascii="Arial" w:hAnsi="Arial" w:cs="Arial"/>
                <w:szCs w:val="24"/>
              </w:rPr>
            </w:pPr>
            <w:r w:rsidRPr="00960EAB">
              <w:rPr>
                <w:rFonts w:ascii="Arial" w:hAnsi="Arial" w:cs="Arial"/>
                <w:szCs w:val="24"/>
              </w:rPr>
              <w:t>13</w:t>
            </w:r>
          </w:p>
        </w:tc>
      </w:tr>
      <w:tr w:rsidR="00133919" w:rsidRPr="006533BF" w:rsidTr="009540CE">
        <w:trPr>
          <w:trHeight w:val="264"/>
        </w:trPr>
        <w:tc>
          <w:tcPr>
            <w:tcW w:w="4606" w:type="pct"/>
            <w:shd w:val="clear" w:color="auto" w:fill="auto"/>
            <w:noWrap/>
          </w:tcPr>
          <w:p w:rsidR="00133919" w:rsidRPr="00960EAB" w:rsidRDefault="00133919" w:rsidP="009540CE">
            <w:pPr>
              <w:rPr>
                <w:rFonts w:ascii="Arial" w:hAnsi="Arial" w:cs="Arial"/>
                <w:szCs w:val="24"/>
              </w:rPr>
            </w:pPr>
            <w:r w:rsidRPr="006533BF">
              <w:rPr>
                <w:rFonts w:ascii="Arial" w:hAnsi="Arial" w:cs="Arial"/>
                <w:szCs w:val="24"/>
              </w:rPr>
              <w:t>Other</w:t>
            </w:r>
          </w:p>
        </w:tc>
        <w:tc>
          <w:tcPr>
            <w:tcW w:w="394" w:type="pct"/>
            <w:shd w:val="clear" w:color="auto" w:fill="auto"/>
            <w:noWrap/>
            <w:vAlign w:val="center"/>
          </w:tcPr>
          <w:p w:rsidR="00133919" w:rsidRPr="00960EAB" w:rsidRDefault="00133919" w:rsidP="00907AE0">
            <w:pPr>
              <w:jc w:val="right"/>
              <w:rPr>
                <w:rFonts w:ascii="Arial" w:hAnsi="Arial" w:cs="Arial"/>
                <w:szCs w:val="24"/>
              </w:rPr>
            </w:pPr>
            <w:r w:rsidRPr="00960EAB">
              <w:rPr>
                <w:rFonts w:ascii="Arial" w:hAnsi="Arial" w:cs="Arial"/>
                <w:szCs w:val="24"/>
              </w:rPr>
              <w:t>14</w:t>
            </w:r>
          </w:p>
        </w:tc>
      </w:tr>
    </w:tbl>
    <w:p w:rsidR="007710AD" w:rsidRDefault="007710AD" w:rsidP="00572D04">
      <w:pPr>
        <w:rPr>
          <w:rFonts w:ascii="Arial" w:hAnsi="Arial" w:cs="Arial"/>
          <w:b/>
          <w:szCs w:val="24"/>
        </w:rPr>
      </w:pPr>
    </w:p>
    <w:p w:rsidR="007710AD" w:rsidRPr="00960EAB" w:rsidRDefault="007710AD" w:rsidP="00572D04">
      <w:pPr>
        <w:rPr>
          <w:rFonts w:ascii="Arial" w:hAnsi="Arial" w:cs="Arial"/>
          <w:b/>
          <w:szCs w:val="24"/>
        </w:rPr>
      </w:pPr>
    </w:p>
    <w:p w:rsidR="00572D04" w:rsidRPr="005B5511" w:rsidRDefault="00572D04" w:rsidP="00572D04">
      <w:pPr>
        <w:rPr>
          <w:rFonts w:ascii="Arial" w:hAnsi="Arial" w:cs="Arial"/>
        </w:rPr>
      </w:pPr>
    </w:p>
    <w:p w:rsidR="00572D04" w:rsidRPr="006533BF" w:rsidRDefault="00572D04" w:rsidP="00D52D1D">
      <w:pPr>
        <w:rPr>
          <w:rFonts w:ascii="Arial" w:hAnsi="Arial" w:cs="Arial"/>
          <w:szCs w:val="24"/>
        </w:rPr>
      </w:pP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p>
    <w:p w:rsidR="00572D04" w:rsidRPr="00960EAB" w:rsidRDefault="00572D04" w:rsidP="00572D04">
      <w:pPr>
        <w:pStyle w:val="Heading1"/>
        <w:rPr>
          <w:rFonts w:ascii="Arial" w:hAnsi="Arial" w:cs="Arial"/>
          <w:b/>
        </w:rPr>
      </w:pPr>
      <w:r w:rsidRPr="00960EAB">
        <w:rPr>
          <w:rFonts w:ascii="Arial" w:hAnsi="Arial" w:cs="Arial"/>
          <w:b/>
        </w:rPr>
        <w:br w:type="page"/>
      </w:r>
      <w:bookmarkStart w:id="100" w:name="_Toc496713647"/>
      <w:bookmarkStart w:id="101" w:name="_Toc497379926"/>
      <w:r w:rsidRPr="00960EAB">
        <w:rPr>
          <w:rFonts w:ascii="Arial" w:hAnsi="Arial" w:cs="Arial"/>
          <w:b/>
        </w:rPr>
        <w:t>The TEMPORARY ACCOMMODATION Section</w:t>
      </w:r>
      <w:bookmarkEnd w:id="100"/>
      <w:bookmarkEnd w:id="101"/>
    </w:p>
    <w:p w:rsidR="00572D04" w:rsidRPr="00960EAB" w:rsidRDefault="00572D04" w:rsidP="00572D04">
      <w:pPr>
        <w:rPr>
          <w:rFonts w:ascii="Arial" w:hAnsi="Arial" w:cs="Arial"/>
        </w:rPr>
      </w:pPr>
    </w:p>
    <w:p w:rsidR="00572D04" w:rsidRPr="00960EAB" w:rsidRDefault="00572D04" w:rsidP="00572D04">
      <w:pPr>
        <w:rPr>
          <w:rFonts w:ascii="Arial" w:hAnsi="Arial" w:cs="Arial"/>
        </w:rPr>
      </w:pPr>
    </w:p>
    <w:p w:rsidR="00CF7316" w:rsidRDefault="00572D04" w:rsidP="00572D04">
      <w:pPr>
        <w:rPr>
          <w:rFonts w:ascii="Arial" w:hAnsi="Arial" w:cs="Arial"/>
        </w:rPr>
      </w:pPr>
      <w:r w:rsidRPr="00960EAB">
        <w:rPr>
          <w:rFonts w:ascii="Arial" w:hAnsi="Arial" w:cs="Arial"/>
        </w:rPr>
        <w:t>This section is c</w:t>
      </w:r>
      <w:r w:rsidR="00CF7316">
        <w:rPr>
          <w:rFonts w:ascii="Arial" w:hAnsi="Arial" w:cs="Arial"/>
        </w:rPr>
        <w:t xml:space="preserve">ompleted where the applicant is owed a temporary accommodation duty or </w:t>
      </w:r>
      <w:r w:rsidR="00867929">
        <w:rPr>
          <w:rFonts w:ascii="Arial" w:hAnsi="Arial" w:cs="Arial"/>
        </w:rPr>
        <w:t>the local authority</w:t>
      </w:r>
      <w:r w:rsidR="003A117D">
        <w:rPr>
          <w:rFonts w:ascii="Arial" w:hAnsi="Arial" w:cs="Arial"/>
        </w:rPr>
        <w:t xml:space="preserve"> uses its powers to</w:t>
      </w:r>
      <w:r w:rsidR="00867929">
        <w:rPr>
          <w:rFonts w:ascii="Arial" w:hAnsi="Arial" w:cs="Arial"/>
        </w:rPr>
        <w:t xml:space="preserve"> provide temporary accommodation. This includes households owed a temporary accommodation but who remain in their property or who have made their own arrangements for temporary accommodation.</w:t>
      </w:r>
    </w:p>
    <w:p w:rsidR="00CF7316" w:rsidRDefault="00CF7316" w:rsidP="00572D04">
      <w:pPr>
        <w:rPr>
          <w:rFonts w:ascii="Arial" w:hAnsi="Arial" w:cs="Arial"/>
        </w:rPr>
      </w:pPr>
    </w:p>
    <w:p w:rsidR="00572D04" w:rsidRPr="00960EAB" w:rsidRDefault="00867929" w:rsidP="00572D04">
      <w:pPr>
        <w:rPr>
          <w:rFonts w:ascii="Arial" w:hAnsi="Arial" w:cs="Arial"/>
        </w:rPr>
      </w:pPr>
      <w:r>
        <w:rPr>
          <w:rFonts w:ascii="Arial" w:hAnsi="Arial" w:cs="Arial"/>
        </w:rPr>
        <w:t xml:space="preserve">For </w:t>
      </w:r>
      <w:r w:rsidRPr="00960EAB">
        <w:rPr>
          <w:rFonts w:ascii="Arial" w:hAnsi="Arial" w:cs="Arial"/>
          <w:szCs w:val="24"/>
        </w:rPr>
        <w:t xml:space="preserve">local authority </w:t>
      </w:r>
      <w:r w:rsidRPr="00960EAB">
        <w:rPr>
          <w:rFonts w:ascii="Arial" w:hAnsi="Arial" w:cs="Arial"/>
        </w:rPr>
        <w:t>placement</w:t>
      </w:r>
      <w:r>
        <w:rPr>
          <w:rFonts w:ascii="Arial" w:hAnsi="Arial" w:cs="Arial"/>
        </w:rPr>
        <w:t>s, p</w:t>
      </w:r>
      <w:r w:rsidR="00572D04" w:rsidRPr="00960EAB">
        <w:rPr>
          <w:rFonts w:ascii="Arial" w:hAnsi="Arial" w:cs="Arial"/>
        </w:rPr>
        <w:t>lease ensure that any previous placements for this application have been closed before creating a new placement.</w:t>
      </w:r>
    </w:p>
    <w:p w:rsidR="00572D04" w:rsidRPr="00960EAB" w:rsidRDefault="00572D04" w:rsidP="00572D04">
      <w:pPr>
        <w:rPr>
          <w:rFonts w:ascii="Arial" w:hAnsi="Arial" w:cs="Arial"/>
        </w:rPr>
      </w:pPr>
    </w:p>
    <w:p w:rsidR="00B07359" w:rsidRDefault="00572D04" w:rsidP="00572D04">
      <w:pPr>
        <w:rPr>
          <w:rFonts w:ascii="Arial" w:hAnsi="Arial" w:cs="Arial"/>
        </w:rPr>
      </w:pPr>
      <w:r w:rsidRPr="00960EAB">
        <w:rPr>
          <w:rFonts w:ascii="Arial" w:hAnsi="Arial" w:cs="Arial"/>
        </w:rPr>
        <w:t>Temporary accommodation, unlike other s</w:t>
      </w:r>
      <w:r w:rsidR="00BA5404">
        <w:rPr>
          <w:rFonts w:ascii="Arial" w:hAnsi="Arial" w:cs="Arial"/>
        </w:rPr>
        <w:t>ections</w:t>
      </w:r>
      <w:r w:rsidRPr="00960EAB">
        <w:rPr>
          <w:rFonts w:ascii="Arial" w:hAnsi="Arial" w:cs="Arial"/>
        </w:rPr>
        <w:t xml:space="preserve">, should be submitted </w:t>
      </w:r>
      <w:r w:rsidR="00BA5404">
        <w:rPr>
          <w:rFonts w:ascii="Arial" w:hAnsi="Arial" w:cs="Arial"/>
        </w:rPr>
        <w:t xml:space="preserve">once a household is moved into temporary accommodation and resubmitted every quarter until the household exits temporary accommodation. </w:t>
      </w:r>
      <w:r w:rsidR="00B07359">
        <w:rPr>
          <w:rFonts w:ascii="Arial" w:hAnsi="Arial" w:cs="Arial"/>
        </w:rPr>
        <w:t>This means that unlike other sections if a field in mandatory in the temporary accommodation table DCLG will expect to receive some placement information for the case until an exit is reported.</w:t>
      </w:r>
    </w:p>
    <w:p w:rsidR="00B07359" w:rsidRDefault="00B07359" w:rsidP="00572D04">
      <w:pPr>
        <w:rPr>
          <w:rFonts w:ascii="Arial" w:hAnsi="Arial" w:cs="Arial"/>
        </w:rPr>
      </w:pPr>
    </w:p>
    <w:p w:rsidR="00B07359" w:rsidRDefault="00B07359" w:rsidP="00572D04">
      <w:pPr>
        <w:rPr>
          <w:rFonts w:ascii="Arial" w:hAnsi="Arial" w:cs="Arial"/>
        </w:rPr>
      </w:pPr>
      <w:r>
        <w:rPr>
          <w:rFonts w:ascii="Arial" w:hAnsi="Arial" w:cs="Arial"/>
        </w:rPr>
        <w:t>Temporary accommodation information can also be submitted outside of routing rules because a household may be moved to temporary accommodation without an activity trigger being reported. The only exception to this is when a prevention duty is started and has not been reported as failed. In this instance temporary accommodation should not have been provided.</w:t>
      </w:r>
    </w:p>
    <w:p w:rsidR="00B07359" w:rsidRDefault="00B07359" w:rsidP="00572D04">
      <w:pPr>
        <w:rPr>
          <w:rFonts w:ascii="Arial" w:hAnsi="Arial" w:cs="Arial"/>
        </w:rPr>
      </w:pPr>
    </w:p>
    <w:p w:rsidR="00BA5404" w:rsidRDefault="00BA5404" w:rsidP="00572D04">
      <w:pPr>
        <w:rPr>
          <w:rFonts w:ascii="Arial" w:hAnsi="Arial" w:cs="Arial"/>
          <w:szCs w:val="24"/>
        </w:rPr>
      </w:pPr>
      <w:r>
        <w:rPr>
          <w:rFonts w:ascii="Arial" w:hAnsi="Arial" w:cs="Arial"/>
        </w:rPr>
        <w:t>Each time a household moves temporary accommodation placements and the reportable characteristics change this should be recorded as a new placement.</w:t>
      </w:r>
      <w:r w:rsidR="00572D04" w:rsidRPr="00960EAB">
        <w:rPr>
          <w:rFonts w:ascii="Arial" w:hAnsi="Arial" w:cs="Arial"/>
        </w:rPr>
        <w:t xml:space="preserve"> </w:t>
      </w:r>
      <w:r>
        <w:rPr>
          <w:rFonts w:ascii="Arial" w:hAnsi="Arial" w:cs="Arial"/>
          <w:szCs w:val="24"/>
        </w:rPr>
        <w:t xml:space="preserve"> For example if a household moves rooms in a hotel this should not be reported. However, if a household moves hotel placements to another borough this should be reported. Moves that involve change of TA type or number of habitable rooms should also be reported.</w:t>
      </w:r>
    </w:p>
    <w:p w:rsidR="00462BA6" w:rsidRDefault="00462BA6" w:rsidP="00572D04">
      <w:pPr>
        <w:rPr>
          <w:rFonts w:ascii="Arial" w:hAnsi="Arial" w:cs="Arial"/>
          <w:szCs w:val="24"/>
        </w:rPr>
      </w:pPr>
    </w:p>
    <w:p w:rsidR="00B07359" w:rsidRDefault="00BA5404" w:rsidP="00572D04">
      <w:pPr>
        <w:rPr>
          <w:rFonts w:ascii="Arial" w:hAnsi="Arial" w:cs="Arial"/>
          <w:szCs w:val="24"/>
        </w:rPr>
      </w:pPr>
      <w:r>
        <w:rPr>
          <w:rFonts w:ascii="Arial" w:hAnsi="Arial" w:cs="Arial"/>
          <w:szCs w:val="24"/>
        </w:rPr>
        <w:t>If a household moves placements and these dates overlap this will be accepted. If a household is spilt across temporary accommodation types, these separate instances should be reported.</w:t>
      </w:r>
    </w:p>
    <w:p w:rsidR="00462BA6" w:rsidRDefault="00462BA6" w:rsidP="00572D04">
      <w:pPr>
        <w:rPr>
          <w:rFonts w:ascii="Arial" w:hAnsi="Arial" w:cs="Arial"/>
          <w:szCs w:val="24"/>
        </w:rPr>
      </w:pPr>
    </w:p>
    <w:p w:rsidR="00572D04" w:rsidRPr="00960EAB" w:rsidRDefault="00462BA6" w:rsidP="00572D04">
      <w:pPr>
        <w:rPr>
          <w:rFonts w:ascii="Arial" w:hAnsi="Arial" w:cs="Arial"/>
        </w:rPr>
      </w:pPr>
      <w:r>
        <w:rPr>
          <w:rFonts w:ascii="Arial" w:hAnsi="Arial" w:cs="Arial"/>
          <w:szCs w:val="24"/>
        </w:rPr>
        <w:t xml:space="preserve">For legacy cases this section is to be completed if the applicant household is already in or moves into </w:t>
      </w:r>
      <w:r w:rsidR="00E627D2">
        <w:rPr>
          <w:rFonts w:ascii="Arial" w:hAnsi="Arial" w:cs="Arial"/>
          <w:szCs w:val="24"/>
        </w:rPr>
        <w:t xml:space="preserve">a </w:t>
      </w:r>
      <w:r>
        <w:rPr>
          <w:rFonts w:ascii="Arial" w:hAnsi="Arial" w:cs="Arial"/>
          <w:szCs w:val="24"/>
        </w:rPr>
        <w:t>temporary accommodation</w:t>
      </w:r>
      <w:r w:rsidR="00E627D2">
        <w:rPr>
          <w:rFonts w:ascii="Arial" w:hAnsi="Arial" w:cs="Arial"/>
          <w:szCs w:val="24"/>
        </w:rPr>
        <w:t xml:space="preserve"> placement, is owed a main duty but remains in their accommodation, or is making their own arrangements for temporary accommodation</w:t>
      </w:r>
      <w:r>
        <w:rPr>
          <w:rFonts w:ascii="Arial" w:hAnsi="Arial" w:cs="Arial"/>
          <w:szCs w:val="24"/>
        </w:rPr>
        <w:t>.</w:t>
      </w:r>
    </w:p>
    <w:p w:rsidR="00572D04" w:rsidRPr="00960EAB" w:rsidRDefault="00572D04" w:rsidP="00572D04">
      <w:pPr>
        <w:rPr>
          <w:rFonts w:ascii="Arial" w:hAnsi="Arial" w:cs="Arial"/>
        </w:rPr>
      </w:pPr>
    </w:p>
    <w:p w:rsidR="00572D04" w:rsidRPr="00960EAB" w:rsidRDefault="00572D04" w:rsidP="00572D04">
      <w:pPr>
        <w:rPr>
          <w:rFonts w:ascii="Arial" w:hAnsi="Arial" w:cs="Arial"/>
          <w:b/>
          <w:szCs w:val="24"/>
        </w:rPr>
      </w:pPr>
      <w:r w:rsidRPr="00960EAB">
        <w:rPr>
          <w:rFonts w:ascii="Arial" w:hAnsi="Arial" w:cs="Arial"/>
          <w:b/>
          <w:szCs w:val="24"/>
        </w:rPr>
        <w:br w:type="page"/>
      </w:r>
    </w:p>
    <w:p w:rsidR="00572D04" w:rsidRPr="00960EAB" w:rsidRDefault="00572D04" w:rsidP="00C2727A">
      <w:pPr>
        <w:pStyle w:val="Heading2"/>
        <w:numPr>
          <w:ilvl w:val="1"/>
          <w:numId w:val="2"/>
        </w:numPr>
        <w:rPr>
          <w:rFonts w:ascii="Arial" w:hAnsi="Arial" w:cs="Arial"/>
          <w:b/>
          <w:szCs w:val="24"/>
        </w:rPr>
      </w:pPr>
      <w:bookmarkStart w:id="102" w:name="_Toc496713648"/>
      <w:r w:rsidRPr="00960EAB">
        <w:rPr>
          <w:rFonts w:ascii="Arial" w:hAnsi="Arial" w:cs="Arial"/>
          <w:b/>
          <w:szCs w:val="24"/>
        </w:rPr>
        <w:t>Local authority code and Case Reference Number</w:t>
      </w:r>
      <w:bookmarkEnd w:id="102"/>
    </w:p>
    <w:p w:rsidR="00572D04" w:rsidRPr="005B5511" w:rsidRDefault="00572D04" w:rsidP="00572D04">
      <w:pPr>
        <w:rPr>
          <w:rFonts w:ascii="Arial" w:hAnsi="Arial" w:cs="Arial"/>
        </w:rPr>
      </w:pPr>
    </w:p>
    <w:p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LA_CRN</w:t>
      </w:r>
    </w:p>
    <w:p w:rsidR="00572D04" w:rsidRPr="00960EAB" w:rsidRDefault="00572D04" w:rsidP="00572D04">
      <w:pPr>
        <w:rPr>
          <w:rFonts w:ascii="Arial" w:hAnsi="Arial" w:cs="Arial"/>
          <w:b/>
          <w:szCs w:val="24"/>
        </w:rPr>
      </w:pPr>
      <w:r w:rsidRPr="00960EAB">
        <w:rPr>
          <w:rFonts w:ascii="Arial" w:hAnsi="Arial" w:cs="Arial"/>
          <w:b/>
          <w:szCs w:val="24"/>
        </w:rPr>
        <w:t>XML PARENT TAG:</w:t>
      </w:r>
      <w:r w:rsidRPr="00960EAB">
        <w:rPr>
          <w:rFonts w:ascii="Arial" w:hAnsi="Arial" w:cs="Arial"/>
          <w:szCs w:val="24"/>
        </w:rPr>
        <w:t xml:space="preserve"> TA</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The local authority code prefixed to the council’s own Case Reference Number.</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 xml:space="preserve">Alphanumeric, 22 characters. </w:t>
      </w:r>
    </w:p>
    <w:p w:rsidR="00572D04" w:rsidRPr="00960EAB" w:rsidRDefault="00572D04" w:rsidP="00572D04">
      <w:pPr>
        <w:rPr>
          <w:rFonts w:ascii="Arial" w:hAnsi="Arial" w:cs="Arial"/>
          <w:szCs w:val="24"/>
        </w:rPr>
      </w:pPr>
    </w:p>
    <w:p w:rsidR="00A55AFE" w:rsidRPr="006533BF" w:rsidRDefault="00A55AFE" w:rsidP="00A55AFE">
      <w:pPr>
        <w:rPr>
          <w:rFonts w:ascii="Arial" w:hAnsi="Arial" w:cs="Arial"/>
          <w:b/>
          <w:szCs w:val="24"/>
        </w:rPr>
      </w:pPr>
      <w:r w:rsidRPr="00960EAB">
        <w:rPr>
          <w:rFonts w:ascii="Arial" w:hAnsi="Arial" w:cs="Arial"/>
          <w:b/>
          <w:szCs w:val="24"/>
        </w:rPr>
        <w:t>Field Mandatory</w:t>
      </w:r>
    </w:p>
    <w:p w:rsidR="00E627D2" w:rsidRPr="00E627D2" w:rsidRDefault="00E627D2" w:rsidP="00960EAB">
      <w:pPr>
        <w:rPr>
          <w:rFonts w:ascii="Arial" w:hAnsi="Arial" w:cs="Arial"/>
          <w:sz w:val="22"/>
          <w:szCs w:val="22"/>
        </w:rPr>
      </w:pPr>
      <w:r>
        <w:rPr>
          <w:rFonts w:ascii="Arial" w:hAnsi="Arial" w:cs="Arial"/>
          <w:sz w:val="22"/>
          <w:szCs w:val="22"/>
        </w:rPr>
        <w:t xml:space="preserve">Expect completion if 4.7 </w:t>
      </w:r>
      <w:r>
        <w:rPr>
          <w:rFonts w:ascii="Arial" w:hAnsi="Arial" w:cs="Arial"/>
        </w:rPr>
        <w:t>TA_PREV=1 or if 5.7 TA_REL=1 or if 7.6 TA_DEC=1</w:t>
      </w:r>
    </w:p>
    <w:p w:rsidR="00960EAB" w:rsidRDefault="006A0BFD" w:rsidP="00A55AFE">
      <w:pPr>
        <w:rPr>
          <w:rFonts w:ascii="Arial" w:hAnsi="Arial" w:cs="Arial"/>
          <w:szCs w:val="24"/>
        </w:rPr>
      </w:pPr>
      <w:r>
        <w:rPr>
          <w:rFonts w:ascii="Arial" w:hAnsi="Arial" w:cs="Arial"/>
          <w:szCs w:val="24"/>
        </w:rPr>
        <w:t xml:space="preserve">Yes if </w:t>
      </w:r>
      <w:r w:rsidR="00265FCD">
        <w:rPr>
          <w:rFonts w:ascii="Arial" w:hAnsi="Arial" w:cs="Arial"/>
          <w:szCs w:val="24"/>
        </w:rPr>
        <w:t xml:space="preserve">9.2 </w:t>
      </w:r>
      <w:r>
        <w:rPr>
          <w:rFonts w:ascii="Arial" w:hAnsi="Arial" w:cs="Arial"/>
          <w:szCs w:val="24"/>
        </w:rPr>
        <w:t>TA_DATE completed.</w:t>
      </w:r>
    </w:p>
    <w:p w:rsidR="00AC75AB" w:rsidRPr="00E627D2" w:rsidRDefault="00AC75AB" w:rsidP="00AC75AB">
      <w:pPr>
        <w:rPr>
          <w:rFonts w:ascii="Arial" w:hAnsi="Arial" w:cs="Arial"/>
          <w:szCs w:val="24"/>
        </w:rPr>
      </w:pPr>
      <w:r w:rsidRPr="00E627D2">
        <w:rPr>
          <w:rFonts w:ascii="Arial" w:hAnsi="Arial" w:cs="Arial"/>
          <w:szCs w:val="24"/>
        </w:rPr>
        <w:t xml:space="preserve">Legacy cases </w:t>
      </w:r>
      <w:r w:rsidR="00E627D2">
        <w:rPr>
          <w:rFonts w:ascii="Arial" w:hAnsi="Arial" w:cs="Arial"/>
          <w:szCs w:val="24"/>
        </w:rPr>
        <w:t>– rules apply as above.</w:t>
      </w:r>
    </w:p>
    <w:p w:rsidR="00F710B6" w:rsidRDefault="00AC75AB" w:rsidP="00A55AFE">
      <w:pPr>
        <w:rPr>
          <w:rFonts w:ascii="Arial" w:hAnsi="Arial" w:cs="Arial"/>
          <w:szCs w:val="24"/>
        </w:rPr>
      </w:pPr>
      <w:r>
        <w:rPr>
          <w:rFonts w:ascii="Arial" w:hAnsi="Arial" w:cs="Arial"/>
          <w:szCs w:val="24"/>
        </w:rPr>
        <w:t xml:space="preserve">All cases </w:t>
      </w:r>
      <w:r w:rsidR="00E627D2">
        <w:rPr>
          <w:rFonts w:ascii="Arial" w:hAnsi="Arial" w:cs="Arial"/>
          <w:szCs w:val="24"/>
        </w:rPr>
        <w:t>–</w:t>
      </w:r>
      <w:r>
        <w:rPr>
          <w:rFonts w:ascii="Arial" w:hAnsi="Arial" w:cs="Arial"/>
          <w:szCs w:val="24"/>
        </w:rPr>
        <w:t xml:space="preserve"> can</w:t>
      </w:r>
      <w:r w:rsidR="00F710B6">
        <w:rPr>
          <w:rFonts w:ascii="Arial" w:hAnsi="Arial" w:cs="Arial"/>
          <w:szCs w:val="24"/>
        </w:rPr>
        <w:t xml:space="preserve"> be completed even if none of the routing rules above have been met.</w:t>
      </w:r>
    </w:p>
    <w:p w:rsidR="006A0BFD" w:rsidRPr="00960EAB" w:rsidRDefault="006A0BFD" w:rsidP="00A55AFE">
      <w:pPr>
        <w:rPr>
          <w:rFonts w:ascii="Arial" w:hAnsi="Arial" w:cs="Arial"/>
          <w:szCs w:val="24"/>
        </w:rPr>
      </w:pPr>
    </w:p>
    <w:p w:rsidR="00A55AFE" w:rsidRPr="00960EAB" w:rsidRDefault="00A55AFE" w:rsidP="00A55AFE">
      <w:pPr>
        <w:rPr>
          <w:rFonts w:ascii="Arial" w:hAnsi="Arial" w:cs="Arial"/>
          <w:b/>
          <w:szCs w:val="24"/>
        </w:rPr>
      </w:pPr>
      <w:r w:rsidRPr="00960EAB">
        <w:rPr>
          <w:rFonts w:ascii="Arial" w:hAnsi="Arial" w:cs="Arial"/>
          <w:b/>
          <w:szCs w:val="24"/>
        </w:rPr>
        <w:t xml:space="preserve">Validation </w:t>
      </w:r>
    </w:p>
    <w:p w:rsidR="00A55AFE" w:rsidRPr="00960EAB" w:rsidRDefault="00A55AFE" w:rsidP="00A55AFE">
      <w:pPr>
        <w:rPr>
          <w:rFonts w:ascii="Arial" w:hAnsi="Arial" w:cs="Arial"/>
          <w:szCs w:val="24"/>
        </w:rPr>
      </w:pPr>
      <w:r w:rsidRPr="00960EAB">
        <w:rPr>
          <w:rFonts w:ascii="Arial" w:hAnsi="Arial" w:cs="Arial"/>
          <w:szCs w:val="24"/>
        </w:rPr>
        <w:t>Must match that provided in section 1.1.</w:t>
      </w:r>
    </w:p>
    <w:p w:rsidR="00572D04" w:rsidRPr="005B5511" w:rsidRDefault="00572D04" w:rsidP="00572D04">
      <w:pPr>
        <w:rPr>
          <w:rFonts w:ascii="Arial" w:hAnsi="Arial" w:cs="Arial"/>
        </w:rPr>
      </w:pPr>
    </w:p>
    <w:p w:rsidR="00572D04" w:rsidRPr="006533BF" w:rsidRDefault="00572D04" w:rsidP="00C2727A">
      <w:pPr>
        <w:pStyle w:val="Heading2"/>
        <w:numPr>
          <w:ilvl w:val="1"/>
          <w:numId w:val="2"/>
        </w:numPr>
        <w:rPr>
          <w:rFonts w:ascii="Arial" w:hAnsi="Arial" w:cs="Arial"/>
          <w:b/>
          <w:szCs w:val="24"/>
        </w:rPr>
      </w:pPr>
      <w:r w:rsidRPr="006533BF">
        <w:rPr>
          <w:rFonts w:ascii="Arial" w:hAnsi="Arial" w:cs="Arial"/>
          <w:b/>
          <w:szCs w:val="24"/>
        </w:rPr>
        <w:br w:type="page"/>
      </w:r>
      <w:bookmarkStart w:id="103" w:name="_Toc496713649"/>
      <w:r w:rsidRPr="006533BF">
        <w:rPr>
          <w:rFonts w:ascii="Arial" w:hAnsi="Arial" w:cs="Arial"/>
          <w:b/>
          <w:szCs w:val="24"/>
        </w:rPr>
        <w:t>Date entered temporary accommodation</w:t>
      </w:r>
      <w:bookmarkEnd w:id="103"/>
    </w:p>
    <w:p w:rsidR="00572D04" w:rsidRPr="005B5511" w:rsidRDefault="00572D04" w:rsidP="00572D04">
      <w:pPr>
        <w:rPr>
          <w:rFonts w:ascii="Arial" w:hAnsi="Arial" w:cs="Arial"/>
        </w:rPr>
      </w:pPr>
    </w:p>
    <w:p w:rsidR="00572D04" w:rsidRPr="006533BF" w:rsidRDefault="00572D04" w:rsidP="00572D04">
      <w:pPr>
        <w:rPr>
          <w:rFonts w:ascii="Arial" w:hAnsi="Arial" w:cs="Arial"/>
        </w:rPr>
      </w:pPr>
    </w:p>
    <w:p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TA_DATE</w:t>
      </w:r>
    </w:p>
    <w:p w:rsidR="00572D04" w:rsidRPr="00960EAB" w:rsidRDefault="00572D04" w:rsidP="00572D04">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TA</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Date that the household entered local authority temporary accommodation.</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DD-MM-YYYY</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This field is specified in the following form "DD-MM-YYYY" where:</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DD indicates the day</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MM indicates the month</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YYYY indicates the year</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Note: All components are required!</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E.g. Write 1 April 2018 as 01-04-2018</w:t>
      </w:r>
    </w:p>
    <w:p w:rsidR="00572D04" w:rsidRPr="00960EAB" w:rsidRDefault="00572D04" w:rsidP="00572D04">
      <w:pPr>
        <w:rPr>
          <w:rFonts w:ascii="Arial" w:hAnsi="Arial" w:cs="Arial"/>
          <w:szCs w:val="24"/>
        </w:rPr>
      </w:pPr>
    </w:p>
    <w:p w:rsidR="00572D04" w:rsidRPr="005B5511" w:rsidRDefault="00960EAB" w:rsidP="00572D04">
      <w:pPr>
        <w:rPr>
          <w:rFonts w:ascii="Arial" w:hAnsi="Arial" w:cs="Arial"/>
          <w:b/>
          <w:szCs w:val="24"/>
        </w:rPr>
      </w:pPr>
      <w:r>
        <w:rPr>
          <w:rFonts w:ascii="Arial" w:hAnsi="Arial" w:cs="Arial"/>
          <w:b/>
          <w:szCs w:val="24"/>
        </w:rPr>
        <w:t>Field Mandatory</w:t>
      </w:r>
    </w:p>
    <w:p w:rsidR="00E627D2" w:rsidRPr="00E627D2" w:rsidRDefault="00E627D2" w:rsidP="00E627D2">
      <w:pPr>
        <w:rPr>
          <w:rFonts w:ascii="Arial" w:hAnsi="Arial" w:cs="Arial"/>
          <w:sz w:val="22"/>
          <w:szCs w:val="22"/>
        </w:rPr>
      </w:pPr>
      <w:r>
        <w:rPr>
          <w:rFonts w:ascii="Arial" w:hAnsi="Arial" w:cs="Arial"/>
          <w:sz w:val="22"/>
          <w:szCs w:val="22"/>
        </w:rPr>
        <w:t xml:space="preserve">Expect completion if 4.7 </w:t>
      </w:r>
      <w:r>
        <w:rPr>
          <w:rFonts w:ascii="Arial" w:hAnsi="Arial" w:cs="Arial"/>
        </w:rPr>
        <w:t>TA_PREV=1 or if 5.7 TA_REL=1 or if 7.6 TA_DEC=1</w:t>
      </w:r>
    </w:p>
    <w:p w:rsidR="00E627D2" w:rsidRPr="00E627D2" w:rsidRDefault="00E627D2" w:rsidP="00E627D2">
      <w:pPr>
        <w:rPr>
          <w:rFonts w:ascii="Arial" w:hAnsi="Arial" w:cs="Arial"/>
          <w:szCs w:val="24"/>
        </w:rPr>
      </w:pPr>
      <w:r w:rsidRPr="00E627D2">
        <w:rPr>
          <w:rFonts w:ascii="Arial" w:hAnsi="Arial" w:cs="Arial"/>
          <w:szCs w:val="24"/>
        </w:rPr>
        <w:t xml:space="preserve">Legacy cases </w:t>
      </w:r>
      <w:r>
        <w:rPr>
          <w:rFonts w:ascii="Arial" w:hAnsi="Arial" w:cs="Arial"/>
          <w:szCs w:val="24"/>
        </w:rPr>
        <w:t>– rules apply as above.</w:t>
      </w:r>
    </w:p>
    <w:p w:rsidR="00AC75AB" w:rsidRDefault="00E627D2" w:rsidP="00AC75AB">
      <w:pPr>
        <w:rPr>
          <w:rFonts w:ascii="Arial" w:hAnsi="Arial" w:cs="Arial"/>
          <w:szCs w:val="24"/>
        </w:rPr>
      </w:pPr>
      <w:r>
        <w:rPr>
          <w:rFonts w:ascii="Arial" w:hAnsi="Arial" w:cs="Arial"/>
          <w:szCs w:val="24"/>
        </w:rPr>
        <w:t>All cases – can be completed even if none of the routing rules above have been met.</w:t>
      </w:r>
    </w:p>
    <w:p w:rsidR="00572D04" w:rsidRPr="00960EAB" w:rsidRDefault="00572D04" w:rsidP="00572D04">
      <w:pPr>
        <w:rPr>
          <w:rFonts w:ascii="Arial" w:hAnsi="Arial" w:cs="Arial"/>
        </w:rPr>
      </w:pPr>
      <w:r w:rsidRPr="00960EAB">
        <w:rPr>
          <w:rFonts w:ascii="Arial" w:hAnsi="Arial" w:cs="Arial"/>
        </w:rPr>
        <w:br w:type="page"/>
      </w:r>
    </w:p>
    <w:p w:rsidR="00572D04" w:rsidRPr="00960EAB" w:rsidRDefault="00572D04" w:rsidP="00C2727A">
      <w:pPr>
        <w:pStyle w:val="Heading2"/>
        <w:numPr>
          <w:ilvl w:val="1"/>
          <w:numId w:val="2"/>
        </w:numPr>
        <w:rPr>
          <w:rFonts w:ascii="Arial" w:hAnsi="Arial" w:cs="Arial"/>
          <w:b/>
          <w:szCs w:val="24"/>
        </w:rPr>
      </w:pPr>
      <w:bookmarkStart w:id="104" w:name="_Toc496713650"/>
      <w:r w:rsidRPr="00960EAB">
        <w:rPr>
          <w:rFonts w:ascii="Arial" w:hAnsi="Arial" w:cs="Arial"/>
          <w:b/>
          <w:szCs w:val="24"/>
        </w:rPr>
        <w:t>Date of entry into temporary accommodation placement</w:t>
      </w:r>
      <w:bookmarkEnd w:id="104"/>
    </w:p>
    <w:p w:rsidR="00572D04" w:rsidRPr="005B5511" w:rsidRDefault="00572D04" w:rsidP="00572D04">
      <w:pPr>
        <w:rPr>
          <w:rFonts w:ascii="Arial" w:hAnsi="Arial" w:cs="Arial"/>
        </w:rPr>
      </w:pPr>
    </w:p>
    <w:p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ENTRY_DATE</w:t>
      </w:r>
    </w:p>
    <w:p w:rsidR="00572D04" w:rsidRPr="00960EAB" w:rsidRDefault="00572D04" w:rsidP="00572D04">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TA</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Date of temporary accommodation placement entry.</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DD-MM-YYYY</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This field is specified in the following form "DD-MM-YYYY" where:</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DD indicates the day</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MM indicates the month</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YYYY indicates the year</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Note: All components are required!</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E.g. Write 1 April 2018 as 01-04-2018</w:t>
      </w:r>
    </w:p>
    <w:p w:rsidR="00572D04" w:rsidRPr="00960EAB" w:rsidRDefault="00572D04" w:rsidP="00572D04">
      <w:pPr>
        <w:rPr>
          <w:rFonts w:ascii="Arial" w:hAnsi="Arial" w:cs="Arial"/>
          <w:szCs w:val="24"/>
        </w:rPr>
      </w:pPr>
    </w:p>
    <w:p w:rsidR="00960EAB" w:rsidRPr="0038636C" w:rsidRDefault="00960EAB" w:rsidP="00960EAB">
      <w:pPr>
        <w:rPr>
          <w:rFonts w:ascii="Arial" w:hAnsi="Arial" w:cs="Arial"/>
          <w:b/>
          <w:szCs w:val="24"/>
        </w:rPr>
      </w:pPr>
      <w:r>
        <w:rPr>
          <w:rFonts w:ascii="Arial" w:hAnsi="Arial" w:cs="Arial"/>
          <w:b/>
          <w:szCs w:val="24"/>
        </w:rPr>
        <w:t>Field Mandatory</w:t>
      </w:r>
    </w:p>
    <w:p w:rsidR="00E627D2" w:rsidRPr="00E627D2" w:rsidRDefault="00E627D2" w:rsidP="00E627D2">
      <w:pPr>
        <w:rPr>
          <w:rFonts w:ascii="Arial" w:hAnsi="Arial" w:cs="Arial"/>
          <w:sz w:val="22"/>
          <w:szCs w:val="22"/>
        </w:rPr>
      </w:pPr>
      <w:r>
        <w:rPr>
          <w:rFonts w:ascii="Arial" w:hAnsi="Arial" w:cs="Arial"/>
          <w:sz w:val="22"/>
          <w:szCs w:val="22"/>
        </w:rPr>
        <w:t xml:space="preserve">Expect completion if 4.7 </w:t>
      </w:r>
      <w:r>
        <w:rPr>
          <w:rFonts w:ascii="Arial" w:hAnsi="Arial" w:cs="Arial"/>
        </w:rPr>
        <w:t>TA_PREV=1 or if 5.7 TA_REL=1 or if 7.6 TA_DEC=1</w:t>
      </w:r>
    </w:p>
    <w:p w:rsidR="00E627D2" w:rsidRDefault="00E627D2" w:rsidP="00E627D2">
      <w:pPr>
        <w:rPr>
          <w:rFonts w:ascii="Arial" w:hAnsi="Arial" w:cs="Arial"/>
          <w:szCs w:val="24"/>
        </w:rPr>
      </w:pPr>
      <w:r>
        <w:rPr>
          <w:rFonts w:ascii="Arial" w:hAnsi="Arial" w:cs="Arial"/>
          <w:szCs w:val="24"/>
        </w:rPr>
        <w:t>Yes if 9.2 TA_DATE completed.</w:t>
      </w:r>
    </w:p>
    <w:p w:rsidR="00E627D2" w:rsidRPr="00E627D2" w:rsidRDefault="00E627D2" w:rsidP="00E627D2">
      <w:pPr>
        <w:rPr>
          <w:rFonts w:ascii="Arial" w:hAnsi="Arial" w:cs="Arial"/>
          <w:szCs w:val="24"/>
        </w:rPr>
      </w:pPr>
      <w:r w:rsidRPr="00E627D2">
        <w:rPr>
          <w:rFonts w:ascii="Arial" w:hAnsi="Arial" w:cs="Arial"/>
          <w:szCs w:val="24"/>
        </w:rPr>
        <w:t xml:space="preserve">Legacy cases </w:t>
      </w:r>
      <w:r>
        <w:rPr>
          <w:rFonts w:ascii="Arial" w:hAnsi="Arial" w:cs="Arial"/>
          <w:szCs w:val="24"/>
        </w:rPr>
        <w:t>– rules apply as above.</w:t>
      </w:r>
    </w:p>
    <w:p w:rsidR="00E627D2" w:rsidRDefault="00E627D2" w:rsidP="00E627D2">
      <w:pPr>
        <w:rPr>
          <w:rFonts w:ascii="Arial" w:hAnsi="Arial" w:cs="Arial"/>
          <w:szCs w:val="24"/>
        </w:rPr>
      </w:pPr>
      <w:r>
        <w:rPr>
          <w:rFonts w:ascii="Arial" w:hAnsi="Arial" w:cs="Arial"/>
          <w:szCs w:val="24"/>
        </w:rPr>
        <w:t>All cases – can be completed even if none of the routing rules above have been met.</w:t>
      </w:r>
    </w:p>
    <w:p w:rsidR="00AC75AB" w:rsidRDefault="00AC75AB" w:rsidP="00AC75AB">
      <w:pPr>
        <w:rPr>
          <w:rFonts w:ascii="Arial" w:hAnsi="Arial" w:cs="Arial"/>
          <w:szCs w:val="24"/>
        </w:rPr>
      </w:pPr>
    </w:p>
    <w:p w:rsidR="00572D04" w:rsidRPr="005B5511" w:rsidRDefault="00572D04" w:rsidP="00572D04">
      <w:pPr>
        <w:rPr>
          <w:rFonts w:ascii="Arial" w:hAnsi="Arial" w:cs="Arial"/>
        </w:rPr>
      </w:pPr>
    </w:p>
    <w:p w:rsidR="00572D04" w:rsidRPr="00960EAB" w:rsidRDefault="00572D04"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6533BF">
        <w:rPr>
          <w:rFonts w:ascii="Arial" w:hAnsi="Arial" w:cs="Arial"/>
          <w:b/>
          <w:szCs w:val="24"/>
        </w:rPr>
        <w:br w:type="page"/>
      </w:r>
    </w:p>
    <w:p w:rsidR="00572D04" w:rsidRPr="00960EAB" w:rsidRDefault="00572D04" w:rsidP="00C2727A">
      <w:pPr>
        <w:pStyle w:val="Heading2"/>
        <w:numPr>
          <w:ilvl w:val="1"/>
          <w:numId w:val="2"/>
        </w:numPr>
        <w:rPr>
          <w:rFonts w:ascii="Arial" w:hAnsi="Arial" w:cs="Arial"/>
          <w:b/>
          <w:szCs w:val="24"/>
        </w:rPr>
      </w:pPr>
      <w:bookmarkStart w:id="105" w:name="_Toc496713651"/>
      <w:r w:rsidRPr="00960EAB">
        <w:rPr>
          <w:rFonts w:ascii="Arial" w:hAnsi="Arial" w:cs="Arial"/>
          <w:b/>
          <w:szCs w:val="24"/>
        </w:rPr>
        <w:t>Date of exit from temporary accommodation placement</w:t>
      </w:r>
      <w:bookmarkEnd w:id="105"/>
    </w:p>
    <w:p w:rsidR="00572D04" w:rsidRPr="005B5511" w:rsidRDefault="00572D04" w:rsidP="00572D04">
      <w:pPr>
        <w:rPr>
          <w:rFonts w:ascii="Arial" w:hAnsi="Arial" w:cs="Arial"/>
        </w:rPr>
      </w:pPr>
    </w:p>
    <w:p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EXIT_DATE</w:t>
      </w:r>
    </w:p>
    <w:p w:rsidR="00572D04" w:rsidRPr="00960EAB" w:rsidRDefault="00572D04" w:rsidP="00572D04">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TA</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Date of temporary accommodation placement exit.</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DD-MM-YYYY</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This field is specified in the following form "DD-MM-YYYY" where:</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DD indicates the day</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MM indicates the month</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YYYY indicates the year</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Note: All components are required!</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E.g. Write 1 April 2018 as 01-04-2018</w:t>
      </w:r>
    </w:p>
    <w:p w:rsidR="00572D04" w:rsidRPr="00960EAB" w:rsidRDefault="00572D04" w:rsidP="00572D04">
      <w:pPr>
        <w:rPr>
          <w:rFonts w:ascii="Arial" w:hAnsi="Arial" w:cs="Arial"/>
          <w:szCs w:val="24"/>
        </w:rPr>
      </w:pPr>
    </w:p>
    <w:p w:rsidR="004778A6" w:rsidRPr="0038636C" w:rsidRDefault="004778A6" w:rsidP="004778A6">
      <w:pPr>
        <w:rPr>
          <w:rFonts w:ascii="Arial" w:hAnsi="Arial" w:cs="Arial"/>
          <w:b/>
          <w:szCs w:val="24"/>
        </w:rPr>
      </w:pPr>
      <w:r>
        <w:rPr>
          <w:rFonts w:ascii="Arial" w:hAnsi="Arial" w:cs="Arial"/>
          <w:b/>
          <w:szCs w:val="24"/>
        </w:rPr>
        <w:t>Field Mandatory</w:t>
      </w:r>
    </w:p>
    <w:p w:rsidR="00E627D2" w:rsidRPr="00E627D2" w:rsidRDefault="00E627D2" w:rsidP="00E627D2">
      <w:pPr>
        <w:rPr>
          <w:rFonts w:ascii="Arial" w:hAnsi="Arial" w:cs="Arial"/>
          <w:sz w:val="22"/>
          <w:szCs w:val="22"/>
        </w:rPr>
      </w:pPr>
      <w:r>
        <w:rPr>
          <w:rFonts w:ascii="Arial" w:hAnsi="Arial" w:cs="Arial"/>
          <w:sz w:val="22"/>
          <w:szCs w:val="22"/>
        </w:rPr>
        <w:t xml:space="preserve">Expect completion if 4.7 </w:t>
      </w:r>
      <w:r>
        <w:rPr>
          <w:rFonts w:ascii="Arial" w:hAnsi="Arial" w:cs="Arial"/>
        </w:rPr>
        <w:t>TA_PREV=1 or if 5.7 TA_REL=1 or if 7.6 TA_DEC=1</w:t>
      </w:r>
    </w:p>
    <w:p w:rsidR="00E627D2" w:rsidRDefault="00E627D2" w:rsidP="00E627D2">
      <w:pPr>
        <w:rPr>
          <w:rFonts w:ascii="Arial" w:hAnsi="Arial" w:cs="Arial"/>
          <w:szCs w:val="24"/>
        </w:rPr>
      </w:pPr>
      <w:r>
        <w:rPr>
          <w:rFonts w:ascii="Arial" w:hAnsi="Arial" w:cs="Arial"/>
          <w:szCs w:val="24"/>
        </w:rPr>
        <w:t>Yes if 9.2 TA_DATE completed.</w:t>
      </w:r>
    </w:p>
    <w:p w:rsidR="00E627D2" w:rsidRPr="00E627D2" w:rsidRDefault="00E627D2" w:rsidP="00E627D2">
      <w:pPr>
        <w:rPr>
          <w:rFonts w:ascii="Arial" w:hAnsi="Arial" w:cs="Arial"/>
          <w:szCs w:val="24"/>
        </w:rPr>
      </w:pPr>
      <w:r w:rsidRPr="00E627D2">
        <w:rPr>
          <w:rFonts w:ascii="Arial" w:hAnsi="Arial" w:cs="Arial"/>
          <w:szCs w:val="24"/>
        </w:rPr>
        <w:t xml:space="preserve">Legacy cases </w:t>
      </w:r>
      <w:r>
        <w:rPr>
          <w:rFonts w:ascii="Arial" w:hAnsi="Arial" w:cs="Arial"/>
          <w:szCs w:val="24"/>
        </w:rPr>
        <w:t>– rules apply as above.</w:t>
      </w:r>
    </w:p>
    <w:p w:rsidR="00E627D2" w:rsidRDefault="00E627D2" w:rsidP="00E627D2">
      <w:pPr>
        <w:rPr>
          <w:rFonts w:ascii="Arial" w:hAnsi="Arial" w:cs="Arial"/>
          <w:szCs w:val="24"/>
        </w:rPr>
      </w:pPr>
      <w:r>
        <w:rPr>
          <w:rFonts w:ascii="Arial" w:hAnsi="Arial" w:cs="Arial"/>
          <w:szCs w:val="24"/>
        </w:rPr>
        <w:t>All cases – can be completed even if none of the routing rules above have been met.</w:t>
      </w:r>
    </w:p>
    <w:p w:rsidR="00572D04" w:rsidRPr="005B5511" w:rsidRDefault="00572D04" w:rsidP="00572D04">
      <w:pPr>
        <w:rPr>
          <w:rFonts w:ascii="Arial" w:hAnsi="Arial" w:cs="Arial"/>
        </w:rPr>
      </w:pPr>
    </w:p>
    <w:p w:rsidR="00572D04" w:rsidRPr="005B5511" w:rsidRDefault="00572D04" w:rsidP="00572D04">
      <w:pPr>
        <w:rPr>
          <w:rFonts w:ascii="Arial" w:hAnsi="Arial" w:cs="Arial"/>
        </w:rPr>
      </w:pPr>
    </w:p>
    <w:p w:rsidR="00572D04" w:rsidRPr="00960EAB" w:rsidRDefault="00572D04"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6533BF">
        <w:rPr>
          <w:rFonts w:ascii="Arial" w:hAnsi="Arial" w:cs="Arial"/>
          <w:b/>
          <w:szCs w:val="24"/>
        </w:rPr>
        <w:br w:type="page"/>
      </w:r>
    </w:p>
    <w:p w:rsidR="00572D04" w:rsidRPr="00960EAB" w:rsidRDefault="00572D04" w:rsidP="00C2727A">
      <w:pPr>
        <w:pStyle w:val="Heading2"/>
        <w:numPr>
          <w:ilvl w:val="1"/>
          <w:numId w:val="2"/>
        </w:numPr>
        <w:rPr>
          <w:rFonts w:ascii="Arial" w:hAnsi="Arial" w:cs="Arial"/>
          <w:b/>
          <w:szCs w:val="24"/>
        </w:rPr>
      </w:pPr>
      <w:bookmarkStart w:id="106" w:name="_Toc496713652"/>
      <w:r w:rsidRPr="00960EAB">
        <w:rPr>
          <w:rFonts w:ascii="Arial" w:hAnsi="Arial" w:cs="Arial"/>
          <w:b/>
          <w:szCs w:val="24"/>
        </w:rPr>
        <w:t>Type of temporary accommodation</w:t>
      </w:r>
      <w:bookmarkEnd w:id="106"/>
      <w:r w:rsidRPr="00960EAB">
        <w:rPr>
          <w:rFonts w:ascii="Arial" w:hAnsi="Arial" w:cs="Arial"/>
          <w:b/>
          <w:szCs w:val="24"/>
        </w:rPr>
        <w:t xml:space="preserve"> </w:t>
      </w:r>
    </w:p>
    <w:p w:rsidR="00572D04" w:rsidRPr="005B5511" w:rsidRDefault="00572D04" w:rsidP="00572D04">
      <w:pPr>
        <w:rPr>
          <w:rFonts w:ascii="Arial" w:hAnsi="Arial" w:cs="Arial"/>
        </w:rPr>
      </w:pPr>
    </w:p>
    <w:p w:rsidR="00572D04" w:rsidRPr="005B5511" w:rsidRDefault="00572D04" w:rsidP="00572D04">
      <w:pPr>
        <w:rPr>
          <w:rFonts w:ascii="Arial" w:hAnsi="Arial" w:cs="Arial"/>
        </w:rPr>
      </w:pPr>
    </w:p>
    <w:p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TATYPE</w:t>
      </w:r>
    </w:p>
    <w:p w:rsidR="00572D04" w:rsidRPr="00960EAB" w:rsidRDefault="00572D04" w:rsidP="00572D04">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TA</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The type of temporary accommodation provided by the local authority in the placement.</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Default="00572D04" w:rsidP="00572D04">
      <w:pPr>
        <w:rPr>
          <w:rFonts w:ascii="Arial" w:hAnsi="Arial" w:cs="Arial"/>
          <w:szCs w:val="24"/>
        </w:rPr>
      </w:pPr>
      <w:r w:rsidRPr="00960EAB">
        <w:rPr>
          <w:rFonts w:ascii="Arial" w:hAnsi="Arial" w:cs="Arial"/>
          <w:szCs w:val="24"/>
        </w:rPr>
        <w:t>Numeric.</w:t>
      </w:r>
    </w:p>
    <w:p w:rsidR="006A0BFD" w:rsidRDefault="006A0BFD" w:rsidP="00572D04">
      <w:pPr>
        <w:rPr>
          <w:rFonts w:ascii="Arial" w:hAnsi="Arial" w:cs="Arial"/>
          <w:szCs w:val="24"/>
        </w:rPr>
      </w:pPr>
    </w:p>
    <w:p w:rsidR="004778A6" w:rsidRPr="0038636C" w:rsidRDefault="004778A6" w:rsidP="004778A6">
      <w:pPr>
        <w:rPr>
          <w:rFonts w:ascii="Arial" w:hAnsi="Arial" w:cs="Arial"/>
          <w:b/>
          <w:szCs w:val="24"/>
        </w:rPr>
      </w:pPr>
      <w:r>
        <w:rPr>
          <w:rFonts w:ascii="Arial" w:hAnsi="Arial" w:cs="Arial"/>
          <w:b/>
          <w:szCs w:val="24"/>
        </w:rPr>
        <w:t>Field Mandatory</w:t>
      </w:r>
    </w:p>
    <w:p w:rsidR="00E627D2" w:rsidRPr="00E627D2" w:rsidRDefault="00E627D2" w:rsidP="00E627D2">
      <w:pPr>
        <w:rPr>
          <w:rFonts w:ascii="Arial" w:hAnsi="Arial" w:cs="Arial"/>
          <w:sz w:val="22"/>
          <w:szCs w:val="22"/>
        </w:rPr>
      </w:pPr>
      <w:r>
        <w:rPr>
          <w:rFonts w:ascii="Arial" w:hAnsi="Arial" w:cs="Arial"/>
          <w:sz w:val="22"/>
          <w:szCs w:val="22"/>
        </w:rPr>
        <w:t xml:space="preserve">Expect completion if 4.7 </w:t>
      </w:r>
      <w:r>
        <w:rPr>
          <w:rFonts w:ascii="Arial" w:hAnsi="Arial" w:cs="Arial"/>
        </w:rPr>
        <w:t>TA_PREV=1 or if 5.7 TA_REL=1 or if 7.6 TA_DEC=1</w:t>
      </w:r>
    </w:p>
    <w:p w:rsidR="00E627D2" w:rsidRDefault="00E627D2" w:rsidP="00E627D2">
      <w:pPr>
        <w:rPr>
          <w:rFonts w:ascii="Arial" w:hAnsi="Arial" w:cs="Arial"/>
          <w:szCs w:val="24"/>
        </w:rPr>
      </w:pPr>
      <w:r>
        <w:rPr>
          <w:rFonts w:ascii="Arial" w:hAnsi="Arial" w:cs="Arial"/>
          <w:szCs w:val="24"/>
        </w:rPr>
        <w:t>Yes if 9.2 TA_DATE completed.</w:t>
      </w:r>
    </w:p>
    <w:p w:rsidR="00E627D2" w:rsidRPr="00E627D2" w:rsidRDefault="00E627D2" w:rsidP="00E627D2">
      <w:pPr>
        <w:rPr>
          <w:rFonts w:ascii="Arial" w:hAnsi="Arial" w:cs="Arial"/>
          <w:szCs w:val="24"/>
        </w:rPr>
      </w:pPr>
      <w:r w:rsidRPr="00E627D2">
        <w:rPr>
          <w:rFonts w:ascii="Arial" w:hAnsi="Arial" w:cs="Arial"/>
          <w:szCs w:val="24"/>
        </w:rPr>
        <w:t xml:space="preserve">Legacy cases </w:t>
      </w:r>
      <w:r>
        <w:rPr>
          <w:rFonts w:ascii="Arial" w:hAnsi="Arial" w:cs="Arial"/>
          <w:szCs w:val="24"/>
        </w:rPr>
        <w:t>– rules apply as above.</w:t>
      </w:r>
    </w:p>
    <w:p w:rsidR="00E627D2" w:rsidRDefault="00E627D2" w:rsidP="00E627D2">
      <w:pPr>
        <w:rPr>
          <w:rFonts w:ascii="Arial" w:hAnsi="Arial" w:cs="Arial"/>
          <w:szCs w:val="24"/>
        </w:rPr>
      </w:pPr>
      <w:r>
        <w:rPr>
          <w:rFonts w:ascii="Arial" w:hAnsi="Arial" w:cs="Arial"/>
          <w:szCs w:val="24"/>
        </w:rPr>
        <w:t>All cases – can be completed even if none of the routing rules above have been met.</w:t>
      </w:r>
    </w:p>
    <w:p w:rsidR="00F710B6" w:rsidRDefault="00F710B6" w:rsidP="004778A6">
      <w:pPr>
        <w:rPr>
          <w:rFonts w:ascii="Arial" w:hAnsi="Arial" w:cs="Arial"/>
          <w:szCs w:val="24"/>
        </w:rPr>
      </w:pP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Responses</w:t>
      </w:r>
    </w:p>
    <w:p w:rsidR="00572D04" w:rsidRPr="00960EAB" w:rsidRDefault="00572D04" w:rsidP="00572D04">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5"/>
        <w:gridCol w:w="567"/>
      </w:tblGrid>
      <w:tr w:rsidR="00797531" w:rsidRPr="006533BF" w:rsidTr="00657106">
        <w:trPr>
          <w:trHeight w:val="264"/>
        </w:trPr>
        <w:tc>
          <w:tcPr>
            <w:tcW w:w="8675" w:type="dxa"/>
            <w:shd w:val="clear" w:color="auto" w:fill="auto"/>
            <w:noWrap/>
          </w:tcPr>
          <w:p w:rsidR="00797531" w:rsidRPr="00960EAB" w:rsidRDefault="00797531" w:rsidP="00797531">
            <w:pPr>
              <w:jc w:val="left"/>
              <w:rPr>
                <w:rFonts w:ascii="Arial" w:hAnsi="Arial" w:cs="Arial"/>
                <w:color w:val="000000"/>
                <w:szCs w:val="24"/>
              </w:rPr>
            </w:pPr>
            <w:r>
              <w:rPr>
                <w:rFonts w:ascii="Arial" w:hAnsi="Arial" w:cs="Arial"/>
                <w:color w:val="000000"/>
                <w:szCs w:val="24"/>
              </w:rPr>
              <w:t xml:space="preserve">Temporarily remains in property </w:t>
            </w:r>
          </w:p>
        </w:tc>
        <w:tc>
          <w:tcPr>
            <w:tcW w:w="567" w:type="dxa"/>
            <w:shd w:val="clear" w:color="auto" w:fill="auto"/>
            <w:noWrap/>
            <w:vAlign w:val="center"/>
          </w:tcPr>
          <w:p w:rsidR="00797531" w:rsidRPr="00960EAB" w:rsidRDefault="00797531" w:rsidP="00907AE0">
            <w:pPr>
              <w:jc w:val="right"/>
              <w:rPr>
                <w:rFonts w:ascii="Arial" w:hAnsi="Arial" w:cs="Arial"/>
                <w:szCs w:val="24"/>
              </w:rPr>
            </w:pPr>
            <w:r w:rsidRPr="00960EAB">
              <w:rPr>
                <w:rFonts w:ascii="Arial" w:hAnsi="Arial" w:cs="Arial"/>
                <w:szCs w:val="24"/>
              </w:rPr>
              <w:t>0</w:t>
            </w:r>
          </w:p>
        </w:tc>
      </w:tr>
      <w:tr w:rsidR="00797531" w:rsidRPr="006533BF" w:rsidTr="00657106">
        <w:trPr>
          <w:trHeight w:val="264"/>
        </w:trPr>
        <w:tc>
          <w:tcPr>
            <w:tcW w:w="8675" w:type="dxa"/>
            <w:shd w:val="clear" w:color="auto" w:fill="auto"/>
            <w:noWrap/>
          </w:tcPr>
          <w:p w:rsidR="00797531" w:rsidRPr="00960EAB" w:rsidRDefault="00797531" w:rsidP="00657106">
            <w:pPr>
              <w:jc w:val="left"/>
              <w:rPr>
                <w:rFonts w:ascii="Arial" w:hAnsi="Arial" w:cs="Arial"/>
                <w:color w:val="000000"/>
                <w:szCs w:val="24"/>
              </w:rPr>
            </w:pPr>
            <w:r>
              <w:rPr>
                <w:rFonts w:ascii="Arial" w:hAnsi="Arial" w:cs="Arial"/>
                <w:color w:val="000000"/>
                <w:szCs w:val="24"/>
              </w:rPr>
              <w:t>Made own arrangements for temporary accommodation</w:t>
            </w:r>
          </w:p>
        </w:tc>
        <w:tc>
          <w:tcPr>
            <w:tcW w:w="567" w:type="dxa"/>
            <w:shd w:val="clear" w:color="auto" w:fill="auto"/>
            <w:noWrap/>
            <w:vAlign w:val="center"/>
          </w:tcPr>
          <w:p w:rsidR="00797531" w:rsidRPr="00960EAB" w:rsidRDefault="00797531" w:rsidP="00907AE0">
            <w:pPr>
              <w:jc w:val="right"/>
              <w:rPr>
                <w:rFonts w:ascii="Arial" w:hAnsi="Arial" w:cs="Arial"/>
                <w:szCs w:val="24"/>
              </w:rPr>
            </w:pPr>
            <w:r w:rsidRPr="00960EAB">
              <w:rPr>
                <w:rFonts w:ascii="Arial" w:hAnsi="Arial" w:cs="Arial"/>
                <w:szCs w:val="24"/>
              </w:rPr>
              <w:t>1</w:t>
            </w:r>
          </w:p>
        </w:tc>
      </w:tr>
      <w:tr w:rsidR="00797531" w:rsidRPr="006533BF" w:rsidTr="00657106">
        <w:trPr>
          <w:trHeight w:val="264"/>
        </w:trPr>
        <w:tc>
          <w:tcPr>
            <w:tcW w:w="8675" w:type="dxa"/>
            <w:shd w:val="clear" w:color="auto" w:fill="auto"/>
            <w:noWrap/>
          </w:tcPr>
          <w:p w:rsidR="00797531" w:rsidRPr="00960EAB" w:rsidRDefault="00797531" w:rsidP="00657106">
            <w:pPr>
              <w:jc w:val="left"/>
              <w:rPr>
                <w:rFonts w:ascii="Arial" w:hAnsi="Arial" w:cs="Arial"/>
                <w:color w:val="000000"/>
                <w:szCs w:val="24"/>
              </w:rPr>
            </w:pPr>
            <w:r w:rsidRPr="00960EAB">
              <w:rPr>
                <w:rFonts w:ascii="Arial" w:hAnsi="Arial" w:cs="Arial"/>
                <w:color w:val="000000"/>
                <w:szCs w:val="24"/>
              </w:rPr>
              <w:t>Privately managed</w:t>
            </w:r>
            <w:r w:rsidRPr="00960EAB" w:rsidDel="003700C5">
              <w:rPr>
                <w:rFonts w:ascii="Arial" w:hAnsi="Arial" w:cs="Arial"/>
                <w:color w:val="000000"/>
                <w:szCs w:val="24"/>
              </w:rPr>
              <w:t xml:space="preserve"> </w:t>
            </w:r>
            <w:r w:rsidRPr="00960EAB">
              <w:rPr>
                <w:rFonts w:ascii="Arial" w:hAnsi="Arial" w:cs="Arial"/>
                <w:color w:val="000000"/>
                <w:szCs w:val="24"/>
              </w:rPr>
              <w:t>Bed &amp; Breakfast hotels (privately managed, meal/s provided, shared facilities)</w:t>
            </w:r>
          </w:p>
        </w:tc>
        <w:tc>
          <w:tcPr>
            <w:tcW w:w="567" w:type="dxa"/>
            <w:shd w:val="clear" w:color="auto" w:fill="auto"/>
            <w:noWrap/>
            <w:vAlign w:val="center"/>
          </w:tcPr>
          <w:p w:rsidR="00797531" w:rsidRPr="00960EAB" w:rsidRDefault="00797531" w:rsidP="00907AE0">
            <w:pPr>
              <w:jc w:val="right"/>
              <w:rPr>
                <w:rFonts w:ascii="Arial" w:hAnsi="Arial" w:cs="Arial"/>
                <w:szCs w:val="24"/>
              </w:rPr>
            </w:pPr>
            <w:r w:rsidRPr="00960EAB">
              <w:rPr>
                <w:rFonts w:ascii="Arial" w:hAnsi="Arial" w:cs="Arial"/>
                <w:szCs w:val="24"/>
              </w:rPr>
              <w:t>2</w:t>
            </w:r>
          </w:p>
        </w:tc>
      </w:tr>
      <w:tr w:rsidR="00797531" w:rsidRPr="006533BF" w:rsidTr="00657106">
        <w:trPr>
          <w:trHeight w:val="264"/>
        </w:trPr>
        <w:tc>
          <w:tcPr>
            <w:tcW w:w="8675" w:type="dxa"/>
            <w:shd w:val="clear" w:color="auto" w:fill="auto"/>
            <w:noWrap/>
          </w:tcPr>
          <w:p w:rsidR="00797531" w:rsidRPr="00960EAB" w:rsidRDefault="00797531" w:rsidP="00657106">
            <w:pPr>
              <w:jc w:val="left"/>
              <w:rPr>
                <w:rFonts w:ascii="Arial" w:hAnsi="Arial" w:cs="Arial"/>
                <w:color w:val="000000"/>
                <w:szCs w:val="24"/>
              </w:rPr>
            </w:pPr>
            <w:r w:rsidRPr="006533BF">
              <w:rPr>
                <w:rFonts w:ascii="Arial" w:hAnsi="Arial" w:cs="Arial"/>
                <w:color w:val="000000"/>
                <w:szCs w:val="24"/>
              </w:rPr>
              <w:t xml:space="preserve">Other nightly </w:t>
            </w:r>
            <w:r w:rsidRPr="00960EAB">
              <w:rPr>
                <w:rFonts w:ascii="Arial" w:hAnsi="Arial" w:cs="Arial"/>
                <w:color w:val="000000"/>
                <w:szCs w:val="24"/>
              </w:rPr>
              <w:t>paid, privately managed accommodation, shared facilities</w:t>
            </w:r>
          </w:p>
        </w:tc>
        <w:tc>
          <w:tcPr>
            <w:tcW w:w="567" w:type="dxa"/>
            <w:shd w:val="clear" w:color="auto" w:fill="auto"/>
            <w:noWrap/>
            <w:vAlign w:val="center"/>
          </w:tcPr>
          <w:p w:rsidR="00797531" w:rsidRPr="00960EAB" w:rsidRDefault="00797531" w:rsidP="00907AE0">
            <w:pPr>
              <w:jc w:val="right"/>
              <w:rPr>
                <w:rFonts w:ascii="Arial" w:hAnsi="Arial" w:cs="Arial"/>
                <w:szCs w:val="24"/>
              </w:rPr>
            </w:pPr>
            <w:r w:rsidRPr="00960EAB">
              <w:rPr>
                <w:rFonts w:ascii="Arial" w:hAnsi="Arial" w:cs="Arial"/>
                <w:szCs w:val="24"/>
              </w:rPr>
              <w:t>3</w:t>
            </w:r>
          </w:p>
        </w:tc>
      </w:tr>
      <w:tr w:rsidR="00797531" w:rsidRPr="006533BF" w:rsidTr="00657106">
        <w:trPr>
          <w:trHeight w:val="264"/>
        </w:trPr>
        <w:tc>
          <w:tcPr>
            <w:tcW w:w="8675" w:type="dxa"/>
            <w:shd w:val="clear" w:color="auto" w:fill="auto"/>
            <w:noWrap/>
          </w:tcPr>
          <w:p w:rsidR="00797531" w:rsidRPr="00960EAB" w:rsidRDefault="00797531" w:rsidP="00657106">
            <w:pPr>
              <w:jc w:val="left"/>
              <w:rPr>
                <w:rFonts w:ascii="Arial" w:hAnsi="Arial" w:cs="Arial"/>
                <w:color w:val="000000"/>
                <w:szCs w:val="24"/>
              </w:rPr>
            </w:pPr>
            <w:r w:rsidRPr="006533BF">
              <w:rPr>
                <w:rFonts w:ascii="Arial" w:hAnsi="Arial" w:cs="Arial"/>
                <w:color w:val="000000"/>
                <w:szCs w:val="24"/>
              </w:rPr>
              <w:t xml:space="preserve">Other </w:t>
            </w:r>
            <w:r w:rsidRPr="00960EAB">
              <w:rPr>
                <w:rFonts w:ascii="Arial" w:hAnsi="Arial" w:cs="Arial"/>
                <w:color w:val="000000"/>
                <w:szCs w:val="24"/>
              </w:rPr>
              <w:t xml:space="preserve">nightly paid, privately managed accommodation, self-contained </w:t>
            </w:r>
          </w:p>
        </w:tc>
        <w:tc>
          <w:tcPr>
            <w:tcW w:w="567" w:type="dxa"/>
            <w:shd w:val="clear" w:color="auto" w:fill="auto"/>
            <w:noWrap/>
            <w:vAlign w:val="center"/>
          </w:tcPr>
          <w:p w:rsidR="00797531" w:rsidRPr="00960EAB" w:rsidRDefault="00797531" w:rsidP="00907AE0">
            <w:pPr>
              <w:jc w:val="right"/>
              <w:rPr>
                <w:rFonts w:ascii="Arial" w:hAnsi="Arial" w:cs="Arial"/>
                <w:szCs w:val="24"/>
              </w:rPr>
            </w:pPr>
            <w:r w:rsidRPr="00960EAB">
              <w:rPr>
                <w:rFonts w:ascii="Arial" w:hAnsi="Arial" w:cs="Arial"/>
                <w:szCs w:val="24"/>
              </w:rPr>
              <w:t>4</w:t>
            </w:r>
          </w:p>
        </w:tc>
      </w:tr>
      <w:tr w:rsidR="00797531" w:rsidRPr="006533BF" w:rsidTr="00657106">
        <w:trPr>
          <w:trHeight w:val="264"/>
        </w:trPr>
        <w:tc>
          <w:tcPr>
            <w:tcW w:w="8675" w:type="dxa"/>
            <w:shd w:val="clear" w:color="auto" w:fill="auto"/>
            <w:noWrap/>
          </w:tcPr>
          <w:p w:rsidR="00797531" w:rsidRPr="00960EAB" w:rsidRDefault="00797531" w:rsidP="00657106">
            <w:pPr>
              <w:rPr>
                <w:rFonts w:ascii="Arial" w:hAnsi="Arial" w:cs="Arial"/>
                <w:color w:val="000000"/>
                <w:szCs w:val="24"/>
              </w:rPr>
            </w:pPr>
            <w:r w:rsidRPr="006533BF">
              <w:rPr>
                <w:rFonts w:ascii="Arial" w:hAnsi="Arial" w:cs="Arial"/>
                <w:color w:val="000000"/>
                <w:szCs w:val="24"/>
              </w:rPr>
              <w:t>Hostels (including reception centres and emergency units)</w:t>
            </w:r>
          </w:p>
        </w:tc>
        <w:tc>
          <w:tcPr>
            <w:tcW w:w="567" w:type="dxa"/>
            <w:shd w:val="clear" w:color="auto" w:fill="auto"/>
            <w:noWrap/>
            <w:vAlign w:val="center"/>
          </w:tcPr>
          <w:p w:rsidR="00797531" w:rsidRPr="00960EAB" w:rsidRDefault="00797531" w:rsidP="00907AE0">
            <w:pPr>
              <w:jc w:val="right"/>
              <w:rPr>
                <w:rFonts w:ascii="Arial" w:hAnsi="Arial" w:cs="Arial"/>
                <w:szCs w:val="24"/>
              </w:rPr>
            </w:pPr>
            <w:r w:rsidRPr="00960EAB">
              <w:rPr>
                <w:rFonts w:ascii="Arial" w:hAnsi="Arial" w:cs="Arial"/>
                <w:szCs w:val="24"/>
              </w:rPr>
              <w:t>5</w:t>
            </w:r>
          </w:p>
        </w:tc>
      </w:tr>
      <w:tr w:rsidR="00797531" w:rsidRPr="006533BF" w:rsidTr="00657106">
        <w:trPr>
          <w:trHeight w:val="264"/>
        </w:trPr>
        <w:tc>
          <w:tcPr>
            <w:tcW w:w="8675" w:type="dxa"/>
            <w:shd w:val="clear" w:color="auto" w:fill="auto"/>
            <w:noWrap/>
          </w:tcPr>
          <w:p w:rsidR="00797531" w:rsidRPr="00960EAB" w:rsidRDefault="00797531" w:rsidP="00657106">
            <w:pPr>
              <w:rPr>
                <w:rFonts w:ascii="Arial" w:hAnsi="Arial" w:cs="Arial"/>
                <w:color w:val="000000"/>
                <w:szCs w:val="24"/>
              </w:rPr>
            </w:pPr>
            <w:r w:rsidRPr="006533BF">
              <w:rPr>
                <w:rFonts w:ascii="Arial" w:hAnsi="Arial" w:cs="Arial"/>
                <w:color w:val="000000"/>
                <w:szCs w:val="24"/>
              </w:rPr>
              <w:t xml:space="preserve">Refuges </w:t>
            </w:r>
          </w:p>
        </w:tc>
        <w:tc>
          <w:tcPr>
            <w:tcW w:w="567" w:type="dxa"/>
            <w:shd w:val="clear" w:color="auto" w:fill="auto"/>
            <w:noWrap/>
            <w:vAlign w:val="center"/>
          </w:tcPr>
          <w:p w:rsidR="00797531" w:rsidRPr="00960EAB" w:rsidRDefault="00797531" w:rsidP="00907AE0">
            <w:pPr>
              <w:jc w:val="right"/>
              <w:rPr>
                <w:rFonts w:ascii="Arial" w:hAnsi="Arial" w:cs="Arial"/>
                <w:szCs w:val="24"/>
              </w:rPr>
            </w:pPr>
            <w:r w:rsidRPr="00960EAB">
              <w:rPr>
                <w:rFonts w:ascii="Arial" w:hAnsi="Arial" w:cs="Arial"/>
                <w:szCs w:val="24"/>
              </w:rPr>
              <w:t>6</w:t>
            </w:r>
          </w:p>
        </w:tc>
      </w:tr>
      <w:tr w:rsidR="00797531" w:rsidRPr="006533BF" w:rsidTr="00657106">
        <w:trPr>
          <w:trHeight w:val="264"/>
        </w:trPr>
        <w:tc>
          <w:tcPr>
            <w:tcW w:w="8675" w:type="dxa"/>
            <w:shd w:val="clear" w:color="auto" w:fill="auto"/>
            <w:noWrap/>
          </w:tcPr>
          <w:p w:rsidR="00797531" w:rsidRPr="00960EAB" w:rsidRDefault="00797531" w:rsidP="00657106">
            <w:pPr>
              <w:rPr>
                <w:rFonts w:ascii="Arial" w:hAnsi="Arial" w:cs="Arial"/>
                <w:color w:val="000000"/>
                <w:szCs w:val="24"/>
              </w:rPr>
            </w:pPr>
            <w:r w:rsidRPr="006533BF">
              <w:rPr>
                <w:rFonts w:ascii="Arial" w:hAnsi="Arial" w:cs="Arial"/>
                <w:color w:val="000000"/>
                <w:szCs w:val="24"/>
              </w:rPr>
              <w:t xml:space="preserve">Private sector accommodation leased by </w:t>
            </w:r>
            <w:r w:rsidRPr="00960EAB">
              <w:rPr>
                <w:rFonts w:ascii="Arial" w:hAnsi="Arial" w:cs="Arial"/>
                <w:color w:val="000000"/>
                <w:szCs w:val="24"/>
              </w:rPr>
              <w:t>your authority or leased or managed by a registered provider</w:t>
            </w:r>
          </w:p>
        </w:tc>
        <w:tc>
          <w:tcPr>
            <w:tcW w:w="567" w:type="dxa"/>
            <w:shd w:val="clear" w:color="auto" w:fill="auto"/>
            <w:noWrap/>
            <w:vAlign w:val="center"/>
          </w:tcPr>
          <w:p w:rsidR="00797531" w:rsidRPr="00960EAB" w:rsidRDefault="00797531" w:rsidP="00907AE0">
            <w:pPr>
              <w:jc w:val="right"/>
              <w:rPr>
                <w:rFonts w:ascii="Arial" w:hAnsi="Arial" w:cs="Arial"/>
                <w:szCs w:val="24"/>
              </w:rPr>
            </w:pPr>
            <w:r w:rsidRPr="00960EAB">
              <w:rPr>
                <w:rFonts w:ascii="Arial" w:hAnsi="Arial" w:cs="Arial"/>
                <w:szCs w:val="24"/>
              </w:rPr>
              <w:t>7</w:t>
            </w:r>
          </w:p>
        </w:tc>
      </w:tr>
      <w:tr w:rsidR="00797531" w:rsidRPr="006533BF" w:rsidTr="00657106">
        <w:trPr>
          <w:trHeight w:val="264"/>
        </w:trPr>
        <w:tc>
          <w:tcPr>
            <w:tcW w:w="8675" w:type="dxa"/>
            <w:shd w:val="clear" w:color="auto" w:fill="auto"/>
            <w:noWrap/>
          </w:tcPr>
          <w:p w:rsidR="00797531" w:rsidRPr="00960EAB" w:rsidRDefault="00797531" w:rsidP="00657106">
            <w:pPr>
              <w:rPr>
                <w:rFonts w:ascii="Arial" w:hAnsi="Arial" w:cs="Arial"/>
                <w:color w:val="000000"/>
                <w:szCs w:val="24"/>
              </w:rPr>
            </w:pPr>
            <w:r w:rsidRPr="006533BF">
              <w:rPr>
                <w:rFonts w:ascii="Arial" w:hAnsi="Arial" w:cs="Arial"/>
                <w:color w:val="000000"/>
                <w:szCs w:val="24"/>
              </w:rPr>
              <w:t xml:space="preserve">Directly with a private sector landlord </w:t>
            </w:r>
          </w:p>
        </w:tc>
        <w:tc>
          <w:tcPr>
            <w:tcW w:w="567" w:type="dxa"/>
            <w:shd w:val="clear" w:color="auto" w:fill="auto"/>
            <w:noWrap/>
            <w:vAlign w:val="center"/>
          </w:tcPr>
          <w:p w:rsidR="00797531" w:rsidRPr="00960EAB" w:rsidRDefault="00797531" w:rsidP="00907AE0">
            <w:pPr>
              <w:jc w:val="right"/>
              <w:rPr>
                <w:rFonts w:ascii="Arial" w:hAnsi="Arial" w:cs="Arial"/>
                <w:szCs w:val="24"/>
              </w:rPr>
            </w:pPr>
            <w:r w:rsidRPr="00960EAB">
              <w:rPr>
                <w:rFonts w:ascii="Arial" w:hAnsi="Arial" w:cs="Arial"/>
                <w:szCs w:val="24"/>
              </w:rPr>
              <w:t>8</w:t>
            </w:r>
          </w:p>
        </w:tc>
      </w:tr>
      <w:tr w:rsidR="00797531" w:rsidRPr="006533BF" w:rsidTr="00657106">
        <w:trPr>
          <w:trHeight w:val="264"/>
        </w:trPr>
        <w:tc>
          <w:tcPr>
            <w:tcW w:w="8675" w:type="dxa"/>
            <w:shd w:val="clear" w:color="auto" w:fill="auto"/>
            <w:noWrap/>
          </w:tcPr>
          <w:p w:rsidR="00797531" w:rsidRPr="00960EAB" w:rsidRDefault="00797531" w:rsidP="00657106">
            <w:pPr>
              <w:rPr>
                <w:rFonts w:ascii="Arial" w:hAnsi="Arial" w:cs="Arial"/>
                <w:color w:val="000000"/>
                <w:szCs w:val="24"/>
              </w:rPr>
            </w:pPr>
            <w:r w:rsidRPr="006533BF">
              <w:rPr>
                <w:rFonts w:ascii="Arial" w:hAnsi="Arial" w:cs="Arial"/>
                <w:color w:val="000000"/>
                <w:szCs w:val="24"/>
              </w:rPr>
              <w:t>Accommodation within your own stock</w:t>
            </w:r>
          </w:p>
        </w:tc>
        <w:tc>
          <w:tcPr>
            <w:tcW w:w="567" w:type="dxa"/>
            <w:shd w:val="clear" w:color="auto" w:fill="auto"/>
            <w:noWrap/>
            <w:vAlign w:val="center"/>
          </w:tcPr>
          <w:p w:rsidR="00797531" w:rsidRPr="00960EAB" w:rsidRDefault="00797531" w:rsidP="00907AE0">
            <w:pPr>
              <w:jc w:val="right"/>
              <w:rPr>
                <w:rFonts w:ascii="Arial" w:hAnsi="Arial" w:cs="Arial"/>
                <w:szCs w:val="24"/>
              </w:rPr>
            </w:pPr>
            <w:r w:rsidRPr="00960EAB">
              <w:rPr>
                <w:rFonts w:ascii="Arial" w:hAnsi="Arial" w:cs="Arial"/>
                <w:szCs w:val="24"/>
              </w:rPr>
              <w:t>9</w:t>
            </w:r>
          </w:p>
        </w:tc>
      </w:tr>
      <w:tr w:rsidR="00797531" w:rsidRPr="006533BF" w:rsidTr="00657106">
        <w:trPr>
          <w:trHeight w:val="264"/>
        </w:trPr>
        <w:tc>
          <w:tcPr>
            <w:tcW w:w="8675" w:type="dxa"/>
            <w:shd w:val="clear" w:color="auto" w:fill="auto"/>
            <w:noWrap/>
          </w:tcPr>
          <w:p w:rsidR="00797531" w:rsidRPr="00960EAB" w:rsidRDefault="00797531" w:rsidP="00657106">
            <w:pPr>
              <w:rPr>
                <w:rFonts w:ascii="Arial" w:hAnsi="Arial" w:cs="Arial"/>
                <w:color w:val="000000"/>
                <w:szCs w:val="24"/>
              </w:rPr>
            </w:pPr>
            <w:r w:rsidRPr="006533BF">
              <w:rPr>
                <w:rFonts w:ascii="Arial" w:hAnsi="Arial" w:cs="Arial"/>
                <w:color w:val="000000"/>
                <w:szCs w:val="24"/>
              </w:rPr>
              <w:t>Accommodation within registered provider stock</w:t>
            </w:r>
          </w:p>
        </w:tc>
        <w:tc>
          <w:tcPr>
            <w:tcW w:w="567" w:type="dxa"/>
            <w:shd w:val="clear" w:color="auto" w:fill="auto"/>
            <w:noWrap/>
            <w:vAlign w:val="center"/>
          </w:tcPr>
          <w:p w:rsidR="00797531" w:rsidRPr="00960EAB" w:rsidRDefault="00797531" w:rsidP="00657106">
            <w:pPr>
              <w:jc w:val="right"/>
              <w:rPr>
                <w:rFonts w:ascii="Arial" w:hAnsi="Arial" w:cs="Arial"/>
                <w:szCs w:val="24"/>
              </w:rPr>
            </w:pPr>
            <w:r>
              <w:rPr>
                <w:rFonts w:ascii="Arial" w:hAnsi="Arial" w:cs="Arial"/>
                <w:szCs w:val="24"/>
              </w:rPr>
              <w:t>10</w:t>
            </w:r>
          </w:p>
        </w:tc>
      </w:tr>
      <w:tr w:rsidR="00797531" w:rsidRPr="006533BF" w:rsidTr="00657106">
        <w:trPr>
          <w:trHeight w:val="264"/>
        </w:trPr>
        <w:tc>
          <w:tcPr>
            <w:tcW w:w="8675" w:type="dxa"/>
            <w:shd w:val="clear" w:color="auto" w:fill="auto"/>
            <w:noWrap/>
          </w:tcPr>
          <w:p w:rsidR="00797531" w:rsidRPr="00960EAB" w:rsidRDefault="00797531" w:rsidP="00657106">
            <w:pPr>
              <w:rPr>
                <w:rFonts w:ascii="Arial" w:hAnsi="Arial" w:cs="Arial"/>
                <w:color w:val="000000"/>
                <w:szCs w:val="24"/>
              </w:rPr>
            </w:pPr>
            <w:r w:rsidRPr="006533BF">
              <w:rPr>
                <w:rFonts w:ascii="Arial" w:hAnsi="Arial" w:cs="Arial"/>
                <w:color w:val="000000"/>
                <w:szCs w:val="24"/>
              </w:rPr>
              <w:t>Any other type of temporary accommodation </w:t>
            </w:r>
          </w:p>
        </w:tc>
        <w:tc>
          <w:tcPr>
            <w:tcW w:w="567" w:type="dxa"/>
            <w:shd w:val="clear" w:color="auto" w:fill="auto"/>
            <w:noWrap/>
            <w:vAlign w:val="center"/>
          </w:tcPr>
          <w:p w:rsidR="00797531" w:rsidRPr="00960EAB" w:rsidRDefault="00797531" w:rsidP="00657106">
            <w:pPr>
              <w:jc w:val="right"/>
              <w:rPr>
                <w:rFonts w:ascii="Arial" w:hAnsi="Arial" w:cs="Arial"/>
                <w:szCs w:val="24"/>
              </w:rPr>
            </w:pPr>
            <w:r>
              <w:rPr>
                <w:rFonts w:ascii="Arial" w:hAnsi="Arial" w:cs="Arial"/>
                <w:szCs w:val="24"/>
              </w:rPr>
              <w:t>11</w:t>
            </w:r>
          </w:p>
        </w:tc>
      </w:tr>
    </w:tbl>
    <w:p w:rsidR="00572D04" w:rsidRPr="005B5511" w:rsidRDefault="00572D04" w:rsidP="00572D04">
      <w:pPr>
        <w:rPr>
          <w:rFonts w:ascii="Arial" w:hAnsi="Arial" w:cs="Arial"/>
          <w:b/>
        </w:rPr>
      </w:pPr>
    </w:p>
    <w:p w:rsidR="00572D04" w:rsidRPr="005B5511" w:rsidRDefault="00572D04" w:rsidP="00572D04">
      <w:pPr>
        <w:rPr>
          <w:rFonts w:ascii="Arial" w:hAnsi="Arial" w:cs="Arial"/>
        </w:rPr>
      </w:pPr>
    </w:p>
    <w:p w:rsidR="00960EAB" w:rsidRPr="00960EAB" w:rsidRDefault="00960EAB" w:rsidP="00960EAB">
      <w:pPr>
        <w:rPr>
          <w:rFonts w:ascii="Arial" w:hAnsi="Arial" w:cs="Arial"/>
          <w:szCs w:val="24"/>
        </w:rPr>
      </w:pPr>
    </w:p>
    <w:p w:rsidR="00572D04" w:rsidRPr="00960EAB" w:rsidRDefault="00572D04"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6533BF">
        <w:rPr>
          <w:rFonts w:ascii="Arial" w:hAnsi="Arial" w:cs="Arial"/>
          <w:b/>
          <w:szCs w:val="24"/>
        </w:rPr>
        <w:br w:type="page"/>
      </w:r>
    </w:p>
    <w:p w:rsidR="00572D04" w:rsidRPr="00960EAB" w:rsidRDefault="00572D04" w:rsidP="00C2727A">
      <w:pPr>
        <w:pStyle w:val="Heading2"/>
        <w:numPr>
          <w:ilvl w:val="1"/>
          <w:numId w:val="2"/>
        </w:numPr>
        <w:rPr>
          <w:rFonts w:ascii="Arial" w:hAnsi="Arial" w:cs="Arial"/>
          <w:b/>
          <w:szCs w:val="24"/>
        </w:rPr>
      </w:pPr>
      <w:bookmarkStart w:id="107" w:name="_Toc496713653"/>
      <w:r w:rsidRPr="00960EAB">
        <w:rPr>
          <w:rFonts w:ascii="Arial" w:hAnsi="Arial" w:cs="Arial"/>
          <w:b/>
          <w:szCs w:val="24"/>
        </w:rPr>
        <w:t>Number of bedrooms within the temporary accommodation placement</w:t>
      </w:r>
      <w:bookmarkEnd w:id="107"/>
    </w:p>
    <w:p w:rsidR="00572D04" w:rsidRPr="00960EAB" w:rsidRDefault="00572D04" w:rsidP="00572D04">
      <w:pPr>
        <w:rPr>
          <w:rFonts w:ascii="Arial" w:hAnsi="Arial" w:cs="Arial"/>
        </w:rPr>
      </w:pPr>
    </w:p>
    <w:p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TASIZE</w:t>
      </w:r>
    </w:p>
    <w:p w:rsidR="00572D04" w:rsidRPr="00960EAB" w:rsidRDefault="00572D04" w:rsidP="00572D04">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TA</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Number of bedrooms which the household has sole use of within the temporary accommodation placement.</w:t>
      </w:r>
    </w:p>
    <w:p w:rsidR="00572D04" w:rsidRPr="00960EAB" w:rsidRDefault="00572D04" w:rsidP="00572D04">
      <w:pPr>
        <w:rPr>
          <w:rFonts w:ascii="Arial" w:hAnsi="Arial" w:cs="Arial"/>
          <w:color w:val="000000"/>
        </w:rPr>
      </w:pPr>
    </w:p>
    <w:p w:rsidR="00572D04" w:rsidRPr="00960EAB" w:rsidRDefault="00572D04" w:rsidP="00572D04">
      <w:pPr>
        <w:rPr>
          <w:rFonts w:ascii="Arial" w:hAnsi="Arial" w:cs="Arial"/>
          <w:color w:val="000000"/>
        </w:rPr>
      </w:pPr>
      <w:r w:rsidRPr="00960EAB">
        <w:rPr>
          <w:rFonts w:ascii="Arial" w:hAnsi="Arial" w:cs="Arial"/>
          <w:color w:val="000000"/>
        </w:rPr>
        <w:t>(bedroom = living or sleeping area that is separate from any area containing cooking, washing or toilet facilities)</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Numeric. Range from 0+. 0 refers to self-contained with no separate rooms for living and sleeping.</w:t>
      </w:r>
    </w:p>
    <w:p w:rsidR="00572D04" w:rsidRDefault="00572D04" w:rsidP="00572D04">
      <w:pPr>
        <w:rPr>
          <w:rFonts w:ascii="Arial" w:hAnsi="Arial" w:cs="Arial"/>
        </w:rPr>
      </w:pPr>
    </w:p>
    <w:p w:rsidR="004778A6" w:rsidRPr="0038636C" w:rsidRDefault="004778A6" w:rsidP="004778A6">
      <w:pPr>
        <w:rPr>
          <w:rFonts w:ascii="Arial" w:hAnsi="Arial" w:cs="Arial"/>
          <w:b/>
          <w:szCs w:val="24"/>
        </w:rPr>
      </w:pPr>
      <w:r>
        <w:rPr>
          <w:rFonts w:ascii="Arial" w:hAnsi="Arial" w:cs="Arial"/>
          <w:b/>
          <w:szCs w:val="24"/>
        </w:rPr>
        <w:t>Field Mandatory</w:t>
      </w:r>
    </w:p>
    <w:p w:rsidR="00AC75AB" w:rsidRPr="00AC75AB" w:rsidRDefault="00AC75AB" w:rsidP="004778A6">
      <w:pPr>
        <w:rPr>
          <w:rFonts w:ascii="Arial" w:hAnsi="Arial" w:cs="Arial"/>
          <w:b/>
          <w:sz w:val="22"/>
          <w:szCs w:val="22"/>
        </w:rPr>
      </w:pPr>
      <w:r>
        <w:rPr>
          <w:rFonts w:ascii="Arial" w:hAnsi="Arial" w:cs="Arial"/>
          <w:b/>
          <w:sz w:val="22"/>
          <w:szCs w:val="22"/>
        </w:rPr>
        <w:t>New Act cases</w:t>
      </w:r>
    </w:p>
    <w:p w:rsidR="00E627D2" w:rsidRPr="00E627D2" w:rsidRDefault="00E627D2" w:rsidP="00E627D2">
      <w:pPr>
        <w:rPr>
          <w:rFonts w:ascii="Arial" w:hAnsi="Arial" w:cs="Arial"/>
          <w:sz w:val="22"/>
          <w:szCs w:val="22"/>
        </w:rPr>
      </w:pPr>
      <w:r>
        <w:rPr>
          <w:rFonts w:ascii="Arial" w:hAnsi="Arial" w:cs="Arial"/>
          <w:sz w:val="22"/>
          <w:szCs w:val="22"/>
        </w:rPr>
        <w:t xml:space="preserve">Expect completion if 4.7 </w:t>
      </w:r>
      <w:r>
        <w:rPr>
          <w:rFonts w:ascii="Arial" w:hAnsi="Arial" w:cs="Arial"/>
        </w:rPr>
        <w:t>TA_PREV=1 or if 5.7 TA_REL=1 or if 7.6 TA_DEC=1</w:t>
      </w:r>
    </w:p>
    <w:p w:rsidR="00E627D2" w:rsidRDefault="00E627D2" w:rsidP="00E627D2">
      <w:pPr>
        <w:rPr>
          <w:rFonts w:ascii="Arial" w:hAnsi="Arial" w:cs="Arial"/>
          <w:szCs w:val="24"/>
        </w:rPr>
      </w:pPr>
      <w:r>
        <w:rPr>
          <w:rFonts w:ascii="Arial" w:hAnsi="Arial" w:cs="Arial"/>
          <w:szCs w:val="24"/>
        </w:rPr>
        <w:t>Yes if 9.2 TA_DATE completed.</w:t>
      </w:r>
    </w:p>
    <w:p w:rsidR="00E627D2" w:rsidRDefault="00E627D2" w:rsidP="00E627D2">
      <w:pPr>
        <w:rPr>
          <w:rFonts w:ascii="Arial" w:hAnsi="Arial" w:cs="Arial"/>
          <w:szCs w:val="24"/>
        </w:rPr>
      </w:pPr>
      <w:r>
        <w:rPr>
          <w:rFonts w:ascii="Arial" w:hAnsi="Arial" w:cs="Arial"/>
          <w:szCs w:val="24"/>
        </w:rPr>
        <w:t>All cases – can be completed even if none of the routing rules above have been met.</w:t>
      </w:r>
    </w:p>
    <w:p w:rsidR="00F710B6" w:rsidRDefault="00F710B6" w:rsidP="00F710B6">
      <w:pPr>
        <w:rPr>
          <w:rFonts w:ascii="Arial" w:hAnsi="Arial" w:cs="Arial"/>
          <w:szCs w:val="24"/>
        </w:rPr>
      </w:pPr>
      <w:r w:rsidRPr="00AC75AB">
        <w:rPr>
          <w:rFonts w:ascii="Arial" w:hAnsi="Arial" w:cs="Arial"/>
          <w:b/>
          <w:szCs w:val="24"/>
        </w:rPr>
        <w:t>Legacy cases</w:t>
      </w:r>
      <w:r>
        <w:rPr>
          <w:rFonts w:ascii="Arial" w:hAnsi="Arial" w:cs="Arial"/>
          <w:szCs w:val="24"/>
        </w:rPr>
        <w:t xml:space="preserve"> –</w:t>
      </w:r>
      <w:r w:rsidR="007E3DAA">
        <w:rPr>
          <w:rFonts w:ascii="Arial" w:hAnsi="Arial" w:cs="Arial"/>
          <w:szCs w:val="24"/>
        </w:rPr>
        <w:t xml:space="preserve"> </w:t>
      </w:r>
      <w:r>
        <w:rPr>
          <w:rFonts w:ascii="Arial" w:hAnsi="Arial" w:cs="Arial"/>
          <w:szCs w:val="24"/>
        </w:rPr>
        <w:t>leave blank if unknown</w:t>
      </w:r>
    </w:p>
    <w:p w:rsidR="00960EAB" w:rsidRPr="00960EAB" w:rsidRDefault="00960EAB" w:rsidP="00572D04">
      <w:pPr>
        <w:rPr>
          <w:rFonts w:ascii="Arial" w:hAnsi="Arial" w:cs="Arial"/>
        </w:rPr>
      </w:pPr>
    </w:p>
    <w:p w:rsidR="00572D04" w:rsidRPr="00960EAB" w:rsidRDefault="00572D04" w:rsidP="00572D04">
      <w:pPr>
        <w:rPr>
          <w:rFonts w:ascii="Arial" w:hAnsi="Arial" w:cs="Arial"/>
        </w:rPr>
      </w:pPr>
      <w:r w:rsidRPr="00960EAB">
        <w:rPr>
          <w:rFonts w:ascii="Arial" w:hAnsi="Arial" w:cs="Arial"/>
        </w:rPr>
        <w:br w:type="page"/>
      </w:r>
    </w:p>
    <w:p w:rsidR="00572D04" w:rsidRPr="00960EAB" w:rsidRDefault="00572D04" w:rsidP="00C2727A">
      <w:pPr>
        <w:pStyle w:val="Heading2"/>
        <w:numPr>
          <w:ilvl w:val="1"/>
          <w:numId w:val="2"/>
        </w:numPr>
        <w:rPr>
          <w:rFonts w:ascii="Arial" w:hAnsi="Arial" w:cs="Arial"/>
          <w:b/>
          <w:szCs w:val="24"/>
        </w:rPr>
      </w:pPr>
      <w:bookmarkStart w:id="108" w:name="_Toc496713654"/>
      <w:r w:rsidRPr="00960EAB">
        <w:rPr>
          <w:rFonts w:ascii="Arial" w:hAnsi="Arial" w:cs="Arial"/>
          <w:b/>
          <w:szCs w:val="24"/>
        </w:rPr>
        <w:t>Duties under which temporary accommodation is provided</w:t>
      </w:r>
      <w:bookmarkEnd w:id="108"/>
    </w:p>
    <w:p w:rsidR="00572D04" w:rsidRPr="00960EAB" w:rsidRDefault="00572D04" w:rsidP="00572D04">
      <w:pPr>
        <w:rPr>
          <w:rFonts w:ascii="Arial" w:hAnsi="Arial" w:cs="Arial"/>
        </w:rPr>
      </w:pPr>
    </w:p>
    <w:p w:rsidR="00572D04" w:rsidRPr="00960EAB" w:rsidRDefault="00572D04" w:rsidP="00572D04">
      <w:pPr>
        <w:rPr>
          <w:rFonts w:ascii="Arial" w:hAnsi="Arial" w:cs="Arial"/>
        </w:rPr>
      </w:pPr>
    </w:p>
    <w:p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TADUTY</w:t>
      </w:r>
    </w:p>
    <w:p w:rsidR="00572D04" w:rsidRPr="00960EAB" w:rsidRDefault="00572D04" w:rsidP="00572D04">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TA</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b/>
          <w:szCs w:val="24"/>
        </w:rPr>
      </w:pPr>
      <w:r w:rsidRPr="00960EAB">
        <w:rPr>
          <w:rFonts w:ascii="Arial" w:hAnsi="Arial" w:cs="Arial"/>
          <w:szCs w:val="24"/>
        </w:rPr>
        <w:t xml:space="preserve">The duty under which temporary accommodation is provided. </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Numeric.</w:t>
      </w:r>
    </w:p>
    <w:p w:rsidR="00572D04" w:rsidRDefault="00572D04" w:rsidP="00572D04">
      <w:pPr>
        <w:rPr>
          <w:rFonts w:ascii="Arial" w:hAnsi="Arial" w:cs="Arial"/>
          <w:szCs w:val="24"/>
        </w:rPr>
      </w:pPr>
    </w:p>
    <w:p w:rsidR="004778A6" w:rsidRPr="0038636C" w:rsidRDefault="004778A6" w:rsidP="004778A6">
      <w:pPr>
        <w:rPr>
          <w:rFonts w:ascii="Arial" w:hAnsi="Arial" w:cs="Arial"/>
          <w:b/>
          <w:szCs w:val="24"/>
        </w:rPr>
      </w:pPr>
      <w:r>
        <w:rPr>
          <w:rFonts w:ascii="Arial" w:hAnsi="Arial" w:cs="Arial"/>
          <w:b/>
          <w:szCs w:val="24"/>
        </w:rPr>
        <w:t>Field Mandatory</w:t>
      </w:r>
    </w:p>
    <w:p w:rsidR="00E627D2" w:rsidRPr="00E627D2" w:rsidRDefault="00E627D2" w:rsidP="00E627D2">
      <w:pPr>
        <w:rPr>
          <w:rFonts w:ascii="Arial" w:hAnsi="Arial" w:cs="Arial"/>
          <w:sz w:val="22"/>
          <w:szCs w:val="22"/>
        </w:rPr>
      </w:pPr>
      <w:r>
        <w:rPr>
          <w:rFonts w:ascii="Arial" w:hAnsi="Arial" w:cs="Arial"/>
          <w:sz w:val="22"/>
          <w:szCs w:val="22"/>
        </w:rPr>
        <w:t xml:space="preserve">Expect completion if 4.7 </w:t>
      </w:r>
      <w:r>
        <w:rPr>
          <w:rFonts w:ascii="Arial" w:hAnsi="Arial" w:cs="Arial"/>
        </w:rPr>
        <w:t>TA_PREV=1 or if 5.7 TA_REL=1 or if 7.6 TA_DEC=1</w:t>
      </w:r>
    </w:p>
    <w:p w:rsidR="00E627D2" w:rsidRDefault="00E627D2" w:rsidP="00E627D2">
      <w:pPr>
        <w:rPr>
          <w:rFonts w:ascii="Arial" w:hAnsi="Arial" w:cs="Arial"/>
          <w:szCs w:val="24"/>
        </w:rPr>
      </w:pPr>
      <w:r>
        <w:rPr>
          <w:rFonts w:ascii="Arial" w:hAnsi="Arial" w:cs="Arial"/>
          <w:szCs w:val="24"/>
        </w:rPr>
        <w:t>Yes if 9.2 TA_DATE completed.</w:t>
      </w:r>
    </w:p>
    <w:p w:rsidR="00E627D2" w:rsidRPr="00E627D2" w:rsidRDefault="00E627D2" w:rsidP="00E627D2">
      <w:pPr>
        <w:rPr>
          <w:rFonts w:ascii="Arial" w:hAnsi="Arial" w:cs="Arial"/>
          <w:szCs w:val="24"/>
        </w:rPr>
      </w:pPr>
      <w:r w:rsidRPr="00E627D2">
        <w:rPr>
          <w:rFonts w:ascii="Arial" w:hAnsi="Arial" w:cs="Arial"/>
          <w:szCs w:val="24"/>
        </w:rPr>
        <w:t xml:space="preserve">Legacy cases </w:t>
      </w:r>
      <w:r>
        <w:rPr>
          <w:rFonts w:ascii="Arial" w:hAnsi="Arial" w:cs="Arial"/>
          <w:szCs w:val="24"/>
        </w:rPr>
        <w:t>– rules apply as above.</w:t>
      </w:r>
    </w:p>
    <w:p w:rsidR="00E627D2" w:rsidRDefault="00E627D2" w:rsidP="00E627D2">
      <w:pPr>
        <w:rPr>
          <w:rFonts w:ascii="Arial" w:hAnsi="Arial" w:cs="Arial"/>
          <w:szCs w:val="24"/>
        </w:rPr>
      </w:pPr>
      <w:r>
        <w:rPr>
          <w:rFonts w:ascii="Arial" w:hAnsi="Arial" w:cs="Arial"/>
          <w:szCs w:val="24"/>
        </w:rPr>
        <w:t>All cases – can be completed even if none of the routing rules above have been met.</w:t>
      </w:r>
    </w:p>
    <w:p w:rsidR="006A0BFD" w:rsidRPr="00960EAB" w:rsidRDefault="006A0BFD"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Responses</w:t>
      </w:r>
    </w:p>
    <w:p w:rsidR="00572D04" w:rsidRPr="00960EAB" w:rsidRDefault="00572D04" w:rsidP="00572D04">
      <w:pPr>
        <w:rPr>
          <w:rFonts w:ascii="Arial" w:hAnsi="Arial" w:cs="Arial"/>
          <w:szCs w:val="24"/>
        </w:rPr>
      </w:pPr>
    </w:p>
    <w:tbl>
      <w:tblPr>
        <w:tblW w:w="4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1"/>
        <w:gridCol w:w="484"/>
      </w:tblGrid>
      <w:tr w:rsidR="00572D04" w:rsidRPr="006533BF" w:rsidTr="00511C27">
        <w:trPr>
          <w:trHeight w:val="264"/>
        </w:trPr>
        <w:tc>
          <w:tcPr>
            <w:tcW w:w="4673" w:type="pct"/>
            <w:shd w:val="clear" w:color="auto" w:fill="auto"/>
            <w:noWrap/>
          </w:tcPr>
          <w:p w:rsidR="00572D04" w:rsidRPr="00960EAB" w:rsidRDefault="00572D04" w:rsidP="00657106">
            <w:pPr>
              <w:rPr>
                <w:rFonts w:ascii="Arial" w:hAnsi="Arial" w:cs="Arial"/>
              </w:rPr>
            </w:pPr>
            <w:r w:rsidRPr="00960EAB">
              <w:rPr>
                <w:rFonts w:ascii="Arial" w:hAnsi="Arial" w:cs="Arial"/>
              </w:rPr>
              <w:t>Interim: pending enquiries plus intentional homeless, review appeal, awaiting appeal</w:t>
            </w:r>
          </w:p>
        </w:tc>
        <w:tc>
          <w:tcPr>
            <w:tcW w:w="32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0</w:t>
            </w:r>
          </w:p>
        </w:tc>
      </w:tr>
      <w:tr w:rsidR="00572D04" w:rsidRPr="006533BF" w:rsidTr="00511C27">
        <w:trPr>
          <w:trHeight w:val="264"/>
        </w:trPr>
        <w:tc>
          <w:tcPr>
            <w:tcW w:w="4673" w:type="pct"/>
            <w:shd w:val="clear" w:color="auto" w:fill="auto"/>
            <w:noWrap/>
          </w:tcPr>
          <w:p w:rsidR="00572D04" w:rsidRPr="00960EAB" w:rsidRDefault="00572D04" w:rsidP="00657106">
            <w:pPr>
              <w:rPr>
                <w:rFonts w:ascii="Arial" w:hAnsi="Arial" w:cs="Arial"/>
              </w:rPr>
            </w:pPr>
            <w:r w:rsidRPr="006533BF">
              <w:rPr>
                <w:rFonts w:ascii="Arial" w:hAnsi="Arial" w:cs="Arial"/>
              </w:rPr>
              <w:t>S</w:t>
            </w:r>
            <w:r w:rsidR="00373A7B">
              <w:rPr>
                <w:rFonts w:ascii="Arial" w:hAnsi="Arial" w:cs="Arial"/>
              </w:rPr>
              <w:t xml:space="preserve">ection </w:t>
            </w:r>
            <w:r w:rsidRPr="006533BF">
              <w:rPr>
                <w:rFonts w:ascii="Arial" w:hAnsi="Arial" w:cs="Arial"/>
              </w:rPr>
              <w:t>193(2)</w:t>
            </w:r>
          </w:p>
        </w:tc>
        <w:tc>
          <w:tcPr>
            <w:tcW w:w="32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1</w:t>
            </w:r>
          </w:p>
        </w:tc>
      </w:tr>
      <w:tr w:rsidR="00F13699" w:rsidRPr="006533BF" w:rsidTr="00511C27">
        <w:trPr>
          <w:trHeight w:val="264"/>
        </w:trPr>
        <w:tc>
          <w:tcPr>
            <w:tcW w:w="4673" w:type="pct"/>
            <w:shd w:val="clear" w:color="auto" w:fill="auto"/>
            <w:noWrap/>
          </w:tcPr>
          <w:p w:rsidR="00F13699" w:rsidRPr="006533BF" w:rsidRDefault="00F13699" w:rsidP="00657106">
            <w:pPr>
              <w:rPr>
                <w:rFonts w:ascii="Arial" w:hAnsi="Arial" w:cs="Arial"/>
              </w:rPr>
            </w:pPr>
            <w:r w:rsidRPr="00F13699">
              <w:rPr>
                <w:rFonts w:ascii="Arial" w:hAnsi="Arial" w:cs="Arial"/>
              </w:rPr>
              <w:t>Section 193C(4)</w:t>
            </w:r>
          </w:p>
        </w:tc>
        <w:tc>
          <w:tcPr>
            <w:tcW w:w="327" w:type="pct"/>
            <w:shd w:val="clear" w:color="auto" w:fill="auto"/>
            <w:noWrap/>
            <w:vAlign w:val="center"/>
          </w:tcPr>
          <w:p w:rsidR="00F13699" w:rsidRPr="00960EAB" w:rsidRDefault="00F13699" w:rsidP="00657106">
            <w:pPr>
              <w:jc w:val="right"/>
              <w:rPr>
                <w:rFonts w:ascii="Arial" w:hAnsi="Arial" w:cs="Arial"/>
                <w:szCs w:val="24"/>
              </w:rPr>
            </w:pPr>
            <w:r>
              <w:rPr>
                <w:rFonts w:ascii="Arial" w:hAnsi="Arial" w:cs="Arial"/>
                <w:szCs w:val="24"/>
              </w:rPr>
              <w:t>2</w:t>
            </w:r>
          </w:p>
        </w:tc>
      </w:tr>
    </w:tbl>
    <w:p w:rsidR="00572D04" w:rsidRPr="006533BF" w:rsidRDefault="00572D04" w:rsidP="00572D04">
      <w:pPr>
        <w:rPr>
          <w:rFonts w:ascii="Arial" w:hAnsi="Arial" w:cs="Arial"/>
          <w:szCs w:val="24"/>
        </w:rPr>
      </w:pPr>
    </w:p>
    <w:p w:rsidR="00572D04" w:rsidRPr="00960EAB" w:rsidRDefault="00572D04" w:rsidP="00572D04">
      <w:pPr>
        <w:rPr>
          <w:rFonts w:ascii="Arial" w:hAnsi="Arial" w:cs="Arial"/>
        </w:rPr>
      </w:pPr>
      <w:r w:rsidRPr="00960EAB">
        <w:rPr>
          <w:rFonts w:ascii="Arial" w:hAnsi="Arial" w:cs="Arial"/>
        </w:rPr>
        <w:br w:type="page"/>
      </w:r>
    </w:p>
    <w:p w:rsidR="00572D04" w:rsidRPr="00960EAB" w:rsidRDefault="00572D04" w:rsidP="00C2727A">
      <w:pPr>
        <w:pStyle w:val="Heading2"/>
        <w:numPr>
          <w:ilvl w:val="1"/>
          <w:numId w:val="2"/>
        </w:numPr>
        <w:rPr>
          <w:rFonts w:ascii="Arial" w:hAnsi="Arial" w:cs="Arial"/>
        </w:rPr>
      </w:pPr>
      <w:bookmarkStart w:id="109" w:name="_Toc496713655"/>
      <w:r w:rsidRPr="00960EAB">
        <w:rPr>
          <w:rFonts w:ascii="Arial" w:hAnsi="Arial" w:cs="Arial"/>
          <w:b/>
          <w:szCs w:val="24"/>
        </w:rPr>
        <w:t>Is temporary accommodation in other local authority district</w:t>
      </w:r>
      <w:bookmarkEnd w:id="109"/>
      <w:r w:rsidRPr="00960EAB">
        <w:rPr>
          <w:rFonts w:ascii="Arial" w:hAnsi="Arial" w:cs="Arial"/>
          <w:b/>
          <w:szCs w:val="24"/>
        </w:rPr>
        <w:t xml:space="preserve"> </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TA_OTHER</w:t>
      </w:r>
    </w:p>
    <w:p w:rsidR="00572D04" w:rsidRPr="00960EAB" w:rsidRDefault="00572D04" w:rsidP="00572D04">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TA</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D27518" w:rsidP="00572D04">
      <w:pPr>
        <w:rPr>
          <w:rFonts w:ascii="Arial" w:hAnsi="Arial" w:cs="Arial"/>
          <w:b/>
          <w:szCs w:val="24"/>
        </w:rPr>
      </w:pPr>
      <w:r>
        <w:rPr>
          <w:rFonts w:ascii="Arial" w:hAnsi="Arial" w:cs="Arial"/>
          <w:szCs w:val="24"/>
        </w:rPr>
        <w:t xml:space="preserve">In what </w:t>
      </w:r>
      <w:r w:rsidRPr="00960EAB">
        <w:rPr>
          <w:rFonts w:ascii="Arial" w:hAnsi="Arial" w:cs="Arial"/>
          <w:szCs w:val="24"/>
        </w:rPr>
        <w:t xml:space="preserve">local authority district </w:t>
      </w:r>
      <w:r>
        <w:rPr>
          <w:rFonts w:ascii="Arial" w:hAnsi="Arial" w:cs="Arial"/>
          <w:szCs w:val="24"/>
        </w:rPr>
        <w:t xml:space="preserve">is the </w:t>
      </w:r>
      <w:r w:rsidR="00572D04" w:rsidRPr="00960EAB">
        <w:rPr>
          <w:rFonts w:ascii="Arial" w:hAnsi="Arial" w:cs="Arial"/>
          <w:szCs w:val="24"/>
        </w:rPr>
        <w:t>temporary accommodation  (named).</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Alphanumeric, nine characters.</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i/>
        </w:rPr>
      </w:pPr>
      <w:r w:rsidRPr="00960EAB">
        <w:rPr>
          <w:rFonts w:ascii="Arial" w:hAnsi="Arial" w:cs="Arial"/>
          <w:i/>
        </w:rPr>
        <w:t>Use ONS LA codes.</w:t>
      </w:r>
    </w:p>
    <w:p w:rsidR="00572D04" w:rsidRPr="00960EAB" w:rsidRDefault="00572D04" w:rsidP="00572D04">
      <w:pPr>
        <w:rPr>
          <w:rFonts w:ascii="Arial" w:hAnsi="Arial" w:cs="Arial"/>
        </w:rPr>
      </w:pPr>
      <w:r w:rsidRPr="00960EAB">
        <w:rPr>
          <w:rFonts w:ascii="Arial" w:hAnsi="Arial" w:cs="Arial"/>
          <w:i/>
        </w:rPr>
        <w:t>Include England, Wales, Scotland and Northern Ireland Codes.</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Original Source File:</w:t>
      </w:r>
    </w:p>
    <w:p w:rsidR="00572D04" w:rsidRPr="006533BF" w:rsidRDefault="00E32F44" w:rsidP="00572D04">
      <w:pPr>
        <w:rPr>
          <w:rFonts w:ascii="Arial" w:hAnsi="Arial" w:cs="Arial"/>
          <w:szCs w:val="24"/>
        </w:rPr>
      </w:pPr>
      <w:hyperlink r:id="rId26" w:history="1">
        <w:r w:rsidR="00572D04" w:rsidRPr="00960EAB">
          <w:rPr>
            <w:rStyle w:val="Hyperlink"/>
            <w:rFonts w:ascii="Arial" w:hAnsi="Arial" w:cs="Arial"/>
            <w:szCs w:val="24"/>
          </w:rPr>
          <w:t>https://geoportal.statistics.gov.uk/datasets/464be6191a434a91a5fa2f52c7433333_0</w:t>
        </w:r>
      </w:hyperlink>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Embedded Source File:</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p>
    <w:p w:rsidR="00572D04" w:rsidRPr="006533BF" w:rsidRDefault="00572D04" w:rsidP="00572D04">
      <w:pPr>
        <w:rPr>
          <w:rFonts w:ascii="Arial" w:hAnsi="Arial" w:cs="Arial"/>
        </w:rPr>
      </w:pPr>
      <w:r w:rsidRPr="00960EAB">
        <w:rPr>
          <w:rFonts w:ascii="Arial" w:hAnsi="Arial" w:cs="Arial"/>
          <w:szCs w:val="24"/>
        </w:rPr>
        <w:object w:dxaOrig="2069" w:dyaOrig="1339">
          <v:shape id="_x0000_i1028" type="#_x0000_t75" style="width:104.75pt;height:67.3pt" o:ole="">
            <v:imagedata r:id="rId13" o:title=""/>
          </v:shape>
          <o:OLEObject Type="Embed" ProgID="Excel.Sheet.12" ShapeID="_x0000_i1028" DrawAspect="Icon" ObjectID="_1572357507" r:id="rId27"/>
        </w:object>
      </w:r>
    </w:p>
    <w:p w:rsidR="00572D04" w:rsidRPr="00960EAB" w:rsidRDefault="00572D04" w:rsidP="00572D04">
      <w:pPr>
        <w:rPr>
          <w:rFonts w:ascii="Arial" w:hAnsi="Arial" w:cs="Arial"/>
          <w:szCs w:val="24"/>
        </w:rPr>
      </w:pPr>
    </w:p>
    <w:p w:rsidR="004778A6" w:rsidRPr="0038636C" w:rsidRDefault="004778A6" w:rsidP="004778A6">
      <w:pPr>
        <w:rPr>
          <w:rFonts w:ascii="Arial" w:hAnsi="Arial" w:cs="Arial"/>
          <w:b/>
          <w:szCs w:val="24"/>
        </w:rPr>
      </w:pPr>
      <w:r>
        <w:rPr>
          <w:rFonts w:ascii="Arial" w:hAnsi="Arial" w:cs="Arial"/>
          <w:b/>
          <w:szCs w:val="24"/>
        </w:rPr>
        <w:t>Field Mandatory</w:t>
      </w:r>
    </w:p>
    <w:p w:rsidR="00AC75AB" w:rsidRPr="00AC75AB" w:rsidRDefault="00AC75AB" w:rsidP="004778A6">
      <w:pPr>
        <w:rPr>
          <w:rFonts w:ascii="Arial" w:hAnsi="Arial" w:cs="Arial"/>
          <w:b/>
          <w:sz w:val="22"/>
          <w:szCs w:val="22"/>
        </w:rPr>
      </w:pPr>
      <w:r>
        <w:rPr>
          <w:rFonts w:ascii="Arial" w:hAnsi="Arial" w:cs="Arial"/>
          <w:b/>
          <w:sz w:val="22"/>
          <w:szCs w:val="22"/>
        </w:rPr>
        <w:t>New Act cases</w:t>
      </w:r>
    </w:p>
    <w:p w:rsidR="00E627D2" w:rsidRPr="00E627D2" w:rsidRDefault="00E627D2" w:rsidP="00E627D2">
      <w:pPr>
        <w:rPr>
          <w:rFonts w:ascii="Arial" w:hAnsi="Arial" w:cs="Arial"/>
          <w:sz w:val="22"/>
          <w:szCs w:val="22"/>
        </w:rPr>
      </w:pPr>
      <w:r>
        <w:rPr>
          <w:rFonts w:ascii="Arial" w:hAnsi="Arial" w:cs="Arial"/>
          <w:sz w:val="22"/>
          <w:szCs w:val="22"/>
        </w:rPr>
        <w:t xml:space="preserve">Expect completion if 4.7 </w:t>
      </w:r>
      <w:r>
        <w:rPr>
          <w:rFonts w:ascii="Arial" w:hAnsi="Arial" w:cs="Arial"/>
        </w:rPr>
        <w:t>TA_PREV=1 or if 5.7 TA_REL=1 or if 7.6 TA_DEC=1</w:t>
      </w:r>
    </w:p>
    <w:p w:rsidR="004778A6" w:rsidRDefault="004778A6" w:rsidP="004778A6">
      <w:pPr>
        <w:rPr>
          <w:rFonts w:ascii="Arial" w:hAnsi="Arial" w:cs="Arial"/>
          <w:szCs w:val="24"/>
        </w:rPr>
      </w:pPr>
      <w:r>
        <w:rPr>
          <w:rFonts w:ascii="Arial" w:hAnsi="Arial" w:cs="Arial"/>
          <w:szCs w:val="24"/>
        </w:rPr>
        <w:t>Yes if 9.2 TA_DATE completed.</w:t>
      </w:r>
    </w:p>
    <w:p w:rsidR="00511C27" w:rsidRDefault="00511C27" w:rsidP="004778A6">
      <w:pPr>
        <w:rPr>
          <w:rFonts w:ascii="Arial" w:hAnsi="Arial" w:cs="Arial"/>
          <w:szCs w:val="24"/>
        </w:rPr>
      </w:pPr>
    </w:p>
    <w:p w:rsidR="00D27518" w:rsidRDefault="00D27518" w:rsidP="00D27518">
      <w:pPr>
        <w:rPr>
          <w:rFonts w:ascii="Arial" w:hAnsi="Arial" w:cs="Arial"/>
          <w:szCs w:val="24"/>
        </w:rPr>
      </w:pPr>
      <w:r>
        <w:rPr>
          <w:rFonts w:ascii="Arial" w:hAnsi="Arial" w:cs="Arial"/>
          <w:szCs w:val="24"/>
        </w:rPr>
        <w:t>Can be completed even if none of the routing rules above have been met.</w:t>
      </w:r>
    </w:p>
    <w:p w:rsidR="00511C27" w:rsidRDefault="00511C27" w:rsidP="00D27518">
      <w:pPr>
        <w:rPr>
          <w:rFonts w:ascii="Arial" w:hAnsi="Arial" w:cs="Arial"/>
          <w:szCs w:val="24"/>
        </w:rPr>
      </w:pPr>
    </w:p>
    <w:p w:rsidR="00D27518" w:rsidRDefault="00D27518" w:rsidP="00D27518">
      <w:pPr>
        <w:rPr>
          <w:rFonts w:ascii="Arial" w:hAnsi="Arial" w:cs="Arial"/>
          <w:szCs w:val="24"/>
        </w:rPr>
      </w:pPr>
      <w:r>
        <w:rPr>
          <w:rFonts w:ascii="Arial" w:hAnsi="Arial" w:cs="Arial"/>
          <w:szCs w:val="24"/>
        </w:rPr>
        <w:t>If placement is within the local authority district then select own local authority district</w:t>
      </w:r>
      <w:r w:rsidR="00511C27">
        <w:rPr>
          <w:rFonts w:ascii="Arial" w:hAnsi="Arial" w:cs="Arial"/>
          <w:szCs w:val="24"/>
        </w:rPr>
        <w:t>.</w:t>
      </w:r>
    </w:p>
    <w:p w:rsidR="00511C27" w:rsidRDefault="00511C27" w:rsidP="00D27518">
      <w:pPr>
        <w:rPr>
          <w:rFonts w:ascii="Arial" w:hAnsi="Arial" w:cs="Arial"/>
          <w:szCs w:val="24"/>
        </w:rPr>
      </w:pPr>
    </w:p>
    <w:p w:rsidR="00D27518" w:rsidRDefault="00D27518" w:rsidP="00D27518">
      <w:pPr>
        <w:rPr>
          <w:rFonts w:ascii="Arial" w:hAnsi="Arial" w:cs="Arial"/>
          <w:szCs w:val="24"/>
        </w:rPr>
      </w:pPr>
      <w:r w:rsidRPr="00AC75AB">
        <w:rPr>
          <w:rFonts w:ascii="Arial" w:hAnsi="Arial" w:cs="Arial"/>
          <w:b/>
          <w:szCs w:val="24"/>
        </w:rPr>
        <w:t>Legacy cases</w:t>
      </w:r>
      <w:r>
        <w:rPr>
          <w:rFonts w:ascii="Arial" w:hAnsi="Arial" w:cs="Arial"/>
          <w:szCs w:val="24"/>
        </w:rPr>
        <w:t xml:space="preserve"> – can be blank if out of district location is unknown. However, blanks will be assumed to be out of district as a default.</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p>
    <w:p w:rsidR="00572D04" w:rsidRDefault="00572D04" w:rsidP="00572D04">
      <w:pPr>
        <w:rPr>
          <w:rFonts w:ascii="Arial" w:hAnsi="Arial" w:cs="Arial"/>
          <w:szCs w:val="24"/>
        </w:rPr>
      </w:pPr>
      <w:r w:rsidRPr="00960EAB">
        <w:rPr>
          <w:rFonts w:ascii="Arial" w:hAnsi="Arial" w:cs="Arial"/>
          <w:szCs w:val="24"/>
        </w:rPr>
        <w:br w:type="page"/>
      </w:r>
    </w:p>
    <w:p w:rsidR="005C1A98" w:rsidRPr="00960EAB" w:rsidRDefault="005C1A98" w:rsidP="005C1A98">
      <w:pPr>
        <w:pStyle w:val="Heading2"/>
        <w:numPr>
          <w:ilvl w:val="1"/>
          <w:numId w:val="2"/>
        </w:numPr>
        <w:rPr>
          <w:rFonts w:ascii="Arial" w:hAnsi="Arial" w:cs="Arial"/>
          <w:b/>
          <w:szCs w:val="24"/>
        </w:rPr>
      </w:pPr>
      <w:bookmarkStart w:id="110" w:name="_Toc496713656"/>
      <w:r w:rsidRPr="00960EAB">
        <w:rPr>
          <w:rFonts w:ascii="Arial" w:hAnsi="Arial" w:cs="Arial"/>
          <w:b/>
          <w:szCs w:val="24"/>
        </w:rPr>
        <w:t>Date of exit from temporary accommodation</w:t>
      </w:r>
      <w:bookmarkEnd w:id="110"/>
    </w:p>
    <w:p w:rsidR="005C1A98" w:rsidRPr="002E01A9" w:rsidRDefault="005C1A98" w:rsidP="005C1A98">
      <w:pPr>
        <w:rPr>
          <w:rFonts w:ascii="Arial" w:hAnsi="Arial" w:cs="Arial"/>
        </w:rPr>
      </w:pPr>
    </w:p>
    <w:p w:rsidR="005C1A98" w:rsidRPr="00960EAB" w:rsidRDefault="005C1A98" w:rsidP="005C1A98">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w:t>
      </w:r>
      <w:r>
        <w:rPr>
          <w:rFonts w:ascii="Arial" w:hAnsi="Arial" w:cs="Arial"/>
          <w:szCs w:val="24"/>
        </w:rPr>
        <w:t>TA_</w:t>
      </w:r>
      <w:r w:rsidRPr="00960EAB">
        <w:rPr>
          <w:rFonts w:ascii="Arial" w:hAnsi="Arial" w:cs="Arial"/>
          <w:szCs w:val="24"/>
        </w:rPr>
        <w:t>EXIT_DATE</w:t>
      </w:r>
    </w:p>
    <w:p w:rsidR="005C1A98" w:rsidRPr="00960EAB" w:rsidRDefault="005C1A98" w:rsidP="005C1A98">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TA</w:t>
      </w:r>
    </w:p>
    <w:p w:rsidR="005C1A98" w:rsidRPr="00960EAB" w:rsidRDefault="005C1A98" w:rsidP="005C1A98">
      <w:pPr>
        <w:rPr>
          <w:rFonts w:ascii="Arial" w:hAnsi="Arial" w:cs="Arial"/>
          <w:szCs w:val="24"/>
        </w:rPr>
      </w:pPr>
    </w:p>
    <w:p w:rsidR="005C1A98" w:rsidRPr="00960EAB" w:rsidRDefault="005C1A98" w:rsidP="005C1A98">
      <w:pPr>
        <w:rPr>
          <w:rFonts w:ascii="Arial" w:hAnsi="Arial" w:cs="Arial"/>
          <w:b/>
          <w:szCs w:val="24"/>
        </w:rPr>
      </w:pPr>
      <w:r w:rsidRPr="00960EAB">
        <w:rPr>
          <w:rFonts w:ascii="Arial" w:hAnsi="Arial" w:cs="Arial"/>
          <w:b/>
          <w:szCs w:val="24"/>
        </w:rPr>
        <w:t>Description</w:t>
      </w:r>
    </w:p>
    <w:p w:rsidR="005C1A98" w:rsidRPr="00960EAB" w:rsidRDefault="005C1A98" w:rsidP="005C1A98">
      <w:pPr>
        <w:rPr>
          <w:rFonts w:ascii="Arial" w:hAnsi="Arial" w:cs="Arial"/>
          <w:szCs w:val="24"/>
        </w:rPr>
      </w:pPr>
      <w:r w:rsidRPr="00960EAB">
        <w:rPr>
          <w:rFonts w:ascii="Arial" w:hAnsi="Arial" w:cs="Arial"/>
          <w:szCs w:val="24"/>
        </w:rPr>
        <w:t xml:space="preserve">Date of temporary accommodation </w:t>
      </w:r>
      <w:r>
        <w:rPr>
          <w:rFonts w:ascii="Arial" w:hAnsi="Arial" w:cs="Arial"/>
          <w:szCs w:val="24"/>
        </w:rPr>
        <w:t>exit</w:t>
      </w:r>
    </w:p>
    <w:p w:rsidR="005C1A98" w:rsidRPr="00960EAB" w:rsidRDefault="005C1A98" w:rsidP="005C1A98">
      <w:pPr>
        <w:rPr>
          <w:rFonts w:ascii="Arial" w:hAnsi="Arial" w:cs="Arial"/>
          <w:szCs w:val="24"/>
        </w:rPr>
      </w:pPr>
    </w:p>
    <w:p w:rsidR="005C1A98" w:rsidRPr="00960EAB" w:rsidRDefault="005C1A98" w:rsidP="005C1A98">
      <w:pPr>
        <w:rPr>
          <w:rFonts w:ascii="Arial" w:hAnsi="Arial" w:cs="Arial"/>
          <w:b/>
          <w:szCs w:val="24"/>
        </w:rPr>
      </w:pPr>
      <w:r w:rsidRPr="00960EAB">
        <w:rPr>
          <w:rFonts w:ascii="Arial" w:hAnsi="Arial" w:cs="Arial"/>
          <w:b/>
          <w:szCs w:val="24"/>
        </w:rPr>
        <w:t>Format</w:t>
      </w:r>
    </w:p>
    <w:p w:rsidR="005C1A98" w:rsidRPr="00960EAB" w:rsidRDefault="005C1A98" w:rsidP="005C1A98">
      <w:pPr>
        <w:rPr>
          <w:rFonts w:ascii="Arial" w:hAnsi="Arial" w:cs="Arial"/>
          <w:szCs w:val="24"/>
        </w:rPr>
      </w:pPr>
      <w:r w:rsidRPr="00960EAB">
        <w:rPr>
          <w:rFonts w:ascii="Arial" w:hAnsi="Arial" w:cs="Arial"/>
          <w:szCs w:val="24"/>
        </w:rPr>
        <w:t>DD-MM-YYYY</w:t>
      </w:r>
    </w:p>
    <w:p w:rsidR="005C1A98" w:rsidRPr="00960EAB" w:rsidRDefault="005C1A98" w:rsidP="005C1A98">
      <w:pPr>
        <w:rPr>
          <w:rFonts w:ascii="Arial" w:hAnsi="Arial" w:cs="Arial"/>
          <w:szCs w:val="24"/>
        </w:rPr>
      </w:pPr>
    </w:p>
    <w:p w:rsidR="005C1A98" w:rsidRPr="00960EAB" w:rsidRDefault="005C1A98" w:rsidP="005C1A98">
      <w:pPr>
        <w:rPr>
          <w:rFonts w:ascii="Arial" w:hAnsi="Arial" w:cs="Arial"/>
          <w:szCs w:val="24"/>
        </w:rPr>
      </w:pPr>
      <w:r w:rsidRPr="00960EAB">
        <w:rPr>
          <w:rFonts w:ascii="Arial" w:hAnsi="Arial" w:cs="Arial"/>
          <w:szCs w:val="24"/>
        </w:rPr>
        <w:t>This field is specified in the following form "DD-MM-YYYY" where:</w:t>
      </w:r>
    </w:p>
    <w:p w:rsidR="005C1A98" w:rsidRPr="00960EAB" w:rsidRDefault="005C1A98" w:rsidP="005C1A98">
      <w:pPr>
        <w:numPr>
          <w:ilvl w:val="0"/>
          <w:numId w:val="9"/>
        </w:numPr>
        <w:rPr>
          <w:rFonts w:ascii="Arial" w:hAnsi="Arial" w:cs="Arial"/>
          <w:szCs w:val="24"/>
        </w:rPr>
      </w:pPr>
      <w:r w:rsidRPr="00960EAB">
        <w:rPr>
          <w:rFonts w:ascii="Arial" w:hAnsi="Arial" w:cs="Arial"/>
          <w:szCs w:val="24"/>
        </w:rPr>
        <w:t>DD indicates the day</w:t>
      </w:r>
    </w:p>
    <w:p w:rsidR="005C1A98" w:rsidRPr="00960EAB" w:rsidRDefault="005C1A98" w:rsidP="005C1A98">
      <w:pPr>
        <w:numPr>
          <w:ilvl w:val="0"/>
          <w:numId w:val="9"/>
        </w:numPr>
        <w:rPr>
          <w:rFonts w:ascii="Arial" w:hAnsi="Arial" w:cs="Arial"/>
          <w:szCs w:val="24"/>
        </w:rPr>
      </w:pPr>
      <w:r w:rsidRPr="00960EAB">
        <w:rPr>
          <w:rFonts w:ascii="Arial" w:hAnsi="Arial" w:cs="Arial"/>
          <w:szCs w:val="24"/>
        </w:rPr>
        <w:t>MM indicates the month</w:t>
      </w:r>
    </w:p>
    <w:p w:rsidR="005C1A98" w:rsidRPr="00960EAB" w:rsidRDefault="005C1A98" w:rsidP="005C1A98">
      <w:pPr>
        <w:numPr>
          <w:ilvl w:val="0"/>
          <w:numId w:val="9"/>
        </w:numPr>
        <w:rPr>
          <w:rFonts w:ascii="Arial" w:hAnsi="Arial" w:cs="Arial"/>
          <w:szCs w:val="24"/>
        </w:rPr>
      </w:pPr>
      <w:r w:rsidRPr="00960EAB">
        <w:rPr>
          <w:rFonts w:ascii="Arial" w:hAnsi="Arial" w:cs="Arial"/>
          <w:szCs w:val="24"/>
        </w:rPr>
        <w:t>YYYY indicates the year</w:t>
      </w:r>
    </w:p>
    <w:p w:rsidR="005C1A98" w:rsidRPr="00960EAB" w:rsidRDefault="005C1A98" w:rsidP="005C1A98">
      <w:pPr>
        <w:rPr>
          <w:rFonts w:ascii="Arial" w:hAnsi="Arial" w:cs="Arial"/>
          <w:szCs w:val="24"/>
        </w:rPr>
      </w:pPr>
    </w:p>
    <w:p w:rsidR="005C1A98" w:rsidRPr="00960EAB" w:rsidRDefault="005C1A98" w:rsidP="005C1A98">
      <w:pPr>
        <w:rPr>
          <w:rFonts w:ascii="Arial" w:hAnsi="Arial" w:cs="Arial"/>
          <w:szCs w:val="24"/>
        </w:rPr>
      </w:pPr>
      <w:r w:rsidRPr="00960EAB">
        <w:rPr>
          <w:rFonts w:ascii="Arial" w:hAnsi="Arial" w:cs="Arial"/>
          <w:szCs w:val="24"/>
        </w:rPr>
        <w:t>Note: All components are required!</w:t>
      </w:r>
    </w:p>
    <w:p w:rsidR="005C1A98" w:rsidRPr="00960EAB" w:rsidRDefault="005C1A98" w:rsidP="005C1A98">
      <w:pPr>
        <w:rPr>
          <w:rFonts w:ascii="Arial" w:hAnsi="Arial" w:cs="Arial"/>
          <w:szCs w:val="24"/>
        </w:rPr>
      </w:pPr>
    </w:p>
    <w:p w:rsidR="005C1A98" w:rsidRPr="00960EAB" w:rsidRDefault="005C1A98" w:rsidP="005C1A98">
      <w:pPr>
        <w:rPr>
          <w:rFonts w:ascii="Arial" w:hAnsi="Arial" w:cs="Arial"/>
          <w:szCs w:val="24"/>
        </w:rPr>
      </w:pPr>
      <w:r w:rsidRPr="00960EAB">
        <w:rPr>
          <w:rFonts w:ascii="Arial" w:hAnsi="Arial" w:cs="Arial"/>
          <w:szCs w:val="24"/>
        </w:rPr>
        <w:t>E.g. Write 1 April 2018 as 01-04-2018</w:t>
      </w:r>
    </w:p>
    <w:p w:rsidR="005C1A98" w:rsidRPr="00960EAB" w:rsidRDefault="005C1A98" w:rsidP="005C1A98">
      <w:pPr>
        <w:rPr>
          <w:rFonts w:ascii="Arial" w:hAnsi="Arial" w:cs="Arial"/>
          <w:szCs w:val="24"/>
        </w:rPr>
      </w:pPr>
    </w:p>
    <w:p w:rsidR="004778A6" w:rsidRPr="0038636C" w:rsidRDefault="004778A6" w:rsidP="004778A6">
      <w:pPr>
        <w:rPr>
          <w:rFonts w:ascii="Arial" w:hAnsi="Arial" w:cs="Arial"/>
          <w:b/>
          <w:szCs w:val="24"/>
        </w:rPr>
      </w:pPr>
      <w:r>
        <w:rPr>
          <w:rFonts w:ascii="Arial" w:hAnsi="Arial" w:cs="Arial"/>
          <w:b/>
          <w:szCs w:val="24"/>
        </w:rPr>
        <w:t>Field Mandatory</w:t>
      </w:r>
    </w:p>
    <w:p w:rsidR="00E627D2" w:rsidRPr="00E627D2" w:rsidRDefault="00E627D2" w:rsidP="00E627D2">
      <w:pPr>
        <w:rPr>
          <w:rFonts w:ascii="Arial" w:hAnsi="Arial" w:cs="Arial"/>
          <w:sz w:val="22"/>
          <w:szCs w:val="22"/>
        </w:rPr>
      </w:pPr>
      <w:r>
        <w:rPr>
          <w:rFonts w:ascii="Arial" w:hAnsi="Arial" w:cs="Arial"/>
          <w:sz w:val="22"/>
          <w:szCs w:val="22"/>
        </w:rPr>
        <w:t xml:space="preserve">Expect completion if 4.7 </w:t>
      </w:r>
      <w:r>
        <w:rPr>
          <w:rFonts w:ascii="Arial" w:hAnsi="Arial" w:cs="Arial"/>
        </w:rPr>
        <w:t>TA_PREV=1 or if 5.7 TA_REL=1 or if 7.6 TA_DEC=1</w:t>
      </w:r>
    </w:p>
    <w:p w:rsidR="00E627D2" w:rsidRDefault="00E627D2" w:rsidP="00E627D2">
      <w:pPr>
        <w:rPr>
          <w:rFonts w:ascii="Arial" w:hAnsi="Arial" w:cs="Arial"/>
          <w:szCs w:val="24"/>
        </w:rPr>
      </w:pPr>
      <w:r>
        <w:rPr>
          <w:rFonts w:ascii="Arial" w:hAnsi="Arial" w:cs="Arial"/>
          <w:szCs w:val="24"/>
        </w:rPr>
        <w:t>Yes if 9.2 TA_DATE completed.</w:t>
      </w:r>
    </w:p>
    <w:p w:rsidR="00E627D2" w:rsidRPr="00E627D2" w:rsidRDefault="00E627D2" w:rsidP="00E627D2">
      <w:pPr>
        <w:rPr>
          <w:rFonts w:ascii="Arial" w:hAnsi="Arial" w:cs="Arial"/>
          <w:szCs w:val="24"/>
        </w:rPr>
      </w:pPr>
      <w:r w:rsidRPr="00E627D2">
        <w:rPr>
          <w:rFonts w:ascii="Arial" w:hAnsi="Arial" w:cs="Arial"/>
          <w:szCs w:val="24"/>
        </w:rPr>
        <w:t xml:space="preserve">Legacy cases </w:t>
      </w:r>
      <w:r>
        <w:rPr>
          <w:rFonts w:ascii="Arial" w:hAnsi="Arial" w:cs="Arial"/>
          <w:szCs w:val="24"/>
        </w:rPr>
        <w:t>– rules apply as above.</w:t>
      </w:r>
    </w:p>
    <w:p w:rsidR="00E627D2" w:rsidRDefault="00E627D2" w:rsidP="00E627D2">
      <w:pPr>
        <w:rPr>
          <w:rFonts w:ascii="Arial" w:hAnsi="Arial" w:cs="Arial"/>
          <w:szCs w:val="24"/>
        </w:rPr>
      </w:pPr>
      <w:r>
        <w:rPr>
          <w:rFonts w:ascii="Arial" w:hAnsi="Arial" w:cs="Arial"/>
          <w:szCs w:val="24"/>
        </w:rPr>
        <w:t>All cases – can be completed even if none of the routing rules above have been met.</w:t>
      </w:r>
    </w:p>
    <w:p w:rsidR="00D27518" w:rsidRDefault="00D27518" w:rsidP="004778A6">
      <w:pPr>
        <w:rPr>
          <w:rFonts w:ascii="Arial" w:hAnsi="Arial" w:cs="Arial"/>
          <w:szCs w:val="24"/>
        </w:rPr>
      </w:pPr>
    </w:p>
    <w:p w:rsidR="00455FD9" w:rsidRPr="00950A35" w:rsidRDefault="00950A35" w:rsidP="004778A6">
      <w:pPr>
        <w:rPr>
          <w:rFonts w:ascii="Arial" w:hAnsi="Arial" w:cs="Arial"/>
          <w:b/>
          <w:szCs w:val="24"/>
        </w:rPr>
      </w:pPr>
      <w:r w:rsidRPr="00950A35">
        <w:rPr>
          <w:rFonts w:ascii="Arial" w:hAnsi="Arial" w:cs="Arial"/>
          <w:b/>
          <w:szCs w:val="24"/>
        </w:rPr>
        <w:t>Onward routing</w:t>
      </w:r>
    </w:p>
    <w:p w:rsidR="007E3DAA" w:rsidRDefault="00950A35" w:rsidP="004778A6">
      <w:pPr>
        <w:rPr>
          <w:rFonts w:ascii="Arial" w:hAnsi="Arial" w:cs="Arial"/>
          <w:szCs w:val="24"/>
        </w:rPr>
      </w:pPr>
      <w:r>
        <w:rPr>
          <w:rFonts w:ascii="Arial" w:hAnsi="Arial" w:cs="Arial"/>
          <w:szCs w:val="24"/>
        </w:rPr>
        <w:t>Legacy cases – if applicant has left temporary accommodation, complete FINAL DUTIES.</w:t>
      </w:r>
    </w:p>
    <w:p w:rsidR="005C1A98" w:rsidRDefault="005C1A98">
      <w:pPr>
        <w:tabs>
          <w:tab w:val="clear" w:pos="720"/>
          <w:tab w:val="clear" w:pos="1440"/>
          <w:tab w:val="clear" w:pos="2160"/>
          <w:tab w:val="clear" w:pos="2880"/>
          <w:tab w:val="clear" w:pos="4680"/>
          <w:tab w:val="clear" w:pos="5400"/>
          <w:tab w:val="clear" w:pos="9000"/>
        </w:tabs>
        <w:spacing w:line="240" w:lineRule="auto"/>
        <w:jc w:val="left"/>
        <w:rPr>
          <w:rFonts w:ascii="Arial" w:hAnsi="Arial" w:cs="Arial"/>
        </w:rPr>
      </w:pPr>
      <w:r>
        <w:rPr>
          <w:rFonts w:ascii="Arial" w:hAnsi="Arial" w:cs="Arial"/>
        </w:rPr>
        <w:br w:type="page"/>
      </w:r>
    </w:p>
    <w:p w:rsidR="00572D04" w:rsidRPr="00960EAB" w:rsidRDefault="00572D04" w:rsidP="00572D04">
      <w:pPr>
        <w:pStyle w:val="Heading1"/>
        <w:rPr>
          <w:rFonts w:ascii="Arial" w:hAnsi="Arial" w:cs="Arial"/>
          <w:b/>
        </w:rPr>
      </w:pPr>
      <w:bookmarkStart w:id="111" w:name="_Toc496713657"/>
      <w:bookmarkStart w:id="112" w:name="_Toc497379927"/>
      <w:r w:rsidRPr="00960EAB">
        <w:rPr>
          <w:rFonts w:ascii="Arial" w:hAnsi="Arial" w:cs="Arial"/>
          <w:b/>
        </w:rPr>
        <w:t>The REVIEW Section</w:t>
      </w:r>
      <w:bookmarkEnd w:id="111"/>
      <w:bookmarkEnd w:id="112"/>
    </w:p>
    <w:p w:rsidR="00572D04" w:rsidRPr="00960EAB" w:rsidRDefault="00572D04" w:rsidP="00572D04">
      <w:pPr>
        <w:rPr>
          <w:rFonts w:ascii="Arial" w:hAnsi="Arial" w:cs="Arial"/>
        </w:rPr>
      </w:pPr>
    </w:p>
    <w:p w:rsidR="0085647F" w:rsidRDefault="00572D04" w:rsidP="00572D04">
      <w:pPr>
        <w:rPr>
          <w:rFonts w:ascii="Arial" w:hAnsi="Arial" w:cs="Arial"/>
        </w:rPr>
      </w:pPr>
      <w:r w:rsidRPr="00960EAB">
        <w:rPr>
          <w:rFonts w:ascii="Arial" w:hAnsi="Arial" w:cs="Arial"/>
        </w:rPr>
        <w:t xml:space="preserve">This section is to be completed for all reviews requested on decisions made by the </w:t>
      </w:r>
      <w:r w:rsidR="00D27518">
        <w:rPr>
          <w:rFonts w:ascii="Arial" w:hAnsi="Arial" w:cs="Arial"/>
        </w:rPr>
        <w:t>l</w:t>
      </w:r>
      <w:r w:rsidR="00D27518" w:rsidRPr="00960EAB">
        <w:rPr>
          <w:rFonts w:ascii="Arial" w:hAnsi="Arial" w:cs="Arial"/>
        </w:rPr>
        <w:t xml:space="preserve">ocal </w:t>
      </w:r>
      <w:r w:rsidR="00D27518">
        <w:rPr>
          <w:rFonts w:ascii="Arial" w:hAnsi="Arial" w:cs="Arial"/>
        </w:rPr>
        <w:t>a</w:t>
      </w:r>
      <w:r w:rsidR="00D27518" w:rsidRPr="00960EAB">
        <w:rPr>
          <w:rFonts w:ascii="Arial" w:hAnsi="Arial" w:cs="Arial"/>
        </w:rPr>
        <w:t>uthority</w:t>
      </w:r>
      <w:r w:rsidRPr="00960EAB">
        <w:rPr>
          <w:rFonts w:ascii="Arial" w:hAnsi="Arial" w:cs="Arial"/>
        </w:rPr>
        <w:t xml:space="preserve">. </w:t>
      </w:r>
      <w:r w:rsidR="0085647F">
        <w:rPr>
          <w:rFonts w:ascii="Arial" w:hAnsi="Arial" w:cs="Arial"/>
        </w:rPr>
        <w:t xml:space="preserve">If a review has been completed then options should be submitted for all fields in this section. </w:t>
      </w:r>
    </w:p>
    <w:p w:rsidR="0085647F" w:rsidRDefault="0085647F" w:rsidP="00572D04">
      <w:pPr>
        <w:rPr>
          <w:rFonts w:ascii="Arial" w:hAnsi="Arial" w:cs="Arial"/>
        </w:rPr>
      </w:pPr>
    </w:p>
    <w:p w:rsidR="00572D04" w:rsidRDefault="00D27518" w:rsidP="00572D04">
      <w:pPr>
        <w:rPr>
          <w:rFonts w:ascii="Arial" w:hAnsi="Arial" w:cs="Arial"/>
        </w:rPr>
      </w:pPr>
      <w:r>
        <w:rPr>
          <w:rFonts w:ascii="Arial" w:hAnsi="Arial" w:cs="Arial"/>
        </w:rPr>
        <w:t>Reviews can submitted on open and closed cases as reviews may result in a case being reopened. A successful review is likely to result in another section of the case</w:t>
      </w:r>
      <w:r w:rsidR="0085647F">
        <w:rPr>
          <w:rFonts w:ascii="Arial" w:hAnsi="Arial" w:cs="Arial"/>
        </w:rPr>
        <w:t xml:space="preserve"> being revised. For example a review of a prevention duty may result in a new prevention duty / activity being offered.</w:t>
      </w:r>
    </w:p>
    <w:p w:rsidR="00CD6227" w:rsidRDefault="00CD6227" w:rsidP="00572D04">
      <w:pPr>
        <w:rPr>
          <w:rFonts w:ascii="Arial" w:hAnsi="Arial" w:cs="Arial"/>
        </w:rPr>
      </w:pPr>
    </w:p>
    <w:p w:rsidR="00572D04" w:rsidRDefault="00572D04" w:rsidP="00572D04">
      <w:pPr>
        <w:rPr>
          <w:rFonts w:ascii="Arial" w:hAnsi="Arial" w:cs="Arial"/>
        </w:rPr>
      </w:pPr>
      <w:r w:rsidRPr="00960EAB">
        <w:rPr>
          <w:rFonts w:ascii="Arial" w:hAnsi="Arial" w:cs="Arial"/>
        </w:rPr>
        <w:t xml:space="preserve">If no review was requested, </w:t>
      </w:r>
      <w:r w:rsidRPr="00960EAB">
        <w:rPr>
          <w:rFonts w:ascii="Arial" w:hAnsi="Arial" w:cs="Arial"/>
          <w:szCs w:val="24"/>
        </w:rPr>
        <w:t>the fields in this section must be returned as blank.</w:t>
      </w:r>
      <w:r w:rsidRPr="00960EAB">
        <w:rPr>
          <w:rFonts w:ascii="Arial" w:hAnsi="Arial" w:cs="Arial"/>
        </w:rPr>
        <w:t xml:space="preserve"> Many records are permitted but only one record should be submitted per review.</w:t>
      </w:r>
    </w:p>
    <w:p w:rsidR="00462BA6" w:rsidRDefault="00462BA6" w:rsidP="00572D04">
      <w:pPr>
        <w:rPr>
          <w:rFonts w:ascii="Arial" w:hAnsi="Arial" w:cs="Arial"/>
        </w:rPr>
      </w:pPr>
    </w:p>
    <w:p w:rsidR="00462BA6" w:rsidRDefault="00462BA6" w:rsidP="00572D04">
      <w:pPr>
        <w:rPr>
          <w:rFonts w:ascii="Arial" w:hAnsi="Arial" w:cs="Arial"/>
        </w:rPr>
      </w:pPr>
    </w:p>
    <w:p w:rsidR="00462BA6" w:rsidRDefault="00462BA6" w:rsidP="00462BA6">
      <w:pPr>
        <w:rPr>
          <w:rFonts w:ascii="Arial" w:hAnsi="Arial" w:cs="Arial"/>
        </w:rPr>
      </w:pPr>
      <w:r>
        <w:rPr>
          <w:rFonts w:ascii="Arial" w:hAnsi="Arial" w:cs="Arial"/>
        </w:rPr>
        <w:t>Legacy cases do not require any review information so this section should be left blank.</w:t>
      </w:r>
    </w:p>
    <w:p w:rsidR="00462BA6" w:rsidRPr="00960EAB" w:rsidRDefault="00462BA6" w:rsidP="00572D04">
      <w:pPr>
        <w:rPr>
          <w:rFonts w:ascii="Arial" w:hAnsi="Arial" w:cs="Arial"/>
        </w:rPr>
      </w:pPr>
    </w:p>
    <w:p w:rsidR="00572D04" w:rsidRPr="0085647F" w:rsidRDefault="00572D04" w:rsidP="00D27518">
      <w:pPr>
        <w:pStyle w:val="Heading2"/>
        <w:numPr>
          <w:ilvl w:val="1"/>
          <w:numId w:val="2"/>
        </w:numPr>
        <w:rPr>
          <w:rFonts w:ascii="Arial" w:hAnsi="Arial" w:cs="Arial"/>
          <w:b/>
        </w:rPr>
      </w:pPr>
      <w:r w:rsidRPr="00D27518">
        <w:rPr>
          <w:rFonts w:ascii="Arial" w:hAnsi="Arial" w:cs="Arial"/>
        </w:rPr>
        <w:br w:type="page"/>
      </w:r>
      <w:bookmarkStart w:id="113" w:name="_Toc496713658"/>
      <w:r w:rsidRPr="00D27518">
        <w:rPr>
          <w:rFonts w:ascii="Arial" w:hAnsi="Arial" w:cs="Arial"/>
          <w:b/>
        </w:rPr>
        <w:t>Local authority code and Case Reference Number</w:t>
      </w:r>
      <w:bookmarkEnd w:id="113"/>
    </w:p>
    <w:p w:rsidR="00572D04" w:rsidRPr="005B5511" w:rsidRDefault="00572D04" w:rsidP="00572D04">
      <w:pPr>
        <w:rPr>
          <w:rFonts w:ascii="Arial" w:hAnsi="Arial" w:cs="Arial"/>
        </w:rPr>
      </w:pPr>
    </w:p>
    <w:p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LA_CRN</w:t>
      </w:r>
    </w:p>
    <w:p w:rsidR="00572D04" w:rsidRPr="00960EAB" w:rsidRDefault="00572D04" w:rsidP="00572D04">
      <w:pPr>
        <w:rPr>
          <w:rFonts w:ascii="Arial" w:hAnsi="Arial" w:cs="Arial"/>
          <w:b/>
          <w:szCs w:val="24"/>
        </w:rPr>
      </w:pPr>
      <w:r w:rsidRPr="00960EAB">
        <w:rPr>
          <w:rFonts w:ascii="Arial" w:hAnsi="Arial" w:cs="Arial"/>
          <w:b/>
          <w:szCs w:val="24"/>
        </w:rPr>
        <w:t>XML PARENT TAG:</w:t>
      </w:r>
      <w:r w:rsidRPr="00960EAB">
        <w:rPr>
          <w:rFonts w:ascii="Arial" w:hAnsi="Arial" w:cs="Arial"/>
          <w:szCs w:val="24"/>
        </w:rPr>
        <w:t xml:space="preserve"> REVIEW</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 xml:space="preserve">The local authority code prefixed to the council’s own Case Reference Number. </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 xml:space="preserve">Alphanumeric, 22 characters. </w:t>
      </w:r>
    </w:p>
    <w:p w:rsidR="00572D04" w:rsidRPr="00960EAB" w:rsidRDefault="00572D04" w:rsidP="00572D04">
      <w:pPr>
        <w:rPr>
          <w:rFonts w:ascii="Arial" w:hAnsi="Arial" w:cs="Arial"/>
          <w:szCs w:val="24"/>
        </w:rPr>
      </w:pPr>
    </w:p>
    <w:p w:rsidR="00572D04" w:rsidRDefault="00042F0C" w:rsidP="00572D04">
      <w:pPr>
        <w:rPr>
          <w:rFonts w:ascii="Arial" w:hAnsi="Arial" w:cs="Arial"/>
          <w:b/>
        </w:rPr>
      </w:pPr>
      <w:r w:rsidRPr="005B5511">
        <w:rPr>
          <w:rFonts w:ascii="Arial" w:hAnsi="Arial" w:cs="Arial"/>
          <w:b/>
        </w:rPr>
        <w:t>Field Mandatory</w:t>
      </w:r>
    </w:p>
    <w:p w:rsidR="00042F0C" w:rsidRPr="005B5511" w:rsidRDefault="00042F0C" w:rsidP="00572D04">
      <w:pPr>
        <w:rPr>
          <w:rFonts w:ascii="Arial" w:hAnsi="Arial" w:cs="Arial"/>
        </w:rPr>
      </w:pPr>
      <w:r>
        <w:rPr>
          <w:rFonts w:ascii="Arial" w:hAnsi="Arial" w:cs="Arial"/>
        </w:rPr>
        <w:t xml:space="preserve">Yes if </w:t>
      </w:r>
      <w:r w:rsidR="00265FCD">
        <w:rPr>
          <w:rFonts w:ascii="Arial" w:hAnsi="Arial" w:cs="Arial"/>
        </w:rPr>
        <w:t xml:space="preserve">10.3 </w:t>
      </w:r>
      <w:r>
        <w:rPr>
          <w:rFonts w:ascii="Arial" w:hAnsi="Arial" w:cs="Arial"/>
        </w:rPr>
        <w:t>REV_DATE</w:t>
      </w:r>
      <w:r w:rsidR="00FF3422">
        <w:rPr>
          <w:rFonts w:ascii="Arial" w:hAnsi="Arial" w:cs="Arial"/>
        </w:rPr>
        <w:t>_C</w:t>
      </w:r>
      <w:r>
        <w:rPr>
          <w:rFonts w:ascii="Arial" w:hAnsi="Arial" w:cs="Arial"/>
        </w:rPr>
        <w:t xml:space="preserve"> completed.</w:t>
      </w:r>
    </w:p>
    <w:p w:rsidR="00C20484" w:rsidRDefault="00C20484" w:rsidP="00C20484">
      <w:pPr>
        <w:rPr>
          <w:rFonts w:ascii="Arial" w:hAnsi="Arial" w:cs="Arial"/>
          <w:b/>
          <w:szCs w:val="24"/>
        </w:rPr>
      </w:pPr>
    </w:p>
    <w:p w:rsidR="00C20484" w:rsidRPr="00960EAB" w:rsidRDefault="00C20484" w:rsidP="00C20484">
      <w:pPr>
        <w:rPr>
          <w:rFonts w:ascii="Arial" w:hAnsi="Arial" w:cs="Arial"/>
          <w:b/>
          <w:szCs w:val="24"/>
        </w:rPr>
      </w:pPr>
      <w:r w:rsidRPr="00960EAB">
        <w:rPr>
          <w:rFonts w:ascii="Arial" w:hAnsi="Arial" w:cs="Arial"/>
          <w:b/>
          <w:szCs w:val="24"/>
        </w:rPr>
        <w:t xml:space="preserve">Validation </w:t>
      </w:r>
    </w:p>
    <w:p w:rsidR="00C20484" w:rsidRPr="00960EAB" w:rsidRDefault="00C20484" w:rsidP="00C20484">
      <w:pPr>
        <w:rPr>
          <w:rFonts w:ascii="Arial" w:hAnsi="Arial" w:cs="Arial"/>
          <w:szCs w:val="24"/>
        </w:rPr>
      </w:pPr>
      <w:r w:rsidRPr="00960EAB">
        <w:rPr>
          <w:rFonts w:ascii="Arial" w:hAnsi="Arial" w:cs="Arial"/>
          <w:szCs w:val="24"/>
        </w:rPr>
        <w:t>Must match that provided in section 1.1.</w:t>
      </w:r>
    </w:p>
    <w:p w:rsidR="00DF512A" w:rsidRDefault="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rPr>
      </w:pPr>
      <w:r w:rsidRPr="006533BF">
        <w:rPr>
          <w:rFonts w:ascii="Arial" w:hAnsi="Arial" w:cs="Arial"/>
          <w:b/>
        </w:rPr>
        <w:br w:type="page"/>
      </w:r>
    </w:p>
    <w:p w:rsidR="00DF512A" w:rsidRDefault="00DF512A" w:rsidP="00C2727A">
      <w:pPr>
        <w:pStyle w:val="Heading2"/>
        <w:numPr>
          <w:ilvl w:val="1"/>
          <w:numId w:val="2"/>
        </w:numPr>
        <w:rPr>
          <w:rFonts w:ascii="Arial" w:hAnsi="Arial" w:cs="Arial"/>
          <w:b/>
        </w:rPr>
      </w:pPr>
      <w:bookmarkStart w:id="114" w:name="_Toc496713659"/>
      <w:r>
        <w:rPr>
          <w:rFonts w:ascii="Arial" w:hAnsi="Arial" w:cs="Arial"/>
          <w:b/>
        </w:rPr>
        <w:t>Date review requested</w:t>
      </w:r>
      <w:bookmarkEnd w:id="114"/>
    </w:p>
    <w:p w:rsidR="00DF512A" w:rsidRDefault="00DF512A" w:rsidP="00DF512A"/>
    <w:p w:rsidR="00DF512A" w:rsidRPr="00960EAB" w:rsidRDefault="00DF512A" w:rsidP="00DF512A">
      <w:pPr>
        <w:rPr>
          <w:rFonts w:ascii="Arial" w:hAnsi="Arial" w:cs="Arial"/>
          <w:b/>
        </w:rPr>
      </w:pPr>
    </w:p>
    <w:p w:rsidR="00DF512A" w:rsidRPr="00960EAB" w:rsidRDefault="00DF512A" w:rsidP="00DF512A">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REV_DATE</w:t>
      </w:r>
      <w:r>
        <w:rPr>
          <w:rFonts w:ascii="Arial" w:hAnsi="Arial" w:cs="Arial"/>
          <w:szCs w:val="24"/>
        </w:rPr>
        <w:t>_R</w:t>
      </w:r>
    </w:p>
    <w:p w:rsidR="00DF512A" w:rsidRPr="00960EAB" w:rsidRDefault="00DF512A" w:rsidP="00DF512A">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REVIEW</w:t>
      </w:r>
    </w:p>
    <w:p w:rsidR="00DF512A" w:rsidRPr="00960EAB" w:rsidRDefault="00DF512A" w:rsidP="00DF512A">
      <w:pPr>
        <w:rPr>
          <w:rFonts w:ascii="Arial" w:hAnsi="Arial" w:cs="Arial"/>
          <w:b/>
        </w:rPr>
      </w:pPr>
    </w:p>
    <w:p w:rsidR="00DF512A" w:rsidRPr="00960EAB" w:rsidRDefault="00DF512A" w:rsidP="00DF512A">
      <w:pPr>
        <w:rPr>
          <w:rFonts w:ascii="Arial" w:hAnsi="Arial" w:cs="Arial"/>
          <w:b/>
          <w:szCs w:val="24"/>
        </w:rPr>
      </w:pPr>
      <w:r w:rsidRPr="00960EAB">
        <w:rPr>
          <w:rFonts w:ascii="Arial" w:hAnsi="Arial" w:cs="Arial"/>
          <w:b/>
          <w:szCs w:val="24"/>
        </w:rPr>
        <w:t>Description</w:t>
      </w:r>
    </w:p>
    <w:p w:rsidR="00DF512A" w:rsidRPr="00960EAB" w:rsidRDefault="00DF512A" w:rsidP="00DF512A">
      <w:pPr>
        <w:rPr>
          <w:rFonts w:ascii="Arial" w:hAnsi="Arial" w:cs="Arial"/>
          <w:szCs w:val="24"/>
        </w:rPr>
      </w:pPr>
      <w:r w:rsidRPr="00960EAB">
        <w:rPr>
          <w:rFonts w:ascii="Arial" w:hAnsi="Arial" w:cs="Arial"/>
          <w:szCs w:val="24"/>
        </w:rPr>
        <w:t xml:space="preserve">Date the review was </w:t>
      </w:r>
      <w:r>
        <w:rPr>
          <w:rFonts w:ascii="Arial" w:hAnsi="Arial" w:cs="Arial"/>
          <w:szCs w:val="24"/>
        </w:rPr>
        <w:t>requested</w:t>
      </w:r>
      <w:r w:rsidRPr="00960EAB">
        <w:rPr>
          <w:rFonts w:ascii="Arial" w:hAnsi="Arial" w:cs="Arial"/>
          <w:szCs w:val="24"/>
        </w:rPr>
        <w:t>.</w:t>
      </w:r>
    </w:p>
    <w:p w:rsidR="00DF512A" w:rsidRPr="00960EAB" w:rsidRDefault="00DF512A" w:rsidP="00DF512A">
      <w:pPr>
        <w:rPr>
          <w:rFonts w:ascii="Arial" w:hAnsi="Arial" w:cs="Arial"/>
          <w:szCs w:val="24"/>
        </w:rPr>
      </w:pPr>
    </w:p>
    <w:p w:rsidR="00DF512A" w:rsidRPr="00960EAB" w:rsidRDefault="00DF512A" w:rsidP="00DF512A">
      <w:pPr>
        <w:rPr>
          <w:rFonts w:ascii="Arial" w:hAnsi="Arial" w:cs="Arial"/>
          <w:b/>
          <w:szCs w:val="24"/>
        </w:rPr>
      </w:pPr>
      <w:r w:rsidRPr="00960EAB">
        <w:rPr>
          <w:rFonts w:ascii="Arial" w:hAnsi="Arial" w:cs="Arial"/>
          <w:b/>
          <w:szCs w:val="24"/>
        </w:rPr>
        <w:t>Format</w:t>
      </w:r>
    </w:p>
    <w:p w:rsidR="00DF512A" w:rsidRPr="00960EAB" w:rsidRDefault="00DF512A" w:rsidP="00DF512A">
      <w:pPr>
        <w:rPr>
          <w:rFonts w:ascii="Arial" w:hAnsi="Arial" w:cs="Arial"/>
          <w:szCs w:val="24"/>
        </w:rPr>
      </w:pPr>
      <w:r w:rsidRPr="00960EAB">
        <w:rPr>
          <w:rFonts w:ascii="Arial" w:hAnsi="Arial" w:cs="Arial"/>
          <w:szCs w:val="24"/>
        </w:rPr>
        <w:t>DD-MM-YYYY</w:t>
      </w:r>
    </w:p>
    <w:p w:rsidR="00DF512A" w:rsidRPr="00960EAB" w:rsidRDefault="00DF512A" w:rsidP="00DF512A">
      <w:pPr>
        <w:rPr>
          <w:rFonts w:ascii="Arial" w:hAnsi="Arial" w:cs="Arial"/>
          <w:szCs w:val="24"/>
        </w:rPr>
      </w:pPr>
    </w:p>
    <w:p w:rsidR="00DF512A" w:rsidRPr="00960EAB" w:rsidRDefault="00DF512A" w:rsidP="00DF512A">
      <w:pPr>
        <w:rPr>
          <w:rFonts w:ascii="Arial" w:hAnsi="Arial" w:cs="Arial"/>
          <w:szCs w:val="24"/>
        </w:rPr>
      </w:pPr>
      <w:r w:rsidRPr="00960EAB">
        <w:rPr>
          <w:rFonts w:ascii="Arial" w:hAnsi="Arial" w:cs="Arial"/>
          <w:szCs w:val="24"/>
        </w:rPr>
        <w:t>This field is specified in the following form "DD-MM-YYYY" where:</w:t>
      </w:r>
    </w:p>
    <w:p w:rsidR="00DF512A" w:rsidRPr="00960EAB" w:rsidRDefault="00DF512A" w:rsidP="00DF512A">
      <w:pPr>
        <w:numPr>
          <w:ilvl w:val="0"/>
          <w:numId w:val="9"/>
        </w:numPr>
        <w:rPr>
          <w:rFonts w:ascii="Arial" w:hAnsi="Arial" w:cs="Arial"/>
          <w:szCs w:val="24"/>
        </w:rPr>
      </w:pPr>
      <w:r w:rsidRPr="00960EAB">
        <w:rPr>
          <w:rFonts w:ascii="Arial" w:hAnsi="Arial" w:cs="Arial"/>
          <w:szCs w:val="24"/>
        </w:rPr>
        <w:t>DD indicates the day</w:t>
      </w:r>
    </w:p>
    <w:p w:rsidR="00DF512A" w:rsidRPr="00960EAB" w:rsidRDefault="00DF512A" w:rsidP="00DF512A">
      <w:pPr>
        <w:numPr>
          <w:ilvl w:val="0"/>
          <w:numId w:val="9"/>
        </w:numPr>
        <w:rPr>
          <w:rFonts w:ascii="Arial" w:hAnsi="Arial" w:cs="Arial"/>
          <w:szCs w:val="24"/>
        </w:rPr>
      </w:pPr>
      <w:r w:rsidRPr="00960EAB">
        <w:rPr>
          <w:rFonts w:ascii="Arial" w:hAnsi="Arial" w:cs="Arial"/>
          <w:szCs w:val="24"/>
        </w:rPr>
        <w:t>MM indicates the month</w:t>
      </w:r>
    </w:p>
    <w:p w:rsidR="00DF512A" w:rsidRPr="00960EAB" w:rsidRDefault="00DF512A" w:rsidP="00DF512A">
      <w:pPr>
        <w:numPr>
          <w:ilvl w:val="0"/>
          <w:numId w:val="9"/>
        </w:numPr>
        <w:rPr>
          <w:rFonts w:ascii="Arial" w:hAnsi="Arial" w:cs="Arial"/>
          <w:szCs w:val="24"/>
        </w:rPr>
      </w:pPr>
      <w:r w:rsidRPr="00960EAB">
        <w:rPr>
          <w:rFonts w:ascii="Arial" w:hAnsi="Arial" w:cs="Arial"/>
          <w:szCs w:val="24"/>
        </w:rPr>
        <w:t>YYYY indicates the year</w:t>
      </w:r>
    </w:p>
    <w:p w:rsidR="00DF512A" w:rsidRPr="00960EAB" w:rsidRDefault="00DF512A" w:rsidP="00DF512A">
      <w:pPr>
        <w:rPr>
          <w:rFonts w:ascii="Arial" w:hAnsi="Arial" w:cs="Arial"/>
          <w:szCs w:val="24"/>
        </w:rPr>
      </w:pPr>
    </w:p>
    <w:p w:rsidR="00DF512A" w:rsidRPr="00960EAB" w:rsidRDefault="00DF512A" w:rsidP="00DF512A">
      <w:pPr>
        <w:rPr>
          <w:rFonts w:ascii="Arial" w:hAnsi="Arial" w:cs="Arial"/>
          <w:szCs w:val="24"/>
        </w:rPr>
      </w:pPr>
      <w:r w:rsidRPr="00960EAB">
        <w:rPr>
          <w:rFonts w:ascii="Arial" w:hAnsi="Arial" w:cs="Arial"/>
          <w:szCs w:val="24"/>
        </w:rPr>
        <w:t>Note: All components are required!</w:t>
      </w:r>
    </w:p>
    <w:p w:rsidR="00DF512A" w:rsidRPr="00960EAB" w:rsidRDefault="00DF512A" w:rsidP="00DF512A">
      <w:pPr>
        <w:rPr>
          <w:rFonts w:ascii="Arial" w:hAnsi="Arial" w:cs="Arial"/>
          <w:szCs w:val="24"/>
        </w:rPr>
      </w:pPr>
    </w:p>
    <w:p w:rsidR="00DF512A" w:rsidRPr="00960EAB" w:rsidRDefault="00DF512A" w:rsidP="00DF512A">
      <w:pPr>
        <w:rPr>
          <w:rFonts w:ascii="Arial" w:hAnsi="Arial" w:cs="Arial"/>
          <w:szCs w:val="24"/>
        </w:rPr>
      </w:pPr>
      <w:r w:rsidRPr="00960EAB">
        <w:rPr>
          <w:rFonts w:ascii="Arial" w:hAnsi="Arial" w:cs="Arial"/>
          <w:szCs w:val="24"/>
        </w:rPr>
        <w:t>E.g. Write 1 April 2018 as 01-04-2018</w:t>
      </w:r>
    </w:p>
    <w:p w:rsidR="00DF512A" w:rsidRDefault="00DF512A" w:rsidP="00DF512A">
      <w:pPr>
        <w:rPr>
          <w:rFonts w:ascii="Arial" w:hAnsi="Arial" w:cs="Arial"/>
          <w:szCs w:val="24"/>
        </w:rPr>
      </w:pPr>
    </w:p>
    <w:p w:rsidR="00DF512A" w:rsidRDefault="00DF512A" w:rsidP="00DF512A">
      <w:pPr>
        <w:rPr>
          <w:rFonts w:ascii="Arial" w:hAnsi="Arial" w:cs="Arial"/>
          <w:b/>
          <w:szCs w:val="24"/>
        </w:rPr>
      </w:pPr>
      <w:r>
        <w:rPr>
          <w:rFonts w:ascii="Arial" w:hAnsi="Arial" w:cs="Arial"/>
          <w:b/>
          <w:szCs w:val="24"/>
        </w:rPr>
        <w:t>Field Mandatory</w:t>
      </w:r>
    </w:p>
    <w:p w:rsidR="00D311ED" w:rsidRPr="002415DD" w:rsidRDefault="00D311ED" w:rsidP="00D311ED">
      <w:pPr>
        <w:rPr>
          <w:rFonts w:ascii="Arial" w:hAnsi="Arial" w:cs="Arial"/>
        </w:rPr>
      </w:pPr>
      <w:r>
        <w:rPr>
          <w:rFonts w:ascii="Arial" w:hAnsi="Arial" w:cs="Arial"/>
        </w:rPr>
        <w:t xml:space="preserve">Yes if </w:t>
      </w:r>
      <w:r w:rsidR="00265FCD">
        <w:rPr>
          <w:rFonts w:ascii="Arial" w:hAnsi="Arial" w:cs="Arial"/>
        </w:rPr>
        <w:t xml:space="preserve">10.3 </w:t>
      </w:r>
      <w:r>
        <w:rPr>
          <w:rFonts w:ascii="Arial" w:hAnsi="Arial" w:cs="Arial"/>
        </w:rPr>
        <w:t>REV_DATE</w:t>
      </w:r>
      <w:r w:rsidR="00FF3422">
        <w:rPr>
          <w:rFonts w:ascii="Arial" w:hAnsi="Arial" w:cs="Arial"/>
        </w:rPr>
        <w:t>_C</w:t>
      </w:r>
      <w:r>
        <w:rPr>
          <w:rFonts w:ascii="Arial" w:hAnsi="Arial" w:cs="Arial"/>
        </w:rPr>
        <w:t xml:space="preserve"> completed.</w:t>
      </w:r>
    </w:p>
    <w:p w:rsidR="00DF512A" w:rsidRPr="00042F0C" w:rsidRDefault="00DF512A" w:rsidP="00DF512A">
      <w:pPr>
        <w:rPr>
          <w:rFonts w:ascii="Arial" w:hAnsi="Arial" w:cs="Arial"/>
          <w:szCs w:val="24"/>
        </w:rPr>
      </w:pPr>
    </w:p>
    <w:p w:rsidR="00DF512A" w:rsidRPr="00DF512A" w:rsidRDefault="00DF512A" w:rsidP="00DF512A"/>
    <w:p w:rsidR="00DF512A" w:rsidRDefault="00DF512A">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rPr>
      </w:pPr>
      <w:r>
        <w:rPr>
          <w:rFonts w:ascii="Arial" w:hAnsi="Arial" w:cs="Arial"/>
          <w:b/>
        </w:rPr>
        <w:br w:type="page"/>
      </w:r>
    </w:p>
    <w:p w:rsidR="004A148A" w:rsidRDefault="004A148A" w:rsidP="004A148A">
      <w:pPr>
        <w:pStyle w:val="Heading2"/>
        <w:numPr>
          <w:ilvl w:val="1"/>
          <w:numId w:val="2"/>
        </w:numPr>
        <w:rPr>
          <w:rFonts w:ascii="Arial" w:hAnsi="Arial" w:cs="Arial"/>
          <w:b/>
        </w:rPr>
      </w:pPr>
      <w:bookmarkStart w:id="115" w:name="_Toc496713660"/>
      <w:r w:rsidRPr="006533BF">
        <w:rPr>
          <w:rFonts w:ascii="Arial" w:hAnsi="Arial" w:cs="Arial"/>
          <w:b/>
        </w:rPr>
        <w:t>Date review completed</w:t>
      </w:r>
    </w:p>
    <w:p w:rsidR="004A148A" w:rsidRDefault="004A148A" w:rsidP="004A148A">
      <w:pPr>
        <w:rPr>
          <w:rFonts w:ascii="Arial" w:hAnsi="Arial" w:cs="Arial"/>
          <w:b/>
        </w:rPr>
      </w:pPr>
    </w:p>
    <w:p w:rsidR="004A148A" w:rsidRPr="00960EAB" w:rsidRDefault="004A148A" w:rsidP="004A148A">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REV_DATE</w:t>
      </w:r>
      <w:r>
        <w:rPr>
          <w:rFonts w:ascii="Arial" w:hAnsi="Arial" w:cs="Arial"/>
          <w:szCs w:val="24"/>
        </w:rPr>
        <w:t>_C</w:t>
      </w:r>
    </w:p>
    <w:p w:rsidR="004A148A" w:rsidRPr="00960EAB" w:rsidRDefault="004A148A" w:rsidP="004A148A">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REVIEW</w:t>
      </w:r>
    </w:p>
    <w:p w:rsidR="004A148A" w:rsidRPr="00960EAB" w:rsidRDefault="004A148A" w:rsidP="004A148A">
      <w:pPr>
        <w:rPr>
          <w:rFonts w:ascii="Arial" w:hAnsi="Arial" w:cs="Arial"/>
          <w:b/>
        </w:rPr>
      </w:pPr>
    </w:p>
    <w:p w:rsidR="004A148A" w:rsidRPr="00960EAB" w:rsidRDefault="004A148A" w:rsidP="004A148A">
      <w:pPr>
        <w:rPr>
          <w:rFonts w:ascii="Arial" w:hAnsi="Arial" w:cs="Arial"/>
          <w:b/>
          <w:szCs w:val="24"/>
        </w:rPr>
      </w:pPr>
      <w:r w:rsidRPr="00960EAB">
        <w:rPr>
          <w:rFonts w:ascii="Arial" w:hAnsi="Arial" w:cs="Arial"/>
          <w:b/>
          <w:szCs w:val="24"/>
        </w:rPr>
        <w:t>Description</w:t>
      </w:r>
    </w:p>
    <w:p w:rsidR="004A148A" w:rsidRPr="00960EAB" w:rsidRDefault="004A148A" w:rsidP="004A148A">
      <w:pPr>
        <w:rPr>
          <w:rFonts w:ascii="Arial" w:hAnsi="Arial" w:cs="Arial"/>
          <w:szCs w:val="24"/>
        </w:rPr>
      </w:pPr>
      <w:r w:rsidRPr="00960EAB">
        <w:rPr>
          <w:rFonts w:ascii="Arial" w:hAnsi="Arial" w:cs="Arial"/>
          <w:szCs w:val="24"/>
        </w:rPr>
        <w:t>Date the review was completed.</w:t>
      </w:r>
    </w:p>
    <w:p w:rsidR="004A148A" w:rsidRPr="00960EAB" w:rsidRDefault="004A148A" w:rsidP="004A148A">
      <w:pPr>
        <w:rPr>
          <w:rFonts w:ascii="Arial" w:hAnsi="Arial" w:cs="Arial"/>
          <w:szCs w:val="24"/>
        </w:rPr>
      </w:pPr>
    </w:p>
    <w:p w:rsidR="004A148A" w:rsidRPr="00960EAB" w:rsidRDefault="004A148A" w:rsidP="004A148A">
      <w:pPr>
        <w:rPr>
          <w:rFonts w:ascii="Arial" w:hAnsi="Arial" w:cs="Arial"/>
          <w:b/>
          <w:szCs w:val="24"/>
        </w:rPr>
      </w:pPr>
      <w:r w:rsidRPr="00960EAB">
        <w:rPr>
          <w:rFonts w:ascii="Arial" w:hAnsi="Arial" w:cs="Arial"/>
          <w:b/>
          <w:szCs w:val="24"/>
        </w:rPr>
        <w:t>Format</w:t>
      </w:r>
    </w:p>
    <w:p w:rsidR="004A148A" w:rsidRPr="00960EAB" w:rsidRDefault="004A148A" w:rsidP="004A148A">
      <w:pPr>
        <w:rPr>
          <w:rFonts w:ascii="Arial" w:hAnsi="Arial" w:cs="Arial"/>
          <w:szCs w:val="24"/>
        </w:rPr>
      </w:pPr>
      <w:r w:rsidRPr="00960EAB">
        <w:rPr>
          <w:rFonts w:ascii="Arial" w:hAnsi="Arial" w:cs="Arial"/>
          <w:szCs w:val="24"/>
        </w:rPr>
        <w:t>DD-MM-YYYY</w:t>
      </w:r>
    </w:p>
    <w:p w:rsidR="004A148A" w:rsidRPr="00960EAB" w:rsidRDefault="004A148A" w:rsidP="004A148A">
      <w:pPr>
        <w:rPr>
          <w:rFonts w:ascii="Arial" w:hAnsi="Arial" w:cs="Arial"/>
          <w:szCs w:val="24"/>
        </w:rPr>
      </w:pPr>
    </w:p>
    <w:p w:rsidR="004A148A" w:rsidRPr="00960EAB" w:rsidRDefault="004A148A" w:rsidP="004A148A">
      <w:pPr>
        <w:rPr>
          <w:rFonts w:ascii="Arial" w:hAnsi="Arial" w:cs="Arial"/>
          <w:szCs w:val="24"/>
        </w:rPr>
      </w:pPr>
      <w:r w:rsidRPr="00960EAB">
        <w:rPr>
          <w:rFonts w:ascii="Arial" w:hAnsi="Arial" w:cs="Arial"/>
          <w:szCs w:val="24"/>
        </w:rPr>
        <w:t>This field is specified in the following form "DD-MM-YYYY" where:</w:t>
      </w:r>
    </w:p>
    <w:p w:rsidR="004A148A" w:rsidRPr="00960EAB" w:rsidRDefault="004A148A" w:rsidP="004A148A">
      <w:pPr>
        <w:numPr>
          <w:ilvl w:val="0"/>
          <w:numId w:val="9"/>
        </w:numPr>
        <w:rPr>
          <w:rFonts w:ascii="Arial" w:hAnsi="Arial" w:cs="Arial"/>
          <w:szCs w:val="24"/>
        </w:rPr>
      </w:pPr>
      <w:r w:rsidRPr="00960EAB">
        <w:rPr>
          <w:rFonts w:ascii="Arial" w:hAnsi="Arial" w:cs="Arial"/>
          <w:szCs w:val="24"/>
        </w:rPr>
        <w:t>DD indicates the day</w:t>
      </w:r>
    </w:p>
    <w:p w:rsidR="004A148A" w:rsidRPr="00960EAB" w:rsidRDefault="004A148A" w:rsidP="004A148A">
      <w:pPr>
        <w:numPr>
          <w:ilvl w:val="0"/>
          <w:numId w:val="9"/>
        </w:numPr>
        <w:rPr>
          <w:rFonts w:ascii="Arial" w:hAnsi="Arial" w:cs="Arial"/>
          <w:szCs w:val="24"/>
        </w:rPr>
      </w:pPr>
      <w:r w:rsidRPr="00960EAB">
        <w:rPr>
          <w:rFonts w:ascii="Arial" w:hAnsi="Arial" w:cs="Arial"/>
          <w:szCs w:val="24"/>
        </w:rPr>
        <w:t>MM indicates the month</w:t>
      </w:r>
    </w:p>
    <w:p w:rsidR="004A148A" w:rsidRPr="00960EAB" w:rsidRDefault="004A148A" w:rsidP="004A148A">
      <w:pPr>
        <w:numPr>
          <w:ilvl w:val="0"/>
          <w:numId w:val="9"/>
        </w:numPr>
        <w:rPr>
          <w:rFonts w:ascii="Arial" w:hAnsi="Arial" w:cs="Arial"/>
          <w:szCs w:val="24"/>
        </w:rPr>
      </w:pPr>
      <w:r w:rsidRPr="00960EAB">
        <w:rPr>
          <w:rFonts w:ascii="Arial" w:hAnsi="Arial" w:cs="Arial"/>
          <w:szCs w:val="24"/>
        </w:rPr>
        <w:t>YYYY indicates the year</w:t>
      </w:r>
    </w:p>
    <w:p w:rsidR="004A148A" w:rsidRPr="00960EAB" w:rsidRDefault="004A148A" w:rsidP="004A148A">
      <w:pPr>
        <w:rPr>
          <w:rFonts w:ascii="Arial" w:hAnsi="Arial" w:cs="Arial"/>
          <w:szCs w:val="24"/>
        </w:rPr>
      </w:pPr>
    </w:p>
    <w:p w:rsidR="004A148A" w:rsidRPr="00960EAB" w:rsidRDefault="004A148A" w:rsidP="004A148A">
      <w:pPr>
        <w:rPr>
          <w:rFonts w:ascii="Arial" w:hAnsi="Arial" w:cs="Arial"/>
          <w:szCs w:val="24"/>
        </w:rPr>
      </w:pPr>
      <w:r w:rsidRPr="00960EAB">
        <w:rPr>
          <w:rFonts w:ascii="Arial" w:hAnsi="Arial" w:cs="Arial"/>
          <w:szCs w:val="24"/>
        </w:rPr>
        <w:t>Note: All components are required!</w:t>
      </w:r>
    </w:p>
    <w:p w:rsidR="004A148A" w:rsidRPr="00960EAB" w:rsidRDefault="004A148A" w:rsidP="004A148A">
      <w:pPr>
        <w:rPr>
          <w:rFonts w:ascii="Arial" w:hAnsi="Arial" w:cs="Arial"/>
          <w:szCs w:val="24"/>
        </w:rPr>
      </w:pPr>
    </w:p>
    <w:p w:rsidR="004A148A" w:rsidRPr="00960EAB" w:rsidRDefault="004A148A" w:rsidP="004A148A">
      <w:pPr>
        <w:rPr>
          <w:rFonts w:ascii="Arial" w:hAnsi="Arial" w:cs="Arial"/>
          <w:szCs w:val="24"/>
        </w:rPr>
      </w:pPr>
      <w:r w:rsidRPr="00960EAB">
        <w:rPr>
          <w:rFonts w:ascii="Arial" w:hAnsi="Arial" w:cs="Arial"/>
          <w:szCs w:val="24"/>
        </w:rPr>
        <w:t>E.g. Write 1 April 2018 as 01-04-2018</w:t>
      </w:r>
    </w:p>
    <w:p w:rsidR="004A148A" w:rsidRDefault="004A148A" w:rsidP="004A148A">
      <w:pPr>
        <w:rPr>
          <w:rFonts w:ascii="Arial" w:hAnsi="Arial" w:cs="Arial"/>
          <w:szCs w:val="24"/>
        </w:rPr>
      </w:pPr>
    </w:p>
    <w:p w:rsidR="004A148A" w:rsidRDefault="004A148A" w:rsidP="004A148A">
      <w:pPr>
        <w:rPr>
          <w:rFonts w:ascii="Arial" w:hAnsi="Arial" w:cs="Arial"/>
          <w:b/>
          <w:szCs w:val="24"/>
        </w:rPr>
      </w:pPr>
      <w:r>
        <w:rPr>
          <w:rFonts w:ascii="Arial" w:hAnsi="Arial" w:cs="Arial"/>
          <w:b/>
          <w:szCs w:val="24"/>
        </w:rPr>
        <w:t>Field Mandatory</w:t>
      </w:r>
    </w:p>
    <w:p w:rsidR="004A148A" w:rsidRPr="00042F0C" w:rsidRDefault="004A148A" w:rsidP="004A148A">
      <w:pPr>
        <w:rPr>
          <w:rFonts w:ascii="Arial" w:hAnsi="Arial" w:cs="Arial"/>
          <w:szCs w:val="24"/>
        </w:rPr>
      </w:pPr>
      <w:r>
        <w:rPr>
          <w:rFonts w:ascii="Arial" w:hAnsi="Arial" w:cs="Arial"/>
          <w:szCs w:val="24"/>
        </w:rPr>
        <w:t>No.</w:t>
      </w:r>
    </w:p>
    <w:p w:rsidR="004A148A" w:rsidRDefault="004A148A">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rPr>
      </w:pPr>
      <w:r>
        <w:rPr>
          <w:rFonts w:ascii="Arial" w:hAnsi="Arial" w:cs="Arial"/>
          <w:b/>
        </w:rPr>
        <w:br w:type="page"/>
      </w:r>
    </w:p>
    <w:bookmarkEnd w:id="115"/>
    <w:p w:rsidR="00572D04" w:rsidRDefault="004A148A" w:rsidP="00C2727A">
      <w:pPr>
        <w:pStyle w:val="Heading2"/>
        <w:numPr>
          <w:ilvl w:val="1"/>
          <w:numId w:val="2"/>
        </w:numPr>
        <w:rPr>
          <w:rFonts w:ascii="Arial" w:hAnsi="Arial" w:cs="Arial"/>
          <w:b/>
        </w:rPr>
      </w:pPr>
      <w:r>
        <w:rPr>
          <w:rFonts w:ascii="Arial" w:hAnsi="Arial" w:cs="Arial"/>
          <w:b/>
        </w:rPr>
        <w:t>Review requested</w:t>
      </w:r>
    </w:p>
    <w:p w:rsidR="00DF512A" w:rsidRPr="00DF512A" w:rsidRDefault="00DF512A" w:rsidP="00DF512A"/>
    <w:p w:rsidR="004A148A" w:rsidRPr="00960EAB" w:rsidRDefault="004A148A" w:rsidP="004A148A">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REV_REQ</w:t>
      </w:r>
    </w:p>
    <w:p w:rsidR="004A148A" w:rsidRPr="00960EAB" w:rsidRDefault="004A148A" w:rsidP="004A148A">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REVIEW</w:t>
      </w:r>
    </w:p>
    <w:p w:rsidR="004A148A" w:rsidRPr="00960EAB" w:rsidRDefault="004A148A" w:rsidP="004A148A">
      <w:pPr>
        <w:rPr>
          <w:rFonts w:ascii="Arial" w:hAnsi="Arial" w:cs="Arial"/>
        </w:rPr>
      </w:pPr>
    </w:p>
    <w:p w:rsidR="004A148A" w:rsidRPr="00960EAB" w:rsidRDefault="004A148A" w:rsidP="004A148A">
      <w:pPr>
        <w:rPr>
          <w:rFonts w:ascii="Arial" w:hAnsi="Arial" w:cs="Arial"/>
        </w:rPr>
      </w:pPr>
    </w:p>
    <w:p w:rsidR="004A148A" w:rsidRPr="00960EAB" w:rsidRDefault="004A148A" w:rsidP="004A148A">
      <w:pPr>
        <w:rPr>
          <w:rFonts w:ascii="Arial" w:hAnsi="Arial" w:cs="Arial"/>
          <w:b/>
          <w:szCs w:val="24"/>
        </w:rPr>
      </w:pPr>
      <w:r w:rsidRPr="00960EAB">
        <w:rPr>
          <w:rFonts w:ascii="Arial" w:hAnsi="Arial" w:cs="Arial"/>
          <w:b/>
          <w:szCs w:val="24"/>
        </w:rPr>
        <w:t>Description</w:t>
      </w:r>
    </w:p>
    <w:p w:rsidR="004A148A" w:rsidRPr="00960EAB" w:rsidRDefault="004A148A" w:rsidP="004A148A">
      <w:pPr>
        <w:rPr>
          <w:rFonts w:ascii="Arial" w:hAnsi="Arial" w:cs="Arial"/>
        </w:rPr>
      </w:pPr>
      <w:r w:rsidRPr="00960EAB">
        <w:rPr>
          <w:rFonts w:ascii="Arial" w:hAnsi="Arial" w:cs="Arial"/>
        </w:rPr>
        <w:t>If review was requested and completed, which decision it related to.</w:t>
      </w:r>
    </w:p>
    <w:p w:rsidR="004A148A" w:rsidRPr="00960EAB" w:rsidRDefault="004A148A" w:rsidP="004A148A">
      <w:pPr>
        <w:rPr>
          <w:rFonts w:ascii="Arial" w:hAnsi="Arial" w:cs="Arial"/>
        </w:rPr>
      </w:pPr>
    </w:p>
    <w:p w:rsidR="004A148A" w:rsidRPr="00960EAB" w:rsidRDefault="004A148A" w:rsidP="004A148A">
      <w:pPr>
        <w:rPr>
          <w:rFonts w:ascii="Arial" w:hAnsi="Arial" w:cs="Arial"/>
          <w:b/>
        </w:rPr>
      </w:pPr>
      <w:r w:rsidRPr="00960EAB">
        <w:rPr>
          <w:rFonts w:ascii="Arial" w:hAnsi="Arial" w:cs="Arial"/>
          <w:b/>
        </w:rPr>
        <w:t>Format</w:t>
      </w:r>
    </w:p>
    <w:p w:rsidR="004A148A" w:rsidRPr="00960EAB" w:rsidRDefault="004A148A" w:rsidP="004A148A">
      <w:pPr>
        <w:rPr>
          <w:rFonts w:ascii="Arial" w:hAnsi="Arial" w:cs="Arial"/>
        </w:rPr>
      </w:pPr>
      <w:r w:rsidRPr="00960EAB">
        <w:rPr>
          <w:rFonts w:ascii="Arial" w:hAnsi="Arial" w:cs="Arial"/>
        </w:rPr>
        <w:t>Numeric.</w:t>
      </w:r>
    </w:p>
    <w:p w:rsidR="004A148A" w:rsidRPr="00960EAB" w:rsidRDefault="004A148A" w:rsidP="004A148A">
      <w:pPr>
        <w:rPr>
          <w:rFonts w:ascii="Arial" w:hAnsi="Arial" w:cs="Arial"/>
        </w:rPr>
      </w:pPr>
    </w:p>
    <w:p w:rsidR="004A148A" w:rsidRPr="00960EAB" w:rsidRDefault="004A148A" w:rsidP="004A148A">
      <w:pPr>
        <w:rPr>
          <w:rFonts w:ascii="Arial" w:hAnsi="Arial" w:cs="Arial"/>
          <w:b/>
        </w:rPr>
      </w:pPr>
      <w:r w:rsidRPr="00960EAB">
        <w:rPr>
          <w:rFonts w:ascii="Arial" w:hAnsi="Arial" w:cs="Arial"/>
          <w:b/>
        </w:rPr>
        <w:t>Responses</w:t>
      </w:r>
    </w:p>
    <w:p w:rsidR="004A148A" w:rsidRPr="00960EAB" w:rsidRDefault="004A148A" w:rsidP="004A148A">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9"/>
        <w:gridCol w:w="483"/>
      </w:tblGrid>
      <w:tr w:rsidR="004A148A" w:rsidRPr="006533BF" w:rsidTr="004573F3">
        <w:tc>
          <w:tcPr>
            <w:tcW w:w="8839" w:type="dxa"/>
            <w:shd w:val="clear" w:color="auto" w:fill="auto"/>
          </w:tcPr>
          <w:p w:rsidR="004A148A" w:rsidRPr="00960EAB" w:rsidRDefault="004A148A" w:rsidP="004573F3">
            <w:pPr>
              <w:rPr>
                <w:rFonts w:ascii="Arial" w:hAnsi="Arial" w:cs="Arial"/>
              </w:rPr>
            </w:pPr>
            <w:r w:rsidRPr="00960EAB">
              <w:rPr>
                <w:rFonts w:ascii="Arial" w:hAnsi="Arial" w:cs="Arial"/>
              </w:rPr>
              <w:t>Eligibility for assistance</w:t>
            </w:r>
          </w:p>
        </w:tc>
        <w:tc>
          <w:tcPr>
            <w:tcW w:w="483" w:type="dxa"/>
            <w:shd w:val="clear" w:color="auto" w:fill="auto"/>
          </w:tcPr>
          <w:p w:rsidR="004A148A" w:rsidRPr="00960EAB" w:rsidRDefault="004A148A" w:rsidP="004573F3">
            <w:pPr>
              <w:rPr>
                <w:rFonts w:ascii="Arial" w:hAnsi="Arial" w:cs="Arial"/>
              </w:rPr>
            </w:pPr>
            <w:r w:rsidRPr="00960EAB">
              <w:rPr>
                <w:rFonts w:ascii="Arial" w:hAnsi="Arial" w:cs="Arial"/>
              </w:rPr>
              <w:t>0</w:t>
            </w:r>
          </w:p>
        </w:tc>
      </w:tr>
      <w:tr w:rsidR="004A148A" w:rsidRPr="006533BF" w:rsidTr="004573F3">
        <w:tc>
          <w:tcPr>
            <w:tcW w:w="8839" w:type="dxa"/>
            <w:shd w:val="clear" w:color="auto" w:fill="auto"/>
          </w:tcPr>
          <w:p w:rsidR="004A148A" w:rsidRPr="006533BF" w:rsidRDefault="004A148A" w:rsidP="004573F3">
            <w:pPr>
              <w:rPr>
                <w:rFonts w:ascii="Arial" w:hAnsi="Arial" w:cs="Arial"/>
              </w:rPr>
            </w:pPr>
            <w:r>
              <w:rPr>
                <w:rFonts w:ascii="Arial" w:hAnsi="Arial" w:cs="Arial"/>
              </w:rPr>
              <w:t>Duties owed homeless or threatened with homelessness</w:t>
            </w:r>
          </w:p>
        </w:tc>
        <w:tc>
          <w:tcPr>
            <w:tcW w:w="483" w:type="dxa"/>
            <w:shd w:val="clear" w:color="auto" w:fill="auto"/>
          </w:tcPr>
          <w:p w:rsidR="004A148A" w:rsidRPr="00960EAB" w:rsidRDefault="004A148A" w:rsidP="004573F3">
            <w:pPr>
              <w:rPr>
                <w:rFonts w:ascii="Arial" w:hAnsi="Arial" w:cs="Arial"/>
              </w:rPr>
            </w:pPr>
            <w:r w:rsidRPr="00960EAB">
              <w:rPr>
                <w:rFonts w:ascii="Arial" w:hAnsi="Arial" w:cs="Arial"/>
              </w:rPr>
              <w:t>1</w:t>
            </w:r>
          </w:p>
        </w:tc>
      </w:tr>
      <w:tr w:rsidR="004A148A" w:rsidRPr="006533BF" w:rsidTr="004573F3">
        <w:tc>
          <w:tcPr>
            <w:tcW w:w="8839" w:type="dxa"/>
            <w:shd w:val="clear" w:color="auto" w:fill="auto"/>
          </w:tcPr>
          <w:p w:rsidR="004A148A" w:rsidRPr="00960EAB" w:rsidRDefault="004A148A" w:rsidP="004573F3">
            <w:pPr>
              <w:rPr>
                <w:rFonts w:ascii="Arial" w:hAnsi="Arial" w:cs="Arial"/>
              </w:rPr>
            </w:pPr>
            <w:r w:rsidRPr="006533BF">
              <w:rPr>
                <w:rFonts w:ascii="Arial" w:hAnsi="Arial" w:cs="Arial"/>
              </w:rPr>
              <w:t>Reasonable steps taken to help prevent and/or relieve homelessness</w:t>
            </w:r>
          </w:p>
        </w:tc>
        <w:tc>
          <w:tcPr>
            <w:tcW w:w="483" w:type="dxa"/>
            <w:shd w:val="clear" w:color="auto" w:fill="auto"/>
          </w:tcPr>
          <w:p w:rsidR="004A148A" w:rsidRPr="00960EAB" w:rsidRDefault="004A148A" w:rsidP="004573F3">
            <w:pPr>
              <w:rPr>
                <w:rFonts w:ascii="Arial" w:hAnsi="Arial" w:cs="Arial"/>
              </w:rPr>
            </w:pPr>
            <w:r w:rsidRPr="00960EAB">
              <w:rPr>
                <w:rFonts w:ascii="Arial" w:hAnsi="Arial" w:cs="Arial"/>
              </w:rPr>
              <w:t>2</w:t>
            </w:r>
          </w:p>
        </w:tc>
      </w:tr>
      <w:tr w:rsidR="004A148A" w:rsidRPr="006533BF" w:rsidTr="004573F3">
        <w:tc>
          <w:tcPr>
            <w:tcW w:w="8839" w:type="dxa"/>
            <w:shd w:val="clear" w:color="auto" w:fill="auto"/>
          </w:tcPr>
          <w:p w:rsidR="004A148A" w:rsidRPr="00960EAB" w:rsidRDefault="004A148A" w:rsidP="004573F3">
            <w:pPr>
              <w:rPr>
                <w:rFonts w:ascii="Arial" w:hAnsi="Arial" w:cs="Arial"/>
              </w:rPr>
            </w:pPr>
            <w:r w:rsidRPr="006533BF">
              <w:rPr>
                <w:rFonts w:ascii="Arial" w:hAnsi="Arial" w:cs="Arial"/>
              </w:rPr>
              <w:t xml:space="preserve">Ending of the prevention and/or </w:t>
            </w:r>
            <w:r w:rsidRPr="00960EAB">
              <w:rPr>
                <w:rFonts w:ascii="Arial" w:hAnsi="Arial" w:cs="Arial"/>
              </w:rPr>
              <w:t>Relief Duty</w:t>
            </w:r>
          </w:p>
        </w:tc>
        <w:tc>
          <w:tcPr>
            <w:tcW w:w="483" w:type="dxa"/>
            <w:shd w:val="clear" w:color="auto" w:fill="auto"/>
          </w:tcPr>
          <w:p w:rsidR="004A148A" w:rsidRPr="00960EAB" w:rsidRDefault="004A148A" w:rsidP="004573F3">
            <w:pPr>
              <w:rPr>
                <w:rFonts w:ascii="Arial" w:hAnsi="Arial" w:cs="Arial"/>
              </w:rPr>
            </w:pPr>
            <w:r w:rsidRPr="00960EAB">
              <w:rPr>
                <w:rFonts w:ascii="Arial" w:hAnsi="Arial" w:cs="Arial"/>
              </w:rPr>
              <w:t>3</w:t>
            </w:r>
          </w:p>
        </w:tc>
      </w:tr>
      <w:tr w:rsidR="004A148A" w:rsidRPr="006533BF" w:rsidTr="004573F3">
        <w:tc>
          <w:tcPr>
            <w:tcW w:w="8839" w:type="dxa"/>
            <w:shd w:val="clear" w:color="auto" w:fill="auto"/>
          </w:tcPr>
          <w:p w:rsidR="004A148A" w:rsidRPr="00960EAB" w:rsidRDefault="004A148A" w:rsidP="004573F3">
            <w:pPr>
              <w:rPr>
                <w:rFonts w:ascii="Arial" w:hAnsi="Arial" w:cs="Arial"/>
              </w:rPr>
            </w:pPr>
            <w:r w:rsidRPr="006533BF">
              <w:rPr>
                <w:rFonts w:ascii="Arial" w:hAnsi="Arial" w:cs="Arial"/>
              </w:rPr>
              <w:t>Notices served on refusal to cooperate</w:t>
            </w:r>
          </w:p>
        </w:tc>
        <w:tc>
          <w:tcPr>
            <w:tcW w:w="483" w:type="dxa"/>
            <w:shd w:val="clear" w:color="auto" w:fill="auto"/>
          </w:tcPr>
          <w:p w:rsidR="004A148A" w:rsidRPr="00960EAB" w:rsidRDefault="004A148A" w:rsidP="004573F3">
            <w:pPr>
              <w:rPr>
                <w:rFonts w:ascii="Arial" w:hAnsi="Arial" w:cs="Arial"/>
              </w:rPr>
            </w:pPr>
            <w:r w:rsidRPr="00960EAB">
              <w:rPr>
                <w:rFonts w:ascii="Arial" w:hAnsi="Arial" w:cs="Arial"/>
              </w:rPr>
              <w:t>4</w:t>
            </w:r>
          </w:p>
        </w:tc>
      </w:tr>
      <w:tr w:rsidR="004A148A" w:rsidRPr="006533BF" w:rsidTr="004573F3">
        <w:tc>
          <w:tcPr>
            <w:tcW w:w="8839" w:type="dxa"/>
            <w:shd w:val="clear" w:color="auto" w:fill="auto"/>
          </w:tcPr>
          <w:p w:rsidR="004A148A" w:rsidRPr="00960EAB" w:rsidRDefault="004A148A" w:rsidP="004573F3">
            <w:pPr>
              <w:rPr>
                <w:rFonts w:ascii="Arial" w:hAnsi="Arial" w:cs="Arial"/>
              </w:rPr>
            </w:pPr>
            <w:r w:rsidRPr="006533BF">
              <w:rPr>
                <w:rFonts w:ascii="Arial" w:hAnsi="Arial" w:cs="Arial"/>
              </w:rPr>
              <w:t xml:space="preserve">Local connection </w:t>
            </w:r>
            <w:r w:rsidRPr="00960EAB">
              <w:rPr>
                <w:rFonts w:ascii="Arial" w:hAnsi="Arial" w:cs="Arial"/>
              </w:rPr>
              <w:t>referrals</w:t>
            </w:r>
          </w:p>
        </w:tc>
        <w:tc>
          <w:tcPr>
            <w:tcW w:w="483" w:type="dxa"/>
            <w:shd w:val="clear" w:color="auto" w:fill="auto"/>
          </w:tcPr>
          <w:p w:rsidR="004A148A" w:rsidRPr="00960EAB" w:rsidRDefault="004A148A" w:rsidP="004573F3">
            <w:pPr>
              <w:rPr>
                <w:rFonts w:ascii="Arial" w:hAnsi="Arial" w:cs="Arial"/>
              </w:rPr>
            </w:pPr>
            <w:r w:rsidRPr="00960EAB">
              <w:rPr>
                <w:rFonts w:ascii="Arial" w:hAnsi="Arial" w:cs="Arial"/>
              </w:rPr>
              <w:t>5</w:t>
            </w:r>
          </w:p>
        </w:tc>
      </w:tr>
      <w:tr w:rsidR="004A148A" w:rsidRPr="006533BF" w:rsidTr="004573F3">
        <w:tc>
          <w:tcPr>
            <w:tcW w:w="8839" w:type="dxa"/>
            <w:shd w:val="clear" w:color="auto" w:fill="auto"/>
          </w:tcPr>
          <w:p w:rsidR="004A148A" w:rsidRPr="00960EAB" w:rsidRDefault="004A148A" w:rsidP="004573F3">
            <w:pPr>
              <w:rPr>
                <w:rFonts w:ascii="Arial" w:hAnsi="Arial" w:cs="Arial"/>
              </w:rPr>
            </w:pPr>
            <w:r w:rsidRPr="006533BF">
              <w:rPr>
                <w:rFonts w:ascii="Arial" w:hAnsi="Arial" w:cs="Arial"/>
              </w:rPr>
              <w:t xml:space="preserve">Whether </w:t>
            </w:r>
            <w:r w:rsidRPr="00960EAB">
              <w:rPr>
                <w:rFonts w:ascii="Arial" w:hAnsi="Arial" w:cs="Arial"/>
              </w:rPr>
              <w:t>applicant in priority need and not intentionally homeless (main duty)</w:t>
            </w:r>
          </w:p>
        </w:tc>
        <w:tc>
          <w:tcPr>
            <w:tcW w:w="483" w:type="dxa"/>
            <w:shd w:val="clear" w:color="auto" w:fill="auto"/>
          </w:tcPr>
          <w:p w:rsidR="004A148A" w:rsidRPr="00960EAB" w:rsidRDefault="004A148A" w:rsidP="004573F3">
            <w:pPr>
              <w:rPr>
                <w:rFonts w:ascii="Arial" w:hAnsi="Arial" w:cs="Arial"/>
              </w:rPr>
            </w:pPr>
            <w:r w:rsidRPr="00960EAB">
              <w:rPr>
                <w:rFonts w:ascii="Arial" w:hAnsi="Arial" w:cs="Arial"/>
              </w:rPr>
              <w:t>6</w:t>
            </w:r>
          </w:p>
        </w:tc>
      </w:tr>
      <w:tr w:rsidR="004A148A" w:rsidRPr="006533BF" w:rsidTr="004573F3">
        <w:tc>
          <w:tcPr>
            <w:tcW w:w="8839" w:type="dxa"/>
            <w:shd w:val="clear" w:color="auto" w:fill="auto"/>
          </w:tcPr>
          <w:p w:rsidR="004A148A" w:rsidRPr="00960EAB" w:rsidRDefault="004A148A" w:rsidP="004573F3">
            <w:pPr>
              <w:rPr>
                <w:rFonts w:ascii="Arial" w:hAnsi="Arial" w:cs="Arial"/>
              </w:rPr>
            </w:pPr>
            <w:r w:rsidRPr="006533BF">
              <w:rPr>
                <w:rFonts w:ascii="Arial" w:hAnsi="Arial" w:cs="Arial"/>
              </w:rPr>
              <w:t>Decision to end the main duty</w:t>
            </w:r>
          </w:p>
        </w:tc>
        <w:tc>
          <w:tcPr>
            <w:tcW w:w="483" w:type="dxa"/>
            <w:shd w:val="clear" w:color="auto" w:fill="auto"/>
          </w:tcPr>
          <w:p w:rsidR="004A148A" w:rsidRPr="00960EAB" w:rsidRDefault="004A148A" w:rsidP="004573F3">
            <w:pPr>
              <w:rPr>
                <w:rFonts w:ascii="Arial" w:hAnsi="Arial" w:cs="Arial"/>
              </w:rPr>
            </w:pPr>
            <w:r w:rsidRPr="00960EAB">
              <w:rPr>
                <w:rFonts w:ascii="Arial" w:hAnsi="Arial" w:cs="Arial"/>
              </w:rPr>
              <w:t>7</w:t>
            </w:r>
          </w:p>
        </w:tc>
      </w:tr>
      <w:tr w:rsidR="004A148A" w:rsidRPr="006533BF" w:rsidTr="004573F3">
        <w:tc>
          <w:tcPr>
            <w:tcW w:w="8839" w:type="dxa"/>
            <w:shd w:val="clear" w:color="auto" w:fill="auto"/>
          </w:tcPr>
          <w:p w:rsidR="004A148A" w:rsidRPr="00960EAB" w:rsidRDefault="004A148A" w:rsidP="004573F3">
            <w:pPr>
              <w:rPr>
                <w:rFonts w:ascii="Arial" w:hAnsi="Arial" w:cs="Arial"/>
              </w:rPr>
            </w:pPr>
            <w:r w:rsidRPr="006533BF">
              <w:rPr>
                <w:rFonts w:ascii="Arial" w:hAnsi="Arial" w:cs="Arial"/>
              </w:rPr>
              <w:t>Suitabil</w:t>
            </w:r>
            <w:r w:rsidRPr="00960EAB">
              <w:rPr>
                <w:rFonts w:ascii="Arial" w:hAnsi="Arial" w:cs="Arial"/>
              </w:rPr>
              <w:t xml:space="preserve">ity of accommodation offered at </w:t>
            </w:r>
            <w:r>
              <w:rPr>
                <w:rFonts w:ascii="Arial" w:hAnsi="Arial" w:cs="Arial"/>
              </w:rPr>
              <w:t xml:space="preserve">Prevention or </w:t>
            </w:r>
            <w:r w:rsidRPr="00960EAB">
              <w:rPr>
                <w:rFonts w:ascii="Arial" w:hAnsi="Arial" w:cs="Arial"/>
              </w:rPr>
              <w:t>Relief stage</w:t>
            </w:r>
            <w:r>
              <w:rPr>
                <w:rFonts w:ascii="Arial" w:hAnsi="Arial" w:cs="Arial"/>
              </w:rPr>
              <w:t xml:space="preserve"> (not final)</w:t>
            </w:r>
          </w:p>
        </w:tc>
        <w:tc>
          <w:tcPr>
            <w:tcW w:w="483" w:type="dxa"/>
            <w:shd w:val="clear" w:color="auto" w:fill="auto"/>
          </w:tcPr>
          <w:p w:rsidR="004A148A" w:rsidRPr="00960EAB" w:rsidRDefault="004A148A" w:rsidP="004573F3">
            <w:pPr>
              <w:rPr>
                <w:rFonts w:ascii="Arial" w:hAnsi="Arial" w:cs="Arial"/>
              </w:rPr>
            </w:pPr>
            <w:r w:rsidRPr="00960EAB">
              <w:rPr>
                <w:rFonts w:ascii="Arial" w:hAnsi="Arial" w:cs="Arial"/>
              </w:rPr>
              <w:t>8</w:t>
            </w:r>
          </w:p>
        </w:tc>
      </w:tr>
      <w:tr w:rsidR="004A148A" w:rsidRPr="006533BF" w:rsidTr="004573F3">
        <w:tc>
          <w:tcPr>
            <w:tcW w:w="8839" w:type="dxa"/>
            <w:shd w:val="clear" w:color="auto" w:fill="auto"/>
          </w:tcPr>
          <w:p w:rsidR="004A148A" w:rsidRPr="006533BF" w:rsidRDefault="004A148A" w:rsidP="004573F3">
            <w:pPr>
              <w:rPr>
                <w:rFonts w:ascii="Arial" w:hAnsi="Arial" w:cs="Arial"/>
              </w:rPr>
            </w:pPr>
            <w:r>
              <w:rPr>
                <w:rFonts w:ascii="Arial" w:hAnsi="Arial" w:cs="Arial"/>
              </w:rPr>
              <w:t>Suitability of Final PRS or Final Part 6 Offer at Relief stage</w:t>
            </w:r>
          </w:p>
        </w:tc>
        <w:tc>
          <w:tcPr>
            <w:tcW w:w="483" w:type="dxa"/>
            <w:shd w:val="clear" w:color="auto" w:fill="auto"/>
          </w:tcPr>
          <w:p w:rsidR="004A148A" w:rsidRPr="00960EAB" w:rsidRDefault="004A148A" w:rsidP="004573F3">
            <w:pPr>
              <w:rPr>
                <w:rFonts w:ascii="Arial" w:hAnsi="Arial" w:cs="Arial"/>
              </w:rPr>
            </w:pPr>
            <w:r>
              <w:rPr>
                <w:rFonts w:ascii="Arial" w:hAnsi="Arial" w:cs="Arial"/>
              </w:rPr>
              <w:t>9</w:t>
            </w:r>
          </w:p>
        </w:tc>
      </w:tr>
      <w:tr w:rsidR="004A148A" w:rsidRPr="006533BF" w:rsidTr="004573F3">
        <w:tc>
          <w:tcPr>
            <w:tcW w:w="8839" w:type="dxa"/>
            <w:shd w:val="clear" w:color="auto" w:fill="auto"/>
          </w:tcPr>
          <w:p w:rsidR="004A148A" w:rsidRPr="00960EAB" w:rsidRDefault="004A148A" w:rsidP="004573F3">
            <w:pPr>
              <w:rPr>
                <w:rFonts w:ascii="Arial" w:hAnsi="Arial" w:cs="Arial"/>
              </w:rPr>
            </w:pPr>
            <w:r w:rsidRPr="006533BF">
              <w:rPr>
                <w:rFonts w:ascii="Arial" w:hAnsi="Arial" w:cs="Arial"/>
              </w:rPr>
              <w:t>Suitabil</w:t>
            </w:r>
            <w:r w:rsidRPr="00960EAB">
              <w:rPr>
                <w:rFonts w:ascii="Arial" w:hAnsi="Arial" w:cs="Arial"/>
              </w:rPr>
              <w:t>ity of accommodation offered as S193 Temporary Accommodation</w:t>
            </w:r>
            <w:r>
              <w:rPr>
                <w:rFonts w:ascii="Arial" w:hAnsi="Arial" w:cs="Arial"/>
              </w:rPr>
              <w:t xml:space="preserve"> or S193C(4)</w:t>
            </w:r>
          </w:p>
        </w:tc>
        <w:tc>
          <w:tcPr>
            <w:tcW w:w="483" w:type="dxa"/>
            <w:shd w:val="clear" w:color="auto" w:fill="auto"/>
          </w:tcPr>
          <w:p w:rsidR="004A148A" w:rsidRPr="00960EAB" w:rsidRDefault="004A148A" w:rsidP="004573F3">
            <w:pPr>
              <w:rPr>
                <w:rFonts w:ascii="Arial" w:hAnsi="Arial" w:cs="Arial"/>
              </w:rPr>
            </w:pPr>
            <w:r>
              <w:rPr>
                <w:rFonts w:ascii="Arial" w:hAnsi="Arial" w:cs="Arial"/>
              </w:rPr>
              <w:t>10</w:t>
            </w:r>
          </w:p>
        </w:tc>
      </w:tr>
      <w:tr w:rsidR="004A148A" w:rsidRPr="006533BF" w:rsidTr="004573F3">
        <w:tc>
          <w:tcPr>
            <w:tcW w:w="8839" w:type="dxa"/>
            <w:shd w:val="clear" w:color="auto" w:fill="auto"/>
          </w:tcPr>
          <w:p w:rsidR="004A148A" w:rsidRPr="00960EAB" w:rsidRDefault="004A148A" w:rsidP="004573F3">
            <w:pPr>
              <w:rPr>
                <w:rFonts w:ascii="Arial" w:hAnsi="Arial" w:cs="Arial"/>
              </w:rPr>
            </w:pPr>
            <w:r w:rsidRPr="006533BF">
              <w:rPr>
                <w:rFonts w:ascii="Arial" w:hAnsi="Arial" w:cs="Arial"/>
              </w:rPr>
              <w:t>Suitabil</w:t>
            </w:r>
            <w:r w:rsidRPr="00960EAB">
              <w:rPr>
                <w:rFonts w:ascii="Arial" w:hAnsi="Arial" w:cs="Arial"/>
              </w:rPr>
              <w:t>ity of accommodation offered to end S193 duty</w:t>
            </w:r>
          </w:p>
        </w:tc>
        <w:tc>
          <w:tcPr>
            <w:tcW w:w="483" w:type="dxa"/>
            <w:shd w:val="clear" w:color="auto" w:fill="auto"/>
          </w:tcPr>
          <w:p w:rsidR="004A148A" w:rsidRPr="00960EAB" w:rsidRDefault="004A148A" w:rsidP="004573F3">
            <w:pPr>
              <w:rPr>
                <w:rFonts w:ascii="Arial" w:hAnsi="Arial" w:cs="Arial"/>
              </w:rPr>
            </w:pPr>
            <w:r>
              <w:rPr>
                <w:rFonts w:ascii="Arial" w:hAnsi="Arial" w:cs="Arial"/>
              </w:rPr>
              <w:t>11</w:t>
            </w:r>
          </w:p>
        </w:tc>
      </w:tr>
    </w:tbl>
    <w:p w:rsidR="004A148A" w:rsidRPr="006533BF" w:rsidRDefault="004A148A" w:rsidP="004A148A">
      <w:pPr>
        <w:rPr>
          <w:rFonts w:ascii="Arial" w:hAnsi="Arial" w:cs="Arial"/>
        </w:rPr>
      </w:pPr>
    </w:p>
    <w:p w:rsidR="004A148A" w:rsidRDefault="004A148A" w:rsidP="004A148A">
      <w:pPr>
        <w:rPr>
          <w:rFonts w:ascii="Arial" w:hAnsi="Arial" w:cs="Arial"/>
          <w:b/>
        </w:rPr>
      </w:pPr>
      <w:r w:rsidRPr="0038636C">
        <w:rPr>
          <w:rFonts w:ascii="Arial" w:hAnsi="Arial" w:cs="Arial"/>
          <w:b/>
        </w:rPr>
        <w:t>Field Mandatory</w:t>
      </w:r>
    </w:p>
    <w:p w:rsidR="004A148A" w:rsidRPr="0038636C" w:rsidRDefault="004A148A" w:rsidP="004A148A">
      <w:pPr>
        <w:rPr>
          <w:rFonts w:ascii="Arial" w:hAnsi="Arial" w:cs="Arial"/>
        </w:rPr>
      </w:pPr>
      <w:r>
        <w:rPr>
          <w:rFonts w:ascii="Arial" w:hAnsi="Arial" w:cs="Arial"/>
        </w:rPr>
        <w:t>Yes if 10.3 REV_DATE_C completed.</w:t>
      </w:r>
    </w:p>
    <w:p w:rsidR="00572D04" w:rsidRPr="00960EAB" w:rsidRDefault="00572D04" w:rsidP="00572D04">
      <w:pPr>
        <w:rPr>
          <w:rFonts w:ascii="Arial" w:hAnsi="Arial" w:cs="Arial"/>
          <w:b/>
        </w:rPr>
      </w:pPr>
    </w:p>
    <w:p w:rsidR="00572D04" w:rsidRPr="00960EAB" w:rsidRDefault="00572D04" w:rsidP="00C2727A">
      <w:pPr>
        <w:pStyle w:val="Heading2"/>
        <w:numPr>
          <w:ilvl w:val="1"/>
          <w:numId w:val="2"/>
        </w:numPr>
        <w:rPr>
          <w:rFonts w:ascii="Arial" w:hAnsi="Arial" w:cs="Arial"/>
          <w:b/>
        </w:rPr>
      </w:pPr>
      <w:r w:rsidRPr="00960EAB">
        <w:rPr>
          <w:rFonts w:ascii="Arial" w:hAnsi="Arial" w:cs="Arial"/>
          <w:b/>
        </w:rPr>
        <w:br w:type="page"/>
      </w:r>
      <w:r w:rsidR="004A148A">
        <w:rPr>
          <w:rFonts w:ascii="Arial" w:hAnsi="Arial" w:cs="Arial"/>
          <w:b/>
        </w:rPr>
        <w:t xml:space="preserve">Decision </w:t>
      </w:r>
      <w:r w:rsidR="004A148A" w:rsidRPr="006533BF">
        <w:rPr>
          <w:rFonts w:ascii="Arial" w:hAnsi="Arial" w:cs="Arial"/>
          <w:b/>
        </w:rPr>
        <w:t>subject to County Court Appeal</w:t>
      </w:r>
    </w:p>
    <w:p w:rsidR="00572D04" w:rsidRDefault="00572D04" w:rsidP="00572D04">
      <w:pPr>
        <w:rPr>
          <w:rFonts w:ascii="Arial" w:hAnsi="Arial" w:cs="Arial"/>
        </w:rPr>
      </w:pPr>
    </w:p>
    <w:p w:rsidR="004A148A" w:rsidRPr="00960EAB" w:rsidRDefault="004A148A" w:rsidP="004A148A">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COURT</w:t>
      </w:r>
    </w:p>
    <w:p w:rsidR="004A148A" w:rsidRPr="00960EAB" w:rsidRDefault="004A148A" w:rsidP="004A148A">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REVIEW</w:t>
      </w:r>
    </w:p>
    <w:p w:rsidR="004A148A" w:rsidRPr="00960EAB" w:rsidRDefault="004A148A" w:rsidP="004A148A">
      <w:pPr>
        <w:rPr>
          <w:rFonts w:ascii="Arial" w:hAnsi="Arial" w:cs="Arial"/>
        </w:rPr>
      </w:pPr>
    </w:p>
    <w:p w:rsidR="004A148A" w:rsidRPr="00960EAB" w:rsidRDefault="004A148A" w:rsidP="004A148A">
      <w:pPr>
        <w:rPr>
          <w:rFonts w:ascii="Arial" w:hAnsi="Arial" w:cs="Arial"/>
        </w:rPr>
      </w:pPr>
    </w:p>
    <w:p w:rsidR="004A148A" w:rsidRPr="00960EAB" w:rsidRDefault="004A148A" w:rsidP="004A148A">
      <w:pPr>
        <w:rPr>
          <w:rFonts w:ascii="Arial" w:hAnsi="Arial" w:cs="Arial"/>
          <w:b/>
          <w:szCs w:val="24"/>
        </w:rPr>
      </w:pPr>
      <w:r w:rsidRPr="00960EAB">
        <w:rPr>
          <w:rFonts w:ascii="Arial" w:hAnsi="Arial" w:cs="Arial"/>
          <w:b/>
          <w:szCs w:val="24"/>
        </w:rPr>
        <w:t>Description</w:t>
      </w:r>
    </w:p>
    <w:p w:rsidR="004A148A" w:rsidRPr="00960EAB" w:rsidRDefault="004A148A" w:rsidP="004A148A">
      <w:pPr>
        <w:rPr>
          <w:rFonts w:ascii="Arial" w:hAnsi="Arial" w:cs="Arial"/>
        </w:rPr>
      </w:pPr>
      <w:r w:rsidRPr="00960EAB">
        <w:rPr>
          <w:rFonts w:ascii="Arial" w:hAnsi="Arial" w:cs="Arial"/>
        </w:rPr>
        <w:t>Whether any review decisions subject to County Court Appeal.</w:t>
      </w:r>
    </w:p>
    <w:p w:rsidR="004A148A" w:rsidRPr="00960EAB" w:rsidRDefault="004A148A" w:rsidP="004A148A">
      <w:pPr>
        <w:rPr>
          <w:rFonts w:ascii="Arial" w:hAnsi="Arial" w:cs="Arial"/>
        </w:rPr>
      </w:pPr>
    </w:p>
    <w:p w:rsidR="004A148A" w:rsidRPr="00960EAB" w:rsidRDefault="004A148A" w:rsidP="004A148A">
      <w:pPr>
        <w:rPr>
          <w:rFonts w:ascii="Arial" w:hAnsi="Arial" w:cs="Arial"/>
          <w:b/>
        </w:rPr>
      </w:pPr>
      <w:r w:rsidRPr="00960EAB">
        <w:rPr>
          <w:rFonts w:ascii="Arial" w:hAnsi="Arial" w:cs="Arial"/>
          <w:b/>
        </w:rPr>
        <w:t>Format</w:t>
      </w:r>
    </w:p>
    <w:p w:rsidR="004A148A" w:rsidRPr="00960EAB" w:rsidRDefault="004A148A" w:rsidP="004A148A">
      <w:pPr>
        <w:rPr>
          <w:rFonts w:ascii="Arial" w:hAnsi="Arial" w:cs="Arial"/>
        </w:rPr>
      </w:pPr>
      <w:r w:rsidRPr="00960EAB">
        <w:rPr>
          <w:rFonts w:ascii="Arial" w:hAnsi="Arial" w:cs="Arial"/>
        </w:rPr>
        <w:t>Numeric.</w:t>
      </w:r>
    </w:p>
    <w:p w:rsidR="004A148A" w:rsidRPr="00960EAB" w:rsidRDefault="004A148A" w:rsidP="004A148A">
      <w:pPr>
        <w:rPr>
          <w:rFonts w:ascii="Arial" w:hAnsi="Arial" w:cs="Arial"/>
        </w:rPr>
      </w:pPr>
    </w:p>
    <w:p w:rsidR="004A148A" w:rsidRPr="00960EAB" w:rsidRDefault="004A148A" w:rsidP="004A148A">
      <w:pPr>
        <w:rPr>
          <w:rFonts w:ascii="Arial" w:hAnsi="Arial" w:cs="Arial"/>
          <w:b/>
        </w:rPr>
      </w:pPr>
      <w:r w:rsidRPr="00960EAB">
        <w:rPr>
          <w:rFonts w:ascii="Arial" w:hAnsi="Arial" w:cs="Arial"/>
          <w:b/>
        </w:rPr>
        <w:t>Responses</w:t>
      </w:r>
    </w:p>
    <w:p w:rsidR="004A148A" w:rsidRPr="00960EAB" w:rsidRDefault="004A148A" w:rsidP="004A148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6"/>
      </w:tblGrid>
      <w:tr w:rsidR="004A148A" w:rsidRPr="006533BF" w:rsidTr="004573F3">
        <w:tc>
          <w:tcPr>
            <w:tcW w:w="675" w:type="dxa"/>
            <w:shd w:val="clear" w:color="auto" w:fill="auto"/>
          </w:tcPr>
          <w:p w:rsidR="004A148A" w:rsidRPr="00960EAB" w:rsidRDefault="004A148A" w:rsidP="004573F3">
            <w:pPr>
              <w:rPr>
                <w:rFonts w:ascii="Arial" w:hAnsi="Arial" w:cs="Arial"/>
              </w:rPr>
            </w:pPr>
            <w:r w:rsidRPr="00960EAB">
              <w:rPr>
                <w:rFonts w:ascii="Arial" w:hAnsi="Arial" w:cs="Arial"/>
              </w:rPr>
              <w:t>No</w:t>
            </w:r>
          </w:p>
        </w:tc>
        <w:tc>
          <w:tcPr>
            <w:tcW w:w="426" w:type="dxa"/>
            <w:shd w:val="clear" w:color="auto" w:fill="auto"/>
          </w:tcPr>
          <w:p w:rsidR="004A148A" w:rsidRPr="00960EAB" w:rsidRDefault="004A148A" w:rsidP="004573F3">
            <w:pPr>
              <w:rPr>
                <w:rFonts w:ascii="Arial" w:hAnsi="Arial" w:cs="Arial"/>
              </w:rPr>
            </w:pPr>
            <w:r w:rsidRPr="00960EAB">
              <w:rPr>
                <w:rFonts w:ascii="Arial" w:hAnsi="Arial" w:cs="Arial"/>
              </w:rPr>
              <w:t>0</w:t>
            </w:r>
          </w:p>
        </w:tc>
      </w:tr>
      <w:tr w:rsidR="004A148A" w:rsidRPr="006533BF" w:rsidTr="004573F3">
        <w:tc>
          <w:tcPr>
            <w:tcW w:w="675" w:type="dxa"/>
            <w:shd w:val="clear" w:color="auto" w:fill="auto"/>
          </w:tcPr>
          <w:p w:rsidR="004A148A" w:rsidRPr="00960EAB" w:rsidRDefault="004A148A" w:rsidP="004573F3">
            <w:pPr>
              <w:rPr>
                <w:rFonts w:ascii="Arial" w:hAnsi="Arial" w:cs="Arial"/>
              </w:rPr>
            </w:pPr>
            <w:r w:rsidRPr="006533BF">
              <w:rPr>
                <w:rFonts w:ascii="Arial" w:hAnsi="Arial" w:cs="Arial"/>
              </w:rPr>
              <w:t>Yes</w:t>
            </w:r>
          </w:p>
        </w:tc>
        <w:tc>
          <w:tcPr>
            <w:tcW w:w="426" w:type="dxa"/>
            <w:shd w:val="clear" w:color="auto" w:fill="auto"/>
          </w:tcPr>
          <w:p w:rsidR="004A148A" w:rsidRPr="00960EAB" w:rsidRDefault="004A148A" w:rsidP="004573F3">
            <w:pPr>
              <w:rPr>
                <w:rFonts w:ascii="Arial" w:hAnsi="Arial" w:cs="Arial"/>
              </w:rPr>
            </w:pPr>
            <w:r w:rsidRPr="00960EAB">
              <w:rPr>
                <w:rFonts w:ascii="Arial" w:hAnsi="Arial" w:cs="Arial"/>
              </w:rPr>
              <w:t>1</w:t>
            </w:r>
          </w:p>
        </w:tc>
      </w:tr>
    </w:tbl>
    <w:p w:rsidR="004A148A" w:rsidRPr="006533BF" w:rsidRDefault="004A148A" w:rsidP="004A148A">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rsidR="004A148A" w:rsidRDefault="004A148A" w:rsidP="004A148A">
      <w:pPr>
        <w:rPr>
          <w:rFonts w:ascii="Arial" w:hAnsi="Arial" w:cs="Arial"/>
          <w:b/>
        </w:rPr>
      </w:pPr>
      <w:r w:rsidRPr="0038636C">
        <w:rPr>
          <w:rFonts w:ascii="Arial" w:hAnsi="Arial" w:cs="Arial"/>
          <w:b/>
        </w:rPr>
        <w:t>Field Mandatory</w:t>
      </w:r>
    </w:p>
    <w:p w:rsidR="004A148A" w:rsidRDefault="004A148A" w:rsidP="004A148A">
      <w:pPr>
        <w:rPr>
          <w:rFonts w:ascii="Arial" w:hAnsi="Arial" w:cs="Arial"/>
        </w:rPr>
      </w:pPr>
      <w:r>
        <w:rPr>
          <w:rFonts w:ascii="Arial" w:hAnsi="Arial" w:cs="Arial"/>
        </w:rPr>
        <w:t>Yes if 10.3 REV_DATE_C completed.</w:t>
      </w:r>
    </w:p>
    <w:p w:rsidR="004A148A" w:rsidRPr="005B5511" w:rsidRDefault="004A148A" w:rsidP="00572D04">
      <w:pPr>
        <w:rPr>
          <w:rFonts w:ascii="Arial" w:hAnsi="Arial" w:cs="Arial"/>
        </w:rPr>
      </w:pPr>
    </w:p>
    <w:p w:rsidR="00572D04" w:rsidRPr="00960EAB" w:rsidRDefault="00572D04" w:rsidP="00572D04">
      <w:pPr>
        <w:rPr>
          <w:rFonts w:ascii="Arial" w:hAnsi="Arial" w:cs="Arial"/>
        </w:rPr>
      </w:pPr>
    </w:p>
    <w:p w:rsidR="00572D04" w:rsidRPr="00960EAB" w:rsidRDefault="00572D04" w:rsidP="00572D04">
      <w:pPr>
        <w:rPr>
          <w:rFonts w:ascii="Arial" w:hAnsi="Arial" w:cs="Arial"/>
        </w:rPr>
      </w:pPr>
    </w:p>
    <w:p w:rsidR="00572D04" w:rsidRDefault="00572D04" w:rsidP="00C2727A">
      <w:pPr>
        <w:pStyle w:val="Heading2"/>
        <w:numPr>
          <w:ilvl w:val="1"/>
          <w:numId w:val="2"/>
        </w:numPr>
        <w:rPr>
          <w:rFonts w:ascii="Arial" w:hAnsi="Arial" w:cs="Arial"/>
          <w:b/>
        </w:rPr>
      </w:pPr>
      <w:r w:rsidRPr="005B5511">
        <w:rPr>
          <w:rFonts w:ascii="Arial" w:hAnsi="Arial" w:cs="Arial"/>
        </w:rPr>
        <w:br w:type="page"/>
      </w:r>
      <w:bookmarkStart w:id="116" w:name="_Toc496713662"/>
      <w:r w:rsidR="004A148A">
        <w:rPr>
          <w:rFonts w:ascii="Arial" w:hAnsi="Arial" w:cs="Arial"/>
          <w:b/>
        </w:rPr>
        <w:t>Review outcome</w:t>
      </w:r>
      <w:bookmarkEnd w:id="116"/>
    </w:p>
    <w:p w:rsidR="004A148A" w:rsidRDefault="004A148A" w:rsidP="004A148A"/>
    <w:p w:rsidR="004A148A" w:rsidRPr="00960EAB" w:rsidRDefault="004A148A" w:rsidP="004A148A">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w:t>
      </w:r>
      <w:r>
        <w:rPr>
          <w:rFonts w:ascii="Arial" w:hAnsi="Arial" w:cs="Arial"/>
          <w:szCs w:val="24"/>
        </w:rPr>
        <w:t>REV_OC</w:t>
      </w:r>
    </w:p>
    <w:p w:rsidR="004A148A" w:rsidRPr="00960EAB" w:rsidRDefault="004A148A" w:rsidP="004A148A">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REVIEW</w:t>
      </w:r>
    </w:p>
    <w:p w:rsidR="004A148A" w:rsidRPr="00960EAB" w:rsidRDefault="004A148A" w:rsidP="004A148A">
      <w:pPr>
        <w:rPr>
          <w:rFonts w:ascii="Arial" w:hAnsi="Arial" w:cs="Arial"/>
        </w:rPr>
      </w:pPr>
    </w:p>
    <w:p w:rsidR="004A148A" w:rsidRPr="00960EAB" w:rsidRDefault="004A148A" w:rsidP="004A148A">
      <w:pPr>
        <w:rPr>
          <w:rFonts w:ascii="Arial" w:hAnsi="Arial" w:cs="Arial"/>
        </w:rPr>
      </w:pPr>
    </w:p>
    <w:p w:rsidR="004A148A" w:rsidRPr="00960EAB" w:rsidRDefault="004A148A" w:rsidP="004A148A">
      <w:pPr>
        <w:rPr>
          <w:rFonts w:ascii="Arial" w:hAnsi="Arial" w:cs="Arial"/>
          <w:b/>
          <w:szCs w:val="24"/>
        </w:rPr>
      </w:pPr>
      <w:r w:rsidRPr="00960EAB">
        <w:rPr>
          <w:rFonts w:ascii="Arial" w:hAnsi="Arial" w:cs="Arial"/>
          <w:b/>
          <w:szCs w:val="24"/>
        </w:rPr>
        <w:t>Description</w:t>
      </w:r>
    </w:p>
    <w:p w:rsidR="004A148A" w:rsidRDefault="004A148A" w:rsidP="004A148A">
      <w:pPr>
        <w:rPr>
          <w:rFonts w:ascii="Arial" w:hAnsi="Arial" w:cs="Arial"/>
        </w:rPr>
      </w:pPr>
      <w:r w:rsidRPr="00960EAB">
        <w:rPr>
          <w:rFonts w:ascii="Arial" w:hAnsi="Arial" w:cs="Arial"/>
        </w:rPr>
        <w:t xml:space="preserve">Whether </w:t>
      </w:r>
      <w:r>
        <w:rPr>
          <w:rFonts w:ascii="Arial" w:hAnsi="Arial" w:cs="Arial"/>
        </w:rPr>
        <w:t>the applicant’s review was successful.</w:t>
      </w:r>
    </w:p>
    <w:p w:rsidR="004A148A" w:rsidRPr="00960EAB" w:rsidRDefault="004A148A" w:rsidP="004A148A">
      <w:pPr>
        <w:rPr>
          <w:rFonts w:ascii="Arial" w:hAnsi="Arial" w:cs="Arial"/>
        </w:rPr>
      </w:pPr>
    </w:p>
    <w:p w:rsidR="004A148A" w:rsidRPr="00960EAB" w:rsidRDefault="004A148A" w:rsidP="004A148A">
      <w:pPr>
        <w:rPr>
          <w:rFonts w:ascii="Arial" w:hAnsi="Arial" w:cs="Arial"/>
          <w:b/>
        </w:rPr>
      </w:pPr>
      <w:r w:rsidRPr="00960EAB">
        <w:rPr>
          <w:rFonts w:ascii="Arial" w:hAnsi="Arial" w:cs="Arial"/>
          <w:b/>
        </w:rPr>
        <w:t>Format</w:t>
      </w:r>
    </w:p>
    <w:p w:rsidR="004A148A" w:rsidRPr="00960EAB" w:rsidRDefault="004A148A" w:rsidP="004A148A">
      <w:pPr>
        <w:rPr>
          <w:rFonts w:ascii="Arial" w:hAnsi="Arial" w:cs="Arial"/>
        </w:rPr>
      </w:pPr>
      <w:r w:rsidRPr="00960EAB">
        <w:rPr>
          <w:rFonts w:ascii="Arial" w:hAnsi="Arial" w:cs="Arial"/>
        </w:rPr>
        <w:t>Numeric.</w:t>
      </w:r>
    </w:p>
    <w:p w:rsidR="004A148A" w:rsidRPr="00960EAB" w:rsidRDefault="004A148A" w:rsidP="004A148A">
      <w:pPr>
        <w:rPr>
          <w:rFonts w:ascii="Arial" w:hAnsi="Arial" w:cs="Arial"/>
        </w:rPr>
      </w:pPr>
    </w:p>
    <w:p w:rsidR="004A148A" w:rsidRPr="00960EAB" w:rsidRDefault="004A148A" w:rsidP="004A148A">
      <w:pPr>
        <w:rPr>
          <w:rFonts w:ascii="Arial" w:hAnsi="Arial" w:cs="Arial"/>
          <w:b/>
        </w:rPr>
      </w:pPr>
      <w:r w:rsidRPr="00960EAB">
        <w:rPr>
          <w:rFonts w:ascii="Arial" w:hAnsi="Arial" w:cs="Arial"/>
          <w:b/>
        </w:rPr>
        <w:t>Responses</w:t>
      </w:r>
    </w:p>
    <w:p w:rsidR="004A148A" w:rsidRPr="00960EAB" w:rsidRDefault="004A148A" w:rsidP="004A148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6"/>
      </w:tblGrid>
      <w:tr w:rsidR="004A148A" w:rsidRPr="006533BF" w:rsidTr="004573F3">
        <w:tc>
          <w:tcPr>
            <w:tcW w:w="675" w:type="dxa"/>
            <w:shd w:val="clear" w:color="auto" w:fill="auto"/>
          </w:tcPr>
          <w:p w:rsidR="004A148A" w:rsidRPr="00960EAB" w:rsidRDefault="004A148A" w:rsidP="004573F3">
            <w:pPr>
              <w:rPr>
                <w:rFonts w:ascii="Arial" w:hAnsi="Arial" w:cs="Arial"/>
              </w:rPr>
            </w:pPr>
            <w:r w:rsidRPr="00960EAB">
              <w:rPr>
                <w:rFonts w:ascii="Arial" w:hAnsi="Arial" w:cs="Arial"/>
              </w:rPr>
              <w:t>No</w:t>
            </w:r>
          </w:p>
        </w:tc>
        <w:tc>
          <w:tcPr>
            <w:tcW w:w="426" w:type="dxa"/>
            <w:shd w:val="clear" w:color="auto" w:fill="auto"/>
          </w:tcPr>
          <w:p w:rsidR="004A148A" w:rsidRPr="00960EAB" w:rsidRDefault="004A148A" w:rsidP="004573F3">
            <w:pPr>
              <w:rPr>
                <w:rFonts w:ascii="Arial" w:hAnsi="Arial" w:cs="Arial"/>
              </w:rPr>
            </w:pPr>
            <w:r w:rsidRPr="00960EAB">
              <w:rPr>
                <w:rFonts w:ascii="Arial" w:hAnsi="Arial" w:cs="Arial"/>
              </w:rPr>
              <w:t>0</w:t>
            </w:r>
          </w:p>
        </w:tc>
      </w:tr>
      <w:tr w:rsidR="004A148A" w:rsidRPr="006533BF" w:rsidTr="004573F3">
        <w:tc>
          <w:tcPr>
            <w:tcW w:w="675" w:type="dxa"/>
            <w:shd w:val="clear" w:color="auto" w:fill="auto"/>
          </w:tcPr>
          <w:p w:rsidR="004A148A" w:rsidRPr="00960EAB" w:rsidRDefault="004A148A" w:rsidP="004573F3">
            <w:pPr>
              <w:rPr>
                <w:rFonts w:ascii="Arial" w:hAnsi="Arial" w:cs="Arial"/>
              </w:rPr>
            </w:pPr>
            <w:r w:rsidRPr="006533BF">
              <w:rPr>
                <w:rFonts w:ascii="Arial" w:hAnsi="Arial" w:cs="Arial"/>
              </w:rPr>
              <w:t>Yes</w:t>
            </w:r>
          </w:p>
        </w:tc>
        <w:tc>
          <w:tcPr>
            <w:tcW w:w="426" w:type="dxa"/>
            <w:shd w:val="clear" w:color="auto" w:fill="auto"/>
          </w:tcPr>
          <w:p w:rsidR="004A148A" w:rsidRPr="00960EAB" w:rsidRDefault="004A148A" w:rsidP="004573F3">
            <w:pPr>
              <w:rPr>
                <w:rFonts w:ascii="Arial" w:hAnsi="Arial" w:cs="Arial"/>
              </w:rPr>
            </w:pPr>
            <w:r w:rsidRPr="00960EAB">
              <w:rPr>
                <w:rFonts w:ascii="Arial" w:hAnsi="Arial" w:cs="Arial"/>
              </w:rPr>
              <w:t>1</w:t>
            </w:r>
          </w:p>
        </w:tc>
      </w:tr>
    </w:tbl>
    <w:p w:rsidR="004A148A" w:rsidRPr="006533BF" w:rsidRDefault="004A148A" w:rsidP="004A148A">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rsidR="004A148A" w:rsidRDefault="004A148A" w:rsidP="004A148A">
      <w:pPr>
        <w:rPr>
          <w:rFonts w:ascii="Arial" w:hAnsi="Arial" w:cs="Arial"/>
          <w:b/>
        </w:rPr>
      </w:pPr>
      <w:r w:rsidRPr="0038636C">
        <w:rPr>
          <w:rFonts w:ascii="Arial" w:hAnsi="Arial" w:cs="Arial"/>
          <w:b/>
        </w:rPr>
        <w:t>Field Mandatory</w:t>
      </w:r>
    </w:p>
    <w:p w:rsidR="004A148A" w:rsidRDefault="004A148A" w:rsidP="004A148A">
      <w:pPr>
        <w:rPr>
          <w:rFonts w:ascii="Arial" w:hAnsi="Arial" w:cs="Arial"/>
        </w:rPr>
      </w:pPr>
      <w:r>
        <w:rPr>
          <w:rFonts w:ascii="Arial" w:hAnsi="Arial" w:cs="Arial"/>
        </w:rPr>
        <w:t>Yes if 10.3 REV_DATE_C completed.</w:t>
      </w:r>
    </w:p>
    <w:p w:rsidR="004A148A" w:rsidRPr="004A148A" w:rsidRDefault="004A148A" w:rsidP="004A148A"/>
    <w:p w:rsidR="00572D04" w:rsidRPr="005B5511" w:rsidRDefault="00572D04" w:rsidP="00572D04">
      <w:pPr>
        <w:rPr>
          <w:rFonts w:ascii="Arial" w:hAnsi="Arial" w:cs="Arial"/>
        </w:rPr>
      </w:pPr>
    </w:p>
    <w:p w:rsidR="005A1914" w:rsidRDefault="00097F04">
      <w:pPr>
        <w:tabs>
          <w:tab w:val="clear" w:pos="720"/>
          <w:tab w:val="clear" w:pos="1440"/>
          <w:tab w:val="clear" w:pos="2160"/>
          <w:tab w:val="clear" w:pos="2880"/>
          <w:tab w:val="clear" w:pos="4680"/>
          <w:tab w:val="clear" w:pos="5400"/>
          <w:tab w:val="clear" w:pos="9000"/>
        </w:tabs>
        <w:spacing w:line="240" w:lineRule="auto"/>
        <w:jc w:val="left"/>
        <w:rPr>
          <w:rFonts w:ascii="Arial" w:hAnsi="Arial" w:cs="Arial"/>
        </w:rPr>
      </w:pPr>
      <w:r>
        <w:rPr>
          <w:rFonts w:ascii="Arial" w:hAnsi="Arial" w:cs="Arial"/>
        </w:rPr>
        <w:br w:type="page"/>
      </w:r>
    </w:p>
    <w:p w:rsidR="00E2401D" w:rsidRDefault="00E2401D">
      <w:pPr>
        <w:tabs>
          <w:tab w:val="clear" w:pos="720"/>
          <w:tab w:val="clear" w:pos="1440"/>
          <w:tab w:val="clear" w:pos="2160"/>
          <w:tab w:val="clear" w:pos="2880"/>
          <w:tab w:val="clear" w:pos="4680"/>
          <w:tab w:val="clear" w:pos="5400"/>
          <w:tab w:val="clear" w:pos="9000"/>
        </w:tabs>
        <w:spacing w:line="240" w:lineRule="auto"/>
        <w:jc w:val="left"/>
        <w:rPr>
          <w:rFonts w:ascii="Arial" w:hAnsi="Arial" w:cs="Arial"/>
        </w:rPr>
        <w:sectPr w:rsidR="00E2401D" w:rsidSect="00BE6C9E">
          <w:pgSz w:w="11906" w:h="16838" w:code="9"/>
          <w:pgMar w:top="1440" w:right="1440" w:bottom="1440" w:left="1440" w:header="720" w:footer="720" w:gutter="0"/>
          <w:cols w:space="708"/>
          <w:titlePg/>
          <w:docGrid w:linePitch="360"/>
        </w:sectPr>
      </w:pPr>
    </w:p>
    <w:p w:rsidR="00097F04" w:rsidRDefault="005A1914" w:rsidP="005A1914">
      <w:pPr>
        <w:pStyle w:val="Heading1"/>
        <w:numPr>
          <w:ilvl w:val="0"/>
          <w:numId w:val="0"/>
        </w:numPr>
        <w:rPr>
          <w:rFonts w:ascii="Arial" w:hAnsi="Arial" w:cs="Arial"/>
          <w:b/>
        </w:rPr>
      </w:pPr>
      <w:bookmarkStart w:id="117" w:name="_Toc496713663"/>
      <w:bookmarkStart w:id="118" w:name="_Toc497379928"/>
      <w:r w:rsidRPr="005A1914">
        <w:rPr>
          <w:rFonts w:ascii="Arial" w:hAnsi="Arial" w:cs="Arial"/>
          <w:b/>
          <w:kern w:val="0"/>
        </w:rPr>
        <w:t>Annex 1:</w:t>
      </w:r>
      <w:r>
        <w:rPr>
          <w:rFonts w:ascii="Arial" w:hAnsi="Arial" w:cs="Arial"/>
          <w:kern w:val="0"/>
        </w:rPr>
        <w:t xml:space="preserve"> </w:t>
      </w:r>
      <w:r w:rsidR="00097F04" w:rsidRPr="00097F04">
        <w:rPr>
          <w:rFonts w:ascii="Arial" w:hAnsi="Arial" w:cs="Arial"/>
          <w:b/>
        </w:rPr>
        <w:t>P</w:t>
      </w:r>
      <w:r>
        <w:rPr>
          <w:rFonts w:ascii="Arial" w:hAnsi="Arial" w:cs="Arial"/>
          <w:b/>
        </w:rPr>
        <w:t>ersonal Data</w:t>
      </w:r>
      <w:bookmarkEnd w:id="117"/>
      <w:bookmarkEnd w:id="118"/>
    </w:p>
    <w:p w:rsidR="005A1914" w:rsidRDefault="005A1914" w:rsidP="005A1914"/>
    <w:p w:rsidR="00097F04" w:rsidRDefault="00097F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rsidR="004B0191" w:rsidRDefault="004B0191" w:rsidP="003201B1">
      <w:pPr>
        <w:tabs>
          <w:tab w:val="clear" w:pos="720"/>
          <w:tab w:val="clear" w:pos="1440"/>
          <w:tab w:val="clear" w:pos="2160"/>
          <w:tab w:val="clear" w:pos="2880"/>
          <w:tab w:val="clear" w:pos="4680"/>
          <w:tab w:val="clear" w:pos="5400"/>
          <w:tab w:val="clear" w:pos="9000"/>
        </w:tabs>
        <w:spacing w:line="240" w:lineRule="auto"/>
        <w:rPr>
          <w:rFonts w:ascii="Arial" w:hAnsi="Arial" w:cs="Arial"/>
          <w:b/>
          <w:szCs w:val="24"/>
        </w:rPr>
      </w:pPr>
      <w:r>
        <w:rPr>
          <w:rFonts w:ascii="Arial" w:hAnsi="Arial" w:cs="Arial"/>
          <w:b/>
          <w:szCs w:val="24"/>
        </w:rPr>
        <w:t>Personal data will be provided separate</w:t>
      </w:r>
      <w:r w:rsidR="005A1914">
        <w:rPr>
          <w:rFonts w:ascii="Arial" w:hAnsi="Arial" w:cs="Arial"/>
          <w:b/>
          <w:szCs w:val="24"/>
        </w:rPr>
        <w:t>ly to H-CLIC via a separate XML upload.</w:t>
      </w:r>
      <w:r>
        <w:rPr>
          <w:rFonts w:ascii="Arial" w:hAnsi="Arial" w:cs="Arial"/>
          <w:b/>
          <w:szCs w:val="24"/>
        </w:rPr>
        <w:t xml:space="preserve"> This is to ensure the separation and security of identifiable personal data. DCLG will</w:t>
      </w:r>
      <w:r w:rsidRPr="00AA73E4">
        <w:rPr>
          <w:rFonts w:ascii="Arial" w:hAnsi="Arial" w:cs="Arial"/>
          <w:b/>
          <w:szCs w:val="24"/>
        </w:rPr>
        <w:t xml:space="preserve"> </w:t>
      </w:r>
      <w:r>
        <w:rPr>
          <w:rFonts w:ascii="Arial" w:hAnsi="Arial" w:cs="Arial"/>
          <w:b/>
          <w:szCs w:val="24"/>
        </w:rPr>
        <w:t>either request this information at the quarter end or as otherwise required.</w:t>
      </w:r>
    </w:p>
    <w:p w:rsidR="00AA73E4" w:rsidRDefault="00AA73E4" w:rsidP="003201B1">
      <w:pPr>
        <w:tabs>
          <w:tab w:val="clear" w:pos="720"/>
          <w:tab w:val="clear" w:pos="1440"/>
          <w:tab w:val="clear" w:pos="2160"/>
          <w:tab w:val="clear" w:pos="2880"/>
          <w:tab w:val="clear" w:pos="4680"/>
          <w:tab w:val="clear" w:pos="5400"/>
          <w:tab w:val="clear" w:pos="9000"/>
        </w:tabs>
        <w:spacing w:line="240" w:lineRule="auto"/>
        <w:rPr>
          <w:rFonts w:ascii="Arial" w:hAnsi="Arial" w:cs="Arial"/>
          <w:b/>
          <w:szCs w:val="24"/>
        </w:rPr>
      </w:pPr>
    </w:p>
    <w:p w:rsidR="00AA73E4" w:rsidRDefault="00AA73E4" w:rsidP="003201B1">
      <w:pPr>
        <w:tabs>
          <w:tab w:val="clear" w:pos="720"/>
          <w:tab w:val="clear" w:pos="1440"/>
          <w:tab w:val="clear" w:pos="2160"/>
          <w:tab w:val="clear" w:pos="2880"/>
          <w:tab w:val="clear" w:pos="4680"/>
          <w:tab w:val="clear" w:pos="5400"/>
          <w:tab w:val="clear" w:pos="9000"/>
        </w:tabs>
        <w:spacing w:line="240" w:lineRule="auto"/>
        <w:rPr>
          <w:rFonts w:ascii="Arial" w:hAnsi="Arial" w:cs="Arial"/>
          <w:b/>
          <w:szCs w:val="24"/>
        </w:rPr>
      </w:pPr>
      <w:r>
        <w:rPr>
          <w:rFonts w:ascii="Arial" w:hAnsi="Arial" w:cs="Arial"/>
          <w:b/>
          <w:szCs w:val="24"/>
        </w:rPr>
        <w:t>Further guidance on how this data is to be submitted will be provided</w:t>
      </w:r>
      <w:r w:rsidR="005A1914">
        <w:rPr>
          <w:rFonts w:ascii="Arial" w:hAnsi="Arial" w:cs="Arial"/>
          <w:b/>
          <w:szCs w:val="24"/>
        </w:rPr>
        <w:t xml:space="preserve"> in early 2018</w:t>
      </w:r>
      <w:r w:rsidR="00415B3C">
        <w:rPr>
          <w:rFonts w:ascii="Arial" w:hAnsi="Arial" w:cs="Arial"/>
          <w:b/>
          <w:szCs w:val="24"/>
        </w:rPr>
        <w:t>.</w:t>
      </w:r>
    </w:p>
    <w:p w:rsidR="003201B1" w:rsidRDefault="003201B1" w:rsidP="00097F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rsidR="00097F04" w:rsidRPr="00B07553" w:rsidRDefault="00097F04" w:rsidP="00097F04">
      <w:pPr>
        <w:rPr>
          <w:rFonts w:ascii="Arial" w:hAnsi="Arial" w:cs="Arial"/>
          <w:szCs w:val="22"/>
        </w:rPr>
      </w:pPr>
      <w:r w:rsidRPr="00B07553">
        <w:rPr>
          <w:rFonts w:ascii="Arial" w:hAnsi="Arial" w:cs="Arial"/>
          <w:szCs w:val="22"/>
        </w:rPr>
        <w:t xml:space="preserve">This personal information is required for monitoring the Act. However, personal details are not mandatory when the household opts out of providing these. Personal details are also not mandatory if they need to be withheld to protect individuals, for example domestic abuse cases. </w:t>
      </w:r>
    </w:p>
    <w:p w:rsidR="00097F04" w:rsidRDefault="00097F04" w:rsidP="00097F04">
      <w:pPr>
        <w:rPr>
          <w:rFonts w:ascii="Arial" w:hAnsi="Arial" w:cs="Arial"/>
          <w:b/>
          <w:szCs w:val="22"/>
        </w:rPr>
      </w:pPr>
    </w:p>
    <w:p w:rsidR="005A1914" w:rsidRDefault="005A1914" w:rsidP="00097F04">
      <w:pPr>
        <w:rPr>
          <w:rFonts w:ascii="Arial" w:hAnsi="Arial" w:cs="Arial"/>
          <w:b/>
          <w:szCs w:val="22"/>
        </w:rPr>
      </w:pPr>
    </w:p>
    <w:p w:rsidR="00097F04" w:rsidRPr="00960EAB" w:rsidRDefault="00097F04" w:rsidP="00097F04">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Pr>
          <w:rFonts w:ascii="Arial" w:hAnsi="Arial" w:cs="Arial"/>
          <w:szCs w:val="24"/>
        </w:rPr>
        <w:t xml:space="preserve">For legacy cases, DCLG </w:t>
      </w:r>
      <w:r w:rsidR="00E2401D">
        <w:rPr>
          <w:rFonts w:ascii="Arial" w:hAnsi="Arial" w:cs="Arial"/>
          <w:szCs w:val="24"/>
        </w:rPr>
        <w:t>do</w:t>
      </w:r>
      <w:r>
        <w:rPr>
          <w:rFonts w:ascii="Arial" w:hAnsi="Arial" w:cs="Arial"/>
          <w:szCs w:val="24"/>
        </w:rPr>
        <w:t xml:space="preserve"> not require personal information as consent will not have been provided. </w:t>
      </w:r>
    </w:p>
    <w:p w:rsidR="00097F04" w:rsidRDefault="00097F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rsidR="00097F04" w:rsidRPr="00960EAB" w:rsidRDefault="00420ABB" w:rsidP="005A1914">
      <w:pPr>
        <w:pStyle w:val="Heading2"/>
        <w:numPr>
          <w:ilvl w:val="0"/>
          <w:numId w:val="0"/>
        </w:numPr>
        <w:rPr>
          <w:rFonts w:ascii="Arial" w:hAnsi="Arial" w:cs="Arial"/>
          <w:b/>
          <w:szCs w:val="24"/>
        </w:rPr>
      </w:pPr>
      <w:bookmarkStart w:id="119" w:name="_Toc496713664"/>
      <w:r>
        <w:rPr>
          <w:rFonts w:ascii="Arial" w:hAnsi="Arial" w:cs="Arial"/>
          <w:b/>
          <w:szCs w:val="24"/>
        </w:rPr>
        <w:t>A1.1</w:t>
      </w:r>
      <w:r>
        <w:rPr>
          <w:rFonts w:ascii="Arial" w:hAnsi="Arial" w:cs="Arial"/>
          <w:b/>
          <w:szCs w:val="24"/>
        </w:rPr>
        <w:tab/>
      </w:r>
      <w:r w:rsidR="00097F04" w:rsidRPr="006533BF">
        <w:rPr>
          <w:rFonts w:ascii="Arial" w:hAnsi="Arial" w:cs="Arial"/>
          <w:b/>
          <w:szCs w:val="24"/>
        </w:rPr>
        <w:t>Local Authority Code and Case Reference Number</w:t>
      </w:r>
      <w:bookmarkEnd w:id="119"/>
    </w:p>
    <w:p w:rsidR="00097F04" w:rsidRPr="005B5511" w:rsidRDefault="00097F04" w:rsidP="00097F04">
      <w:pPr>
        <w:rPr>
          <w:rFonts w:ascii="Arial" w:hAnsi="Arial" w:cs="Arial"/>
        </w:rPr>
      </w:pPr>
    </w:p>
    <w:p w:rsidR="00097F04" w:rsidRPr="005B5511" w:rsidRDefault="00097F04" w:rsidP="00097F04">
      <w:pPr>
        <w:rPr>
          <w:rFonts w:ascii="Arial" w:hAnsi="Arial" w:cs="Arial"/>
        </w:rPr>
      </w:pPr>
    </w:p>
    <w:p w:rsidR="00097F04" w:rsidRPr="00960EAB" w:rsidRDefault="00097F04" w:rsidP="00097F04">
      <w:pPr>
        <w:jc w:val="left"/>
        <w:rPr>
          <w:rFonts w:ascii="Arial" w:hAnsi="Arial" w:cs="Arial"/>
          <w:szCs w:val="24"/>
        </w:rPr>
      </w:pPr>
      <w:r w:rsidRPr="006533BF">
        <w:rPr>
          <w:rFonts w:ascii="Arial" w:hAnsi="Arial" w:cs="Arial"/>
          <w:b/>
          <w:szCs w:val="24"/>
        </w:rPr>
        <w:t>XML TAG:</w:t>
      </w:r>
      <w:r w:rsidRPr="00960EAB">
        <w:rPr>
          <w:rFonts w:ascii="Arial" w:hAnsi="Arial" w:cs="Arial"/>
          <w:szCs w:val="24"/>
        </w:rPr>
        <w:t xml:space="preserve"> LA_CRN</w:t>
      </w:r>
    </w:p>
    <w:p w:rsidR="00097F04" w:rsidRPr="00960EAB" w:rsidRDefault="00097F04" w:rsidP="00097F04">
      <w:pPr>
        <w:rPr>
          <w:rFonts w:ascii="Arial" w:hAnsi="Arial" w:cs="Arial"/>
          <w:szCs w:val="24"/>
        </w:rPr>
      </w:pPr>
      <w:r w:rsidRPr="00960EAB">
        <w:rPr>
          <w:rFonts w:ascii="Arial" w:hAnsi="Arial" w:cs="Arial"/>
          <w:b/>
          <w:szCs w:val="24"/>
        </w:rPr>
        <w:t>PARENT</w:t>
      </w:r>
      <w:r w:rsidRPr="00960EAB">
        <w:rPr>
          <w:rFonts w:ascii="Arial" w:hAnsi="Arial" w:cs="Arial"/>
          <w:szCs w:val="24"/>
        </w:rPr>
        <w:t xml:space="preserve"> </w:t>
      </w:r>
      <w:r w:rsidRPr="00960EAB">
        <w:rPr>
          <w:rFonts w:ascii="Arial" w:hAnsi="Arial" w:cs="Arial"/>
          <w:b/>
          <w:szCs w:val="24"/>
        </w:rPr>
        <w:t xml:space="preserve">XML TAG: </w:t>
      </w:r>
      <w:r w:rsidR="00EB14B3">
        <w:rPr>
          <w:rFonts w:ascii="Arial" w:hAnsi="Arial" w:cs="Arial"/>
          <w:szCs w:val="24"/>
        </w:rPr>
        <w:t>PERSONAL</w:t>
      </w:r>
    </w:p>
    <w:p w:rsidR="00097F04" w:rsidRPr="00960EAB" w:rsidRDefault="00097F04" w:rsidP="00097F04">
      <w:pPr>
        <w:rPr>
          <w:rFonts w:ascii="Arial" w:hAnsi="Arial" w:cs="Arial"/>
          <w:b/>
          <w:szCs w:val="24"/>
        </w:rPr>
      </w:pPr>
    </w:p>
    <w:p w:rsidR="00097F04" w:rsidRPr="00960EAB" w:rsidRDefault="00097F04" w:rsidP="00097F04">
      <w:pPr>
        <w:rPr>
          <w:rFonts w:ascii="Arial" w:hAnsi="Arial" w:cs="Arial"/>
          <w:b/>
          <w:szCs w:val="24"/>
        </w:rPr>
      </w:pPr>
      <w:r w:rsidRPr="00960EAB">
        <w:rPr>
          <w:rFonts w:ascii="Arial" w:hAnsi="Arial" w:cs="Arial"/>
          <w:b/>
          <w:szCs w:val="24"/>
        </w:rPr>
        <w:t>Description</w:t>
      </w:r>
    </w:p>
    <w:p w:rsidR="00097F04" w:rsidRPr="00960EAB" w:rsidRDefault="00097F04" w:rsidP="00097F04">
      <w:pPr>
        <w:rPr>
          <w:rFonts w:ascii="Arial" w:hAnsi="Arial" w:cs="Arial"/>
          <w:szCs w:val="24"/>
        </w:rPr>
      </w:pPr>
      <w:r w:rsidRPr="00960EAB">
        <w:rPr>
          <w:rFonts w:ascii="Arial" w:hAnsi="Arial" w:cs="Arial"/>
          <w:szCs w:val="24"/>
        </w:rPr>
        <w:t>The local authority code prefixed to the council’s own Case Reference Number.</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b/>
          <w:szCs w:val="24"/>
        </w:rPr>
      </w:pPr>
      <w:r w:rsidRPr="00960EAB">
        <w:rPr>
          <w:rFonts w:ascii="Arial" w:hAnsi="Arial" w:cs="Arial"/>
          <w:b/>
          <w:szCs w:val="24"/>
        </w:rPr>
        <w:t>Format</w:t>
      </w:r>
    </w:p>
    <w:p w:rsidR="00097F04" w:rsidRPr="00960EAB" w:rsidRDefault="00097F04" w:rsidP="00097F04">
      <w:pPr>
        <w:rPr>
          <w:rFonts w:ascii="Arial" w:hAnsi="Arial" w:cs="Arial"/>
          <w:szCs w:val="24"/>
        </w:rPr>
      </w:pPr>
      <w:r w:rsidRPr="00960EAB">
        <w:rPr>
          <w:rFonts w:ascii="Arial" w:hAnsi="Arial" w:cs="Arial"/>
          <w:szCs w:val="24"/>
        </w:rPr>
        <w:t xml:space="preserve">Alphanumeric, 22 characters. </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szCs w:val="24"/>
        </w:rPr>
      </w:pPr>
    </w:p>
    <w:p w:rsidR="00097F04" w:rsidRPr="00960EAB" w:rsidRDefault="00097F04" w:rsidP="00097F04">
      <w:pPr>
        <w:rPr>
          <w:rFonts w:ascii="Arial" w:hAnsi="Arial" w:cs="Arial"/>
          <w:b/>
          <w:szCs w:val="24"/>
        </w:rPr>
      </w:pPr>
      <w:r w:rsidRPr="00960EAB">
        <w:rPr>
          <w:rFonts w:ascii="Arial" w:hAnsi="Arial" w:cs="Arial"/>
          <w:b/>
          <w:szCs w:val="24"/>
        </w:rPr>
        <w:t>Field Mandatory</w:t>
      </w:r>
    </w:p>
    <w:p w:rsidR="00097F04" w:rsidRPr="00960EAB" w:rsidRDefault="00097F04" w:rsidP="00097F04">
      <w:pPr>
        <w:rPr>
          <w:rFonts w:ascii="Arial" w:hAnsi="Arial" w:cs="Arial"/>
          <w:szCs w:val="24"/>
        </w:rPr>
      </w:pPr>
      <w:r w:rsidRPr="00960EAB">
        <w:rPr>
          <w:rFonts w:ascii="Arial" w:hAnsi="Arial" w:cs="Arial"/>
          <w:szCs w:val="24"/>
        </w:rPr>
        <w:t xml:space="preserve">Can be blank if </w:t>
      </w:r>
      <w:r>
        <w:rPr>
          <w:rFonts w:ascii="Arial" w:hAnsi="Arial" w:cs="Arial"/>
          <w:szCs w:val="24"/>
        </w:rPr>
        <w:t>1.3 ELIGIBLE</w:t>
      </w:r>
      <w:r w:rsidRPr="00960EAB">
        <w:rPr>
          <w:rFonts w:ascii="Arial" w:hAnsi="Arial" w:cs="Arial"/>
          <w:szCs w:val="24"/>
        </w:rPr>
        <w:t xml:space="preserve"> (MAIN) = 0</w:t>
      </w:r>
    </w:p>
    <w:p w:rsidR="00097F04" w:rsidRPr="00960EAB" w:rsidRDefault="00097F04" w:rsidP="00097F04">
      <w:pPr>
        <w:rPr>
          <w:rFonts w:ascii="Arial" w:hAnsi="Arial" w:cs="Arial"/>
          <w:szCs w:val="24"/>
        </w:rPr>
      </w:pPr>
      <w:r w:rsidRPr="00960EAB">
        <w:rPr>
          <w:rFonts w:ascii="Arial" w:hAnsi="Arial" w:cs="Arial"/>
          <w:szCs w:val="24"/>
        </w:rPr>
        <w:t xml:space="preserve">Yes if </w:t>
      </w:r>
      <w:r>
        <w:rPr>
          <w:rFonts w:ascii="Arial" w:hAnsi="Arial" w:cs="Arial"/>
          <w:szCs w:val="24"/>
        </w:rPr>
        <w:t>1.3 ELIGIBLE</w:t>
      </w:r>
      <w:r w:rsidRPr="00960EAB">
        <w:rPr>
          <w:rFonts w:ascii="Arial" w:hAnsi="Arial" w:cs="Arial"/>
          <w:szCs w:val="24"/>
        </w:rPr>
        <w:t xml:space="preserve"> (MAIN) &lt;&gt;0</w:t>
      </w:r>
    </w:p>
    <w:p w:rsidR="00097F04" w:rsidRPr="005B5511" w:rsidRDefault="00097F04" w:rsidP="00097F04">
      <w:pPr>
        <w:rPr>
          <w:rFonts w:ascii="Arial" w:hAnsi="Arial" w:cs="Arial"/>
        </w:rPr>
      </w:pPr>
      <w:r>
        <w:rPr>
          <w:rFonts w:ascii="Arial" w:hAnsi="Arial" w:cs="Arial"/>
          <w:szCs w:val="24"/>
        </w:rPr>
        <w:t xml:space="preserve">Legacy cases </w:t>
      </w:r>
      <w:r w:rsidR="00C20484">
        <w:rPr>
          <w:rFonts w:ascii="Arial" w:hAnsi="Arial" w:cs="Arial"/>
        </w:rPr>
        <w:t>must be blank</w:t>
      </w:r>
      <w:r>
        <w:rPr>
          <w:rFonts w:ascii="Arial" w:hAnsi="Arial" w:cs="Arial"/>
          <w:szCs w:val="24"/>
        </w:rPr>
        <w:t>.</w:t>
      </w:r>
    </w:p>
    <w:p w:rsidR="00C20484" w:rsidRDefault="00C20484" w:rsidP="00097F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rsidR="00C20484" w:rsidRPr="00960EAB" w:rsidRDefault="00C20484" w:rsidP="00C20484">
      <w:pPr>
        <w:rPr>
          <w:rFonts w:ascii="Arial" w:hAnsi="Arial" w:cs="Arial"/>
          <w:b/>
          <w:szCs w:val="24"/>
        </w:rPr>
      </w:pPr>
      <w:r w:rsidRPr="00960EAB">
        <w:rPr>
          <w:rFonts w:ascii="Arial" w:hAnsi="Arial" w:cs="Arial"/>
          <w:b/>
          <w:szCs w:val="24"/>
        </w:rPr>
        <w:t xml:space="preserve">Validation </w:t>
      </w:r>
    </w:p>
    <w:p w:rsidR="00C20484" w:rsidRPr="00960EAB" w:rsidRDefault="00C20484" w:rsidP="00C20484">
      <w:pPr>
        <w:rPr>
          <w:rFonts w:ascii="Arial" w:hAnsi="Arial" w:cs="Arial"/>
          <w:szCs w:val="24"/>
        </w:rPr>
      </w:pPr>
      <w:r w:rsidRPr="00960EAB">
        <w:rPr>
          <w:rFonts w:ascii="Arial" w:hAnsi="Arial" w:cs="Arial"/>
          <w:szCs w:val="24"/>
        </w:rPr>
        <w:t>Must match that provided in section 1.1.</w:t>
      </w:r>
    </w:p>
    <w:p w:rsidR="00097F04" w:rsidRDefault="00097F04" w:rsidP="00097F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r w:rsidRPr="006533BF">
        <w:rPr>
          <w:rFonts w:ascii="Arial" w:hAnsi="Arial" w:cs="Arial"/>
          <w:b/>
          <w:szCs w:val="24"/>
        </w:rPr>
        <w:br w:type="page"/>
      </w:r>
    </w:p>
    <w:p w:rsidR="003201B1" w:rsidRDefault="00420ABB" w:rsidP="008D2BE8">
      <w:pPr>
        <w:pStyle w:val="Heading2"/>
        <w:numPr>
          <w:ilvl w:val="0"/>
          <w:numId w:val="0"/>
        </w:numPr>
        <w:rPr>
          <w:rFonts w:ascii="Arial" w:hAnsi="Arial" w:cs="Arial"/>
          <w:b/>
          <w:szCs w:val="24"/>
        </w:rPr>
      </w:pPr>
      <w:bookmarkStart w:id="120" w:name="_Toc496713665"/>
      <w:r>
        <w:rPr>
          <w:rFonts w:ascii="Arial" w:hAnsi="Arial" w:cs="Arial"/>
          <w:b/>
          <w:szCs w:val="24"/>
        </w:rPr>
        <w:t>A1.2</w:t>
      </w:r>
      <w:r>
        <w:rPr>
          <w:rFonts w:ascii="Arial" w:hAnsi="Arial" w:cs="Arial"/>
          <w:b/>
          <w:szCs w:val="24"/>
        </w:rPr>
        <w:tab/>
      </w:r>
      <w:r w:rsidR="003201B1">
        <w:rPr>
          <w:rFonts w:ascii="Arial" w:hAnsi="Arial" w:cs="Arial"/>
          <w:b/>
          <w:szCs w:val="24"/>
        </w:rPr>
        <w:t>Person identifier</w:t>
      </w:r>
      <w:bookmarkEnd w:id="120"/>
      <w:r w:rsidR="003201B1">
        <w:rPr>
          <w:rFonts w:ascii="Arial" w:hAnsi="Arial" w:cs="Arial"/>
          <w:b/>
          <w:szCs w:val="24"/>
        </w:rPr>
        <w:t xml:space="preserve"> </w:t>
      </w:r>
    </w:p>
    <w:p w:rsidR="003201B1" w:rsidRDefault="003201B1" w:rsidP="003201B1"/>
    <w:p w:rsidR="003201B1" w:rsidRDefault="003201B1" w:rsidP="003201B1"/>
    <w:p w:rsidR="003201B1" w:rsidRPr="00960EAB" w:rsidRDefault="003201B1" w:rsidP="003201B1">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w:t>
      </w:r>
      <w:r w:rsidR="00D22EED">
        <w:rPr>
          <w:rFonts w:ascii="Arial" w:hAnsi="Arial" w:cs="Arial"/>
          <w:szCs w:val="24"/>
        </w:rPr>
        <w:t>PERSON_ID</w:t>
      </w:r>
    </w:p>
    <w:p w:rsidR="003201B1" w:rsidRPr="00960EAB" w:rsidRDefault="003201B1" w:rsidP="003201B1">
      <w:pPr>
        <w:rPr>
          <w:rFonts w:ascii="Arial" w:hAnsi="Arial" w:cs="Arial"/>
          <w:szCs w:val="24"/>
        </w:rPr>
      </w:pPr>
      <w:r w:rsidRPr="00960EAB">
        <w:rPr>
          <w:rFonts w:ascii="Arial" w:hAnsi="Arial" w:cs="Arial"/>
          <w:b/>
          <w:szCs w:val="24"/>
        </w:rPr>
        <w:t xml:space="preserve">PARENT XML TAG: </w:t>
      </w:r>
      <w:r w:rsidR="00EB14B3">
        <w:rPr>
          <w:rFonts w:ascii="Arial" w:hAnsi="Arial" w:cs="Arial"/>
          <w:szCs w:val="24"/>
        </w:rPr>
        <w:t>PERSONAL</w:t>
      </w:r>
    </w:p>
    <w:p w:rsidR="003201B1" w:rsidRDefault="003201B1" w:rsidP="003201B1"/>
    <w:p w:rsidR="003201B1" w:rsidRPr="00960EAB" w:rsidRDefault="003201B1" w:rsidP="003201B1">
      <w:pPr>
        <w:rPr>
          <w:rFonts w:ascii="Arial" w:hAnsi="Arial" w:cs="Arial"/>
          <w:b/>
          <w:szCs w:val="24"/>
        </w:rPr>
      </w:pPr>
      <w:r w:rsidRPr="00960EAB">
        <w:rPr>
          <w:rFonts w:ascii="Arial" w:hAnsi="Arial" w:cs="Arial"/>
          <w:b/>
          <w:szCs w:val="24"/>
        </w:rPr>
        <w:t>Description</w:t>
      </w:r>
    </w:p>
    <w:p w:rsidR="003201B1" w:rsidRPr="00F65434" w:rsidRDefault="00F65434" w:rsidP="003201B1">
      <w:pPr>
        <w:rPr>
          <w:rFonts w:ascii="Arial" w:hAnsi="Arial" w:cs="Arial"/>
        </w:rPr>
      </w:pPr>
      <w:r>
        <w:rPr>
          <w:rFonts w:ascii="Arial" w:hAnsi="Arial" w:cs="Arial"/>
        </w:rPr>
        <w:t xml:space="preserve">A unique identifier for </w:t>
      </w:r>
      <w:r w:rsidR="00001F8E">
        <w:rPr>
          <w:rFonts w:ascii="Arial" w:hAnsi="Arial" w:cs="Arial"/>
        </w:rPr>
        <w:t>each household member.</w:t>
      </w:r>
    </w:p>
    <w:p w:rsidR="00F65434" w:rsidRPr="003201B1" w:rsidRDefault="00F65434" w:rsidP="003201B1"/>
    <w:p w:rsidR="00F65434" w:rsidRDefault="00F65434" w:rsidP="00F65434">
      <w:pPr>
        <w:rPr>
          <w:rFonts w:ascii="Arial" w:hAnsi="Arial" w:cs="Arial"/>
          <w:b/>
          <w:szCs w:val="24"/>
        </w:rPr>
      </w:pPr>
      <w:r w:rsidRPr="00960EAB">
        <w:rPr>
          <w:rFonts w:ascii="Arial" w:hAnsi="Arial" w:cs="Arial"/>
          <w:b/>
          <w:szCs w:val="24"/>
        </w:rPr>
        <w:t>Format</w:t>
      </w:r>
    </w:p>
    <w:p w:rsidR="00F65434" w:rsidRDefault="00EB14B3" w:rsidP="00F65434">
      <w:pPr>
        <w:rPr>
          <w:rFonts w:ascii="Arial" w:hAnsi="Arial" w:cs="Arial"/>
          <w:szCs w:val="24"/>
        </w:rPr>
      </w:pPr>
      <w:r>
        <w:rPr>
          <w:rFonts w:ascii="Arial" w:hAnsi="Arial" w:cs="Arial"/>
          <w:szCs w:val="24"/>
        </w:rPr>
        <w:t>Alphan</w:t>
      </w:r>
      <w:r w:rsidR="00F65434">
        <w:rPr>
          <w:rFonts w:ascii="Arial" w:hAnsi="Arial" w:cs="Arial"/>
          <w:szCs w:val="24"/>
        </w:rPr>
        <w:t>umeric</w:t>
      </w:r>
      <w:r>
        <w:rPr>
          <w:rFonts w:ascii="Arial" w:hAnsi="Arial" w:cs="Arial"/>
          <w:szCs w:val="24"/>
        </w:rPr>
        <w:t>, 12 characters</w:t>
      </w:r>
      <w:r w:rsidR="00F65434">
        <w:rPr>
          <w:rFonts w:ascii="Arial" w:hAnsi="Arial" w:cs="Arial"/>
          <w:szCs w:val="24"/>
        </w:rPr>
        <w:t>.</w:t>
      </w:r>
    </w:p>
    <w:p w:rsidR="00F65434" w:rsidRDefault="00F65434" w:rsidP="00F65434">
      <w:pPr>
        <w:rPr>
          <w:rFonts w:ascii="Arial" w:hAnsi="Arial" w:cs="Arial"/>
          <w:szCs w:val="24"/>
        </w:rPr>
      </w:pPr>
    </w:p>
    <w:p w:rsidR="00F65434" w:rsidRPr="00960EAB" w:rsidRDefault="00F65434" w:rsidP="00F65434">
      <w:pPr>
        <w:rPr>
          <w:rFonts w:ascii="Arial" w:hAnsi="Arial" w:cs="Arial"/>
          <w:b/>
          <w:szCs w:val="24"/>
        </w:rPr>
      </w:pPr>
      <w:r w:rsidRPr="00960EAB">
        <w:rPr>
          <w:rFonts w:ascii="Arial" w:hAnsi="Arial" w:cs="Arial"/>
          <w:b/>
          <w:szCs w:val="24"/>
        </w:rPr>
        <w:t>Field Mandatory</w:t>
      </w:r>
    </w:p>
    <w:p w:rsidR="00F65434" w:rsidRPr="00960EAB" w:rsidRDefault="00F65434" w:rsidP="00F65434">
      <w:pPr>
        <w:rPr>
          <w:rFonts w:ascii="Arial" w:hAnsi="Arial" w:cs="Arial"/>
          <w:szCs w:val="24"/>
        </w:rPr>
      </w:pPr>
      <w:r w:rsidRPr="00960EAB">
        <w:rPr>
          <w:rFonts w:ascii="Arial" w:hAnsi="Arial" w:cs="Arial"/>
          <w:szCs w:val="24"/>
        </w:rPr>
        <w:t xml:space="preserve">Can be blank if </w:t>
      </w:r>
      <w:r>
        <w:rPr>
          <w:rFonts w:ascii="Arial" w:hAnsi="Arial" w:cs="Arial"/>
          <w:szCs w:val="24"/>
        </w:rPr>
        <w:t>1.3 ELIGIBLE</w:t>
      </w:r>
      <w:r w:rsidRPr="00960EAB">
        <w:rPr>
          <w:rFonts w:ascii="Arial" w:hAnsi="Arial" w:cs="Arial"/>
          <w:szCs w:val="24"/>
        </w:rPr>
        <w:t xml:space="preserve"> (MAIN) = 0</w:t>
      </w:r>
    </w:p>
    <w:p w:rsidR="00F65434" w:rsidRPr="00960EAB" w:rsidRDefault="00F65434" w:rsidP="00F65434">
      <w:pPr>
        <w:rPr>
          <w:rFonts w:ascii="Arial" w:hAnsi="Arial" w:cs="Arial"/>
          <w:szCs w:val="24"/>
        </w:rPr>
      </w:pPr>
      <w:r w:rsidRPr="00960EAB">
        <w:rPr>
          <w:rFonts w:ascii="Arial" w:hAnsi="Arial" w:cs="Arial"/>
          <w:szCs w:val="24"/>
        </w:rPr>
        <w:t xml:space="preserve">Yes if </w:t>
      </w:r>
      <w:r>
        <w:rPr>
          <w:rFonts w:ascii="Arial" w:hAnsi="Arial" w:cs="Arial"/>
          <w:szCs w:val="24"/>
        </w:rPr>
        <w:t>1.3 ELIGIBLE</w:t>
      </w:r>
      <w:r w:rsidRPr="00960EAB">
        <w:rPr>
          <w:rFonts w:ascii="Arial" w:hAnsi="Arial" w:cs="Arial"/>
          <w:szCs w:val="24"/>
        </w:rPr>
        <w:t xml:space="preserve"> (MAIN) &lt;&gt;0</w:t>
      </w:r>
    </w:p>
    <w:p w:rsidR="00F65434" w:rsidRDefault="00F65434" w:rsidP="00F65434">
      <w:pPr>
        <w:rPr>
          <w:rFonts w:ascii="Arial" w:hAnsi="Arial" w:cs="Arial"/>
          <w:szCs w:val="24"/>
        </w:rPr>
      </w:pPr>
      <w:r>
        <w:rPr>
          <w:rFonts w:ascii="Arial" w:hAnsi="Arial" w:cs="Arial"/>
          <w:szCs w:val="24"/>
        </w:rPr>
        <w:t xml:space="preserve">Legacy cases </w:t>
      </w:r>
      <w:r w:rsidR="00C20484">
        <w:rPr>
          <w:rFonts w:ascii="Arial" w:hAnsi="Arial" w:cs="Arial"/>
        </w:rPr>
        <w:t>must be blank</w:t>
      </w:r>
      <w:r>
        <w:rPr>
          <w:rFonts w:ascii="Arial" w:hAnsi="Arial" w:cs="Arial"/>
          <w:szCs w:val="24"/>
        </w:rPr>
        <w:t>.</w:t>
      </w:r>
    </w:p>
    <w:p w:rsidR="00EB14B3" w:rsidRDefault="00EB14B3" w:rsidP="00F65434">
      <w:pPr>
        <w:rPr>
          <w:rFonts w:ascii="Arial" w:hAnsi="Arial" w:cs="Arial"/>
          <w:szCs w:val="24"/>
        </w:rPr>
      </w:pPr>
    </w:p>
    <w:p w:rsidR="00EB14B3" w:rsidRPr="00960EAB" w:rsidRDefault="00EB14B3" w:rsidP="00EB14B3">
      <w:pPr>
        <w:rPr>
          <w:rFonts w:ascii="Arial" w:hAnsi="Arial" w:cs="Arial"/>
          <w:b/>
          <w:szCs w:val="24"/>
        </w:rPr>
      </w:pPr>
      <w:r w:rsidRPr="00960EAB">
        <w:rPr>
          <w:rFonts w:ascii="Arial" w:hAnsi="Arial" w:cs="Arial"/>
          <w:b/>
          <w:szCs w:val="24"/>
        </w:rPr>
        <w:t xml:space="preserve">Validation </w:t>
      </w:r>
    </w:p>
    <w:p w:rsidR="00EB14B3" w:rsidRPr="005B5511" w:rsidRDefault="00EB14B3" w:rsidP="00EB14B3">
      <w:pPr>
        <w:rPr>
          <w:rFonts w:ascii="Arial" w:hAnsi="Arial" w:cs="Arial"/>
        </w:rPr>
      </w:pPr>
      <w:r w:rsidRPr="00960EAB">
        <w:rPr>
          <w:rFonts w:ascii="Arial" w:hAnsi="Arial" w:cs="Arial"/>
          <w:szCs w:val="24"/>
        </w:rPr>
        <w:t>Must match that provided in section</w:t>
      </w:r>
      <w:r>
        <w:rPr>
          <w:rFonts w:ascii="Arial" w:hAnsi="Arial" w:cs="Arial"/>
          <w:szCs w:val="24"/>
        </w:rPr>
        <w:t xml:space="preserve"> 2.2.</w:t>
      </w:r>
    </w:p>
    <w:p w:rsidR="003201B1" w:rsidRPr="00F65434" w:rsidRDefault="003201B1" w:rsidP="00F65434">
      <w:pPr>
        <w:rPr>
          <w:rFonts w:ascii="Arial" w:hAnsi="Arial" w:cs="Arial"/>
          <w:b/>
          <w:szCs w:val="24"/>
        </w:rPr>
      </w:pPr>
      <w:r>
        <w:rPr>
          <w:rFonts w:ascii="Arial" w:hAnsi="Arial" w:cs="Arial"/>
          <w:b/>
          <w:szCs w:val="24"/>
        </w:rPr>
        <w:br w:type="page"/>
      </w:r>
    </w:p>
    <w:p w:rsidR="00097F04" w:rsidRPr="00960EAB" w:rsidRDefault="008D2BE8" w:rsidP="008D2BE8">
      <w:pPr>
        <w:pStyle w:val="Heading2"/>
        <w:numPr>
          <w:ilvl w:val="0"/>
          <w:numId w:val="0"/>
        </w:numPr>
        <w:rPr>
          <w:rFonts w:ascii="Arial" w:hAnsi="Arial" w:cs="Arial"/>
          <w:b/>
          <w:szCs w:val="24"/>
        </w:rPr>
      </w:pPr>
      <w:bookmarkStart w:id="121" w:name="_Toc496713666"/>
      <w:r>
        <w:rPr>
          <w:rFonts w:ascii="Arial" w:hAnsi="Arial" w:cs="Arial"/>
          <w:b/>
          <w:szCs w:val="24"/>
        </w:rPr>
        <w:t>A1.3</w:t>
      </w:r>
      <w:r>
        <w:rPr>
          <w:rFonts w:ascii="Arial" w:hAnsi="Arial" w:cs="Arial"/>
          <w:b/>
          <w:szCs w:val="24"/>
        </w:rPr>
        <w:tab/>
      </w:r>
      <w:r w:rsidR="00097F04" w:rsidRPr="00960EAB">
        <w:rPr>
          <w:rFonts w:ascii="Arial" w:hAnsi="Arial" w:cs="Arial"/>
          <w:b/>
          <w:szCs w:val="24"/>
        </w:rPr>
        <w:t>Date of Birth</w:t>
      </w:r>
      <w:bookmarkEnd w:id="121"/>
    </w:p>
    <w:p w:rsidR="00097F04" w:rsidRPr="005B5511" w:rsidRDefault="00097F04" w:rsidP="00097F04">
      <w:pPr>
        <w:rPr>
          <w:rFonts w:ascii="Arial" w:hAnsi="Arial" w:cs="Arial"/>
        </w:rPr>
      </w:pPr>
    </w:p>
    <w:p w:rsidR="00097F04" w:rsidRPr="00960EAB" w:rsidRDefault="00097F04" w:rsidP="00097F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DOB</w:t>
      </w:r>
    </w:p>
    <w:p w:rsidR="00097F04" w:rsidRPr="00960EAB" w:rsidRDefault="00097F04" w:rsidP="00097F04">
      <w:pPr>
        <w:rPr>
          <w:rFonts w:ascii="Arial" w:hAnsi="Arial" w:cs="Arial"/>
          <w:szCs w:val="24"/>
        </w:rPr>
      </w:pPr>
      <w:r w:rsidRPr="00960EAB">
        <w:rPr>
          <w:rFonts w:ascii="Arial" w:hAnsi="Arial" w:cs="Arial"/>
          <w:b/>
          <w:szCs w:val="24"/>
        </w:rPr>
        <w:t xml:space="preserve">PARENT XML TAG: </w:t>
      </w:r>
      <w:r w:rsidR="00EB14B3">
        <w:rPr>
          <w:rFonts w:ascii="Arial" w:hAnsi="Arial" w:cs="Arial"/>
          <w:szCs w:val="24"/>
        </w:rPr>
        <w:t>PERSONAL</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b/>
          <w:szCs w:val="24"/>
        </w:rPr>
      </w:pPr>
      <w:r w:rsidRPr="00960EAB">
        <w:rPr>
          <w:rFonts w:ascii="Arial" w:hAnsi="Arial" w:cs="Arial"/>
          <w:b/>
          <w:szCs w:val="24"/>
        </w:rPr>
        <w:t>Description</w:t>
      </w:r>
    </w:p>
    <w:p w:rsidR="00097F04" w:rsidRPr="00960EAB" w:rsidRDefault="00097F04" w:rsidP="00097F04">
      <w:pPr>
        <w:rPr>
          <w:rFonts w:ascii="Arial" w:hAnsi="Arial" w:cs="Arial"/>
          <w:szCs w:val="24"/>
        </w:rPr>
      </w:pPr>
      <w:r w:rsidRPr="00960EAB">
        <w:rPr>
          <w:rFonts w:ascii="Arial" w:hAnsi="Arial" w:cs="Arial"/>
          <w:szCs w:val="24"/>
        </w:rPr>
        <w:t>Date of birth of the household member.</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b/>
          <w:szCs w:val="24"/>
        </w:rPr>
      </w:pPr>
      <w:r w:rsidRPr="00960EAB">
        <w:rPr>
          <w:rFonts w:ascii="Arial" w:hAnsi="Arial" w:cs="Arial"/>
          <w:b/>
          <w:szCs w:val="24"/>
        </w:rPr>
        <w:t>Format</w:t>
      </w:r>
    </w:p>
    <w:p w:rsidR="00097F04" w:rsidRPr="00960EAB" w:rsidRDefault="00097F04" w:rsidP="00097F04">
      <w:pPr>
        <w:rPr>
          <w:rFonts w:ascii="Arial" w:hAnsi="Arial" w:cs="Arial"/>
          <w:szCs w:val="24"/>
        </w:rPr>
      </w:pPr>
      <w:r w:rsidRPr="00960EAB">
        <w:rPr>
          <w:rFonts w:ascii="Arial" w:hAnsi="Arial" w:cs="Arial"/>
          <w:szCs w:val="24"/>
        </w:rPr>
        <w:t>DD-MM-YYYY</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szCs w:val="24"/>
        </w:rPr>
      </w:pPr>
      <w:r w:rsidRPr="00960EAB">
        <w:rPr>
          <w:rFonts w:ascii="Arial" w:hAnsi="Arial" w:cs="Arial"/>
          <w:szCs w:val="24"/>
        </w:rPr>
        <w:t>This field is specified in the following form "DD-MM-YYYY" where:</w:t>
      </w:r>
    </w:p>
    <w:p w:rsidR="00097F04" w:rsidRPr="00960EAB" w:rsidRDefault="00097F04" w:rsidP="00097F04">
      <w:pPr>
        <w:numPr>
          <w:ilvl w:val="0"/>
          <w:numId w:val="9"/>
        </w:numPr>
        <w:rPr>
          <w:rFonts w:ascii="Arial" w:hAnsi="Arial" w:cs="Arial"/>
          <w:szCs w:val="24"/>
        </w:rPr>
      </w:pPr>
      <w:r w:rsidRPr="00960EAB">
        <w:rPr>
          <w:rFonts w:ascii="Arial" w:hAnsi="Arial" w:cs="Arial"/>
          <w:szCs w:val="24"/>
        </w:rPr>
        <w:t>DD indicates the day</w:t>
      </w:r>
    </w:p>
    <w:p w:rsidR="00097F04" w:rsidRPr="00960EAB" w:rsidRDefault="00097F04" w:rsidP="00097F04">
      <w:pPr>
        <w:numPr>
          <w:ilvl w:val="0"/>
          <w:numId w:val="9"/>
        </w:numPr>
        <w:rPr>
          <w:rFonts w:ascii="Arial" w:hAnsi="Arial" w:cs="Arial"/>
          <w:szCs w:val="24"/>
        </w:rPr>
      </w:pPr>
      <w:r w:rsidRPr="00960EAB">
        <w:rPr>
          <w:rFonts w:ascii="Arial" w:hAnsi="Arial" w:cs="Arial"/>
          <w:szCs w:val="24"/>
        </w:rPr>
        <w:t>MM indicates the month</w:t>
      </w:r>
    </w:p>
    <w:p w:rsidR="00097F04" w:rsidRPr="00960EAB" w:rsidRDefault="00097F04" w:rsidP="00097F04">
      <w:pPr>
        <w:numPr>
          <w:ilvl w:val="0"/>
          <w:numId w:val="9"/>
        </w:numPr>
        <w:rPr>
          <w:rFonts w:ascii="Arial" w:hAnsi="Arial" w:cs="Arial"/>
          <w:szCs w:val="24"/>
        </w:rPr>
      </w:pPr>
      <w:r w:rsidRPr="00960EAB">
        <w:rPr>
          <w:rFonts w:ascii="Arial" w:hAnsi="Arial" w:cs="Arial"/>
          <w:szCs w:val="24"/>
        </w:rPr>
        <w:t>YYYY indicates the year</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szCs w:val="24"/>
        </w:rPr>
      </w:pPr>
      <w:r w:rsidRPr="00960EAB">
        <w:rPr>
          <w:rFonts w:ascii="Arial" w:hAnsi="Arial" w:cs="Arial"/>
          <w:szCs w:val="24"/>
        </w:rPr>
        <w:t>Note: All components are required!</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szCs w:val="24"/>
        </w:rPr>
      </w:pPr>
      <w:r w:rsidRPr="00960EAB">
        <w:rPr>
          <w:rFonts w:ascii="Arial" w:hAnsi="Arial" w:cs="Arial"/>
          <w:szCs w:val="24"/>
        </w:rPr>
        <w:t>E.g. Write 1 April 2018 as 01-04-2018</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b/>
          <w:szCs w:val="24"/>
        </w:rPr>
      </w:pPr>
      <w:r w:rsidRPr="00960EAB">
        <w:rPr>
          <w:rFonts w:ascii="Arial" w:hAnsi="Arial" w:cs="Arial"/>
          <w:b/>
          <w:szCs w:val="24"/>
        </w:rPr>
        <w:t>Field Mandatory</w:t>
      </w:r>
    </w:p>
    <w:p w:rsidR="00097F04" w:rsidRPr="00960EAB" w:rsidRDefault="00097F04" w:rsidP="00097F04">
      <w:pPr>
        <w:rPr>
          <w:rFonts w:ascii="Arial" w:hAnsi="Arial" w:cs="Arial"/>
          <w:szCs w:val="24"/>
        </w:rPr>
      </w:pPr>
      <w:r w:rsidRPr="00960EAB">
        <w:rPr>
          <w:rFonts w:ascii="Arial" w:hAnsi="Arial" w:cs="Arial"/>
          <w:szCs w:val="24"/>
        </w:rPr>
        <w:t xml:space="preserve">Can be blank if </w:t>
      </w:r>
      <w:r>
        <w:rPr>
          <w:rFonts w:ascii="Arial" w:hAnsi="Arial" w:cs="Arial"/>
          <w:szCs w:val="24"/>
        </w:rPr>
        <w:t>1.3 ELIGIBLE</w:t>
      </w:r>
      <w:r w:rsidRPr="00960EAB">
        <w:rPr>
          <w:rFonts w:ascii="Arial" w:hAnsi="Arial" w:cs="Arial"/>
          <w:szCs w:val="24"/>
        </w:rPr>
        <w:t xml:space="preserve"> (MAIN) = 0</w:t>
      </w:r>
    </w:p>
    <w:p w:rsidR="00097F04" w:rsidRPr="00960EAB" w:rsidRDefault="00097F04" w:rsidP="00097F04">
      <w:pPr>
        <w:rPr>
          <w:rFonts w:ascii="Arial" w:hAnsi="Arial" w:cs="Arial"/>
          <w:szCs w:val="24"/>
        </w:rPr>
      </w:pPr>
      <w:r w:rsidRPr="00960EAB">
        <w:rPr>
          <w:rFonts w:ascii="Arial" w:hAnsi="Arial" w:cs="Arial"/>
          <w:szCs w:val="24"/>
        </w:rPr>
        <w:t xml:space="preserve">Yes if </w:t>
      </w:r>
      <w:r>
        <w:rPr>
          <w:rFonts w:ascii="Arial" w:hAnsi="Arial" w:cs="Arial"/>
          <w:szCs w:val="24"/>
        </w:rPr>
        <w:t>1.3 ELIGIBLE</w:t>
      </w:r>
      <w:r w:rsidRPr="00960EAB">
        <w:rPr>
          <w:rFonts w:ascii="Arial" w:hAnsi="Arial" w:cs="Arial"/>
          <w:szCs w:val="24"/>
        </w:rPr>
        <w:t xml:space="preserve"> (MAIN) &lt;&gt;0</w:t>
      </w:r>
    </w:p>
    <w:p w:rsidR="00097F04" w:rsidRPr="005B5511" w:rsidRDefault="00097F04" w:rsidP="00097F04">
      <w:pPr>
        <w:rPr>
          <w:rFonts w:ascii="Arial" w:hAnsi="Arial" w:cs="Arial"/>
        </w:rPr>
      </w:pPr>
      <w:r>
        <w:rPr>
          <w:rFonts w:ascii="Arial" w:hAnsi="Arial" w:cs="Arial"/>
        </w:rPr>
        <w:t>Legacy cases must be blank</w:t>
      </w:r>
      <w:r w:rsidR="00C20484">
        <w:rPr>
          <w:rFonts w:ascii="Arial" w:hAnsi="Arial" w:cs="Arial"/>
        </w:rPr>
        <w:t>.</w:t>
      </w:r>
    </w:p>
    <w:p w:rsidR="00097F04" w:rsidRPr="00960EAB" w:rsidRDefault="00097F04" w:rsidP="00097F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6533BF">
        <w:rPr>
          <w:rFonts w:ascii="Arial" w:hAnsi="Arial" w:cs="Arial"/>
          <w:b/>
          <w:szCs w:val="24"/>
        </w:rPr>
        <w:br w:type="page"/>
      </w:r>
    </w:p>
    <w:p w:rsidR="00097F04" w:rsidRPr="00960EAB" w:rsidRDefault="008D2BE8" w:rsidP="008D2BE8">
      <w:pPr>
        <w:pStyle w:val="Heading2"/>
        <w:numPr>
          <w:ilvl w:val="0"/>
          <w:numId w:val="0"/>
        </w:numPr>
        <w:rPr>
          <w:rFonts w:ascii="Arial" w:hAnsi="Arial" w:cs="Arial"/>
          <w:b/>
          <w:szCs w:val="24"/>
        </w:rPr>
      </w:pPr>
      <w:bookmarkStart w:id="122" w:name="_Toc496713667"/>
      <w:r>
        <w:rPr>
          <w:rFonts w:ascii="Arial" w:hAnsi="Arial" w:cs="Arial"/>
          <w:b/>
          <w:szCs w:val="24"/>
        </w:rPr>
        <w:t>A1.4</w:t>
      </w:r>
      <w:r>
        <w:rPr>
          <w:rFonts w:ascii="Arial" w:hAnsi="Arial" w:cs="Arial"/>
          <w:b/>
          <w:szCs w:val="24"/>
        </w:rPr>
        <w:tab/>
      </w:r>
      <w:r w:rsidR="00097F04" w:rsidRPr="00960EAB">
        <w:rPr>
          <w:rFonts w:ascii="Arial" w:hAnsi="Arial" w:cs="Arial"/>
          <w:b/>
          <w:szCs w:val="24"/>
        </w:rPr>
        <w:t>Forename</w:t>
      </w:r>
      <w:bookmarkEnd w:id="122"/>
    </w:p>
    <w:p w:rsidR="00097F04" w:rsidRPr="005B5511" w:rsidRDefault="00097F04" w:rsidP="00097F04">
      <w:pPr>
        <w:rPr>
          <w:rFonts w:ascii="Arial" w:hAnsi="Arial" w:cs="Arial"/>
        </w:rPr>
      </w:pPr>
    </w:p>
    <w:p w:rsidR="00097F04" w:rsidRPr="005B5511" w:rsidRDefault="00097F04" w:rsidP="00097F04">
      <w:pPr>
        <w:rPr>
          <w:rFonts w:ascii="Arial" w:hAnsi="Arial" w:cs="Arial"/>
        </w:rPr>
      </w:pPr>
    </w:p>
    <w:p w:rsidR="00097F04" w:rsidRPr="00960EAB" w:rsidRDefault="00097F04" w:rsidP="00097F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FORENAME</w:t>
      </w:r>
    </w:p>
    <w:p w:rsidR="00097F04" w:rsidRPr="00960EAB" w:rsidRDefault="00097F04" w:rsidP="00097F04">
      <w:pPr>
        <w:rPr>
          <w:rFonts w:ascii="Arial" w:hAnsi="Arial" w:cs="Arial"/>
          <w:b/>
          <w:szCs w:val="24"/>
        </w:rPr>
      </w:pPr>
      <w:r w:rsidRPr="00960EAB">
        <w:rPr>
          <w:rFonts w:ascii="Arial" w:hAnsi="Arial" w:cs="Arial"/>
          <w:b/>
          <w:szCs w:val="24"/>
        </w:rPr>
        <w:t xml:space="preserve">PARENT XML TAG: </w:t>
      </w:r>
      <w:r w:rsidR="00EB14B3">
        <w:rPr>
          <w:rFonts w:ascii="Arial" w:hAnsi="Arial" w:cs="Arial"/>
          <w:szCs w:val="24"/>
        </w:rPr>
        <w:t>PERSONAL</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b/>
          <w:szCs w:val="24"/>
        </w:rPr>
      </w:pPr>
      <w:r w:rsidRPr="00960EAB">
        <w:rPr>
          <w:rFonts w:ascii="Arial" w:hAnsi="Arial" w:cs="Arial"/>
          <w:b/>
          <w:szCs w:val="24"/>
        </w:rPr>
        <w:t>Description</w:t>
      </w:r>
    </w:p>
    <w:p w:rsidR="00097F04" w:rsidRPr="00960EAB" w:rsidRDefault="00097F04" w:rsidP="00097F04">
      <w:pPr>
        <w:rPr>
          <w:rFonts w:ascii="Arial" w:hAnsi="Arial" w:cs="Arial"/>
          <w:szCs w:val="24"/>
        </w:rPr>
      </w:pPr>
      <w:r w:rsidRPr="00960EAB">
        <w:rPr>
          <w:rFonts w:ascii="Arial" w:hAnsi="Arial" w:cs="Arial"/>
          <w:szCs w:val="24"/>
        </w:rPr>
        <w:t xml:space="preserve">The forename of the household member. </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b/>
          <w:szCs w:val="24"/>
        </w:rPr>
      </w:pPr>
      <w:r w:rsidRPr="00960EAB">
        <w:rPr>
          <w:rFonts w:ascii="Arial" w:hAnsi="Arial" w:cs="Arial"/>
          <w:b/>
          <w:szCs w:val="24"/>
        </w:rPr>
        <w:t>Format</w:t>
      </w:r>
    </w:p>
    <w:p w:rsidR="00097F04" w:rsidRPr="00960EAB" w:rsidRDefault="00097F04" w:rsidP="00097F04">
      <w:pPr>
        <w:rPr>
          <w:rFonts w:ascii="Arial" w:hAnsi="Arial" w:cs="Arial"/>
          <w:szCs w:val="24"/>
        </w:rPr>
      </w:pPr>
      <w:r w:rsidRPr="00960EAB">
        <w:rPr>
          <w:rFonts w:ascii="Arial" w:hAnsi="Arial" w:cs="Arial"/>
          <w:szCs w:val="24"/>
        </w:rPr>
        <w:t>Alpha, 200 characters maximum</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b/>
          <w:szCs w:val="24"/>
        </w:rPr>
      </w:pPr>
      <w:r w:rsidRPr="00960EAB">
        <w:rPr>
          <w:rFonts w:ascii="Arial" w:hAnsi="Arial" w:cs="Arial"/>
          <w:b/>
          <w:szCs w:val="24"/>
        </w:rPr>
        <w:t>Field Mandatory</w:t>
      </w:r>
    </w:p>
    <w:p w:rsidR="00097F04" w:rsidRPr="00960EAB" w:rsidRDefault="00097F04" w:rsidP="00097F04">
      <w:pPr>
        <w:rPr>
          <w:rFonts w:ascii="Arial" w:hAnsi="Arial" w:cs="Arial"/>
          <w:szCs w:val="24"/>
        </w:rPr>
      </w:pPr>
      <w:r w:rsidRPr="00960EAB">
        <w:rPr>
          <w:rFonts w:ascii="Arial" w:hAnsi="Arial" w:cs="Arial"/>
          <w:szCs w:val="24"/>
        </w:rPr>
        <w:t xml:space="preserve">Can be blank if </w:t>
      </w:r>
      <w:r>
        <w:rPr>
          <w:rFonts w:ascii="Arial" w:hAnsi="Arial" w:cs="Arial"/>
          <w:szCs w:val="24"/>
        </w:rPr>
        <w:t>1.3 ELIGIBLE</w:t>
      </w:r>
      <w:r w:rsidRPr="00960EAB">
        <w:rPr>
          <w:rFonts w:ascii="Arial" w:hAnsi="Arial" w:cs="Arial"/>
          <w:szCs w:val="24"/>
        </w:rPr>
        <w:t xml:space="preserve"> (MAIN) = 0</w:t>
      </w:r>
    </w:p>
    <w:p w:rsidR="00097F04" w:rsidRPr="00960EAB" w:rsidRDefault="00097F04" w:rsidP="00097F04">
      <w:pPr>
        <w:rPr>
          <w:rFonts w:ascii="Arial" w:hAnsi="Arial" w:cs="Arial"/>
          <w:szCs w:val="24"/>
        </w:rPr>
      </w:pPr>
      <w:r w:rsidRPr="00960EAB">
        <w:rPr>
          <w:rFonts w:ascii="Arial" w:hAnsi="Arial" w:cs="Arial"/>
          <w:szCs w:val="24"/>
        </w:rPr>
        <w:t xml:space="preserve">Yes if </w:t>
      </w:r>
      <w:r>
        <w:rPr>
          <w:rFonts w:ascii="Arial" w:hAnsi="Arial" w:cs="Arial"/>
          <w:szCs w:val="24"/>
        </w:rPr>
        <w:t>1.3 ELIGIBLE</w:t>
      </w:r>
      <w:r w:rsidRPr="00960EAB">
        <w:rPr>
          <w:rFonts w:ascii="Arial" w:hAnsi="Arial" w:cs="Arial"/>
          <w:szCs w:val="24"/>
        </w:rPr>
        <w:t xml:space="preserve"> (MAIN) &lt;&gt;0</w:t>
      </w:r>
    </w:p>
    <w:p w:rsidR="00097F04" w:rsidRDefault="00097F04" w:rsidP="00097F04">
      <w:pPr>
        <w:rPr>
          <w:rFonts w:ascii="Arial" w:hAnsi="Arial" w:cs="Arial"/>
          <w:szCs w:val="24"/>
        </w:rPr>
      </w:pPr>
      <w:r>
        <w:rPr>
          <w:rFonts w:ascii="Arial" w:hAnsi="Arial" w:cs="Arial"/>
          <w:szCs w:val="24"/>
        </w:rPr>
        <w:t>Legacy cases must be blank</w:t>
      </w:r>
      <w:r w:rsidR="00C20484">
        <w:rPr>
          <w:rFonts w:ascii="Arial" w:hAnsi="Arial" w:cs="Arial"/>
          <w:szCs w:val="24"/>
        </w:rPr>
        <w:t>.</w:t>
      </w:r>
    </w:p>
    <w:p w:rsidR="00097F04" w:rsidRPr="005B5511" w:rsidRDefault="00097F04" w:rsidP="00097F04">
      <w:pPr>
        <w:rPr>
          <w:rFonts w:ascii="Arial" w:hAnsi="Arial" w:cs="Arial"/>
        </w:rPr>
      </w:pPr>
    </w:p>
    <w:p w:rsidR="00097F04" w:rsidRPr="00960EAB" w:rsidRDefault="00097F04" w:rsidP="00097F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6533BF">
        <w:rPr>
          <w:rFonts w:ascii="Arial" w:hAnsi="Arial" w:cs="Arial"/>
          <w:b/>
          <w:szCs w:val="24"/>
        </w:rPr>
        <w:br w:type="page"/>
      </w:r>
    </w:p>
    <w:p w:rsidR="00097F04" w:rsidRPr="00960EAB" w:rsidRDefault="008D2BE8" w:rsidP="008D2BE8">
      <w:pPr>
        <w:pStyle w:val="Heading2"/>
        <w:numPr>
          <w:ilvl w:val="0"/>
          <w:numId w:val="0"/>
        </w:numPr>
        <w:rPr>
          <w:rFonts w:ascii="Arial" w:hAnsi="Arial" w:cs="Arial"/>
          <w:b/>
          <w:szCs w:val="24"/>
        </w:rPr>
      </w:pPr>
      <w:bookmarkStart w:id="123" w:name="_Toc496713668"/>
      <w:r>
        <w:rPr>
          <w:rFonts w:ascii="Arial" w:hAnsi="Arial" w:cs="Arial"/>
          <w:b/>
          <w:szCs w:val="24"/>
        </w:rPr>
        <w:t>A1.5</w:t>
      </w:r>
      <w:r>
        <w:rPr>
          <w:rFonts w:ascii="Arial" w:hAnsi="Arial" w:cs="Arial"/>
          <w:b/>
          <w:szCs w:val="24"/>
        </w:rPr>
        <w:tab/>
      </w:r>
      <w:r w:rsidR="00097F04" w:rsidRPr="00960EAB">
        <w:rPr>
          <w:rFonts w:ascii="Arial" w:hAnsi="Arial" w:cs="Arial"/>
          <w:b/>
          <w:szCs w:val="24"/>
        </w:rPr>
        <w:t>Surname</w:t>
      </w:r>
      <w:bookmarkEnd w:id="123"/>
    </w:p>
    <w:p w:rsidR="00097F04" w:rsidRPr="005B5511" w:rsidRDefault="00097F04" w:rsidP="00097F04">
      <w:pPr>
        <w:rPr>
          <w:rFonts w:ascii="Arial" w:hAnsi="Arial" w:cs="Arial"/>
        </w:rPr>
      </w:pPr>
    </w:p>
    <w:p w:rsidR="00097F04" w:rsidRPr="006533BF" w:rsidRDefault="00097F04" w:rsidP="00097F04">
      <w:pPr>
        <w:rPr>
          <w:rFonts w:ascii="Arial" w:hAnsi="Arial" w:cs="Arial"/>
          <w:szCs w:val="24"/>
        </w:rPr>
      </w:pPr>
    </w:p>
    <w:p w:rsidR="00097F04" w:rsidRPr="00960EAB" w:rsidRDefault="00097F04" w:rsidP="00097F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SURNAME</w:t>
      </w:r>
    </w:p>
    <w:p w:rsidR="00097F04" w:rsidRPr="00960EAB" w:rsidRDefault="00097F04" w:rsidP="00097F04">
      <w:pPr>
        <w:rPr>
          <w:rFonts w:ascii="Arial" w:hAnsi="Arial" w:cs="Arial"/>
          <w:b/>
          <w:szCs w:val="24"/>
        </w:rPr>
      </w:pPr>
      <w:r w:rsidRPr="00960EAB">
        <w:rPr>
          <w:rFonts w:ascii="Arial" w:hAnsi="Arial" w:cs="Arial"/>
          <w:b/>
          <w:szCs w:val="24"/>
        </w:rPr>
        <w:t xml:space="preserve">PARENT XML TAG: </w:t>
      </w:r>
      <w:r w:rsidR="00EB14B3">
        <w:rPr>
          <w:rFonts w:ascii="Arial" w:hAnsi="Arial" w:cs="Arial"/>
          <w:szCs w:val="24"/>
        </w:rPr>
        <w:t>PERSONAL</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b/>
          <w:szCs w:val="24"/>
        </w:rPr>
      </w:pPr>
      <w:r w:rsidRPr="00960EAB">
        <w:rPr>
          <w:rFonts w:ascii="Arial" w:hAnsi="Arial" w:cs="Arial"/>
          <w:b/>
          <w:szCs w:val="24"/>
        </w:rPr>
        <w:t>Description</w:t>
      </w:r>
    </w:p>
    <w:p w:rsidR="00097F04" w:rsidRPr="00960EAB" w:rsidRDefault="00097F04" w:rsidP="00097F04">
      <w:pPr>
        <w:rPr>
          <w:rFonts w:ascii="Arial" w:hAnsi="Arial" w:cs="Arial"/>
          <w:szCs w:val="24"/>
        </w:rPr>
      </w:pPr>
      <w:r w:rsidRPr="00960EAB">
        <w:rPr>
          <w:rFonts w:ascii="Arial" w:hAnsi="Arial" w:cs="Arial"/>
          <w:szCs w:val="24"/>
        </w:rPr>
        <w:t xml:space="preserve">The surname of the household member. </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b/>
          <w:szCs w:val="24"/>
        </w:rPr>
      </w:pPr>
      <w:r w:rsidRPr="00960EAB">
        <w:rPr>
          <w:rFonts w:ascii="Arial" w:hAnsi="Arial" w:cs="Arial"/>
          <w:b/>
          <w:szCs w:val="24"/>
        </w:rPr>
        <w:t>Format</w:t>
      </w:r>
    </w:p>
    <w:p w:rsidR="00097F04" w:rsidRPr="00960EAB" w:rsidRDefault="00097F04" w:rsidP="00097F04">
      <w:pPr>
        <w:rPr>
          <w:rFonts w:ascii="Arial" w:hAnsi="Arial" w:cs="Arial"/>
          <w:szCs w:val="24"/>
        </w:rPr>
      </w:pPr>
      <w:r w:rsidRPr="00960EAB">
        <w:rPr>
          <w:rFonts w:ascii="Arial" w:hAnsi="Arial" w:cs="Arial"/>
          <w:szCs w:val="24"/>
        </w:rPr>
        <w:t>Alpha, 200 characters maximum</w:t>
      </w:r>
    </w:p>
    <w:p w:rsidR="00097F04" w:rsidRPr="00960EAB" w:rsidRDefault="00097F04" w:rsidP="00097F04">
      <w:pPr>
        <w:rPr>
          <w:rFonts w:ascii="Arial" w:hAnsi="Arial" w:cs="Arial"/>
          <w:b/>
          <w:szCs w:val="24"/>
        </w:rPr>
      </w:pPr>
    </w:p>
    <w:p w:rsidR="00097F04" w:rsidRPr="00960EAB" w:rsidRDefault="00097F04" w:rsidP="00097F04">
      <w:pPr>
        <w:rPr>
          <w:rFonts w:ascii="Arial" w:hAnsi="Arial" w:cs="Arial"/>
          <w:b/>
          <w:szCs w:val="24"/>
        </w:rPr>
      </w:pPr>
      <w:r w:rsidRPr="00960EAB">
        <w:rPr>
          <w:rFonts w:ascii="Arial" w:hAnsi="Arial" w:cs="Arial"/>
          <w:b/>
          <w:szCs w:val="24"/>
        </w:rPr>
        <w:t>Field Mandatory</w:t>
      </w:r>
    </w:p>
    <w:p w:rsidR="00097F04" w:rsidRPr="00960EAB" w:rsidRDefault="00097F04" w:rsidP="00097F04">
      <w:pPr>
        <w:rPr>
          <w:rFonts w:ascii="Arial" w:hAnsi="Arial" w:cs="Arial"/>
          <w:szCs w:val="24"/>
        </w:rPr>
      </w:pPr>
      <w:r w:rsidRPr="00960EAB">
        <w:rPr>
          <w:rFonts w:ascii="Arial" w:hAnsi="Arial" w:cs="Arial"/>
          <w:szCs w:val="24"/>
        </w:rPr>
        <w:t xml:space="preserve">Can be blank if </w:t>
      </w:r>
      <w:r>
        <w:rPr>
          <w:rFonts w:ascii="Arial" w:hAnsi="Arial" w:cs="Arial"/>
          <w:szCs w:val="24"/>
        </w:rPr>
        <w:t>1.3 ELIGIBLE</w:t>
      </w:r>
      <w:r w:rsidRPr="00960EAB">
        <w:rPr>
          <w:rFonts w:ascii="Arial" w:hAnsi="Arial" w:cs="Arial"/>
          <w:szCs w:val="24"/>
        </w:rPr>
        <w:t xml:space="preserve"> (MAIN) = 0</w:t>
      </w:r>
    </w:p>
    <w:p w:rsidR="00097F04" w:rsidRPr="00960EAB" w:rsidRDefault="00097F04" w:rsidP="00097F04">
      <w:pPr>
        <w:rPr>
          <w:rFonts w:ascii="Arial" w:hAnsi="Arial" w:cs="Arial"/>
          <w:szCs w:val="24"/>
        </w:rPr>
      </w:pPr>
      <w:r w:rsidRPr="00960EAB">
        <w:rPr>
          <w:rFonts w:ascii="Arial" w:hAnsi="Arial" w:cs="Arial"/>
          <w:szCs w:val="24"/>
        </w:rPr>
        <w:t xml:space="preserve">Yes if </w:t>
      </w:r>
      <w:r>
        <w:rPr>
          <w:rFonts w:ascii="Arial" w:hAnsi="Arial" w:cs="Arial"/>
          <w:szCs w:val="24"/>
        </w:rPr>
        <w:t>1.3 ELIGIBLE</w:t>
      </w:r>
      <w:r w:rsidRPr="00960EAB">
        <w:rPr>
          <w:rFonts w:ascii="Arial" w:hAnsi="Arial" w:cs="Arial"/>
          <w:szCs w:val="24"/>
        </w:rPr>
        <w:t xml:space="preserve"> (MAIN) &lt;&gt;0</w:t>
      </w:r>
    </w:p>
    <w:p w:rsidR="00097F04" w:rsidRDefault="00097F04" w:rsidP="00097F04">
      <w:pPr>
        <w:rPr>
          <w:rFonts w:ascii="Arial" w:hAnsi="Arial" w:cs="Arial"/>
        </w:rPr>
      </w:pPr>
      <w:r>
        <w:rPr>
          <w:rFonts w:ascii="Arial" w:hAnsi="Arial" w:cs="Arial"/>
        </w:rPr>
        <w:t>Legacy cases must be blank</w:t>
      </w:r>
      <w:r w:rsidR="00C20484">
        <w:rPr>
          <w:rFonts w:ascii="Arial" w:hAnsi="Arial" w:cs="Arial"/>
        </w:rPr>
        <w:t>.</w:t>
      </w:r>
    </w:p>
    <w:p w:rsidR="00097F04" w:rsidRDefault="00097F04" w:rsidP="00097F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rsidR="00097F04" w:rsidRPr="00960EAB" w:rsidRDefault="00E2401D" w:rsidP="00E2401D">
      <w:pPr>
        <w:pStyle w:val="Heading2"/>
        <w:numPr>
          <w:ilvl w:val="0"/>
          <w:numId w:val="0"/>
        </w:numPr>
        <w:rPr>
          <w:rFonts w:ascii="Arial" w:hAnsi="Arial" w:cs="Arial"/>
          <w:b/>
          <w:szCs w:val="24"/>
        </w:rPr>
      </w:pPr>
      <w:bookmarkStart w:id="124" w:name="_Toc496713669"/>
      <w:r>
        <w:rPr>
          <w:rFonts w:ascii="Arial" w:hAnsi="Arial" w:cs="Arial"/>
          <w:b/>
          <w:szCs w:val="24"/>
        </w:rPr>
        <w:t>A1.6</w:t>
      </w:r>
      <w:r>
        <w:rPr>
          <w:rFonts w:ascii="Arial" w:hAnsi="Arial" w:cs="Arial"/>
          <w:b/>
          <w:szCs w:val="24"/>
        </w:rPr>
        <w:tab/>
      </w:r>
      <w:r w:rsidR="00097F04" w:rsidRPr="00960EAB">
        <w:rPr>
          <w:rFonts w:ascii="Arial" w:hAnsi="Arial" w:cs="Arial"/>
          <w:b/>
          <w:szCs w:val="24"/>
        </w:rPr>
        <w:t>National Insurance Number</w:t>
      </w:r>
      <w:bookmarkEnd w:id="124"/>
    </w:p>
    <w:p w:rsidR="00097F04" w:rsidRPr="00C86B3C" w:rsidRDefault="00097F04" w:rsidP="00097F04">
      <w:pPr>
        <w:rPr>
          <w:rFonts w:ascii="Arial" w:hAnsi="Arial" w:cs="Arial"/>
        </w:rPr>
      </w:pPr>
    </w:p>
    <w:p w:rsidR="00097F04" w:rsidRPr="00C86B3C" w:rsidRDefault="00097F04" w:rsidP="00097F04">
      <w:pPr>
        <w:rPr>
          <w:rFonts w:ascii="Arial" w:hAnsi="Arial" w:cs="Arial"/>
        </w:rPr>
      </w:pPr>
    </w:p>
    <w:p w:rsidR="00097F04" w:rsidRDefault="00097F04" w:rsidP="00097F04">
      <w:pPr>
        <w:rPr>
          <w:rFonts w:ascii="Arial" w:hAnsi="Arial" w:cs="Arial"/>
        </w:rPr>
      </w:pPr>
      <w:r w:rsidRPr="006533BF">
        <w:rPr>
          <w:rFonts w:ascii="Arial" w:hAnsi="Arial" w:cs="Arial"/>
          <w:b/>
        </w:rPr>
        <w:t>XML TAG:</w:t>
      </w:r>
      <w:r w:rsidRPr="00960EAB">
        <w:rPr>
          <w:rFonts w:ascii="Arial" w:hAnsi="Arial" w:cs="Arial"/>
        </w:rPr>
        <w:t xml:space="preserve"> NINO</w:t>
      </w:r>
    </w:p>
    <w:p w:rsidR="00097F04" w:rsidRPr="00960EAB" w:rsidRDefault="00097F04" w:rsidP="00097F04">
      <w:pPr>
        <w:rPr>
          <w:rFonts w:ascii="Arial" w:hAnsi="Arial" w:cs="Arial"/>
        </w:rPr>
      </w:pPr>
      <w:r w:rsidRPr="00960EAB">
        <w:rPr>
          <w:rFonts w:ascii="Arial" w:hAnsi="Arial" w:cs="Arial"/>
          <w:b/>
          <w:szCs w:val="24"/>
        </w:rPr>
        <w:t xml:space="preserve">PARENT XML TAG: </w:t>
      </w:r>
      <w:r w:rsidR="00EB14B3">
        <w:rPr>
          <w:rFonts w:ascii="Arial" w:hAnsi="Arial" w:cs="Arial"/>
          <w:szCs w:val="24"/>
        </w:rPr>
        <w:t>PERSONAL</w:t>
      </w:r>
    </w:p>
    <w:p w:rsidR="00097F04" w:rsidRPr="00960EAB" w:rsidRDefault="00097F04" w:rsidP="00097F04">
      <w:pPr>
        <w:rPr>
          <w:rFonts w:ascii="Arial" w:hAnsi="Arial" w:cs="Arial"/>
        </w:rPr>
      </w:pPr>
    </w:p>
    <w:p w:rsidR="00097F04" w:rsidRPr="00960EAB" w:rsidRDefault="00097F04" w:rsidP="00097F04">
      <w:pPr>
        <w:rPr>
          <w:rFonts w:ascii="Arial" w:hAnsi="Arial" w:cs="Arial"/>
          <w:b/>
        </w:rPr>
      </w:pPr>
      <w:r w:rsidRPr="00960EAB">
        <w:rPr>
          <w:rFonts w:ascii="Arial" w:hAnsi="Arial" w:cs="Arial"/>
          <w:b/>
        </w:rPr>
        <w:t>Description</w:t>
      </w:r>
    </w:p>
    <w:p w:rsidR="00097F04" w:rsidRPr="00960EAB" w:rsidRDefault="00097F04" w:rsidP="00097F04">
      <w:pPr>
        <w:rPr>
          <w:rFonts w:ascii="Arial" w:hAnsi="Arial" w:cs="Arial"/>
        </w:rPr>
      </w:pPr>
      <w:r w:rsidRPr="00960EAB">
        <w:rPr>
          <w:rFonts w:ascii="Arial" w:hAnsi="Arial" w:cs="Arial"/>
        </w:rPr>
        <w:t>The National Insurance Number for the household member (aged 16 and over).</w:t>
      </w:r>
    </w:p>
    <w:p w:rsidR="00097F04" w:rsidRPr="00C86B3C" w:rsidRDefault="00097F04" w:rsidP="00097F04">
      <w:pPr>
        <w:rPr>
          <w:rFonts w:ascii="Arial" w:hAnsi="Arial" w:cs="Arial"/>
        </w:rPr>
      </w:pPr>
    </w:p>
    <w:p w:rsidR="00097F04" w:rsidRPr="00960EAB" w:rsidRDefault="00097F04" w:rsidP="00097F04">
      <w:pPr>
        <w:rPr>
          <w:rFonts w:ascii="Arial" w:hAnsi="Arial" w:cs="Arial"/>
          <w:b/>
          <w:szCs w:val="24"/>
        </w:rPr>
      </w:pPr>
      <w:r w:rsidRPr="006533BF">
        <w:rPr>
          <w:rFonts w:ascii="Arial" w:hAnsi="Arial" w:cs="Arial"/>
          <w:b/>
          <w:szCs w:val="24"/>
        </w:rPr>
        <w:t>Format</w:t>
      </w:r>
    </w:p>
    <w:p w:rsidR="00097F04" w:rsidRPr="00960EAB" w:rsidRDefault="00097F04" w:rsidP="00097F04">
      <w:pPr>
        <w:rPr>
          <w:rFonts w:ascii="Arial" w:hAnsi="Arial" w:cs="Arial"/>
          <w:szCs w:val="24"/>
        </w:rPr>
      </w:pPr>
      <w:r w:rsidRPr="00960EAB">
        <w:rPr>
          <w:rFonts w:ascii="Arial" w:hAnsi="Arial" w:cs="Arial"/>
          <w:szCs w:val="24"/>
        </w:rPr>
        <w:t>Alphanumeric, either NK (Not Known) or 9 characters coded in the form XY123456Z. All letters should be in UPPERcase.</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b/>
          <w:szCs w:val="24"/>
        </w:rPr>
      </w:pPr>
    </w:p>
    <w:p w:rsidR="00097F04" w:rsidRPr="00960EAB" w:rsidRDefault="00097F04" w:rsidP="00097F04">
      <w:pPr>
        <w:rPr>
          <w:rFonts w:ascii="Arial" w:hAnsi="Arial" w:cs="Arial"/>
          <w:b/>
          <w:szCs w:val="24"/>
        </w:rPr>
      </w:pPr>
      <w:r w:rsidRPr="00960EAB">
        <w:rPr>
          <w:rFonts w:ascii="Arial" w:hAnsi="Arial" w:cs="Arial"/>
          <w:b/>
          <w:szCs w:val="24"/>
        </w:rPr>
        <w:t>Validation</w:t>
      </w:r>
    </w:p>
    <w:p w:rsidR="00097F04" w:rsidRPr="00960EAB" w:rsidRDefault="00097F04" w:rsidP="00097F04">
      <w:pPr>
        <w:rPr>
          <w:rFonts w:ascii="Arial" w:hAnsi="Arial" w:cs="Arial"/>
          <w:szCs w:val="24"/>
        </w:rPr>
      </w:pPr>
      <w:r w:rsidRPr="00960EAB">
        <w:rPr>
          <w:rFonts w:ascii="Arial" w:hAnsi="Arial" w:cs="Arial"/>
          <w:szCs w:val="24"/>
        </w:rPr>
        <w:t xml:space="preserve">Must be </w:t>
      </w:r>
      <w:r w:rsidRPr="00960EAB">
        <w:rPr>
          <w:rFonts w:ascii="Arial" w:hAnsi="Arial" w:cs="Arial"/>
        </w:rPr>
        <w:t>aged 16 years or over.</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szCs w:val="24"/>
        </w:rPr>
      </w:pPr>
      <w:r w:rsidRPr="00960EAB">
        <w:rPr>
          <w:rFonts w:ascii="Arial" w:hAnsi="Arial" w:cs="Arial"/>
          <w:szCs w:val="24"/>
        </w:rPr>
        <w:t>The REGEX which this field is validated against is:</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b/>
          <w:bCs/>
          <w:color w:val="000000"/>
          <w:szCs w:val="24"/>
        </w:rPr>
      </w:pPr>
      <w:r w:rsidRPr="00960EAB">
        <w:rPr>
          <w:rFonts w:ascii="Arial" w:hAnsi="Arial" w:cs="Arial"/>
          <w:b/>
          <w:bCs/>
          <w:color w:val="000000"/>
          <w:szCs w:val="24"/>
        </w:rPr>
        <w:t>NK|([ABCEGHJKLMNOPRSTWXYZ][ABCEGHJKLMNPRSTWXYZ][0-9]{6}[A-D ])</w:t>
      </w:r>
    </w:p>
    <w:p w:rsidR="00097F04" w:rsidRPr="00960EAB" w:rsidRDefault="00097F04" w:rsidP="00097F04">
      <w:pPr>
        <w:rPr>
          <w:rFonts w:ascii="Arial" w:hAnsi="Arial" w:cs="Arial"/>
          <w:b/>
          <w:bCs/>
          <w:color w:val="000000"/>
          <w:szCs w:val="24"/>
        </w:rPr>
      </w:pPr>
    </w:p>
    <w:p w:rsidR="00097F04" w:rsidRPr="00960EAB" w:rsidRDefault="00097F04" w:rsidP="00097F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bCs/>
          <w:color w:val="000000"/>
          <w:szCs w:val="24"/>
        </w:rPr>
      </w:pPr>
      <w:r w:rsidRPr="00960EAB">
        <w:rPr>
          <w:rFonts w:ascii="Arial" w:hAnsi="Arial" w:cs="Arial"/>
          <w:b/>
          <w:bCs/>
          <w:color w:val="000000"/>
          <w:szCs w:val="24"/>
        </w:rPr>
        <w:t>Field Mandatory</w:t>
      </w:r>
    </w:p>
    <w:p w:rsidR="00097F04" w:rsidRDefault="00097F04" w:rsidP="00097F04">
      <w:pPr>
        <w:rPr>
          <w:rFonts w:ascii="Arial" w:hAnsi="Arial" w:cs="Arial"/>
          <w:szCs w:val="24"/>
        </w:rPr>
      </w:pPr>
      <w:r w:rsidRPr="00960EAB">
        <w:rPr>
          <w:rFonts w:ascii="Arial" w:hAnsi="Arial" w:cs="Arial"/>
          <w:szCs w:val="24"/>
        </w:rPr>
        <w:t>No</w:t>
      </w:r>
    </w:p>
    <w:p w:rsidR="00097F04" w:rsidRDefault="00C20484" w:rsidP="00097F04">
      <w:pPr>
        <w:rPr>
          <w:rFonts w:ascii="Arial" w:hAnsi="Arial" w:cs="Arial"/>
          <w:szCs w:val="24"/>
        </w:rPr>
      </w:pPr>
      <w:r>
        <w:rPr>
          <w:rFonts w:ascii="Arial" w:hAnsi="Arial" w:cs="Arial"/>
          <w:szCs w:val="24"/>
        </w:rPr>
        <w:t>Legacy cases</w:t>
      </w:r>
      <w:r w:rsidR="00097F04">
        <w:rPr>
          <w:rFonts w:ascii="Arial" w:hAnsi="Arial" w:cs="Arial"/>
          <w:szCs w:val="24"/>
        </w:rPr>
        <w:t xml:space="preserve"> must be blank</w:t>
      </w:r>
      <w:r>
        <w:rPr>
          <w:rFonts w:ascii="Arial" w:hAnsi="Arial" w:cs="Arial"/>
          <w:szCs w:val="24"/>
        </w:rPr>
        <w:t>.</w:t>
      </w:r>
    </w:p>
    <w:p w:rsidR="00097F04" w:rsidRDefault="00097F04" w:rsidP="00097F04">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Pr>
          <w:rFonts w:ascii="Arial" w:hAnsi="Arial" w:cs="Arial"/>
          <w:szCs w:val="24"/>
        </w:rPr>
        <w:br w:type="page"/>
      </w:r>
    </w:p>
    <w:p w:rsidR="00097F04" w:rsidRPr="00960EAB" w:rsidRDefault="00E2401D" w:rsidP="00E2401D">
      <w:pPr>
        <w:pStyle w:val="Heading2"/>
        <w:numPr>
          <w:ilvl w:val="0"/>
          <w:numId w:val="0"/>
        </w:numPr>
        <w:rPr>
          <w:rFonts w:ascii="Arial" w:hAnsi="Arial" w:cs="Arial"/>
          <w:b/>
          <w:szCs w:val="24"/>
        </w:rPr>
      </w:pPr>
      <w:bookmarkStart w:id="125" w:name="_Toc496713670"/>
      <w:r>
        <w:rPr>
          <w:rFonts w:ascii="Arial" w:hAnsi="Arial" w:cs="Arial"/>
          <w:b/>
          <w:szCs w:val="24"/>
        </w:rPr>
        <w:t>A1.7</w:t>
      </w:r>
      <w:r>
        <w:rPr>
          <w:rFonts w:ascii="Arial" w:hAnsi="Arial" w:cs="Arial"/>
          <w:b/>
          <w:szCs w:val="24"/>
        </w:rPr>
        <w:tab/>
      </w:r>
      <w:r w:rsidR="00097F04" w:rsidRPr="00960EAB">
        <w:rPr>
          <w:rFonts w:ascii="Arial" w:hAnsi="Arial" w:cs="Arial"/>
          <w:b/>
          <w:szCs w:val="24"/>
        </w:rPr>
        <w:t>Property name or number of current or last settled accommodation</w:t>
      </w:r>
      <w:bookmarkEnd w:id="125"/>
    </w:p>
    <w:p w:rsidR="00097F04" w:rsidRPr="005B5511" w:rsidRDefault="00097F04" w:rsidP="00097F04">
      <w:pPr>
        <w:rPr>
          <w:rFonts w:ascii="Arial" w:hAnsi="Arial" w:cs="Arial"/>
        </w:rPr>
      </w:pPr>
    </w:p>
    <w:p w:rsidR="00097F04" w:rsidRPr="00960EAB" w:rsidRDefault="00097F04" w:rsidP="00097F04">
      <w:pPr>
        <w:rPr>
          <w:rFonts w:ascii="Arial" w:hAnsi="Arial" w:cs="Arial"/>
        </w:rPr>
      </w:pPr>
      <w:r w:rsidRPr="006533BF">
        <w:rPr>
          <w:rFonts w:ascii="Arial" w:hAnsi="Arial" w:cs="Arial"/>
          <w:b/>
        </w:rPr>
        <w:t>XML TAG:</w:t>
      </w:r>
      <w:r w:rsidRPr="00960EAB">
        <w:rPr>
          <w:rFonts w:ascii="Arial" w:hAnsi="Arial" w:cs="Arial"/>
        </w:rPr>
        <w:t xml:space="preserve"> PROPERTYNUMLAST</w:t>
      </w:r>
    </w:p>
    <w:p w:rsidR="00097F04" w:rsidRPr="00960EAB" w:rsidRDefault="00097F04" w:rsidP="00097F04">
      <w:pPr>
        <w:rPr>
          <w:rFonts w:ascii="Arial" w:hAnsi="Arial" w:cs="Arial"/>
          <w:b/>
          <w:szCs w:val="24"/>
        </w:rPr>
      </w:pPr>
      <w:r w:rsidRPr="00960EAB">
        <w:rPr>
          <w:rFonts w:ascii="Arial" w:hAnsi="Arial" w:cs="Arial"/>
          <w:b/>
          <w:szCs w:val="24"/>
        </w:rPr>
        <w:t xml:space="preserve">PARENT XML TAG: </w:t>
      </w:r>
      <w:r w:rsidR="00EB14B3">
        <w:rPr>
          <w:rFonts w:ascii="Arial" w:hAnsi="Arial" w:cs="Arial"/>
          <w:szCs w:val="24"/>
        </w:rPr>
        <w:t>PERSONAL</w:t>
      </w:r>
    </w:p>
    <w:p w:rsidR="00097F04" w:rsidRPr="00960EAB" w:rsidRDefault="00097F04" w:rsidP="00097F04">
      <w:pPr>
        <w:rPr>
          <w:rFonts w:ascii="Arial" w:hAnsi="Arial" w:cs="Arial"/>
        </w:rPr>
      </w:pPr>
    </w:p>
    <w:p w:rsidR="00097F04" w:rsidRPr="00960EAB" w:rsidRDefault="00097F04" w:rsidP="00097F04">
      <w:pPr>
        <w:rPr>
          <w:rFonts w:ascii="Arial" w:hAnsi="Arial" w:cs="Arial"/>
          <w:b/>
        </w:rPr>
      </w:pPr>
      <w:r w:rsidRPr="00960EAB">
        <w:rPr>
          <w:rFonts w:ascii="Arial" w:hAnsi="Arial" w:cs="Arial"/>
          <w:b/>
        </w:rPr>
        <w:t>Description</w:t>
      </w:r>
    </w:p>
    <w:p w:rsidR="00097F04" w:rsidRPr="00960EAB" w:rsidRDefault="00097F04" w:rsidP="00097F04">
      <w:pPr>
        <w:rPr>
          <w:rFonts w:ascii="Arial" w:hAnsi="Arial" w:cs="Arial"/>
        </w:rPr>
      </w:pPr>
      <w:r w:rsidRPr="00960EAB">
        <w:rPr>
          <w:rFonts w:ascii="Arial" w:hAnsi="Arial" w:cs="Arial"/>
        </w:rPr>
        <w:t>Property name or number of current address, or last settled address if already homeless.</w:t>
      </w:r>
    </w:p>
    <w:p w:rsidR="00097F04" w:rsidRPr="00960EAB" w:rsidRDefault="00097F04" w:rsidP="00097F04">
      <w:pPr>
        <w:rPr>
          <w:rFonts w:ascii="Arial" w:hAnsi="Arial" w:cs="Arial"/>
        </w:rPr>
      </w:pPr>
    </w:p>
    <w:p w:rsidR="00097F04" w:rsidRPr="00960EAB" w:rsidRDefault="00097F04" w:rsidP="00097F04">
      <w:pPr>
        <w:rPr>
          <w:rFonts w:ascii="Arial" w:hAnsi="Arial" w:cs="Arial"/>
        </w:rPr>
      </w:pPr>
    </w:p>
    <w:p w:rsidR="00097F04" w:rsidRPr="00960EAB" w:rsidRDefault="00097F04" w:rsidP="00097F04">
      <w:pPr>
        <w:rPr>
          <w:rFonts w:ascii="Arial" w:hAnsi="Arial" w:cs="Arial"/>
          <w:b/>
        </w:rPr>
      </w:pPr>
      <w:r w:rsidRPr="00960EAB">
        <w:rPr>
          <w:rFonts w:ascii="Arial" w:hAnsi="Arial" w:cs="Arial"/>
          <w:b/>
        </w:rPr>
        <w:t>Format</w:t>
      </w:r>
    </w:p>
    <w:p w:rsidR="00097F04" w:rsidRPr="00960EAB" w:rsidRDefault="00097F04" w:rsidP="00097F04">
      <w:pPr>
        <w:rPr>
          <w:rFonts w:ascii="Arial" w:hAnsi="Arial" w:cs="Arial"/>
        </w:rPr>
      </w:pPr>
      <w:r w:rsidRPr="00960EAB">
        <w:rPr>
          <w:rFonts w:ascii="Arial" w:hAnsi="Arial" w:cs="Arial"/>
        </w:rPr>
        <w:t>Alphanumeric, 40 characters maximum.</w:t>
      </w:r>
    </w:p>
    <w:p w:rsidR="00097F04" w:rsidRPr="00960EAB" w:rsidRDefault="00097F04" w:rsidP="00097F04">
      <w:pPr>
        <w:rPr>
          <w:rFonts w:ascii="Arial" w:hAnsi="Arial" w:cs="Arial"/>
        </w:rPr>
      </w:pPr>
    </w:p>
    <w:p w:rsidR="00097F04" w:rsidRPr="00960EAB" w:rsidRDefault="00097F04" w:rsidP="00097F04">
      <w:pPr>
        <w:rPr>
          <w:rFonts w:ascii="Arial" w:hAnsi="Arial" w:cs="Arial"/>
          <w:b/>
        </w:rPr>
      </w:pPr>
      <w:r w:rsidRPr="00960EAB">
        <w:rPr>
          <w:rFonts w:ascii="Arial" w:hAnsi="Arial" w:cs="Arial"/>
          <w:b/>
        </w:rPr>
        <w:t>Field Mandatory</w:t>
      </w:r>
    </w:p>
    <w:p w:rsidR="00097F04" w:rsidRPr="00960EAB" w:rsidRDefault="00097F04" w:rsidP="00097F04">
      <w:pPr>
        <w:rPr>
          <w:rFonts w:ascii="Arial" w:hAnsi="Arial" w:cs="Arial"/>
          <w:szCs w:val="24"/>
        </w:rPr>
      </w:pPr>
      <w:r w:rsidRPr="00960EAB">
        <w:rPr>
          <w:rFonts w:ascii="Arial" w:hAnsi="Arial" w:cs="Arial"/>
          <w:szCs w:val="24"/>
        </w:rPr>
        <w:t xml:space="preserve">Can be blank if </w:t>
      </w:r>
      <w:r>
        <w:rPr>
          <w:rFonts w:ascii="Arial" w:hAnsi="Arial" w:cs="Arial"/>
          <w:szCs w:val="24"/>
        </w:rPr>
        <w:t>1.3 ELIGIBLE</w:t>
      </w:r>
      <w:r w:rsidRPr="00960EAB">
        <w:rPr>
          <w:rFonts w:ascii="Arial" w:hAnsi="Arial" w:cs="Arial"/>
          <w:szCs w:val="24"/>
        </w:rPr>
        <w:t xml:space="preserve"> (MAIN) = 0</w:t>
      </w:r>
    </w:p>
    <w:p w:rsidR="00097F04" w:rsidRPr="00960EAB" w:rsidRDefault="00097F04" w:rsidP="00097F04">
      <w:pPr>
        <w:rPr>
          <w:rFonts w:ascii="Arial" w:hAnsi="Arial" w:cs="Arial"/>
          <w:szCs w:val="24"/>
        </w:rPr>
      </w:pPr>
      <w:r w:rsidRPr="00960EAB">
        <w:rPr>
          <w:rFonts w:ascii="Arial" w:hAnsi="Arial" w:cs="Arial"/>
          <w:szCs w:val="24"/>
        </w:rPr>
        <w:t xml:space="preserve">Yes if </w:t>
      </w:r>
      <w:r>
        <w:rPr>
          <w:rFonts w:ascii="Arial" w:hAnsi="Arial" w:cs="Arial"/>
          <w:szCs w:val="24"/>
        </w:rPr>
        <w:t>1.3 ELIGIBLE</w:t>
      </w:r>
      <w:r w:rsidRPr="00960EAB">
        <w:rPr>
          <w:rFonts w:ascii="Arial" w:hAnsi="Arial" w:cs="Arial"/>
          <w:szCs w:val="24"/>
        </w:rPr>
        <w:t xml:space="preserve"> (MAIN) &lt;&gt;0</w:t>
      </w:r>
    </w:p>
    <w:p w:rsidR="00097F04" w:rsidRDefault="00097F04" w:rsidP="00097F04">
      <w:pPr>
        <w:rPr>
          <w:rFonts w:ascii="Arial" w:hAnsi="Arial" w:cs="Arial"/>
          <w:szCs w:val="24"/>
        </w:rPr>
      </w:pPr>
      <w:r>
        <w:rPr>
          <w:rFonts w:ascii="Arial" w:hAnsi="Arial" w:cs="Arial"/>
          <w:szCs w:val="24"/>
        </w:rPr>
        <w:t>Legacy cases must be blank</w:t>
      </w:r>
      <w:r w:rsidR="00C20484">
        <w:rPr>
          <w:rFonts w:ascii="Arial" w:hAnsi="Arial" w:cs="Arial"/>
          <w:szCs w:val="24"/>
        </w:rPr>
        <w:t>.</w:t>
      </w:r>
    </w:p>
    <w:p w:rsidR="00097F04" w:rsidRPr="00960EAB" w:rsidRDefault="00097F04" w:rsidP="00097F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960EAB">
        <w:rPr>
          <w:rFonts w:ascii="Arial" w:hAnsi="Arial" w:cs="Arial"/>
          <w:b/>
          <w:szCs w:val="24"/>
        </w:rPr>
        <w:br w:type="page"/>
      </w:r>
    </w:p>
    <w:p w:rsidR="00097F04" w:rsidRPr="00960EAB" w:rsidRDefault="00E2401D" w:rsidP="00E2401D">
      <w:pPr>
        <w:pStyle w:val="Heading2"/>
        <w:numPr>
          <w:ilvl w:val="0"/>
          <w:numId w:val="0"/>
        </w:numPr>
        <w:rPr>
          <w:rFonts w:ascii="Arial" w:hAnsi="Arial" w:cs="Arial"/>
          <w:b/>
          <w:szCs w:val="24"/>
        </w:rPr>
      </w:pPr>
      <w:bookmarkStart w:id="126" w:name="_Toc496713671"/>
      <w:r>
        <w:rPr>
          <w:rFonts w:ascii="Arial" w:hAnsi="Arial" w:cs="Arial"/>
          <w:b/>
          <w:szCs w:val="24"/>
        </w:rPr>
        <w:t>A1.8</w:t>
      </w:r>
      <w:r>
        <w:rPr>
          <w:rFonts w:ascii="Arial" w:hAnsi="Arial" w:cs="Arial"/>
          <w:b/>
          <w:szCs w:val="24"/>
        </w:rPr>
        <w:tab/>
      </w:r>
      <w:r w:rsidR="00097F04" w:rsidRPr="00960EAB">
        <w:rPr>
          <w:rFonts w:ascii="Arial" w:hAnsi="Arial" w:cs="Arial"/>
          <w:b/>
          <w:szCs w:val="24"/>
        </w:rPr>
        <w:t>Postcode of current or last settled accommodation</w:t>
      </w:r>
      <w:bookmarkEnd w:id="126"/>
    </w:p>
    <w:p w:rsidR="00097F04" w:rsidRPr="00960EAB" w:rsidRDefault="00097F04" w:rsidP="00097F04">
      <w:pPr>
        <w:rPr>
          <w:rFonts w:ascii="Arial" w:hAnsi="Arial" w:cs="Arial"/>
          <w:szCs w:val="24"/>
        </w:rPr>
      </w:pPr>
    </w:p>
    <w:p w:rsidR="00097F04" w:rsidRPr="00960EAB" w:rsidRDefault="00097F04" w:rsidP="00097F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POSTCODELAST</w:t>
      </w:r>
    </w:p>
    <w:p w:rsidR="00097F04" w:rsidRPr="00960EAB" w:rsidRDefault="00097F04" w:rsidP="00097F04">
      <w:pPr>
        <w:rPr>
          <w:rFonts w:ascii="Arial" w:hAnsi="Arial" w:cs="Arial"/>
          <w:b/>
          <w:szCs w:val="24"/>
        </w:rPr>
      </w:pPr>
      <w:r w:rsidRPr="00960EAB">
        <w:rPr>
          <w:rFonts w:ascii="Arial" w:hAnsi="Arial" w:cs="Arial"/>
          <w:b/>
          <w:szCs w:val="24"/>
        </w:rPr>
        <w:t xml:space="preserve">PARENT XML TAG: </w:t>
      </w:r>
      <w:r w:rsidR="00EB14B3">
        <w:rPr>
          <w:rFonts w:ascii="Arial" w:hAnsi="Arial" w:cs="Arial"/>
          <w:szCs w:val="24"/>
        </w:rPr>
        <w:t>PERSONAL</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b/>
          <w:szCs w:val="24"/>
        </w:rPr>
      </w:pPr>
      <w:r w:rsidRPr="00960EAB">
        <w:rPr>
          <w:rFonts w:ascii="Arial" w:hAnsi="Arial" w:cs="Arial"/>
          <w:b/>
          <w:szCs w:val="24"/>
        </w:rPr>
        <w:t>Description</w:t>
      </w:r>
    </w:p>
    <w:p w:rsidR="00097F04" w:rsidRPr="00960EAB" w:rsidRDefault="00097F04" w:rsidP="00097F04">
      <w:pPr>
        <w:rPr>
          <w:rFonts w:ascii="Arial" w:hAnsi="Arial" w:cs="Arial"/>
          <w:szCs w:val="24"/>
        </w:rPr>
      </w:pPr>
      <w:r w:rsidRPr="00960EAB">
        <w:rPr>
          <w:rFonts w:ascii="Arial" w:hAnsi="Arial" w:cs="Arial"/>
          <w:szCs w:val="24"/>
        </w:rPr>
        <w:t>Postcode of the current address, or last settled address if already homeless.</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szCs w:val="24"/>
        </w:rPr>
      </w:pPr>
    </w:p>
    <w:p w:rsidR="00097F04" w:rsidRPr="00960EAB" w:rsidRDefault="00097F04" w:rsidP="00097F04">
      <w:pPr>
        <w:rPr>
          <w:rFonts w:ascii="Arial" w:hAnsi="Arial" w:cs="Arial"/>
          <w:b/>
          <w:szCs w:val="24"/>
        </w:rPr>
      </w:pPr>
      <w:r w:rsidRPr="00960EAB">
        <w:rPr>
          <w:rFonts w:ascii="Arial" w:hAnsi="Arial" w:cs="Arial"/>
          <w:b/>
          <w:szCs w:val="24"/>
        </w:rPr>
        <w:t>Format</w:t>
      </w:r>
    </w:p>
    <w:p w:rsidR="00097F04" w:rsidRPr="00960EAB" w:rsidRDefault="00097F04" w:rsidP="00097F04">
      <w:pPr>
        <w:rPr>
          <w:rFonts w:ascii="Arial" w:hAnsi="Arial" w:cs="Arial"/>
          <w:szCs w:val="24"/>
        </w:rPr>
      </w:pPr>
      <w:r w:rsidRPr="00960EAB">
        <w:rPr>
          <w:rFonts w:ascii="Arial" w:hAnsi="Arial" w:cs="Arial"/>
          <w:szCs w:val="24"/>
        </w:rPr>
        <w:t>Alphanumeric, eight characters maximum.</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b/>
          <w:szCs w:val="24"/>
        </w:rPr>
      </w:pPr>
      <w:r w:rsidRPr="00960EAB">
        <w:rPr>
          <w:rFonts w:ascii="Arial" w:hAnsi="Arial" w:cs="Arial"/>
          <w:b/>
          <w:szCs w:val="24"/>
        </w:rPr>
        <w:t>Responses</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szCs w:val="24"/>
        </w:rPr>
      </w:pPr>
      <w:r w:rsidRPr="00960EAB">
        <w:rPr>
          <w:rFonts w:ascii="Arial" w:hAnsi="Arial" w:cs="Arial"/>
          <w:szCs w:val="24"/>
        </w:rPr>
        <w:t>A valid postcode matching the following regular expression.</w:t>
      </w:r>
    </w:p>
    <w:p w:rsidR="00097F04" w:rsidRPr="00960EAB" w:rsidRDefault="00097F04" w:rsidP="00097F04">
      <w:pPr>
        <w:rPr>
          <w:rFonts w:ascii="Arial" w:hAnsi="Arial" w:cs="Arial"/>
          <w:szCs w:val="24"/>
        </w:rPr>
      </w:pPr>
    </w:p>
    <w:p w:rsidR="00097F04" w:rsidRPr="00960EAB" w:rsidRDefault="00097F04" w:rsidP="00097F04">
      <w:pPr>
        <w:jc w:val="left"/>
        <w:rPr>
          <w:rFonts w:ascii="Arial" w:hAnsi="Arial" w:cs="Arial"/>
          <w:szCs w:val="24"/>
          <w:lang w:val="fr-FR"/>
        </w:rPr>
      </w:pPr>
      <w:r w:rsidRPr="00960EAB">
        <w:rPr>
          <w:rFonts w:ascii="Arial" w:hAnsi="Arial" w:cs="Arial"/>
          <w:b/>
          <w:bCs/>
          <w:szCs w:val="24"/>
          <w:lang w:val="fr-FR"/>
        </w:rPr>
        <w:t>(GIR 0AA)|((([A-Z][0-9][0-9]?)|(([A-Z][A-HJ-Y][0-9][0-9]?)|(([A-Z][0-9][A-Z])|([A-Z][A-HJ-Y][0-9]?[A-Z])))) [0-9][A-Z]{2})</w:t>
      </w:r>
    </w:p>
    <w:p w:rsidR="00097F04" w:rsidRPr="00960EAB" w:rsidRDefault="00097F04" w:rsidP="00097F04">
      <w:pPr>
        <w:rPr>
          <w:rFonts w:ascii="Arial" w:hAnsi="Arial" w:cs="Arial"/>
          <w:szCs w:val="24"/>
          <w:lang w:val="fr-FR"/>
        </w:rPr>
      </w:pPr>
    </w:p>
    <w:p w:rsidR="00097F04" w:rsidRPr="00960EAB" w:rsidRDefault="00097F04" w:rsidP="00097F04">
      <w:pPr>
        <w:rPr>
          <w:rFonts w:ascii="Arial" w:hAnsi="Arial" w:cs="Arial"/>
          <w:szCs w:val="24"/>
        </w:rPr>
      </w:pPr>
      <w:r w:rsidRPr="00960EAB">
        <w:rPr>
          <w:rFonts w:ascii="Arial" w:hAnsi="Arial" w:cs="Arial"/>
          <w:szCs w:val="24"/>
        </w:rPr>
        <w:t xml:space="preserve">Missing postcodes should be coded as: </w:t>
      </w:r>
      <w:r w:rsidRPr="00960EAB">
        <w:rPr>
          <w:rFonts w:ascii="Arial" w:hAnsi="Arial" w:cs="Arial"/>
          <w:color w:val="222222"/>
          <w:szCs w:val="24"/>
        </w:rPr>
        <w:t>SW1P 4DF.</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b/>
        </w:rPr>
      </w:pPr>
      <w:r w:rsidRPr="00960EAB">
        <w:rPr>
          <w:rFonts w:ascii="Arial" w:hAnsi="Arial" w:cs="Arial"/>
          <w:b/>
        </w:rPr>
        <w:t>Field Mandatory</w:t>
      </w:r>
    </w:p>
    <w:p w:rsidR="00097F04" w:rsidRPr="00960EAB" w:rsidRDefault="00097F04" w:rsidP="00097F04">
      <w:pPr>
        <w:rPr>
          <w:rFonts w:ascii="Arial" w:hAnsi="Arial" w:cs="Arial"/>
          <w:szCs w:val="24"/>
        </w:rPr>
      </w:pPr>
      <w:r w:rsidRPr="00960EAB">
        <w:rPr>
          <w:rFonts w:ascii="Arial" w:hAnsi="Arial" w:cs="Arial"/>
          <w:szCs w:val="24"/>
        </w:rPr>
        <w:t xml:space="preserve">Can be blank if </w:t>
      </w:r>
      <w:r>
        <w:rPr>
          <w:rFonts w:ascii="Arial" w:hAnsi="Arial" w:cs="Arial"/>
          <w:szCs w:val="24"/>
        </w:rPr>
        <w:t>1.3 ELIGIBLE</w:t>
      </w:r>
      <w:r w:rsidRPr="00960EAB">
        <w:rPr>
          <w:rFonts w:ascii="Arial" w:hAnsi="Arial" w:cs="Arial"/>
          <w:szCs w:val="24"/>
        </w:rPr>
        <w:t xml:space="preserve"> (MAIN) = 0</w:t>
      </w:r>
    </w:p>
    <w:p w:rsidR="00097F04" w:rsidRPr="00960EAB" w:rsidRDefault="00097F04" w:rsidP="00097F04">
      <w:pPr>
        <w:rPr>
          <w:rFonts w:ascii="Arial" w:hAnsi="Arial" w:cs="Arial"/>
          <w:szCs w:val="24"/>
        </w:rPr>
      </w:pPr>
      <w:r w:rsidRPr="00960EAB">
        <w:rPr>
          <w:rFonts w:ascii="Arial" w:hAnsi="Arial" w:cs="Arial"/>
          <w:szCs w:val="24"/>
        </w:rPr>
        <w:t xml:space="preserve">Yes if </w:t>
      </w:r>
      <w:r>
        <w:rPr>
          <w:rFonts w:ascii="Arial" w:hAnsi="Arial" w:cs="Arial"/>
          <w:szCs w:val="24"/>
        </w:rPr>
        <w:t>1.3 ELIGIBLE</w:t>
      </w:r>
      <w:r w:rsidRPr="00960EAB">
        <w:rPr>
          <w:rFonts w:ascii="Arial" w:hAnsi="Arial" w:cs="Arial"/>
          <w:szCs w:val="24"/>
        </w:rPr>
        <w:t xml:space="preserve"> (MAIN) &lt;&gt;0</w:t>
      </w:r>
    </w:p>
    <w:p w:rsidR="00097F04" w:rsidRDefault="00097F04" w:rsidP="00097F04">
      <w:pPr>
        <w:rPr>
          <w:rFonts w:ascii="Arial" w:hAnsi="Arial" w:cs="Arial"/>
          <w:szCs w:val="24"/>
        </w:rPr>
      </w:pPr>
      <w:r>
        <w:rPr>
          <w:rFonts w:ascii="Arial" w:hAnsi="Arial" w:cs="Arial"/>
          <w:szCs w:val="24"/>
        </w:rPr>
        <w:t>Legacy cases must be blank</w:t>
      </w:r>
      <w:r w:rsidR="00C20484">
        <w:rPr>
          <w:rFonts w:ascii="Arial" w:hAnsi="Arial" w:cs="Arial"/>
          <w:szCs w:val="24"/>
        </w:rPr>
        <w:t>.</w:t>
      </w:r>
    </w:p>
    <w:p w:rsidR="00097F04" w:rsidRDefault="00097F04" w:rsidP="00097F04">
      <w:pPr>
        <w:rPr>
          <w:rFonts w:ascii="Arial" w:hAnsi="Arial" w:cs="Arial"/>
          <w:szCs w:val="24"/>
        </w:rPr>
      </w:pPr>
    </w:p>
    <w:p w:rsidR="003700C5" w:rsidRPr="00960EAB" w:rsidRDefault="003700C5"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p>
    <w:sectPr w:rsidR="003700C5" w:rsidRPr="00960EAB" w:rsidSect="00BE6C9E">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826" w:rsidRDefault="000D5826">
      <w:r>
        <w:separator/>
      </w:r>
    </w:p>
  </w:endnote>
  <w:endnote w:type="continuationSeparator" w:id="0">
    <w:p w:rsidR="000D5826" w:rsidRDefault="000D5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26" w:rsidRDefault="000D5826" w:rsidP="008B38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5826" w:rsidRDefault="000D5826" w:rsidP="004F29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26" w:rsidRDefault="000D5826" w:rsidP="008B38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2F44">
      <w:rPr>
        <w:rStyle w:val="PageNumber"/>
        <w:noProof/>
      </w:rPr>
      <w:t>2</w:t>
    </w:r>
    <w:r>
      <w:rPr>
        <w:rStyle w:val="PageNumber"/>
      </w:rPr>
      <w:fldChar w:fldCharType="end"/>
    </w:r>
  </w:p>
  <w:p w:rsidR="000D5826" w:rsidRPr="0067486A" w:rsidRDefault="000D5826" w:rsidP="004F29E7">
    <w:pPr>
      <w:pStyle w:val="Footer"/>
      <w:tabs>
        <w:tab w:val="clear" w:pos="4153"/>
        <w:tab w:val="clear" w:pos="8306"/>
        <w:tab w:val="center" w:pos="4500"/>
        <w:tab w:val="right" w:pos="9000"/>
      </w:tabs>
      <w:ind w:right="360"/>
      <w:jc w:val="lef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697665"/>
      <w:docPartObj>
        <w:docPartGallery w:val="Page Numbers (Bottom of Page)"/>
        <w:docPartUnique/>
      </w:docPartObj>
    </w:sdtPr>
    <w:sdtEndPr>
      <w:rPr>
        <w:noProof/>
      </w:rPr>
    </w:sdtEndPr>
    <w:sdtContent>
      <w:p w:rsidR="000D5826" w:rsidRDefault="000D5826">
        <w:pPr>
          <w:pStyle w:val="Footer"/>
          <w:jc w:val="right"/>
        </w:pPr>
        <w:r>
          <w:fldChar w:fldCharType="begin"/>
        </w:r>
        <w:r>
          <w:instrText xml:space="preserve"> PAGE   \* MERGEFORMAT </w:instrText>
        </w:r>
        <w:r>
          <w:fldChar w:fldCharType="separate"/>
        </w:r>
        <w:r w:rsidR="00E32F44">
          <w:rPr>
            <w:noProof/>
          </w:rPr>
          <w:t>1</w:t>
        </w:r>
        <w:r>
          <w:rPr>
            <w:noProof/>
          </w:rPr>
          <w:fldChar w:fldCharType="end"/>
        </w:r>
      </w:p>
    </w:sdtContent>
  </w:sdt>
  <w:p w:rsidR="000D5826" w:rsidRDefault="000D58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826" w:rsidRDefault="000D5826">
      <w:r>
        <w:separator/>
      </w:r>
    </w:p>
  </w:footnote>
  <w:footnote w:type="continuationSeparator" w:id="0">
    <w:p w:rsidR="000D5826" w:rsidRDefault="000D5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8A" w:rsidRDefault="004A14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26" w:rsidRPr="0067486A" w:rsidRDefault="000D5826" w:rsidP="0067486A">
    <w:pPr>
      <w:pStyle w:val="Header"/>
      <w:tabs>
        <w:tab w:val="clear" w:pos="4153"/>
        <w:tab w:val="clear" w:pos="8306"/>
        <w:tab w:val="center" w:pos="4500"/>
        <w:tab w:val="right" w:pos="9000"/>
      </w:tabs>
      <w:jc w:val="lef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8A" w:rsidRDefault="004A14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5827196"/>
    <w:lvl w:ilvl="0">
      <w:start w:val="1"/>
      <w:numFmt w:val="decimal"/>
      <w:pStyle w:val="Heading1"/>
      <w:lvlText w:val="%1."/>
      <w:legacy w:legacy="1" w:legacySpace="288" w:legacyIndent="720"/>
      <w:lvlJc w:val="left"/>
    </w:lvl>
    <w:lvl w:ilvl="1">
      <w:start w:val="1"/>
      <w:numFmt w:val="decimal"/>
      <w:lvlText w:val="%1.%2"/>
      <w:legacy w:legacy="1" w:legacySpace="284" w:legacyIndent="720"/>
      <w:lvlJc w:val="left"/>
      <w:rPr>
        <w:rFonts w:ascii="Arial" w:hAnsi="Arial" w:cs="Arial" w:hint="default"/>
        <w:b/>
      </w:rPr>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00000D"/>
    <w:multiLevelType w:val="multilevel"/>
    <w:tmpl w:val="22127564"/>
    <w:lvl w:ilvl="0">
      <w:start w:val="1"/>
      <w:numFmt w:val="decimal"/>
      <w:suff w:val="nothing"/>
      <w:lvlText w:val="%1."/>
      <w:lvlJc w:val="left"/>
      <w:pPr>
        <w:tabs>
          <w:tab w:val="num" w:pos="0"/>
        </w:tabs>
        <w:ind w:left="0" w:firstLine="0"/>
      </w:pPr>
    </w:lvl>
    <w:lvl w:ilvl="1">
      <w:start w:val="1"/>
      <w:numFmt w:val="decimal"/>
      <w:pStyle w:val="Heading2"/>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086308A"/>
    <w:multiLevelType w:val="hybridMultilevel"/>
    <w:tmpl w:val="A5FEA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897632"/>
    <w:multiLevelType w:val="hybridMultilevel"/>
    <w:tmpl w:val="2D9E6EF2"/>
    <w:lvl w:ilvl="0" w:tplc="7194B8E8">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3574ACA"/>
    <w:multiLevelType w:val="multilevel"/>
    <w:tmpl w:val="0B866AB0"/>
    <w:lvl w:ilvl="0">
      <w:start w:val="1"/>
      <w:numFmt w:val="decimal"/>
      <w:pStyle w:val="SectionHeader"/>
      <w:lvlText w:val="%1."/>
      <w:lvlJc w:val="left"/>
      <w:pPr>
        <w:tabs>
          <w:tab w:val="num" w:pos="2520"/>
        </w:tabs>
        <w:ind w:left="2520" w:hanging="360"/>
      </w:pPr>
      <w:rPr>
        <w:rFonts w:hint="default"/>
      </w:rPr>
    </w:lvl>
    <w:lvl w:ilvl="1">
      <w:start w:val="1"/>
      <w:numFmt w:val="decimal"/>
      <w:pStyle w:val="PublicationParagraphStyle"/>
      <w:lvlText w:val="%1.%2."/>
      <w:lvlJc w:val="left"/>
      <w:pPr>
        <w:tabs>
          <w:tab w:val="num" w:pos="2952"/>
        </w:tabs>
        <w:ind w:left="2952" w:hanging="432"/>
      </w:pPr>
      <w:rPr>
        <w:rFonts w:hint="default"/>
        <w:color w:val="auto"/>
      </w:rPr>
    </w:lvl>
    <w:lvl w:ilvl="2">
      <w:start w:val="1"/>
      <w:numFmt w:val="decimal"/>
      <w:lvlText w:val="%1.%2.%3."/>
      <w:lvlJc w:val="left"/>
      <w:pPr>
        <w:tabs>
          <w:tab w:val="num" w:pos="3384"/>
        </w:tabs>
        <w:ind w:left="3384" w:hanging="504"/>
      </w:pPr>
      <w:rPr>
        <w:rFonts w:hint="default"/>
      </w:rPr>
    </w:lvl>
    <w:lvl w:ilvl="3">
      <w:start w:val="1"/>
      <w:numFmt w:val="decimal"/>
      <w:lvlText w:val="%1.%2.%3.%4."/>
      <w:lvlJc w:val="left"/>
      <w:pPr>
        <w:tabs>
          <w:tab w:val="num" w:pos="3888"/>
        </w:tabs>
        <w:ind w:left="3888" w:hanging="648"/>
      </w:pPr>
      <w:rPr>
        <w:rFonts w:hint="default"/>
      </w:rPr>
    </w:lvl>
    <w:lvl w:ilvl="4">
      <w:start w:val="1"/>
      <w:numFmt w:val="decimal"/>
      <w:lvlText w:val="%1.%2.%3.%4.%5."/>
      <w:lvlJc w:val="left"/>
      <w:pPr>
        <w:tabs>
          <w:tab w:val="num" w:pos="4392"/>
        </w:tabs>
        <w:ind w:left="4392" w:hanging="792"/>
      </w:pPr>
      <w:rPr>
        <w:rFonts w:hint="default"/>
      </w:rPr>
    </w:lvl>
    <w:lvl w:ilvl="5">
      <w:start w:val="1"/>
      <w:numFmt w:val="decimal"/>
      <w:lvlText w:val="%1.%2.%3.%4.%5.%6."/>
      <w:lvlJc w:val="left"/>
      <w:pPr>
        <w:tabs>
          <w:tab w:val="num" w:pos="4896"/>
        </w:tabs>
        <w:ind w:left="4896" w:hanging="936"/>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5904"/>
        </w:tabs>
        <w:ind w:left="5904" w:hanging="1224"/>
      </w:pPr>
      <w:rPr>
        <w:rFonts w:hint="default"/>
      </w:rPr>
    </w:lvl>
    <w:lvl w:ilvl="8">
      <w:start w:val="1"/>
      <w:numFmt w:val="decimal"/>
      <w:lvlText w:val="%1.%2.%3.%4.%5.%6.%7.%8.%9."/>
      <w:lvlJc w:val="left"/>
      <w:pPr>
        <w:tabs>
          <w:tab w:val="num" w:pos="6480"/>
        </w:tabs>
        <w:ind w:left="6480" w:hanging="1440"/>
      </w:pPr>
      <w:rPr>
        <w:rFonts w:hint="default"/>
      </w:rPr>
    </w:lvl>
  </w:abstractNum>
  <w:abstractNum w:abstractNumId="5">
    <w:nsid w:val="09385231"/>
    <w:multiLevelType w:val="hybridMultilevel"/>
    <w:tmpl w:val="85742200"/>
    <w:lvl w:ilvl="0" w:tplc="BBECEA5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54707D"/>
    <w:multiLevelType w:val="hybridMultilevel"/>
    <w:tmpl w:val="96CCB694"/>
    <w:lvl w:ilvl="0" w:tplc="BBECEA5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C15BC6"/>
    <w:multiLevelType w:val="multilevel"/>
    <w:tmpl w:val="1018D9B6"/>
    <w:lvl w:ilvl="0">
      <w:start w:val="9"/>
      <w:numFmt w:val="decimal"/>
      <w:lvlText w:val="%1"/>
      <w:lvlJc w:val="left"/>
      <w:pPr>
        <w:ind w:left="360" w:hanging="360"/>
      </w:pPr>
      <w:rPr>
        <w:rFonts w:ascii="Arial" w:eastAsia="Times New Roman" w:hAnsi="Arial" w:cs="Arial" w:hint="default"/>
        <w:b/>
        <w:color w:val="0000FF"/>
        <w:u w:val="single"/>
      </w:rPr>
    </w:lvl>
    <w:lvl w:ilvl="1">
      <w:start w:val="4"/>
      <w:numFmt w:val="decimal"/>
      <w:lvlText w:val="%1.%2"/>
      <w:lvlJc w:val="left"/>
      <w:pPr>
        <w:ind w:left="580" w:hanging="360"/>
      </w:pPr>
      <w:rPr>
        <w:rFonts w:ascii="Arial" w:eastAsia="Times New Roman" w:hAnsi="Arial" w:cs="Arial" w:hint="default"/>
        <w:b/>
        <w:color w:val="0000FF"/>
        <w:u w:val="single"/>
      </w:rPr>
    </w:lvl>
    <w:lvl w:ilvl="2">
      <w:start w:val="1"/>
      <w:numFmt w:val="decimal"/>
      <w:lvlText w:val="%1.%2.%3"/>
      <w:lvlJc w:val="left"/>
      <w:pPr>
        <w:ind w:left="1160" w:hanging="720"/>
      </w:pPr>
      <w:rPr>
        <w:rFonts w:ascii="Arial" w:eastAsia="Times New Roman" w:hAnsi="Arial" w:cs="Arial" w:hint="default"/>
        <w:b/>
        <w:color w:val="0000FF"/>
        <w:u w:val="single"/>
      </w:rPr>
    </w:lvl>
    <w:lvl w:ilvl="3">
      <w:start w:val="1"/>
      <w:numFmt w:val="decimal"/>
      <w:lvlText w:val="%1.%2.%3.%4"/>
      <w:lvlJc w:val="left"/>
      <w:pPr>
        <w:ind w:left="1740" w:hanging="1080"/>
      </w:pPr>
      <w:rPr>
        <w:rFonts w:ascii="Arial" w:eastAsia="Times New Roman" w:hAnsi="Arial" w:cs="Arial" w:hint="default"/>
        <w:b/>
        <w:color w:val="0000FF"/>
        <w:u w:val="single"/>
      </w:rPr>
    </w:lvl>
    <w:lvl w:ilvl="4">
      <w:start w:val="1"/>
      <w:numFmt w:val="decimal"/>
      <w:lvlText w:val="%1.%2.%3.%4.%5"/>
      <w:lvlJc w:val="left"/>
      <w:pPr>
        <w:ind w:left="1960" w:hanging="1080"/>
      </w:pPr>
      <w:rPr>
        <w:rFonts w:ascii="Arial" w:eastAsia="Times New Roman" w:hAnsi="Arial" w:cs="Arial" w:hint="default"/>
        <w:b/>
        <w:color w:val="0000FF"/>
        <w:u w:val="single"/>
      </w:rPr>
    </w:lvl>
    <w:lvl w:ilvl="5">
      <w:start w:val="1"/>
      <w:numFmt w:val="decimal"/>
      <w:lvlText w:val="%1.%2.%3.%4.%5.%6"/>
      <w:lvlJc w:val="left"/>
      <w:pPr>
        <w:ind w:left="2540" w:hanging="1440"/>
      </w:pPr>
      <w:rPr>
        <w:rFonts w:ascii="Arial" w:eastAsia="Times New Roman" w:hAnsi="Arial" w:cs="Arial" w:hint="default"/>
        <w:b/>
        <w:color w:val="0000FF"/>
        <w:u w:val="single"/>
      </w:rPr>
    </w:lvl>
    <w:lvl w:ilvl="6">
      <w:start w:val="1"/>
      <w:numFmt w:val="decimal"/>
      <w:lvlText w:val="%1.%2.%3.%4.%5.%6.%7"/>
      <w:lvlJc w:val="left"/>
      <w:pPr>
        <w:ind w:left="2760" w:hanging="1440"/>
      </w:pPr>
      <w:rPr>
        <w:rFonts w:ascii="Arial" w:eastAsia="Times New Roman" w:hAnsi="Arial" w:cs="Arial" w:hint="default"/>
        <w:b/>
        <w:color w:val="0000FF"/>
        <w:u w:val="single"/>
      </w:rPr>
    </w:lvl>
    <w:lvl w:ilvl="7">
      <w:start w:val="1"/>
      <w:numFmt w:val="decimal"/>
      <w:lvlText w:val="%1.%2.%3.%4.%5.%6.%7.%8"/>
      <w:lvlJc w:val="left"/>
      <w:pPr>
        <w:ind w:left="3340" w:hanging="1800"/>
      </w:pPr>
      <w:rPr>
        <w:rFonts w:ascii="Arial" w:eastAsia="Times New Roman" w:hAnsi="Arial" w:cs="Arial" w:hint="default"/>
        <w:b/>
        <w:color w:val="0000FF"/>
        <w:u w:val="single"/>
      </w:rPr>
    </w:lvl>
    <w:lvl w:ilvl="8">
      <w:start w:val="1"/>
      <w:numFmt w:val="decimal"/>
      <w:lvlText w:val="%1.%2.%3.%4.%5.%6.%7.%8.%9"/>
      <w:lvlJc w:val="left"/>
      <w:pPr>
        <w:ind w:left="3560" w:hanging="1800"/>
      </w:pPr>
      <w:rPr>
        <w:rFonts w:ascii="Arial" w:eastAsia="Times New Roman" w:hAnsi="Arial" w:cs="Arial" w:hint="default"/>
        <w:b/>
        <w:color w:val="0000FF"/>
        <w:u w:val="single"/>
      </w:rPr>
    </w:lvl>
  </w:abstractNum>
  <w:abstractNum w:abstractNumId="8">
    <w:nsid w:val="1A79514D"/>
    <w:multiLevelType w:val="hybridMultilevel"/>
    <w:tmpl w:val="7CA4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377FF6"/>
    <w:multiLevelType w:val="hybridMultilevel"/>
    <w:tmpl w:val="81BEBE2A"/>
    <w:lvl w:ilvl="0" w:tplc="DF7E6C5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F207FD"/>
    <w:multiLevelType w:val="hybridMultilevel"/>
    <w:tmpl w:val="A12A3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0C558F7"/>
    <w:multiLevelType w:val="multilevel"/>
    <w:tmpl w:val="5E1E231A"/>
    <w:lvl w:ilvl="0">
      <w:start w:val="1"/>
      <w:numFmt w:val="decimal"/>
      <w:pStyle w:val="Paragaphv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514D33C0"/>
    <w:multiLevelType w:val="hybridMultilevel"/>
    <w:tmpl w:val="6D9C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A435A7"/>
    <w:multiLevelType w:val="hybridMultilevel"/>
    <w:tmpl w:val="CBF647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CFB617AA">
      <w:start w:val="3"/>
      <w:numFmt w:val="bullet"/>
      <w:lvlText w:val="-"/>
      <w:lvlJc w:val="left"/>
      <w:pPr>
        <w:ind w:left="2880" w:hanging="360"/>
      </w:pPr>
      <w:rPr>
        <w:rFonts w:ascii="Arial" w:eastAsia="Times New Roman" w:hAnsi="Arial" w:cs="Aria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A04180D"/>
    <w:multiLevelType w:val="hybridMultilevel"/>
    <w:tmpl w:val="D618D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D21447"/>
    <w:multiLevelType w:val="hybridMultilevel"/>
    <w:tmpl w:val="3FA2BA94"/>
    <w:lvl w:ilvl="0" w:tplc="BBECEA5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7">
    <w:nsid w:val="6EF57A42"/>
    <w:multiLevelType w:val="hybridMultilevel"/>
    <w:tmpl w:val="20269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66839EC"/>
    <w:multiLevelType w:val="hybridMultilevel"/>
    <w:tmpl w:val="B678C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0"/>
  </w:num>
  <w:num w:numId="3">
    <w:abstractNumId w:val="0"/>
  </w:num>
  <w:num w:numId="4">
    <w:abstractNumId w:val="1"/>
  </w:num>
  <w:num w:numId="5">
    <w:abstractNumId w:val="11"/>
  </w:num>
  <w:num w:numId="6">
    <w:abstractNumId w:val="4"/>
  </w:num>
  <w:num w:numId="7">
    <w:abstractNumId w:val="1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2"/>
  </w:num>
  <w:num w:numId="11">
    <w:abstractNumId w:val="8"/>
  </w:num>
  <w:num w:numId="12">
    <w:abstractNumId w:val="0"/>
    <w:lvlOverride w:ilvl="0">
      <w:startOverride w:val="3"/>
    </w:lvlOverride>
    <w:lvlOverride w:ilvl="1">
      <w:startOverride w:val="17"/>
    </w:lvlOverride>
  </w:num>
  <w:num w:numId="13">
    <w:abstractNumId w:val="0"/>
    <w:lvlOverride w:ilvl="0">
      <w:startOverride w:val="7"/>
    </w:lvlOverride>
    <w:lvlOverride w:ilvl="1">
      <w:startOverride w:val="1"/>
    </w:lvlOverride>
  </w:num>
  <w:num w:numId="14">
    <w:abstractNumId w:val="0"/>
    <w:lvlOverride w:ilvl="0">
      <w:startOverride w:val="3"/>
    </w:lvlOverride>
    <w:lvlOverride w:ilvl="1">
      <w:startOverride w:val="3"/>
    </w:lvlOverride>
  </w:num>
  <w:num w:numId="15">
    <w:abstractNumId w:val="0"/>
    <w:lvlOverride w:ilvl="0">
      <w:startOverride w:val="3"/>
    </w:lvlOverride>
    <w:lvlOverride w:ilvl="1">
      <w:startOverride w:val="3"/>
    </w:lvlOverride>
  </w:num>
  <w:num w:numId="16">
    <w:abstractNumId w:val="0"/>
    <w:lvlOverride w:ilvl="0">
      <w:startOverride w:val="3"/>
    </w:lvlOverride>
    <w:lvlOverride w:ilvl="1">
      <w:startOverride w:val="3"/>
    </w:lvlOverride>
  </w:num>
  <w:num w:numId="17">
    <w:abstractNumId w:val="18"/>
  </w:num>
  <w:num w:numId="18">
    <w:abstractNumId w:val="17"/>
  </w:num>
  <w:num w:numId="19">
    <w:abstractNumId w:val="3"/>
  </w:num>
  <w:num w:numId="20">
    <w:abstractNumId w:val="9"/>
  </w:num>
  <w:num w:numId="21">
    <w:abstractNumId w:val="5"/>
  </w:num>
  <w:num w:numId="22">
    <w:abstractNumId w:val="10"/>
  </w:num>
  <w:num w:numId="23">
    <w:abstractNumId w:val="6"/>
  </w:num>
  <w:num w:numId="24">
    <w:abstractNumId w:val="15"/>
  </w:num>
  <w:num w:numId="25">
    <w:abstractNumId w:val="7"/>
  </w:num>
  <w:num w:numId="26">
    <w:abstractNumId w:val="0"/>
    <w:lvlOverride w:ilvl="0">
      <w:startOverride w:val="7"/>
    </w:lvlOverride>
    <w:lvlOverride w:ilvl="1">
      <w:startOverride w:val="3"/>
    </w:lvlOverride>
  </w:num>
  <w:num w:numId="27">
    <w:abstractNumId w:val="14"/>
  </w:num>
  <w:num w:numId="28">
    <w:abstractNumId w:val="0"/>
    <w:lvlOverride w:ilvl="0">
      <w:startOverride w:val="8"/>
    </w:lvlOverride>
    <w:lvlOverride w:ilvl="1">
      <w:startOverride w:val="2"/>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705"/>
    <w:rsid w:val="00001F8E"/>
    <w:rsid w:val="000026A9"/>
    <w:rsid w:val="00003B19"/>
    <w:rsid w:val="00004DBF"/>
    <w:rsid w:val="000054BE"/>
    <w:rsid w:val="000058F7"/>
    <w:rsid w:val="00007B5F"/>
    <w:rsid w:val="0001184A"/>
    <w:rsid w:val="00013229"/>
    <w:rsid w:val="0001335B"/>
    <w:rsid w:val="0001380D"/>
    <w:rsid w:val="00013CA4"/>
    <w:rsid w:val="00014646"/>
    <w:rsid w:val="00014CC8"/>
    <w:rsid w:val="00017E2E"/>
    <w:rsid w:val="00022EA6"/>
    <w:rsid w:val="000232F4"/>
    <w:rsid w:val="00024BBC"/>
    <w:rsid w:val="00030830"/>
    <w:rsid w:val="000358CF"/>
    <w:rsid w:val="00040267"/>
    <w:rsid w:val="00042114"/>
    <w:rsid w:val="00042F0C"/>
    <w:rsid w:val="0005436C"/>
    <w:rsid w:val="0005469E"/>
    <w:rsid w:val="0005610C"/>
    <w:rsid w:val="000566A2"/>
    <w:rsid w:val="00064149"/>
    <w:rsid w:val="0006440E"/>
    <w:rsid w:val="00064E62"/>
    <w:rsid w:val="000659F8"/>
    <w:rsid w:val="00065D4D"/>
    <w:rsid w:val="0006652C"/>
    <w:rsid w:val="00066544"/>
    <w:rsid w:val="00067911"/>
    <w:rsid w:val="00072E7D"/>
    <w:rsid w:val="00075062"/>
    <w:rsid w:val="00075199"/>
    <w:rsid w:val="0007599E"/>
    <w:rsid w:val="00077C04"/>
    <w:rsid w:val="00083757"/>
    <w:rsid w:val="00087873"/>
    <w:rsid w:val="00087A2A"/>
    <w:rsid w:val="00091268"/>
    <w:rsid w:val="00091FC0"/>
    <w:rsid w:val="00092504"/>
    <w:rsid w:val="00092BBD"/>
    <w:rsid w:val="00092FD6"/>
    <w:rsid w:val="000937AD"/>
    <w:rsid w:val="000948CD"/>
    <w:rsid w:val="000952AF"/>
    <w:rsid w:val="00095A6D"/>
    <w:rsid w:val="00097F04"/>
    <w:rsid w:val="000A348F"/>
    <w:rsid w:val="000A5FB5"/>
    <w:rsid w:val="000A5FD6"/>
    <w:rsid w:val="000A6C7D"/>
    <w:rsid w:val="000B0950"/>
    <w:rsid w:val="000B1E1B"/>
    <w:rsid w:val="000B25C1"/>
    <w:rsid w:val="000B384B"/>
    <w:rsid w:val="000B3DF1"/>
    <w:rsid w:val="000B541E"/>
    <w:rsid w:val="000B68B8"/>
    <w:rsid w:val="000C319C"/>
    <w:rsid w:val="000C352F"/>
    <w:rsid w:val="000C564E"/>
    <w:rsid w:val="000C682B"/>
    <w:rsid w:val="000C7EA5"/>
    <w:rsid w:val="000D5826"/>
    <w:rsid w:val="000D59A2"/>
    <w:rsid w:val="000D61C4"/>
    <w:rsid w:val="000D7071"/>
    <w:rsid w:val="000E4B3C"/>
    <w:rsid w:val="000E655E"/>
    <w:rsid w:val="000F2445"/>
    <w:rsid w:val="000F40DD"/>
    <w:rsid w:val="000F5382"/>
    <w:rsid w:val="00101835"/>
    <w:rsid w:val="0010385E"/>
    <w:rsid w:val="001115D3"/>
    <w:rsid w:val="00112611"/>
    <w:rsid w:val="00113842"/>
    <w:rsid w:val="00114409"/>
    <w:rsid w:val="001148EE"/>
    <w:rsid w:val="001157FF"/>
    <w:rsid w:val="00115F0D"/>
    <w:rsid w:val="00116558"/>
    <w:rsid w:val="001178AD"/>
    <w:rsid w:val="00120C51"/>
    <w:rsid w:val="00122128"/>
    <w:rsid w:val="00122D26"/>
    <w:rsid w:val="001233D1"/>
    <w:rsid w:val="00124A2A"/>
    <w:rsid w:val="001267AD"/>
    <w:rsid w:val="00127154"/>
    <w:rsid w:val="00130550"/>
    <w:rsid w:val="00132BE3"/>
    <w:rsid w:val="00133919"/>
    <w:rsid w:val="00134A0E"/>
    <w:rsid w:val="001368E1"/>
    <w:rsid w:val="00140124"/>
    <w:rsid w:val="001402A7"/>
    <w:rsid w:val="001424C5"/>
    <w:rsid w:val="00143A0E"/>
    <w:rsid w:val="00144E28"/>
    <w:rsid w:val="00145005"/>
    <w:rsid w:val="0014733B"/>
    <w:rsid w:val="0015011F"/>
    <w:rsid w:val="00151722"/>
    <w:rsid w:val="001524CB"/>
    <w:rsid w:val="00152F51"/>
    <w:rsid w:val="00155C82"/>
    <w:rsid w:val="00156628"/>
    <w:rsid w:val="00157346"/>
    <w:rsid w:val="001576F0"/>
    <w:rsid w:val="00160176"/>
    <w:rsid w:val="001617BF"/>
    <w:rsid w:val="00162FF5"/>
    <w:rsid w:val="0016391A"/>
    <w:rsid w:val="00165E46"/>
    <w:rsid w:val="00166683"/>
    <w:rsid w:val="00166CC2"/>
    <w:rsid w:val="00167B1D"/>
    <w:rsid w:val="0017243D"/>
    <w:rsid w:val="00172A91"/>
    <w:rsid w:val="00175605"/>
    <w:rsid w:val="001774BB"/>
    <w:rsid w:val="00177651"/>
    <w:rsid w:val="0017767E"/>
    <w:rsid w:val="00181C5A"/>
    <w:rsid w:val="00184D63"/>
    <w:rsid w:val="001851A5"/>
    <w:rsid w:val="001859C1"/>
    <w:rsid w:val="00191CBD"/>
    <w:rsid w:val="00192DC7"/>
    <w:rsid w:val="00193058"/>
    <w:rsid w:val="00193197"/>
    <w:rsid w:val="00194BD5"/>
    <w:rsid w:val="001A027F"/>
    <w:rsid w:val="001A03B2"/>
    <w:rsid w:val="001A172F"/>
    <w:rsid w:val="001A1B93"/>
    <w:rsid w:val="001A2DB8"/>
    <w:rsid w:val="001A38A9"/>
    <w:rsid w:val="001A54F9"/>
    <w:rsid w:val="001A7D7D"/>
    <w:rsid w:val="001B0F0F"/>
    <w:rsid w:val="001B248F"/>
    <w:rsid w:val="001B54CE"/>
    <w:rsid w:val="001B5996"/>
    <w:rsid w:val="001B6208"/>
    <w:rsid w:val="001B6C86"/>
    <w:rsid w:val="001C3C1E"/>
    <w:rsid w:val="001C4515"/>
    <w:rsid w:val="001C4ADD"/>
    <w:rsid w:val="001D4B1E"/>
    <w:rsid w:val="001E08EA"/>
    <w:rsid w:val="001E1D38"/>
    <w:rsid w:val="001E2B32"/>
    <w:rsid w:val="001E3F84"/>
    <w:rsid w:val="001E41C1"/>
    <w:rsid w:val="001F1912"/>
    <w:rsid w:val="001F2B9A"/>
    <w:rsid w:val="001F5B84"/>
    <w:rsid w:val="0020097D"/>
    <w:rsid w:val="00201BC1"/>
    <w:rsid w:val="00205C7D"/>
    <w:rsid w:val="0021017A"/>
    <w:rsid w:val="00212343"/>
    <w:rsid w:val="00215FF1"/>
    <w:rsid w:val="002201EC"/>
    <w:rsid w:val="00225830"/>
    <w:rsid w:val="002273E9"/>
    <w:rsid w:val="00230B63"/>
    <w:rsid w:val="00232095"/>
    <w:rsid w:val="00237497"/>
    <w:rsid w:val="002413AE"/>
    <w:rsid w:val="0024268C"/>
    <w:rsid w:val="00252B57"/>
    <w:rsid w:val="00255539"/>
    <w:rsid w:val="00255EDF"/>
    <w:rsid w:val="00260F03"/>
    <w:rsid w:val="00262DEE"/>
    <w:rsid w:val="00262E00"/>
    <w:rsid w:val="00263E62"/>
    <w:rsid w:val="00265555"/>
    <w:rsid w:val="00265C3E"/>
    <w:rsid w:val="00265FCD"/>
    <w:rsid w:val="00270AA7"/>
    <w:rsid w:val="00271DAB"/>
    <w:rsid w:val="00273181"/>
    <w:rsid w:val="00273BFF"/>
    <w:rsid w:val="002769B2"/>
    <w:rsid w:val="00281011"/>
    <w:rsid w:val="0028179C"/>
    <w:rsid w:val="00281BFF"/>
    <w:rsid w:val="0028287B"/>
    <w:rsid w:val="00283D56"/>
    <w:rsid w:val="00290F36"/>
    <w:rsid w:val="00292DE5"/>
    <w:rsid w:val="00294E86"/>
    <w:rsid w:val="002A17FA"/>
    <w:rsid w:val="002A4D8D"/>
    <w:rsid w:val="002A53FD"/>
    <w:rsid w:val="002A5650"/>
    <w:rsid w:val="002A6AAA"/>
    <w:rsid w:val="002A71E4"/>
    <w:rsid w:val="002B0DBA"/>
    <w:rsid w:val="002B2C84"/>
    <w:rsid w:val="002B2F39"/>
    <w:rsid w:val="002B3C00"/>
    <w:rsid w:val="002B447B"/>
    <w:rsid w:val="002B493D"/>
    <w:rsid w:val="002B4D55"/>
    <w:rsid w:val="002B4F59"/>
    <w:rsid w:val="002B7A61"/>
    <w:rsid w:val="002C33F7"/>
    <w:rsid w:val="002C35FF"/>
    <w:rsid w:val="002C3998"/>
    <w:rsid w:val="002C6236"/>
    <w:rsid w:val="002C6670"/>
    <w:rsid w:val="002C791E"/>
    <w:rsid w:val="002C7A4A"/>
    <w:rsid w:val="002D5A69"/>
    <w:rsid w:val="002D7E76"/>
    <w:rsid w:val="002E1664"/>
    <w:rsid w:val="002E3B51"/>
    <w:rsid w:val="002E3D89"/>
    <w:rsid w:val="002E438B"/>
    <w:rsid w:val="002E4B11"/>
    <w:rsid w:val="002E6A81"/>
    <w:rsid w:val="002F05B8"/>
    <w:rsid w:val="002F118F"/>
    <w:rsid w:val="002F2E6A"/>
    <w:rsid w:val="002F3E9B"/>
    <w:rsid w:val="002F6233"/>
    <w:rsid w:val="002F6FA9"/>
    <w:rsid w:val="003003D1"/>
    <w:rsid w:val="0030071D"/>
    <w:rsid w:val="00302E33"/>
    <w:rsid w:val="00303324"/>
    <w:rsid w:val="00306CAB"/>
    <w:rsid w:val="00306DFC"/>
    <w:rsid w:val="00307232"/>
    <w:rsid w:val="003078AC"/>
    <w:rsid w:val="00311869"/>
    <w:rsid w:val="003166DC"/>
    <w:rsid w:val="00316717"/>
    <w:rsid w:val="003201B1"/>
    <w:rsid w:val="0032039B"/>
    <w:rsid w:val="003212E6"/>
    <w:rsid w:val="003218C6"/>
    <w:rsid w:val="00321A53"/>
    <w:rsid w:val="00323DF9"/>
    <w:rsid w:val="00330CE2"/>
    <w:rsid w:val="0033174E"/>
    <w:rsid w:val="0033680E"/>
    <w:rsid w:val="00337A7D"/>
    <w:rsid w:val="00340E3D"/>
    <w:rsid w:val="00342B91"/>
    <w:rsid w:val="00345991"/>
    <w:rsid w:val="003528E5"/>
    <w:rsid w:val="00354977"/>
    <w:rsid w:val="00354D1A"/>
    <w:rsid w:val="00356127"/>
    <w:rsid w:val="00357573"/>
    <w:rsid w:val="003577C0"/>
    <w:rsid w:val="00357ED7"/>
    <w:rsid w:val="003620A3"/>
    <w:rsid w:val="003658BC"/>
    <w:rsid w:val="003665B0"/>
    <w:rsid w:val="003700C5"/>
    <w:rsid w:val="003731DD"/>
    <w:rsid w:val="0037335C"/>
    <w:rsid w:val="00373A7B"/>
    <w:rsid w:val="003747F0"/>
    <w:rsid w:val="003749F2"/>
    <w:rsid w:val="00374CFC"/>
    <w:rsid w:val="003778F9"/>
    <w:rsid w:val="00382FB4"/>
    <w:rsid w:val="0038300A"/>
    <w:rsid w:val="003838CF"/>
    <w:rsid w:val="00383C61"/>
    <w:rsid w:val="00386038"/>
    <w:rsid w:val="00386428"/>
    <w:rsid w:val="00387BE4"/>
    <w:rsid w:val="003914AC"/>
    <w:rsid w:val="00393BB0"/>
    <w:rsid w:val="00394CE8"/>
    <w:rsid w:val="00394E6E"/>
    <w:rsid w:val="00397D82"/>
    <w:rsid w:val="003A117D"/>
    <w:rsid w:val="003A5D9F"/>
    <w:rsid w:val="003A7DDF"/>
    <w:rsid w:val="003B1455"/>
    <w:rsid w:val="003B20AC"/>
    <w:rsid w:val="003B62D3"/>
    <w:rsid w:val="003B7C32"/>
    <w:rsid w:val="003C0B65"/>
    <w:rsid w:val="003C213B"/>
    <w:rsid w:val="003C2194"/>
    <w:rsid w:val="003C2481"/>
    <w:rsid w:val="003C4525"/>
    <w:rsid w:val="003C4626"/>
    <w:rsid w:val="003C4C9F"/>
    <w:rsid w:val="003C66C1"/>
    <w:rsid w:val="003C7BA3"/>
    <w:rsid w:val="003D02F9"/>
    <w:rsid w:val="003D2734"/>
    <w:rsid w:val="003D2A60"/>
    <w:rsid w:val="003D5BE7"/>
    <w:rsid w:val="003D5CD3"/>
    <w:rsid w:val="003D66C0"/>
    <w:rsid w:val="003D66C7"/>
    <w:rsid w:val="003D7894"/>
    <w:rsid w:val="003E24A4"/>
    <w:rsid w:val="003E2809"/>
    <w:rsid w:val="003E3C7E"/>
    <w:rsid w:val="003E4843"/>
    <w:rsid w:val="003E6263"/>
    <w:rsid w:val="003E7AAD"/>
    <w:rsid w:val="003F0549"/>
    <w:rsid w:val="003F2479"/>
    <w:rsid w:val="003F2729"/>
    <w:rsid w:val="003F2893"/>
    <w:rsid w:val="003F6A1D"/>
    <w:rsid w:val="003F745E"/>
    <w:rsid w:val="004030BF"/>
    <w:rsid w:val="0040472A"/>
    <w:rsid w:val="00405F7E"/>
    <w:rsid w:val="00406968"/>
    <w:rsid w:val="00406B1D"/>
    <w:rsid w:val="00406D72"/>
    <w:rsid w:val="00410AA5"/>
    <w:rsid w:val="00410BF1"/>
    <w:rsid w:val="00413C45"/>
    <w:rsid w:val="0041400D"/>
    <w:rsid w:val="004156EA"/>
    <w:rsid w:val="00415B3C"/>
    <w:rsid w:val="00415E10"/>
    <w:rsid w:val="00416A64"/>
    <w:rsid w:val="004208CD"/>
    <w:rsid w:val="00420AAC"/>
    <w:rsid w:val="00420ABB"/>
    <w:rsid w:val="00420E7A"/>
    <w:rsid w:val="00423578"/>
    <w:rsid w:val="004238D4"/>
    <w:rsid w:val="0043033C"/>
    <w:rsid w:val="00430667"/>
    <w:rsid w:val="00430BF9"/>
    <w:rsid w:val="00432182"/>
    <w:rsid w:val="00434944"/>
    <w:rsid w:val="004355BC"/>
    <w:rsid w:val="00443DB9"/>
    <w:rsid w:val="00444225"/>
    <w:rsid w:val="00444FC3"/>
    <w:rsid w:val="004456C7"/>
    <w:rsid w:val="00450088"/>
    <w:rsid w:val="004515D0"/>
    <w:rsid w:val="00451613"/>
    <w:rsid w:val="00451799"/>
    <w:rsid w:val="00455FD9"/>
    <w:rsid w:val="00456529"/>
    <w:rsid w:val="00456919"/>
    <w:rsid w:val="00457FA2"/>
    <w:rsid w:val="00461B52"/>
    <w:rsid w:val="00462B00"/>
    <w:rsid w:val="00462BA6"/>
    <w:rsid w:val="00466DF1"/>
    <w:rsid w:val="0046725E"/>
    <w:rsid w:val="004700D6"/>
    <w:rsid w:val="00470D73"/>
    <w:rsid w:val="00470F83"/>
    <w:rsid w:val="00477606"/>
    <w:rsid w:val="004778A6"/>
    <w:rsid w:val="0048008D"/>
    <w:rsid w:val="004817B5"/>
    <w:rsid w:val="00483CE9"/>
    <w:rsid w:val="00483F6C"/>
    <w:rsid w:val="004854DE"/>
    <w:rsid w:val="00487CA8"/>
    <w:rsid w:val="00490F79"/>
    <w:rsid w:val="00492827"/>
    <w:rsid w:val="00492A70"/>
    <w:rsid w:val="004938C1"/>
    <w:rsid w:val="0049666A"/>
    <w:rsid w:val="00496DE3"/>
    <w:rsid w:val="00496EAC"/>
    <w:rsid w:val="004A148A"/>
    <w:rsid w:val="004A2BED"/>
    <w:rsid w:val="004A4E2F"/>
    <w:rsid w:val="004A5C7F"/>
    <w:rsid w:val="004A7D9F"/>
    <w:rsid w:val="004B0191"/>
    <w:rsid w:val="004B150E"/>
    <w:rsid w:val="004B2207"/>
    <w:rsid w:val="004B63F1"/>
    <w:rsid w:val="004B7275"/>
    <w:rsid w:val="004C2944"/>
    <w:rsid w:val="004C6D7F"/>
    <w:rsid w:val="004C72CB"/>
    <w:rsid w:val="004C7687"/>
    <w:rsid w:val="004D48E9"/>
    <w:rsid w:val="004D5A49"/>
    <w:rsid w:val="004E0304"/>
    <w:rsid w:val="004E1271"/>
    <w:rsid w:val="004E2FB5"/>
    <w:rsid w:val="004E4E4C"/>
    <w:rsid w:val="004E662D"/>
    <w:rsid w:val="004E6CEF"/>
    <w:rsid w:val="004F0453"/>
    <w:rsid w:val="004F29E7"/>
    <w:rsid w:val="004F381B"/>
    <w:rsid w:val="00502542"/>
    <w:rsid w:val="00503906"/>
    <w:rsid w:val="00503C7A"/>
    <w:rsid w:val="005040EF"/>
    <w:rsid w:val="00507DF3"/>
    <w:rsid w:val="00511C27"/>
    <w:rsid w:val="0051612E"/>
    <w:rsid w:val="005162B7"/>
    <w:rsid w:val="0051722C"/>
    <w:rsid w:val="00517480"/>
    <w:rsid w:val="00522108"/>
    <w:rsid w:val="00522864"/>
    <w:rsid w:val="00522FFE"/>
    <w:rsid w:val="00523D97"/>
    <w:rsid w:val="005328DB"/>
    <w:rsid w:val="005346BF"/>
    <w:rsid w:val="00534974"/>
    <w:rsid w:val="00535323"/>
    <w:rsid w:val="005422B8"/>
    <w:rsid w:val="00546AEF"/>
    <w:rsid w:val="00551BFA"/>
    <w:rsid w:val="00552411"/>
    <w:rsid w:val="005532E4"/>
    <w:rsid w:val="005554FA"/>
    <w:rsid w:val="005559B8"/>
    <w:rsid w:val="00560D10"/>
    <w:rsid w:val="00561A38"/>
    <w:rsid w:val="00564439"/>
    <w:rsid w:val="00566055"/>
    <w:rsid w:val="00572D04"/>
    <w:rsid w:val="00572FFC"/>
    <w:rsid w:val="00575176"/>
    <w:rsid w:val="005779E1"/>
    <w:rsid w:val="00580E80"/>
    <w:rsid w:val="00582AA2"/>
    <w:rsid w:val="00583D2D"/>
    <w:rsid w:val="00583E68"/>
    <w:rsid w:val="00585F6E"/>
    <w:rsid w:val="005860C2"/>
    <w:rsid w:val="00590A14"/>
    <w:rsid w:val="005937C6"/>
    <w:rsid w:val="00593DEC"/>
    <w:rsid w:val="005945D5"/>
    <w:rsid w:val="00596735"/>
    <w:rsid w:val="00597588"/>
    <w:rsid w:val="00597B20"/>
    <w:rsid w:val="00597D7E"/>
    <w:rsid w:val="00597FB5"/>
    <w:rsid w:val="005A005D"/>
    <w:rsid w:val="005A0576"/>
    <w:rsid w:val="005A0B29"/>
    <w:rsid w:val="005A1914"/>
    <w:rsid w:val="005A34F2"/>
    <w:rsid w:val="005A4C6B"/>
    <w:rsid w:val="005A6752"/>
    <w:rsid w:val="005A7637"/>
    <w:rsid w:val="005B06D6"/>
    <w:rsid w:val="005B08C1"/>
    <w:rsid w:val="005B09B9"/>
    <w:rsid w:val="005B12F1"/>
    <w:rsid w:val="005B2FD7"/>
    <w:rsid w:val="005B3B9E"/>
    <w:rsid w:val="005B5511"/>
    <w:rsid w:val="005B6C35"/>
    <w:rsid w:val="005C13E0"/>
    <w:rsid w:val="005C1A98"/>
    <w:rsid w:val="005C36CD"/>
    <w:rsid w:val="005C4152"/>
    <w:rsid w:val="005C7D7E"/>
    <w:rsid w:val="005D02ED"/>
    <w:rsid w:val="005D09FB"/>
    <w:rsid w:val="005D2872"/>
    <w:rsid w:val="005D5759"/>
    <w:rsid w:val="005D7145"/>
    <w:rsid w:val="005D7397"/>
    <w:rsid w:val="005E13A9"/>
    <w:rsid w:val="005E1CB9"/>
    <w:rsid w:val="005E224F"/>
    <w:rsid w:val="005E4E59"/>
    <w:rsid w:val="005F0F79"/>
    <w:rsid w:val="005F15A7"/>
    <w:rsid w:val="005F26FD"/>
    <w:rsid w:val="005F3005"/>
    <w:rsid w:val="005F45FC"/>
    <w:rsid w:val="005F5053"/>
    <w:rsid w:val="005F539B"/>
    <w:rsid w:val="005F7C88"/>
    <w:rsid w:val="006001F0"/>
    <w:rsid w:val="0060047F"/>
    <w:rsid w:val="00602384"/>
    <w:rsid w:val="00621EE3"/>
    <w:rsid w:val="00624E78"/>
    <w:rsid w:val="0062577B"/>
    <w:rsid w:val="0062651F"/>
    <w:rsid w:val="00630B21"/>
    <w:rsid w:val="00631CD9"/>
    <w:rsid w:val="00632A2E"/>
    <w:rsid w:val="00632AC4"/>
    <w:rsid w:val="00633D66"/>
    <w:rsid w:val="006366F4"/>
    <w:rsid w:val="00636790"/>
    <w:rsid w:val="00636C75"/>
    <w:rsid w:val="00636D76"/>
    <w:rsid w:val="00637091"/>
    <w:rsid w:val="00644F7F"/>
    <w:rsid w:val="0065083D"/>
    <w:rsid w:val="006509EA"/>
    <w:rsid w:val="0065144D"/>
    <w:rsid w:val="006533BF"/>
    <w:rsid w:val="00654112"/>
    <w:rsid w:val="0065487D"/>
    <w:rsid w:val="00654B1B"/>
    <w:rsid w:val="00657106"/>
    <w:rsid w:val="00660005"/>
    <w:rsid w:val="00661914"/>
    <w:rsid w:val="00664409"/>
    <w:rsid w:val="00667ABC"/>
    <w:rsid w:val="00671D2F"/>
    <w:rsid w:val="006723E3"/>
    <w:rsid w:val="0067486A"/>
    <w:rsid w:val="006804B9"/>
    <w:rsid w:val="00681A59"/>
    <w:rsid w:val="00682127"/>
    <w:rsid w:val="00682ACF"/>
    <w:rsid w:val="00682BE8"/>
    <w:rsid w:val="006832B7"/>
    <w:rsid w:val="00685C2E"/>
    <w:rsid w:val="00687B33"/>
    <w:rsid w:val="00687FB6"/>
    <w:rsid w:val="0069025D"/>
    <w:rsid w:val="00694668"/>
    <w:rsid w:val="006965A5"/>
    <w:rsid w:val="006973E8"/>
    <w:rsid w:val="00697771"/>
    <w:rsid w:val="00697CF3"/>
    <w:rsid w:val="006A0BFD"/>
    <w:rsid w:val="006A137B"/>
    <w:rsid w:val="006A1B47"/>
    <w:rsid w:val="006A379F"/>
    <w:rsid w:val="006A4AEE"/>
    <w:rsid w:val="006A6134"/>
    <w:rsid w:val="006A688E"/>
    <w:rsid w:val="006A74A4"/>
    <w:rsid w:val="006A7D43"/>
    <w:rsid w:val="006B02E1"/>
    <w:rsid w:val="006B12D4"/>
    <w:rsid w:val="006B2726"/>
    <w:rsid w:val="006B35D3"/>
    <w:rsid w:val="006B3A8E"/>
    <w:rsid w:val="006B4F66"/>
    <w:rsid w:val="006D1C23"/>
    <w:rsid w:val="006D28E2"/>
    <w:rsid w:val="006E0F78"/>
    <w:rsid w:val="006E1ACA"/>
    <w:rsid w:val="006E1BD6"/>
    <w:rsid w:val="006E22D6"/>
    <w:rsid w:val="006E3DA9"/>
    <w:rsid w:val="006E4321"/>
    <w:rsid w:val="006E4FFF"/>
    <w:rsid w:val="006E7C2B"/>
    <w:rsid w:val="006F3E38"/>
    <w:rsid w:val="006F480B"/>
    <w:rsid w:val="006F4DF6"/>
    <w:rsid w:val="006F6156"/>
    <w:rsid w:val="006F722C"/>
    <w:rsid w:val="006F79AC"/>
    <w:rsid w:val="00705262"/>
    <w:rsid w:val="00710B31"/>
    <w:rsid w:val="00712181"/>
    <w:rsid w:val="00712419"/>
    <w:rsid w:val="007132CF"/>
    <w:rsid w:val="007148D6"/>
    <w:rsid w:val="00714FA7"/>
    <w:rsid w:val="00715435"/>
    <w:rsid w:val="007171F1"/>
    <w:rsid w:val="00720AE2"/>
    <w:rsid w:val="00721635"/>
    <w:rsid w:val="0072200C"/>
    <w:rsid w:val="00724079"/>
    <w:rsid w:val="007245B8"/>
    <w:rsid w:val="00727064"/>
    <w:rsid w:val="00727C0F"/>
    <w:rsid w:val="00730203"/>
    <w:rsid w:val="00730904"/>
    <w:rsid w:val="007312CA"/>
    <w:rsid w:val="00732223"/>
    <w:rsid w:val="00732DEC"/>
    <w:rsid w:val="0073339F"/>
    <w:rsid w:val="00740FB5"/>
    <w:rsid w:val="00742EE6"/>
    <w:rsid w:val="00744647"/>
    <w:rsid w:val="00746F5E"/>
    <w:rsid w:val="00751ABF"/>
    <w:rsid w:val="007521A6"/>
    <w:rsid w:val="00753BA5"/>
    <w:rsid w:val="007545E8"/>
    <w:rsid w:val="00755A6F"/>
    <w:rsid w:val="007575C3"/>
    <w:rsid w:val="007601AC"/>
    <w:rsid w:val="007601D1"/>
    <w:rsid w:val="00761765"/>
    <w:rsid w:val="00763ED2"/>
    <w:rsid w:val="0076583B"/>
    <w:rsid w:val="00765C31"/>
    <w:rsid w:val="0076613C"/>
    <w:rsid w:val="00766A08"/>
    <w:rsid w:val="00767773"/>
    <w:rsid w:val="007710AD"/>
    <w:rsid w:val="00771529"/>
    <w:rsid w:val="00773AAF"/>
    <w:rsid w:val="00773FA9"/>
    <w:rsid w:val="00774B55"/>
    <w:rsid w:val="00774D82"/>
    <w:rsid w:val="007769DF"/>
    <w:rsid w:val="00780CF7"/>
    <w:rsid w:val="00783791"/>
    <w:rsid w:val="0078407A"/>
    <w:rsid w:val="00784EC6"/>
    <w:rsid w:val="00784F78"/>
    <w:rsid w:val="007855FC"/>
    <w:rsid w:val="00797531"/>
    <w:rsid w:val="00797D64"/>
    <w:rsid w:val="007A0C67"/>
    <w:rsid w:val="007A2F1E"/>
    <w:rsid w:val="007A3BF2"/>
    <w:rsid w:val="007A3C60"/>
    <w:rsid w:val="007A43F0"/>
    <w:rsid w:val="007A4D76"/>
    <w:rsid w:val="007A66B2"/>
    <w:rsid w:val="007B1836"/>
    <w:rsid w:val="007B70DE"/>
    <w:rsid w:val="007C1A25"/>
    <w:rsid w:val="007C4776"/>
    <w:rsid w:val="007D01D2"/>
    <w:rsid w:val="007D1723"/>
    <w:rsid w:val="007D1815"/>
    <w:rsid w:val="007D1ED8"/>
    <w:rsid w:val="007D3277"/>
    <w:rsid w:val="007D6E26"/>
    <w:rsid w:val="007D77AC"/>
    <w:rsid w:val="007E10E7"/>
    <w:rsid w:val="007E137E"/>
    <w:rsid w:val="007E1D12"/>
    <w:rsid w:val="007E28F1"/>
    <w:rsid w:val="007E3DAA"/>
    <w:rsid w:val="007E4FFD"/>
    <w:rsid w:val="007E6F03"/>
    <w:rsid w:val="007F0152"/>
    <w:rsid w:val="007F191F"/>
    <w:rsid w:val="007F2AB1"/>
    <w:rsid w:val="007F36E4"/>
    <w:rsid w:val="007F4930"/>
    <w:rsid w:val="007F782C"/>
    <w:rsid w:val="0080255A"/>
    <w:rsid w:val="0080403C"/>
    <w:rsid w:val="00804B85"/>
    <w:rsid w:val="00810045"/>
    <w:rsid w:val="00815636"/>
    <w:rsid w:val="008179D4"/>
    <w:rsid w:val="0082082D"/>
    <w:rsid w:val="00820AE5"/>
    <w:rsid w:val="008217F2"/>
    <w:rsid w:val="008222DD"/>
    <w:rsid w:val="008303A9"/>
    <w:rsid w:val="0083138A"/>
    <w:rsid w:val="0083143B"/>
    <w:rsid w:val="00831715"/>
    <w:rsid w:val="008353A9"/>
    <w:rsid w:val="0083627B"/>
    <w:rsid w:val="00836348"/>
    <w:rsid w:val="008366D5"/>
    <w:rsid w:val="00841A7B"/>
    <w:rsid w:val="008425D7"/>
    <w:rsid w:val="00843ECC"/>
    <w:rsid w:val="00850971"/>
    <w:rsid w:val="00851817"/>
    <w:rsid w:val="008518F5"/>
    <w:rsid w:val="00852B50"/>
    <w:rsid w:val="0085597B"/>
    <w:rsid w:val="0085647F"/>
    <w:rsid w:val="00857585"/>
    <w:rsid w:val="008600B0"/>
    <w:rsid w:val="00860455"/>
    <w:rsid w:val="00861344"/>
    <w:rsid w:val="00861433"/>
    <w:rsid w:val="00861EB4"/>
    <w:rsid w:val="00862986"/>
    <w:rsid w:val="008636FF"/>
    <w:rsid w:val="008645E5"/>
    <w:rsid w:val="00864843"/>
    <w:rsid w:val="00864BC4"/>
    <w:rsid w:val="00865D37"/>
    <w:rsid w:val="00867630"/>
    <w:rsid w:val="00867929"/>
    <w:rsid w:val="00872257"/>
    <w:rsid w:val="00873778"/>
    <w:rsid w:val="008749FD"/>
    <w:rsid w:val="00882420"/>
    <w:rsid w:val="0088300E"/>
    <w:rsid w:val="0088489E"/>
    <w:rsid w:val="00885537"/>
    <w:rsid w:val="008933AA"/>
    <w:rsid w:val="008970DA"/>
    <w:rsid w:val="00897897"/>
    <w:rsid w:val="008A75F6"/>
    <w:rsid w:val="008B21EB"/>
    <w:rsid w:val="008B3840"/>
    <w:rsid w:val="008B39B6"/>
    <w:rsid w:val="008B4294"/>
    <w:rsid w:val="008B4441"/>
    <w:rsid w:val="008B6426"/>
    <w:rsid w:val="008B792F"/>
    <w:rsid w:val="008B7F82"/>
    <w:rsid w:val="008C0BA8"/>
    <w:rsid w:val="008C1D26"/>
    <w:rsid w:val="008C20BF"/>
    <w:rsid w:val="008C36E9"/>
    <w:rsid w:val="008C50FE"/>
    <w:rsid w:val="008D0DAF"/>
    <w:rsid w:val="008D197C"/>
    <w:rsid w:val="008D1A7C"/>
    <w:rsid w:val="008D2BE8"/>
    <w:rsid w:val="008D3DD4"/>
    <w:rsid w:val="008D4AB3"/>
    <w:rsid w:val="008D4C1A"/>
    <w:rsid w:val="008E15BB"/>
    <w:rsid w:val="008E27C1"/>
    <w:rsid w:val="008E3373"/>
    <w:rsid w:val="008E3A06"/>
    <w:rsid w:val="008E5097"/>
    <w:rsid w:val="008E5D11"/>
    <w:rsid w:val="008F3347"/>
    <w:rsid w:val="009023F6"/>
    <w:rsid w:val="00904AF3"/>
    <w:rsid w:val="0090671A"/>
    <w:rsid w:val="0090708B"/>
    <w:rsid w:val="00907AE0"/>
    <w:rsid w:val="0091041E"/>
    <w:rsid w:val="00912368"/>
    <w:rsid w:val="00913894"/>
    <w:rsid w:val="00915325"/>
    <w:rsid w:val="00920F60"/>
    <w:rsid w:val="00921FBB"/>
    <w:rsid w:val="00924E0D"/>
    <w:rsid w:val="00925779"/>
    <w:rsid w:val="00925895"/>
    <w:rsid w:val="00927942"/>
    <w:rsid w:val="00933236"/>
    <w:rsid w:val="00934E3F"/>
    <w:rsid w:val="00943474"/>
    <w:rsid w:val="009452AB"/>
    <w:rsid w:val="00946F78"/>
    <w:rsid w:val="00947DEF"/>
    <w:rsid w:val="009501BF"/>
    <w:rsid w:val="009504A4"/>
    <w:rsid w:val="00950A35"/>
    <w:rsid w:val="00952710"/>
    <w:rsid w:val="00952FFA"/>
    <w:rsid w:val="009540CE"/>
    <w:rsid w:val="00954FCE"/>
    <w:rsid w:val="00957169"/>
    <w:rsid w:val="00960EAB"/>
    <w:rsid w:val="00961920"/>
    <w:rsid w:val="00963819"/>
    <w:rsid w:val="00964096"/>
    <w:rsid w:val="00967D5A"/>
    <w:rsid w:val="0097238D"/>
    <w:rsid w:val="009723D3"/>
    <w:rsid w:val="00972587"/>
    <w:rsid w:val="009734CC"/>
    <w:rsid w:val="00973A98"/>
    <w:rsid w:val="00977070"/>
    <w:rsid w:val="00980B47"/>
    <w:rsid w:val="00982252"/>
    <w:rsid w:val="00982365"/>
    <w:rsid w:val="00982E1D"/>
    <w:rsid w:val="0098336F"/>
    <w:rsid w:val="009879DF"/>
    <w:rsid w:val="00992A9C"/>
    <w:rsid w:val="00992AE6"/>
    <w:rsid w:val="00992B89"/>
    <w:rsid w:val="00994E32"/>
    <w:rsid w:val="00995C7B"/>
    <w:rsid w:val="009A0006"/>
    <w:rsid w:val="009A0EDB"/>
    <w:rsid w:val="009A1E64"/>
    <w:rsid w:val="009A4B14"/>
    <w:rsid w:val="009A59F5"/>
    <w:rsid w:val="009A644B"/>
    <w:rsid w:val="009A65BB"/>
    <w:rsid w:val="009B02AC"/>
    <w:rsid w:val="009B05D6"/>
    <w:rsid w:val="009B431A"/>
    <w:rsid w:val="009B594E"/>
    <w:rsid w:val="009B6050"/>
    <w:rsid w:val="009B6B27"/>
    <w:rsid w:val="009B7A20"/>
    <w:rsid w:val="009C5E31"/>
    <w:rsid w:val="009D0D31"/>
    <w:rsid w:val="009D329E"/>
    <w:rsid w:val="009D38FD"/>
    <w:rsid w:val="009D3E59"/>
    <w:rsid w:val="009D614A"/>
    <w:rsid w:val="009D79BF"/>
    <w:rsid w:val="009D7F10"/>
    <w:rsid w:val="009E3988"/>
    <w:rsid w:val="009E4E8F"/>
    <w:rsid w:val="009E724E"/>
    <w:rsid w:val="009F3D04"/>
    <w:rsid w:val="009F44B3"/>
    <w:rsid w:val="009F4987"/>
    <w:rsid w:val="009F4E03"/>
    <w:rsid w:val="009F71B8"/>
    <w:rsid w:val="009F74C8"/>
    <w:rsid w:val="009F7D98"/>
    <w:rsid w:val="00A03124"/>
    <w:rsid w:val="00A03431"/>
    <w:rsid w:val="00A03D75"/>
    <w:rsid w:val="00A138C8"/>
    <w:rsid w:val="00A13B3D"/>
    <w:rsid w:val="00A140C7"/>
    <w:rsid w:val="00A14B70"/>
    <w:rsid w:val="00A15440"/>
    <w:rsid w:val="00A23BC7"/>
    <w:rsid w:val="00A2413C"/>
    <w:rsid w:val="00A24226"/>
    <w:rsid w:val="00A24597"/>
    <w:rsid w:val="00A267A1"/>
    <w:rsid w:val="00A30391"/>
    <w:rsid w:val="00A30CEA"/>
    <w:rsid w:val="00A324EC"/>
    <w:rsid w:val="00A33260"/>
    <w:rsid w:val="00A410A1"/>
    <w:rsid w:val="00A41595"/>
    <w:rsid w:val="00A43BA4"/>
    <w:rsid w:val="00A452BA"/>
    <w:rsid w:val="00A45950"/>
    <w:rsid w:val="00A50164"/>
    <w:rsid w:val="00A52A5D"/>
    <w:rsid w:val="00A549CA"/>
    <w:rsid w:val="00A55AFE"/>
    <w:rsid w:val="00A56EBA"/>
    <w:rsid w:val="00A57489"/>
    <w:rsid w:val="00A6330D"/>
    <w:rsid w:val="00A65FFE"/>
    <w:rsid w:val="00A66B2E"/>
    <w:rsid w:val="00A7031C"/>
    <w:rsid w:val="00A703F3"/>
    <w:rsid w:val="00A70B3E"/>
    <w:rsid w:val="00A731D5"/>
    <w:rsid w:val="00A76744"/>
    <w:rsid w:val="00A773DD"/>
    <w:rsid w:val="00A83F90"/>
    <w:rsid w:val="00A84705"/>
    <w:rsid w:val="00A85FBA"/>
    <w:rsid w:val="00A90A53"/>
    <w:rsid w:val="00A937C9"/>
    <w:rsid w:val="00A93F97"/>
    <w:rsid w:val="00A95D88"/>
    <w:rsid w:val="00A97A4F"/>
    <w:rsid w:val="00A97BDD"/>
    <w:rsid w:val="00A97C76"/>
    <w:rsid w:val="00AA03E2"/>
    <w:rsid w:val="00AA17F6"/>
    <w:rsid w:val="00AA2046"/>
    <w:rsid w:val="00AA5516"/>
    <w:rsid w:val="00AA739D"/>
    <w:rsid w:val="00AA73E4"/>
    <w:rsid w:val="00AA78CF"/>
    <w:rsid w:val="00AA7A08"/>
    <w:rsid w:val="00AA7AD0"/>
    <w:rsid w:val="00AB3707"/>
    <w:rsid w:val="00AB3900"/>
    <w:rsid w:val="00AB3A45"/>
    <w:rsid w:val="00AB4037"/>
    <w:rsid w:val="00AB427C"/>
    <w:rsid w:val="00AB54FF"/>
    <w:rsid w:val="00AB6309"/>
    <w:rsid w:val="00AB7707"/>
    <w:rsid w:val="00AB782A"/>
    <w:rsid w:val="00AC057B"/>
    <w:rsid w:val="00AC1955"/>
    <w:rsid w:val="00AC2BA6"/>
    <w:rsid w:val="00AC5F81"/>
    <w:rsid w:val="00AC70A4"/>
    <w:rsid w:val="00AC75AB"/>
    <w:rsid w:val="00AD0610"/>
    <w:rsid w:val="00AD0646"/>
    <w:rsid w:val="00AD3526"/>
    <w:rsid w:val="00AD37E4"/>
    <w:rsid w:val="00AD6C13"/>
    <w:rsid w:val="00AE01CB"/>
    <w:rsid w:val="00AE1D8E"/>
    <w:rsid w:val="00AE200E"/>
    <w:rsid w:val="00AE2DA3"/>
    <w:rsid w:val="00AE3384"/>
    <w:rsid w:val="00AE38F1"/>
    <w:rsid w:val="00AE47E0"/>
    <w:rsid w:val="00AE4B8F"/>
    <w:rsid w:val="00AE528C"/>
    <w:rsid w:val="00AE53BA"/>
    <w:rsid w:val="00AE730B"/>
    <w:rsid w:val="00AF02A9"/>
    <w:rsid w:val="00AF07A3"/>
    <w:rsid w:val="00AF28EB"/>
    <w:rsid w:val="00AF3563"/>
    <w:rsid w:val="00AF3F00"/>
    <w:rsid w:val="00AF66B5"/>
    <w:rsid w:val="00B04523"/>
    <w:rsid w:val="00B05BCA"/>
    <w:rsid w:val="00B06549"/>
    <w:rsid w:val="00B065E4"/>
    <w:rsid w:val="00B07359"/>
    <w:rsid w:val="00B07553"/>
    <w:rsid w:val="00B077EB"/>
    <w:rsid w:val="00B12D4D"/>
    <w:rsid w:val="00B130C8"/>
    <w:rsid w:val="00B14431"/>
    <w:rsid w:val="00B1469B"/>
    <w:rsid w:val="00B1494D"/>
    <w:rsid w:val="00B1704D"/>
    <w:rsid w:val="00B1748A"/>
    <w:rsid w:val="00B179ED"/>
    <w:rsid w:val="00B207A3"/>
    <w:rsid w:val="00B20BCC"/>
    <w:rsid w:val="00B2145E"/>
    <w:rsid w:val="00B21ABE"/>
    <w:rsid w:val="00B22C42"/>
    <w:rsid w:val="00B27B73"/>
    <w:rsid w:val="00B300B8"/>
    <w:rsid w:val="00B301BB"/>
    <w:rsid w:val="00B30ABB"/>
    <w:rsid w:val="00B31280"/>
    <w:rsid w:val="00B32979"/>
    <w:rsid w:val="00B34901"/>
    <w:rsid w:val="00B369F0"/>
    <w:rsid w:val="00B36E48"/>
    <w:rsid w:val="00B3701A"/>
    <w:rsid w:val="00B37AD4"/>
    <w:rsid w:val="00B40AD9"/>
    <w:rsid w:val="00B412F1"/>
    <w:rsid w:val="00B43D06"/>
    <w:rsid w:val="00B449C0"/>
    <w:rsid w:val="00B476AD"/>
    <w:rsid w:val="00B50B8B"/>
    <w:rsid w:val="00B51AA5"/>
    <w:rsid w:val="00B5709C"/>
    <w:rsid w:val="00B57181"/>
    <w:rsid w:val="00B574FE"/>
    <w:rsid w:val="00B577E1"/>
    <w:rsid w:val="00B57E3C"/>
    <w:rsid w:val="00B63188"/>
    <w:rsid w:val="00B6421A"/>
    <w:rsid w:val="00B672C7"/>
    <w:rsid w:val="00B71E52"/>
    <w:rsid w:val="00B73055"/>
    <w:rsid w:val="00B759C4"/>
    <w:rsid w:val="00B77816"/>
    <w:rsid w:val="00B77BB7"/>
    <w:rsid w:val="00B85560"/>
    <w:rsid w:val="00B8759A"/>
    <w:rsid w:val="00B901FB"/>
    <w:rsid w:val="00B91444"/>
    <w:rsid w:val="00B91EF5"/>
    <w:rsid w:val="00B95FF6"/>
    <w:rsid w:val="00BA1718"/>
    <w:rsid w:val="00BA2CFF"/>
    <w:rsid w:val="00BA384E"/>
    <w:rsid w:val="00BA5404"/>
    <w:rsid w:val="00BA55EC"/>
    <w:rsid w:val="00BA5753"/>
    <w:rsid w:val="00BA58CB"/>
    <w:rsid w:val="00BA6B6D"/>
    <w:rsid w:val="00BA707D"/>
    <w:rsid w:val="00BB04A6"/>
    <w:rsid w:val="00BB446A"/>
    <w:rsid w:val="00BB54E8"/>
    <w:rsid w:val="00BB5CAA"/>
    <w:rsid w:val="00BB6646"/>
    <w:rsid w:val="00BC00A6"/>
    <w:rsid w:val="00BC1EF4"/>
    <w:rsid w:val="00BC51C4"/>
    <w:rsid w:val="00BC5AFD"/>
    <w:rsid w:val="00BC70DC"/>
    <w:rsid w:val="00BC7A62"/>
    <w:rsid w:val="00BD0A1D"/>
    <w:rsid w:val="00BD1190"/>
    <w:rsid w:val="00BD23CB"/>
    <w:rsid w:val="00BD2FF2"/>
    <w:rsid w:val="00BD3501"/>
    <w:rsid w:val="00BD3AA8"/>
    <w:rsid w:val="00BD3C54"/>
    <w:rsid w:val="00BD4E8A"/>
    <w:rsid w:val="00BE00AF"/>
    <w:rsid w:val="00BE18B0"/>
    <w:rsid w:val="00BE1E0B"/>
    <w:rsid w:val="00BE1E11"/>
    <w:rsid w:val="00BE3352"/>
    <w:rsid w:val="00BE42FB"/>
    <w:rsid w:val="00BE685F"/>
    <w:rsid w:val="00BE6C9E"/>
    <w:rsid w:val="00BF250B"/>
    <w:rsid w:val="00BF5AC9"/>
    <w:rsid w:val="00BF6C75"/>
    <w:rsid w:val="00BF789A"/>
    <w:rsid w:val="00C027F6"/>
    <w:rsid w:val="00C07427"/>
    <w:rsid w:val="00C12157"/>
    <w:rsid w:val="00C14710"/>
    <w:rsid w:val="00C16635"/>
    <w:rsid w:val="00C20484"/>
    <w:rsid w:val="00C23637"/>
    <w:rsid w:val="00C25432"/>
    <w:rsid w:val="00C2684D"/>
    <w:rsid w:val="00C2727A"/>
    <w:rsid w:val="00C30BFC"/>
    <w:rsid w:val="00C3117D"/>
    <w:rsid w:val="00C327EC"/>
    <w:rsid w:val="00C32C46"/>
    <w:rsid w:val="00C33858"/>
    <w:rsid w:val="00C35090"/>
    <w:rsid w:val="00C3629E"/>
    <w:rsid w:val="00C3648A"/>
    <w:rsid w:val="00C372BF"/>
    <w:rsid w:val="00C37B38"/>
    <w:rsid w:val="00C40301"/>
    <w:rsid w:val="00C404C5"/>
    <w:rsid w:val="00C41142"/>
    <w:rsid w:val="00C42073"/>
    <w:rsid w:val="00C42B91"/>
    <w:rsid w:val="00C44A24"/>
    <w:rsid w:val="00C461A8"/>
    <w:rsid w:val="00C4673E"/>
    <w:rsid w:val="00C4703D"/>
    <w:rsid w:val="00C51C64"/>
    <w:rsid w:val="00C52A9D"/>
    <w:rsid w:val="00C54CD8"/>
    <w:rsid w:val="00C54F85"/>
    <w:rsid w:val="00C55689"/>
    <w:rsid w:val="00C569C9"/>
    <w:rsid w:val="00C57546"/>
    <w:rsid w:val="00C57602"/>
    <w:rsid w:val="00C57A27"/>
    <w:rsid w:val="00C60BE2"/>
    <w:rsid w:val="00C60E38"/>
    <w:rsid w:val="00C61FD0"/>
    <w:rsid w:val="00C62A65"/>
    <w:rsid w:val="00C63946"/>
    <w:rsid w:val="00C63A6D"/>
    <w:rsid w:val="00C65412"/>
    <w:rsid w:val="00C65D8A"/>
    <w:rsid w:val="00C65EE0"/>
    <w:rsid w:val="00C66C4A"/>
    <w:rsid w:val="00C76634"/>
    <w:rsid w:val="00C76F25"/>
    <w:rsid w:val="00C77662"/>
    <w:rsid w:val="00C77938"/>
    <w:rsid w:val="00C83A21"/>
    <w:rsid w:val="00C841FB"/>
    <w:rsid w:val="00C85D2A"/>
    <w:rsid w:val="00C8609B"/>
    <w:rsid w:val="00C86220"/>
    <w:rsid w:val="00C86A0F"/>
    <w:rsid w:val="00C86B3C"/>
    <w:rsid w:val="00C86FBA"/>
    <w:rsid w:val="00C90C51"/>
    <w:rsid w:val="00C916AF"/>
    <w:rsid w:val="00C94682"/>
    <w:rsid w:val="00C94971"/>
    <w:rsid w:val="00C9642A"/>
    <w:rsid w:val="00CA00F7"/>
    <w:rsid w:val="00CA2FED"/>
    <w:rsid w:val="00CA3C72"/>
    <w:rsid w:val="00CA41C2"/>
    <w:rsid w:val="00CA5059"/>
    <w:rsid w:val="00CA5E99"/>
    <w:rsid w:val="00CA6373"/>
    <w:rsid w:val="00CA6A8A"/>
    <w:rsid w:val="00CB08B3"/>
    <w:rsid w:val="00CB2D54"/>
    <w:rsid w:val="00CB2F9F"/>
    <w:rsid w:val="00CB340F"/>
    <w:rsid w:val="00CB408B"/>
    <w:rsid w:val="00CB57DA"/>
    <w:rsid w:val="00CC0E71"/>
    <w:rsid w:val="00CC155D"/>
    <w:rsid w:val="00CC219B"/>
    <w:rsid w:val="00CC3997"/>
    <w:rsid w:val="00CC404F"/>
    <w:rsid w:val="00CC7A1C"/>
    <w:rsid w:val="00CD1274"/>
    <w:rsid w:val="00CD1A81"/>
    <w:rsid w:val="00CD2B0D"/>
    <w:rsid w:val="00CD36A0"/>
    <w:rsid w:val="00CD52D9"/>
    <w:rsid w:val="00CD6227"/>
    <w:rsid w:val="00CD75E0"/>
    <w:rsid w:val="00CE0DF4"/>
    <w:rsid w:val="00CE2B3E"/>
    <w:rsid w:val="00CE6B77"/>
    <w:rsid w:val="00CE6CBA"/>
    <w:rsid w:val="00CE7629"/>
    <w:rsid w:val="00CF0CD4"/>
    <w:rsid w:val="00CF3319"/>
    <w:rsid w:val="00CF549D"/>
    <w:rsid w:val="00CF7316"/>
    <w:rsid w:val="00D00244"/>
    <w:rsid w:val="00D011E6"/>
    <w:rsid w:val="00D027A1"/>
    <w:rsid w:val="00D02B3B"/>
    <w:rsid w:val="00D02E89"/>
    <w:rsid w:val="00D03D85"/>
    <w:rsid w:val="00D043C4"/>
    <w:rsid w:val="00D05568"/>
    <w:rsid w:val="00D10947"/>
    <w:rsid w:val="00D10CFE"/>
    <w:rsid w:val="00D1322C"/>
    <w:rsid w:val="00D202FA"/>
    <w:rsid w:val="00D22B8B"/>
    <w:rsid w:val="00D22EED"/>
    <w:rsid w:val="00D23181"/>
    <w:rsid w:val="00D23601"/>
    <w:rsid w:val="00D23BCC"/>
    <w:rsid w:val="00D23D97"/>
    <w:rsid w:val="00D2422A"/>
    <w:rsid w:val="00D25BD5"/>
    <w:rsid w:val="00D27518"/>
    <w:rsid w:val="00D311ED"/>
    <w:rsid w:val="00D31406"/>
    <w:rsid w:val="00D3222E"/>
    <w:rsid w:val="00D33971"/>
    <w:rsid w:val="00D33FB1"/>
    <w:rsid w:val="00D340F1"/>
    <w:rsid w:val="00D35F2A"/>
    <w:rsid w:val="00D36284"/>
    <w:rsid w:val="00D37933"/>
    <w:rsid w:val="00D408BB"/>
    <w:rsid w:val="00D424AD"/>
    <w:rsid w:val="00D43EEC"/>
    <w:rsid w:val="00D441FB"/>
    <w:rsid w:val="00D459A8"/>
    <w:rsid w:val="00D51819"/>
    <w:rsid w:val="00D52D1D"/>
    <w:rsid w:val="00D53459"/>
    <w:rsid w:val="00D53632"/>
    <w:rsid w:val="00D544BF"/>
    <w:rsid w:val="00D5718E"/>
    <w:rsid w:val="00D5778B"/>
    <w:rsid w:val="00D604A6"/>
    <w:rsid w:val="00D619B4"/>
    <w:rsid w:val="00D6297E"/>
    <w:rsid w:val="00D62C65"/>
    <w:rsid w:val="00D62F38"/>
    <w:rsid w:val="00D63A74"/>
    <w:rsid w:val="00D64700"/>
    <w:rsid w:val="00D647B3"/>
    <w:rsid w:val="00D64DFC"/>
    <w:rsid w:val="00D651EE"/>
    <w:rsid w:val="00D66947"/>
    <w:rsid w:val="00D67876"/>
    <w:rsid w:val="00D71957"/>
    <w:rsid w:val="00D72222"/>
    <w:rsid w:val="00D72633"/>
    <w:rsid w:val="00D745E4"/>
    <w:rsid w:val="00D7484C"/>
    <w:rsid w:val="00D76082"/>
    <w:rsid w:val="00D7709F"/>
    <w:rsid w:val="00D77DEE"/>
    <w:rsid w:val="00D80684"/>
    <w:rsid w:val="00D80B70"/>
    <w:rsid w:val="00D80F13"/>
    <w:rsid w:val="00D8182F"/>
    <w:rsid w:val="00D861B7"/>
    <w:rsid w:val="00D91140"/>
    <w:rsid w:val="00D958B9"/>
    <w:rsid w:val="00D96542"/>
    <w:rsid w:val="00D96649"/>
    <w:rsid w:val="00D96D32"/>
    <w:rsid w:val="00D9736D"/>
    <w:rsid w:val="00DA0944"/>
    <w:rsid w:val="00DA3F66"/>
    <w:rsid w:val="00DA488A"/>
    <w:rsid w:val="00DA63A7"/>
    <w:rsid w:val="00DB3D19"/>
    <w:rsid w:val="00DB4E85"/>
    <w:rsid w:val="00DB58A7"/>
    <w:rsid w:val="00DB5B76"/>
    <w:rsid w:val="00DB719E"/>
    <w:rsid w:val="00DC2D3B"/>
    <w:rsid w:val="00DC7C98"/>
    <w:rsid w:val="00DD002F"/>
    <w:rsid w:val="00DD0DA1"/>
    <w:rsid w:val="00DD117F"/>
    <w:rsid w:val="00DD2603"/>
    <w:rsid w:val="00DD3C78"/>
    <w:rsid w:val="00DD7166"/>
    <w:rsid w:val="00DD7958"/>
    <w:rsid w:val="00DE063F"/>
    <w:rsid w:val="00DE1546"/>
    <w:rsid w:val="00DE4ABF"/>
    <w:rsid w:val="00DE5662"/>
    <w:rsid w:val="00DE59A7"/>
    <w:rsid w:val="00DE5F55"/>
    <w:rsid w:val="00DF0A8E"/>
    <w:rsid w:val="00DF0B1B"/>
    <w:rsid w:val="00DF2A18"/>
    <w:rsid w:val="00DF32D1"/>
    <w:rsid w:val="00DF3B05"/>
    <w:rsid w:val="00DF512A"/>
    <w:rsid w:val="00DF72C4"/>
    <w:rsid w:val="00E02236"/>
    <w:rsid w:val="00E02824"/>
    <w:rsid w:val="00E02896"/>
    <w:rsid w:val="00E05BE7"/>
    <w:rsid w:val="00E07055"/>
    <w:rsid w:val="00E07CC8"/>
    <w:rsid w:val="00E11523"/>
    <w:rsid w:val="00E123A9"/>
    <w:rsid w:val="00E12AAA"/>
    <w:rsid w:val="00E149D3"/>
    <w:rsid w:val="00E14F27"/>
    <w:rsid w:val="00E1583A"/>
    <w:rsid w:val="00E17158"/>
    <w:rsid w:val="00E20E55"/>
    <w:rsid w:val="00E219E5"/>
    <w:rsid w:val="00E21B13"/>
    <w:rsid w:val="00E22A26"/>
    <w:rsid w:val="00E2401D"/>
    <w:rsid w:val="00E2487F"/>
    <w:rsid w:val="00E25DC1"/>
    <w:rsid w:val="00E26C4D"/>
    <w:rsid w:val="00E27BE3"/>
    <w:rsid w:val="00E32032"/>
    <w:rsid w:val="00E32F44"/>
    <w:rsid w:val="00E33DCE"/>
    <w:rsid w:val="00E34392"/>
    <w:rsid w:val="00E34E20"/>
    <w:rsid w:val="00E3599D"/>
    <w:rsid w:val="00E36759"/>
    <w:rsid w:val="00E4141E"/>
    <w:rsid w:val="00E42613"/>
    <w:rsid w:val="00E42713"/>
    <w:rsid w:val="00E43E83"/>
    <w:rsid w:val="00E4508E"/>
    <w:rsid w:val="00E45225"/>
    <w:rsid w:val="00E46700"/>
    <w:rsid w:val="00E507F8"/>
    <w:rsid w:val="00E52F89"/>
    <w:rsid w:val="00E539A0"/>
    <w:rsid w:val="00E5594B"/>
    <w:rsid w:val="00E55E73"/>
    <w:rsid w:val="00E56EE7"/>
    <w:rsid w:val="00E5730F"/>
    <w:rsid w:val="00E5765E"/>
    <w:rsid w:val="00E57BA8"/>
    <w:rsid w:val="00E57D4E"/>
    <w:rsid w:val="00E601FE"/>
    <w:rsid w:val="00E61A6A"/>
    <w:rsid w:val="00E627D2"/>
    <w:rsid w:val="00E675A4"/>
    <w:rsid w:val="00E677AB"/>
    <w:rsid w:val="00E677C6"/>
    <w:rsid w:val="00E7288D"/>
    <w:rsid w:val="00E76265"/>
    <w:rsid w:val="00E76646"/>
    <w:rsid w:val="00E779EE"/>
    <w:rsid w:val="00E77A9B"/>
    <w:rsid w:val="00E80FE6"/>
    <w:rsid w:val="00E84C7F"/>
    <w:rsid w:val="00E84D1E"/>
    <w:rsid w:val="00E84D95"/>
    <w:rsid w:val="00E869AF"/>
    <w:rsid w:val="00E91BEF"/>
    <w:rsid w:val="00E925C6"/>
    <w:rsid w:val="00EA0289"/>
    <w:rsid w:val="00EA15F3"/>
    <w:rsid w:val="00EA2737"/>
    <w:rsid w:val="00EB0CE8"/>
    <w:rsid w:val="00EB14B3"/>
    <w:rsid w:val="00EB2479"/>
    <w:rsid w:val="00EB3C0D"/>
    <w:rsid w:val="00EB4C59"/>
    <w:rsid w:val="00EB655E"/>
    <w:rsid w:val="00EB7557"/>
    <w:rsid w:val="00EC2D6D"/>
    <w:rsid w:val="00EC6E5C"/>
    <w:rsid w:val="00EC7903"/>
    <w:rsid w:val="00ED3FEA"/>
    <w:rsid w:val="00ED4401"/>
    <w:rsid w:val="00ED4A25"/>
    <w:rsid w:val="00ED4C74"/>
    <w:rsid w:val="00ED709D"/>
    <w:rsid w:val="00ED7596"/>
    <w:rsid w:val="00EE1A7E"/>
    <w:rsid w:val="00EE4068"/>
    <w:rsid w:val="00EE6215"/>
    <w:rsid w:val="00EE775D"/>
    <w:rsid w:val="00EF069A"/>
    <w:rsid w:val="00EF2A93"/>
    <w:rsid w:val="00EF4D70"/>
    <w:rsid w:val="00EF5F11"/>
    <w:rsid w:val="00EF6681"/>
    <w:rsid w:val="00EF6E32"/>
    <w:rsid w:val="00F01D2C"/>
    <w:rsid w:val="00F03E2F"/>
    <w:rsid w:val="00F07E87"/>
    <w:rsid w:val="00F11DFD"/>
    <w:rsid w:val="00F13699"/>
    <w:rsid w:val="00F1491E"/>
    <w:rsid w:val="00F15129"/>
    <w:rsid w:val="00F16C55"/>
    <w:rsid w:val="00F23A9E"/>
    <w:rsid w:val="00F27D52"/>
    <w:rsid w:val="00F27D9B"/>
    <w:rsid w:val="00F33787"/>
    <w:rsid w:val="00F3392C"/>
    <w:rsid w:val="00F33B02"/>
    <w:rsid w:val="00F33B68"/>
    <w:rsid w:val="00F33E05"/>
    <w:rsid w:val="00F36CE3"/>
    <w:rsid w:val="00F36EEF"/>
    <w:rsid w:val="00F37726"/>
    <w:rsid w:val="00F40198"/>
    <w:rsid w:val="00F40996"/>
    <w:rsid w:val="00F43B67"/>
    <w:rsid w:val="00F44815"/>
    <w:rsid w:val="00F46B00"/>
    <w:rsid w:val="00F47877"/>
    <w:rsid w:val="00F50A8B"/>
    <w:rsid w:val="00F5118E"/>
    <w:rsid w:val="00F51DC6"/>
    <w:rsid w:val="00F5334E"/>
    <w:rsid w:val="00F56924"/>
    <w:rsid w:val="00F61567"/>
    <w:rsid w:val="00F62238"/>
    <w:rsid w:val="00F62700"/>
    <w:rsid w:val="00F6279B"/>
    <w:rsid w:val="00F64F5C"/>
    <w:rsid w:val="00F65434"/>
    <w:rsid w:val="00F65BD6"/>
    <w:rsid w:val="00F6667D"/>
    <w:rsid w:val="00F67078"/>
    <w:rsid w:val="00F710B6"/>
    <w:rsid w:val="00F73CA5"/>
    <w:rsid w:val="00F773D4"/>
    <w:rsid w:val="00F81639"/>
    <w:rsid w:val="00F8208F"/>
    <w:rsid w:val="00F8376B"/>
    <w:rsid w:val="00F86BFC"/>
    <w:rsid w:val="00F8725F"/>
    <w:rsid w:val="00F947FC"/>
    <w:rsid w:val="00F965E2"/>
    <w:rsid w:val="00F96E88"/>
    <w:rsid w:val="00F970C1"/>
    <w:rsid w:val="00FA03EC"/>
    <w:rsid w:val="00FA460D"/>
    <w:rsid w:val="00FA5EA4"/>
    <w:rsid w:val="00FA7123"/>
    <w:rsid w:val="00FA7789"/>
    <w:rsid w:val="00FB0A7F"/>
    <w:rsid w:val="00FB0EC6"/>
    <w:rsid w:val="00FB1D89"/>
    <w:rsid w:val="00FB4443"/>
    <w:rsid w:val="00FB4DC6"/>
    <w:rsid w:val="00FB5D93"/>
    <w:rsid w:val="00FB7510"/>
    <w:rsid w:val="00FB7C7C"/>
    <w:rsid w:val="00FC2EE0"/>
    <w:rsid w:val="00FC2EEE"/>
    <w:rsid w:val="00FC4227"/>
    <w:rsid w:val="00FC422E"/>
    <w:rsid w:val="00FC4DA9"/>
    <w:rsid w:val="00FC628D"/>
    <w:rsid w:val="00FC77E9"/>
    <w:rsid w:val="00FC78B5"/>
    <w:rsid w:val="00FC7F99"/>
    <w:rsid w:val="00FD10DF"/>
    <w:rsid w:val="00FD4E59"/>
    <w:rsid w:val="00FD4F6F"/>
    <w:rsid w:val="00FD56EB"/>
    <w:rsid w:val="00FD5FC4"/>
    <w:rsid w:val="00FD6932"/>
    <w:rsid w:val="00FE22C6"/>
    <w:rsid w:val="00FE3AD8"/>
    <w:rsid w:val="00FE47E5"/>
    <w:rsid w:val="00FE5ECF"/>
    <w:rsid w:val="00FF01A1"/>
    <w:rsid w:val="00FF3422"/>
    <w:rsid w:val="00FF34D8"/>
    <w:rsid w:val="00FF4DFA"/>
    <w:rsid w:val="00FF7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518"/>
    <w:pPr>
      <w:tabs>
        <w:tab w:val="left" w:pos="720"/>
        <w:tab w:val="left" w:pos="1440"/>
        <w:tab w:val="left" w:pos="2160"/>
        <w:tab w:val="left" w:pos="2880"/>
        <w:tab w:val="left" w:pos="4680"/>
        <w:tab w:val="left" w:pos="5400"/>
        <w:tab w:val="right" w:pos="9000"/>
      </w:tabs>
      <w:spacing w:line="240" w:lineRule="atLeast"/>
      <w:jc w:val="both"/>
    </w:pPr>
    <w:rPr>
      <w:sz w:val="24"/>
      <w:lang w:eastAsia="en-US"/>
    </w:rPr>
  </w:style>
  <w:style w:type="paragraph" w:styleId="Heading1">
    <w:name w:val="heading 1"/>
    <w:aliases w:val="Outline1"/>
    <w:basedOn w:val="Normal"/>
    <w:next w:val="Normal"/>
    <w:qFormat/>
    <w:rsid w:val="00157346"/>
    <w:pPr>
      <w:numPr>
        <w:numId w:val="2"/>
      </w:numPr>
      <w:outlineLvl w:val="0"/>
    </w:pPr>
    <w:rPr>
      <w:kern w:val="24"/>
    </w:rPr>
  </w:style>
  <w:style w:type="paragraph" w:styleId="Heading2">
    <w:name w:val="heading 2"/>
    <w:aliases w:val="Outline2"/>
    <w:basedOn w:val="Normal"/>
    <w:next w:val="Normal"/>
    <w:qFormat/>
    <w:rsid w:val="00157346"/>
    <w:pPr>
      <w:numPr>
        <w:ilvl w:val="1"/>
        <w:numId w:val="4"/>
      </w:numPr>
      <w:outlineLvl w:val="1"/>
    </w:pPr>
    <w:rPr>
      <w:kern w:val="24"/>
    </w:rPr>
  </w:style>
  <w:style w:type="paragraph" w:styleId="Heading3">
    <w:name w:val="heading 3"/>
    <w:aliases w:val="Outline3"/>
    <w:basedOn w:val="Normal"/>
    <w:next w:val="Normal"/>
    <w:qFormat/>
    <w:rsid w:val="00157346"/>
    <w:pPr>
      <w:numPr>
        <w:ilvl w:val="2"/>
        <w:numId w:val="2"/>
      </w:numPr>
      <w:tabs>
        <w:tab w:val="clear" w:pos="720"/>
      </w:tabs>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ParagraphStyle">
    <w:name w:val="Paragraph Style"/>
    <w:basedOn w:val="Heading2"/>
    <w:autoRedefine/>
    <w:rsid w:val="007A43F0"/>
    <w:pPr>
      <w:numPr>
        <w:ilvl w:val="0"/>
        <w:numId w:val="0"/>
      </w:numPr>
      <w:tabs>
        <w:tab w:val="clear" w:pos="720"/>
        <w:tab w:val="clear" w:pos="1440"/>
        <w:tab w:val="clear" w:pos="2160"/>
        <w:tab w:val="clear" w:pos="2880"/>
        <w:tab w:val="clear" w:pos="4680"/>
        <w:tab w:val="clear" w:pos="5400"/>
        <w:tab w:val="clear" w:pos="9000"/>
      </w:tabs>
      <w:suppressAutoHyphens/>
      <w:spacing w:after="60" w:line="240" w:lineRule="auto"/>
      <w:ind w:right="-6"/>
    </w:pPr>
    <w:rPr>
      <w:rFonts w:ascii="Arial" w:hAnsi="Arial" w:cs="Arial"/>
      <w:kern w:val="1"/>
      <w:sz w:val="22"/>
      <w:szCs w:val="22"/>
      <w:lang w:eastAsia="ar-SA"/>
    </w:rPr>
  </w:style>
  <w:style w:type="paragraph" w:customStyle="1" w:styleId="Paragaphv2">
    <w:name w:val="Paragaph v2"/>
    <w:basedOn w:val="Heading2"/>
    <w:autoRedefine/>
    <w:rsid w:val="007A43F0"/>
    <w:pPr>
      <w:numPr>
        <w:ilvl w:val="0"/>
        <w:numId w:val="5"/>
      </w:numPr>
      <w:tabs>
        <w:tab w:val="clear" w:pos="720"/>
        <w:tab w:val="clear" w:pos="1440"/>
        <w:tab w:val="clear" w:pos="2160"/>
        <w:tab w:val="clear" w:pos="2880"/>
        <w:tab w:val="clear" w:pos="4680"/>
        <w:tab w:val="clear" w:pos="5400"/>
        <w:tab w:val="clear" w:pos="9000"/>
      </w:tabs>
      <w:suppressAutoHyphens/>
      <w:spacing w:line="240" w:lineRule="auto"/>
    </w:pPr>
    <w:rPr>
      <w:rFonts w:ascii="Arial" w:hAnsi="Arial" w:cs="Arial"/>
      <w:kern w:val="1"/>
      <w:sz w:val="22"/>
      <w:szCs w:val="22"/>
      <w:lang w:eastAsia="ar-SA"/>
    </w:rPr>
  </w:style>
  <w:style w:type="paragraph" w:customStyle="1" w:styleId="SectionHeader">
    <w:name w:val="Section Header"/>
    <w:basedOn w:val="BodyText"/>
    <w:autoRedefine/>
    <w:rsid w:val="007A43F0"/>
    <w:pPr>
      <w:numPr>
        <w:numId w:val="6"/>
      </w:numPr>
      <w:tabs>
        <w:tab w:val="clear" w:pos="720"/>
        <w:tab w:val="clear" w:pos="1440"/>
        <w:tab w:val="clear" w:pos="2160"/>
        <w:tab w:val="clear" w:pos="2880"/>
        <w:tab w:val="clear" w:pos="4680"/>
        <w:tab w:val="clear" w:pos="5400"/>
        <w:tab w:val="clear" w:pos="9000"/>
      </w:tabs>
      <w:suppressAutoHyphens/>
      <w:spacing w:line="240" w:lineRule="auto"/>
    </w:pPr>
    <w:rPr>
      <w:rFonts w:ascii="Arial" w:hAnsi="Arial"/>
      <w:b/>
      <w:lang w:eastAsia="ar-SA"/>
    </w:rPr>
  </w:style>
  <w:style w:type="paragraph" w:styleId="BodyText">
    <w:name w:val="Body Text"/>
    <w:basedOn w:val="Normal"/>
    <w:rsid w:val="007A43F0"/>
    <w:pPr>
      <w:spacing w:after="120"/>
    </w:pPr>
  </w:style>
  <w:style w:type="paragraph" w:customStyle="1" w:styleId="PublicationParagraphStyle">
    <w:name w:val="Publication Paragraph Style"/>
    <w:basedOn w:val="BodyText"/>
    <w:autoRedefine/>
    <w:rsid w:val="007A43F0"/>
    <w:pPr>
      <w:numPr>
        <w:ilvl w:val="1"/>
        <w:numId w:val="6"/>
      </w:numPr>
      <w:tabs>
        <w:tab w:val="clear" w:pos="720"/>
        <w:tab w:val="clear" w:pos="1440"/>
        <w:tab w:val="clear" w:pos="2160"/>
        <w:tab w:val="clear" w:pos="2880"/>
        <w:tab w:val="clear" w:pos="4680"/>
        <w:tab w:val="clear" w:pos="5400"/>
        <w:tab w:val="clear" w:pos="9000"/>
      </w:tabs>
      <w:suppressAutoHyphens/>
      <w:spacing w:line="240" w:lineRule="auto"/>
    </w:pPr>
    <w:rPr>
      <w:rFonts w:ascii="Arial" w:hAnsi="Arial"/>
      <w:sz w:val="22"/>
      <w:lang w:eastAsia="ar-SA"/>
    </w:rPr>
  </w:style>
  <w:style w:type="character" w:styleId="Hyperlink">
    <w:name w:val="Hyperlink"/>
    <w:uiPriority w:val="99"/>
    <w:rsid w:val="00A84705"/>
    <w:rPr>
      <w:color w:val="0000FF"/>
      <w:u w:val="single"/>
    </w:rPr>
  </w:style>
  <w:style w:type="character" w:styleId="FollowedHyperlink">
    <w:name w:val="FollowedHyperlink"/>
    <w:rsid w:val="00C41142"/>
    <w:rPr>
      <w:color w:val="606420"/>
      <w:u w:val="single"/>
    </w:rPr>
  </w:style>
  <w:style w:type="paragraph" w:styleId="TOC1">
    <w:name w:val="toc 1"/>
    <w:basedOn w:val="Normal"/>
    <w:next w:val="Normal"/>
    <w:autoRedefine/>
    <w:uiPriority w:val="39"/>
    <w:rsid w:val="00356127"/>
    <w:pPr>
      <w:tabs>
        <w:tab w:val="clear" w:pos="1440"/>
        <w:tab w:val="clear" w:pos="2160"/>
        <w:tab w:val="clear" w:pos="2880"/>
        <w:tab w:val="clear" w:pos="4680"/>
        <w:tab w:val="clear" w:pos="5400"/>
        <w:tab w:val="clear" w:pos="9000"/>
        <w:tab w:val="right" w:leader="dot" w:pos="9180"/>
      </w:tabs>
      <w:ind w:left="720" w:right="926" w:hanging="720"/>
      <w:jc w:val="left"/>
    </w:pPr>
  </w:style>
  <w:style w:type="character" w:styleId="PageNumber">
    <w:name w:val="page number"/>
    <w:basedOn w:val="DefaultParagraphFont"/>
    <w:rsid w:val="004F29E7"/>
  </w:style>
  <w:style w:type="table" w:styleId="TableGrid">
    <w:name w:val="Table Grid"/>
    <w:basedOn w:val="TableNormal"/>
    <w:uiPriority w:val="59"/>
    <w:rsid w:val="008B3840"/>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9">
    <w:name w:val="toc 9"/>
    <w:basedOn w:val="Normal"/>
    <w:next w:val="Normal"/>
    <w:autoRedefine/>
    <w:uiPriority w:val="39"/>
    <w:rsid w:val="00B50B8B"/>
    <w:pPr>
      <w:tabs>
        <w:tab w:val="clear" w:pos="720"/>
        <w:tab w:val="clear" w:pos="1440"/>
        <w:tab w:val="clear" w:pos="2160"/>
        <w:tab w:val="clear" w:pos="2880"/>
        <w:tab w:val="clear" w:pos="4680"/>
        <w:tab w:val="clear" w:pos="5400"/>
        <w:tab w:val="clear" w:pos="9000"/>
      </w:tabs>
      <w:spacing w:line="240" w:lineRule="auto"/>
      <w:ind w:left="1920"/>
      <w:jc w:val="left"/>
    </w:pPr>
    <w:rPr>
      <w:szCs w:val="24"/>
      <w:lang w:eastAsia="en-GB"/>
    </w:rPr>
  </w:style>
  <w:style w:type="paragraph" w:styleId="BalloonText">
    <w:name w:val="Balloon Text"/>
    <w:basedOn w:val="Normal"/>
    <w:link w:val="BalloonTextChar"/>
    <w:rsid w:val="00DC2D3B"/>
    <w:pPr>
      <w:spacing w:line="240" w:lineRule="auto"/>
    </w:pPr>
    <w:rPr>
      <w:rFonts w:ascii="Tahoma" w:hAnsi="Tahoma" w:cs="Tahoma"/>
      <w:sz w:val="16"/>
      <w:szCs w:val="16"/>
    </w:rPr>
  </w:style>
  <w:style w:type="character" w:customStyle="1" w:styleId="BalloonTextChar">
    <w:name w:val="Balloon Text Char"/>
    <w:link w:val="BalloonText"/>
    <w:rsid w:val="00DC2D3B"/>
    <w:rPr>
      <w:rFonts w:ascii="Tahoma" w:hAnsi="Tahoma" w:cs="Tahoma"/>
      <w:sz w:val="16"/>
      <w:szCs w:val="16"/>
      <w:lang w:eastAsia="en-US"/>
    </w:rPr>
  </w:style>
  <w:style w:type="character" w:customStyle="1" w:styleId="m1">
    <w:name w:val="m1"/>
    <w:rsid w:val="00B130C8"/>
    <w:rPr>
      <w:color w:val="0000FF"/>
    </w:rPr>
  </w:style>
  <w:style w:type="character" w:styleId="CommentReference">
    <w:name w:val="annotation reference"/>
    <w:rsid w:val="00ED3FEA"/>
    <w:rPr>
      <w:sz w:val="16"/>
      <w:szCs w:val="16"/>
    </w:rPr>
  </w:style>
  <w:style w:type="paragraph" w:styleId="CommentText">
    <w:name w:val="annotation text"/>
    <w:basedOn w:val="Normal"/>
    <w:link w:val="CommentTextChar"/>
    <w:rsid w:val="00ED3FEA"/>
    <w:rPr>
      <w:sz w:val="20"/>
    </w:rPr>
  </w:style>
  <w:style w:type="character" w:customStyle="1" w:styleId="CommentTextChar">
    <w:name w:val="Comment Text Char"/>
    <w:link w:val="CommentText"/>
    <w:rsid w:val="00ED3FEA"/>
    <w:rPr>
      <w:lang w:eastAsia="en-US"/>
    </w:rPr>
  </w:style>
  <w:style w:type="paragraph" w:styleId="CommentSubject">
    <w:name w:val="annotation subject"/>
    <w:basedOn w:val="CommentText"/>
    <w:next w:val="CommentText"/>
    <w:link w:val="CommentSubjectChar"/>
    <w:rsid w:val="00ED3FEA"/>
    <w:rPr>
      <w:b/>
      <w:bCs/>
    </w:rPr>
  </w:style>
  <w:style w:type="character" w:customStyle="1" w:styleId="CommentSubjectChar">
    <w:name w:val="Comment Subject Char"/>
    <w:link w:val="CommentSubject"/>
    <w:rsid w:val="00ED3FEA"/>
    <w:rPr>
      <w:b/>
      <w:bCs/>
      <w:lang w:eastAsia="en-US"/>
    </w:rPr>
  </w:style>
  <w:style w:type="character" w:styleId="Emphasis">
    <w:name w:val="Emphasis"/>
    <w:qFormat/>
    <w:rsid w:val="00432182"/>
    <w:rPr>
      <w:i/>
      <w:iCs/>
    </w:rPr>
  </w:style>
  <w:style w:type="paragraph" w:styleId="TOC2">
    <w:name w:val="toc 2"/>
    <w:basedOn w:val="Normal"/>
    <w:next w:val="Normal"/>
    <w:autoRedefine/>
    <w:uiPriority w:val="39"/>
    <w:unhideWhenUsed/>
    <w:rsid w:val="00ED4A25"/>
    <w:pPr>
      <w:tabs>
        <w:tab w:val="clear" w:pos="720"/>
        <w:tab w:val="clear" w:pos="1440"/>
        <w:tab w:val="clear" w:pos="2160"/>
        <w:tab w:val="clear" w:pos="2880"/>
        <w:tab w:val="clear" w:pos="4680"/>
        <w:tab w:val="clear" w:pos="5400"/>
        <w:tab w:val="clear" w:pos="9000"/>
      </w:tabs>
      <w:spacing w:after="100" w:line="276" w:lineRule="auto"/>
      <w:ind w:left="220"/>
      <w:jc w:val="left"/>
    </w:pPr>
    <w:rPr>
      <w:rFonts w:ascii="Calibri" w:hAnsi="Calibri"/>
      <w:sz w:val="22"/>
      <w:szCs w:val="22"/>
      <w:lang w:eastAsia="en-GB"/>
    </w:rPr>
  </w:style>
  <w:style w:type="paragraph" w:styleId="TOC3">
    <w:name w:val="toc 3"/>
    <w:basedOn w:val="Normal"/>
    <w:next w:val="Normal"/>
    <w:autoRedefine/>
    <w:uiPriority w:val="39"/>
    <w:unhideWhenUsed/>
    <w:rsid w:val="00ED4A25"/>
    <w:pPr>
      <w:tabs>
        <w:tab w:val="clear" w:pos="720"/>
        <w:tab w:val="clear" w:pos="1440"/>
        <w:tab w:val="clear" w:pos="2160"/>
        <w:tab w:val="clear" w:pos="2880"/>
        <w:tab w:val="clear" w:pos="4680"/>
        <w:tab w:val="clear" w:pos="5400"/>
        <w:tab w:val="clear" w:pos="9000"/>
      </w:tabs>
      <w:spacing w:after="100" w:line="276" w:lineRule="auto"/>
      <w:ind w:left="440"/>
      <w:jc w:val="left"/>
    </w:pPr>
    <w:rPr>
      <w:rFonts w:ascii="Calibri" w:hAnsi="Calibri"/>
      <w:sz w:val="22"/>
      <w:szCs w:val="22"/>
      <w:lang w:eastAsia="en-GB"/>
    </w:rPr>
  </w:style>
  <w:style w:type="paragraph" w:styleId="TOC4">
    <w:name w:val="toc 4"/>
    <w:basedOn w:val="Normal"/>
    <w:next w:val="Normal"/>
    <w:autoRedefine/>
    <w:uiPriority w:val="39"/>
    <w:unhideWhenUsed/>
    <w:rsid w:val="00ED4A25"/>
    <w:pPr>
      <w:tabs>
        <w:tab w:val="clear" w:pos="720"/>
        <w:tab w:val="clear" w:pos="1440"/>
        <w:tab w:val="clear" w:pos="2160"/>
        <w:tab w:val="clear" w:pos="2880"/>
        <w:tab w:val="clear" w:pos="4680"/>
        <w:tab w:val="clear" w:pos="5400"/>
        <w:tab w:val="clear" w:pos="9000"/>
      </w:tabs>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ED4A25"/>
    <w:pPr>
      <w:tabs>
        <w:tab w:val="clear" w:pos="720"/>
        <w:tab w:val="clear" w:pos="1440"/>
        <w:tab w:val="clear" w:pos="2160"/>
        <w:tab w:val="clear" w:pos="2880"/>
        <w:tab w:val="clear" w:pos="4680"/>
        <w:tab w:val="clear" w:pos="5400"/>
        <w:tab w:val="clear" w:pos="9000"/>
      </w:tabs>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ED4A25"/>
    <w:pPr>
      <w:tabs>
        <w:tab w:val="clear" w:pos="720"/>
        <w:tab w:val="clear" w:pos="1440"/>
        <w:tab w:val="clear" w:pos="2160"/>
        <w:tab w:val="clear" w:pos="2880"/>
        <w:tab w:val="clear" w:pos="4680"/>
        <w:tab w:val="clear" w:pos="5400"/>
        <w:tab w:val="clear" w:pos="9000"/>
      </w:tabs>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ED4A25"/>
    <w:pPr>
      <w:tabs>
        <w:tab w:val="clear" w:pos="720"/>
        <w:tab w:val="clear" w:pos="1440"/>
        <w:tab w:val="clear" w:pos="2160"/>
        <w:tab w:val="clear" w:pos="2880"/>
        <w:tab w:val="clear" w:pos="4680"/>
        <w:tab w:val="clear" w:pos="5400"/>
        <w:tab w:val="clear" w:pos="9000"/>
      </w:tabs>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ED4A25"/>
    <w:pPr>
      <w:tabs>
        <w:tab w:val="clear" w:pos="720"/>
        <w:tab w:val="clear" w:pos="1440"/>
        <w:tab w:val="clear" w:pos="2160"/>
        <w:tab w:val="clear" w:pos="2880"/>
        <w:tab w:val="clear" w:pos="4680"/>
        <w:tab w:val="clear" w:pos="5400"/>
        <w:tab w:val="clear" w:pos="9000"/>
      </w:tabs>
      <w:spacing w:after="100" w:line="276" w:lineRule="auto"/>
      <w:ind w:left="1540"/>
      <w:jc w:val="left"/>
    </w:pPr>
    <w:rPr>
      <w:rFonts w:ascii="Calibri" w:hAnsi="Calibri"/>
      <w:sz w:val="22"/>
      <w:szCs w:val="22"/>
      <w:lang w:eastAsia="en-GB"/>
    </w:rPr>
  </w:style>
  <w:style w:type="paragraph" w:styleId="NormalWeb">
    <w:name w:val="Normal (Web)"/>
    <w:basedOn w:val="Normal"/>
    <w:uiPriority w:val="99"/>
    <w:unhideWhenUsed/>
    <w:rsid w:val="00FE5ECF"/>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szCs w:val="24"/>
      <w:lang w:eastAsia="en-GB"/>
    </w:rPr>
  </w:style>
  <w:style w:type="character" w:styleId="Strong">
    <w:name w:val="Strong"/>
    <w:uiPriority w:val="22"/>
    <w:qFormat/>
    <w:rsid w:val="00FE5ECF"/>
    <w:rPr>
      <w:b/>
      <w:bCs/>
    </w:rPr>
  </w:style>
  <w:style w:type="paragraph" w:styleId="ListParagraph">
    <w:name w:val="List Paragraph"/>
    <w:basedOn w:val="Normal"/>
    <w:uiPriority w:val="34"/>
    <w:qFormat/>
    <w:rsid w:val="001402A7"/>
    <w:pPr>
      <w:ind w:left="720"/>
    </w:pPr>
  </w:style>
  <w:style w:type="paragraph" w:styleId="Revision">
    <w:name w:val="Revision"/>
    <w:hidden/>
    <w:uiPriority w:val="99"/>
    <w:semiHidden/>
    <w:rsid w:val="00925895"/>
    <w:rPr>
      <w:sz w:val="24"/>
      <w:lang w:eastAsia="en-US"/>
    </w:rPr>
  </w:style>
  <w:style w:type="character" w:customStyle="1" w:styleId="FooterChar">
    <w:name w:val="Footer Char"/>
    <w:basedOn w:val="DefaultParagraphFont"/>
    <w:link w:val="Footer"/>
    <w:uiPriority w:val="99"/>
    <w:rsid w:val="00FC7F99"/>
    <w:rPr>
      <w:sz w:val="24"/>
      <w:lang w:eastAsia="en-US"/>
    </w:rPr>
  </w:style>
  <w:style w:type="character" w:customStyle="1" w:styleId="HeaderChar">
    <w:name w:val="Header Char"/>
    <w:basedOn w:val="DefaultParagraphFont"/>
    <w:link w:val="Header"/>
    <w:uiPriority w:val="99"/>
    <w:rsid w:val="00572D04"/>
    <w:rPr>
      <w:sz w:val="24"/>
      <w:lang w:eastAsia="en-US"/>
    </w:rPr>
  </w:style>
  <w:style w:type="paragraph" w:styleId="TOCHeading">
    <w:name w:val="TOC Heading"/>
    <w:basedOn w:val="Heading1"/>
    <w:next w:val="Normal"/>
    <w:uiPriority w:val="39"/>
    <w:semiHidden/>
    <w:unhideWhenUsed/>
    <w:qFormat/>
    <w:rsid w:val="006832B7"/>
    <w:pPr>
      <w:keepNext/>
      <w:keepLines/>
      <w:numPr>
        <w:numId w:val="0"/>
      </w:numPr>
      <w:tabs>
        <w:tab w:val="clear" w:pos="720"/>
        <w:tab w:val="clear" w:pos="1440"/>
        <w:tab w:val="clear" w:pos="2160"/>
        <w:tab w:val="clear" w:pos="2880"/>
        <w:tab w:val="clear" w:pos="4680"/>
        <w:tab w:val="clear" w:pos="5400"/>
        <w:tab w:val="clear" w:pos="9000"/>
      </w:tabs>
      <w:spacing w:before="480" w:line="276" w:lineRule="auto"/>
      <w:jc w:val="left"/>
      <w:outlineLvl w:val="9"/>
    </w:pPr>
    <w:rPr>
      <w:rFonts w:asciiTheme="majorHAnsi" w:eastAsiaTheme="majorEastAsia" w:hAnsiTheme="majorHAnsi" w:cstheme="majorBidi"/>
      <w:b/>
      <w:bCs/>
      <w:color w:val="365F91"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518"/>
    <w:pPr>
      <w:tabs>
        <w:tab w:val="left" w:pos="720"/>
        <w:tab w:val="left" w:pos="1440"/>
        <w:tab w:val="left" w:pos="2160"/>
        <w:tab w:val="left" w:pos="2880"/>
        <w:tab w:val="left" w:pos="4680"/>
        <w:tab w:val="left" w:pos="5400"/>
        <w:tab w:val="right" w:pos="9000"/>
      </w:tabs>
      <w:spacing w:line="240" w:lineRule="atLeast"/>
      <w:jc w:val="both"/>
    </w:pPr>
    <w:rPr>
      <w:sz w:val="24"/>
      <w:lang w:eastAsia="en-US"/>
    </w:rPr>
  </w:style>
  <w:style w:type="paragraph" w:styleId="Heading1">
    <w:name w:val="heading 1"/>
    <w:aliases w:val="Outline1"/>
    <w:basedOn w:val="Normal"/>
    <w:next w:val="Normal"/>
    <w:qFormat/>
    <w:rsid w:val="00157346"/>
    <w:pPr>
      <w:numPr>
        <w:numId w:val="2"/>
      </w:numPr>
      <w:outlineLvl w:val="0"/>
    </w:pPr>
    <w:rPr>
      <w:kern w:val="24"/>
    </w:rPr>
  </w:style>
  <w:style w:type="paragraph" w:styleId="Heading2">
    <w:name w:val="heading 2"/>
    <w:aliases w:val="Outline2"/>
    <w:basedOn w:val="Normal"/>
    <w:next w:val="Normal"/>
    <w:qFormat/>
    <w:rsid w:val="00157346"/>
    <w:pPr>
      <w:numPr>
        <w:ilvl w:val="1"/>
        <w:numId w:val="4"/>
      </w:numPr>
      <w:outlineLvl w:val="1"/>
    </w:pPr>
    <w:rPr>
      <w:kern w:val="24"/>
    </w:rPr>
  </w:style>
  <w:style w:type="paragraph" w:styleId="Heading3">
    <w:name w:val="heading 3"/>
    <w:aliases w:val="Outline3"/>
    <w:basedOn w:val="Normal"/>
    <w:next w:val="Normal"/>
    <w:qFormat/>
    <w:rsid w:val="00157346"/>
    <w:pPr>
      <w:numPr>
        <w:ilvl w:val="2"/>
        <w:numId w:val="2"/>
      </w:numPr>
      <w:tabs>
        <w:tab w:val="clear" w:pos="720"/>
      </w:tabs>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ParagraphStyle">
    <w:name w:val="Paragraph Style"/>
    <w:basedOn w:val="Heading2"/>
    <w:autoRedefine/>
    <w:rsid w:val="007A43F0"/>
    <w:pPr>
      <w:numPr>
        <w:ilvl w:val="0"/>
        <w:numId w:val="0"/>
      </w:numPr>
      <w:tabs>
        <w:tab w:val="clear" w:pos="720"/>
        <w:tab w:val="clear" w:pos="1440"/>
        <w:tab w:val="clear" w:pos="2160"/>
        <w:tab w:val="clear" w:pos="2880"/>
        <w:tab w:val="clear" w:pos="4680"/>
        <w:tab w:val="clear" w:pos="5400"/>
        <w:tab w:val="clear" w:pos="9000"/>
      </w:tabs>
      <w:suppressAutoHyphens/>
      <w:spacing w:after="60" w:line="240" w:lineRule="auto"/>
      <w:ind w:right="-6"/>
    </w:pPr>
    <w:rPr>
      <w:rFonts w:ascii="Arial" w:hAnsi="Arial" w:cs="Arial"/>
      <w:kern w:val="1"/>
      <w:sz w:val="22"/>
      <w:szCs w:val="22"/>
      <w:lang w:eastAsia="ar-SA"/>
    </w:rPr>
  </w:style>
  <w:style w:type="paragraph" w:customStyle="1" w:styleId="Paragaphv2">
    <w:name w:val="Paragaph v2"/>
    <w:basedOn w:val="Heading2"/>
    <w:autoRedefine/>
    <w:rsid w:val="007A43F0"/>
    <w:pPr>
      <w:numPr>
        <w:ilvl w:val="0"/>
        <w:numId w:val="5"/>
      </w:numPr>
      <w:tabs>
        <w:tab w:val="clear" w:pos="720"/>
        <w:tab w:val="clear" w:pos="1440"/>
        <w:tab w:val="clear" w:pos="2160"/>
        <w:tab w:val="clear" w:pos="2880"/>
        <w:tab w:val="clear" w:pos="4680"/>
        <w:tab w:val="clear" w:pos="5400"/>
        <w:tab w:val="clear" w:pos="9000"/>
      </w:tabs>
      <w:suppressAutoHyphens/>
      <w:spacing w:line="240" w:lineRule="auto"/>
    </w:pPr>
    <w:rPr>
      <w:rFonts w:ascii="Arial" w:hAnsi="Arial" w:cs="Arial"/>
      <w:kern w:val="1"/>
      <w:sz w:val="22"/>
      <w:szCs w:val="22"/>
      <w:lang w:eastAsia="ar-SA"/>
    </w:rPr>
  </w:style>
  <w:style w:type="paragraph" w:customStyle="1" w:styleId="SectionHeader">
    <w:name w:val="Section Header"/>
    <w:basedOn w:val="BodyText"/>
    <w:autoRedefine/>
    <w:rsid w:val="007A43F0"/>
    <w:pPr>
      <w:numPr>
        <w:numId w:val="6"/>
      </w:numPr>
      <w:tabs>
        <w:tab w:val="clear" w:pos="720"/>
        <w:tab w:val="clear" w:pos="1440"/>
        <w:tab w:val="clear" w:pos="2160"/>
        <w:tab w:val="clear" w:pos="2880"/>
        <w:tab w:val="clear" w:pos="4680"/>
        <w:tab w:val="clear" w:pos="5400"/>
        <w:tab w:val="clear" w:pos="9000"/>
      </w:tabs>
      <w:suppressAutoHyphens/>
      <w:spacing w:line="240" w:lineRule="auto"/>
    </w:pPr>
    <w:rPr>
      <w:rFonts w:ascii="Arial" w:hAnsi="Arial"/>
      <w:b/>
      <w:lang w:eastAsia="ar-SA"/>
    </w:rPr>
  </w:style>
  <w:style w:type="paragraph" w:styleId="BodyText">
    <w:name w:val="Body Text"/>
    <w:basedOn w:val="Normal"/>
    <w:rsid w:val="007A43F0"/>
    <w:pPr>
      <w:spacing w:after="120"/>
    </w:pPr>
  </w:style>
  <w:style w:type="paragraph" w:customStyle="1" w:styleId="PublicationParagraphStyle">
    <w:name w:val="Publication Paragraph Style"/>
    <w:basedOn w:val="BodyText"/>
    <w:autoRedefine/>
    <w:rsid w:val="007A43F0"/>
    <w:pPr>
      <w:numPr>
        <w:ilvl w:val="1"/>
        <w:numId w:val="6"/>
      </w:numPr>
      <w:tabs>
        <w:tab w:val="clear" w:pos="720"/>
        <w:tab w:val="clear" w:pos="1440"/>
        <w:tab w:val="clear" w:pos="2160"/>
        <w:tab w:val="clear" w:pos="2880"/>
        <w:tab w:val="clear" w:pos="4680"/>
        <w:tab w:val="clear" w:pos="5400"/>
        <w:tab w:val="clear" w:pos="9000"/>
      </w:tabs>
      <w:suppressAutoHyphens/>
      <w:spacing w:line="240" w:lineRule="auto"/>
    </w:pPr>
    <w:rPr>
      <w:rFonts w:ascii="Arial" w:hAnsi="Arial"/>
      <w:sz w:val="22"/>
      <w:lang w:eastAsia="ar-SA"/>
    </w:rPr>
  </w:style>
  <w:style w:type="character" w:styleId="Hyperlink">
    <w:name w:val="Hyperlink"/>
    <w:uiPriority w:val="99"/>
    <w:rsid w:val="00A84705"/>
    <w:rPr>
      <w:color w:val="0000FF"/>
      <w:u w:val="single"/>
    </w:rPr>
  </w:style>
  <w:style w:type="character" w:styleId="FollowedHyperlink">
    <w:name w:val="FollowedHyperlink"/>
    <w:rsid w:val="00C41142"/>
    <w:rPr>
      <w:color w:val="606420"/>
      <w:u w:val="single"/>
    </w:rPr>
  </w:style>
  <w:style w:type="paragraph" w:styleId="TOC1">
    <w:name w:val="toc 1"/>
    <w:basedOn w:val="Normal"/>
    <w:next w:val="Normal"/>
    <w:autoRedefine/>
    <w:uiPriority w:val="39"/>
    <w:rsid w:val="00356127"/>
    <w:pPr>
      <w:tabs>
        <w:tab w:val="clear" w:pos="1440"/>
        <w:tab w:val="clear" w:pos="2160"/>
        <w:tab w:val="clear" w:pos="2880"/>
        <w:tab w:val="clear" w:pos="4680"/>
        <w:tab w:val="clear" w:pos="5400"/>
        <w:tab w:val="clear" w:pos="9000"/>
        <w:tab w:val="right" w:leader="dot" w:pos="9180"/>
      </w:tabs>
      <w:ind w:left="720" w:right="926" w:hanging="720"/>
      <w:jc w:val="left"/>
    </w:pPr>
  </w:style>
  <w:style w:type="character" w:styleId="PageNumber">
    <w:name w:val="page number"/>
    <w:basedOn w:val="DefaultParagraphFont"/>
    <w:rsid w:val="004F29E7"/>
  </w:style>
  <w:style w:type="table" w:styleId="TableGrid">
    <w:name w:val="Table Grid"/>
    <w:basedOn w:val="TableNormal"/>
    <w:uiPriority w:val="59"/>
    <w:rsid w:val="008B3840"/>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9">
    <w:name w:val="toc 9"/>
    <w:basedOn w:val="Normal"/>
    <w:next w:val="Normal"/>
    <w:autoRedefine/>
    <w:uiPriority w:val="39"/>
    <w:rsid w:val="00B50B8B"/>
    <w:pPr>
      <w:tabs>
        <w:tab w:val="clear" w:pos="720"/>
        <w:tab w:val="clear" w:pos="1440"/>
        <w:tab w:val="clear" w:pos="2160"/>
        <w:tab w:val="clear" w:pos="2880"/>
        <w:tab w:val="clear" w:pos="4680"/>
        <w:tab w:val="clear" w:pos="5400"/>
        <w:tab w:val="clear" w:pos="9000"/>
      </w:tabs>
      <w:spacing w:line="240" w:lineRule="auto"/>
      <w:ind w:left="1920"/>
      <w:jc w:val="left"/>
    </w:pPr>
    <w:rPr>
      <w:szCs w:val="24"/>
      <w:lang w:eastAsia="en-GB"/>
    </w:rPr>
  </w:style>
  <w:style w:type="paragraph" w:styleId="BalloonText">
    <w:name w:val="Balloon Text"/>
    <w:basedOn w:val="Normal"/>
    <w:link w:val="BalloonTextChar"/>
    <w:rsid w:val="00DC2D3B"/>
    <w:pPr>
      <w:spacing w:line="240" w:lineRule="auto"/>
    </w:pPr>
    <w:rPr>
      <w:rFonts w:ascii="Tahoma" w:hAnsi="Tahoma" w:cs="Tahoma"/>
      <w:sz w:val="16"/>
      <w:szCs w:val="16"/>
    </w:rPr>
  </w:style>
  <w:style w:type="character" w:customStyle="1" w:styleId="BalloonTextChar">
    <w:name w:val="Balloon Text Char"/>
    <w:link w:val="BalloonText"/>
    <w:rsid w:val="00DC2D3B"/>
    <w:rPr>
      <w:rFonts w:ascii="Tahoma" w:hAnsi="Tahoma" w:cs="Tahoma"/>
      <w:sz w:val="16"/>
      <w:szCs w:val="16"/>
      <w:lang w:eastAsia="en-US"/>
    </w:rPr>
  </w:style>
  <w:style w:type="character" w:customStyle="1" w:styleId="m1">
    <w:name w:val="m1"/>
    <w:rsid w:val="00B130C8"/>
    <w:rPr>
      <w:color w:val="0000FF"/>
    </w:rPr>
  </w:style>
  <w:style w:type="character" w:styleId="CommentReference">
    <w:name w:val="annotation reference"/>
    <w:rsid w:val="00ED3FEA"/>
    <w:rPr>
      <w:sz w:val="16"/>
      <w:szCs w:val="16"/>
    </w:rPr>
  </w:style>
  <w:style w:type="paragraph" w:styleId="CommentText">
    <w:name w:val="annotation text"/>
    <w:basedOn w:val="Normal"/>
    <w:link w:val="CommentTextChar"/>
    <w:rsid w:val="00ED3FEA"/>
    <w:rPr>
      <w:sz w:val="20"/>
    </w:rPr>
  </w:style>
  <w:style w:type="character" w:customStyle="1" w:styleId="CommentTextChar">
    <w:name w:val="Comment Text Char"/>
    <w:link w:val="CommentText"/>
    <w:rsid w:val="00ED3FEA"/>
    <w:rPr>
      <w:lang w:eastAsia="en-US"/>
    </w:rPr>
  </w:style>
  <w:style w:type="paragraph" w:styleId="CommentSubject">
    <w:name w:val="annotation subject"/>
    <w:basedOn w:val="CommentText"/>
    <w:next w:val="CommentText"/>
    <w:link w:val="CommentSubjectChar"/>
    <w:rsid w:val="00ED3FEA"/>
    <w:rPr>
      <w:b/>
      <w:bCs/>
    </w:rPr>
  </w:style>
  <w:style w:type="character" w:customStyle="1" w:styleId="CommentSubjectChar">
    <w:name w:val="Comment Subject Char"/>
    <w:link w:val="CommentSubject"/>
    <w:rsid w:val="00ED3FEA"/>
    <w:rPr>
      <w:b/>
      <w:bCs/>
      <w:lang w:eastAsia="en-US"/>
    </w:rPr>
  </w:style>
  <w:style w:type="character" w:styleId="Emphasis">
    <w:name w:val="Emphasis"/>
    <w:qFormat/>
    <w:rsid w:val="00432182"/>
    <w:rPr>
      <w:i/>
      <w:iCs/>
    </w:rPr>
  </w:style>
  <w:style w:type="paragraph" w:styleId="TOC2">
    <w:name w:val="toc 2"/>
    <w:basedOn w:val="Normal"/>
    <w:next w:val="Normal"/>
    <w:autoRedefine/>
    <w:uiPriority w:val="39"/>
    <w:unhideWhenUsed/>
    <w:rsid w:val="00ED4A25"/>
    <w:pPr>
      <w:tabs>
        <w:tab w:val="clear" w:pos="720"/>
        <w:tab w:val="clear" w:pos="1440"/>
        <w:tab w:val="clear" w:pos="2160"/>
        <w:tab w:val="clear" w:pos="2880"/>
        <w:tab w:val="clear" w:pos="4680"/>
        <w:tab w:val="clear" w:pos="5400"/>
        <w:tab w:val="clear" w:pos="9000"/>
      </w:tabs>
      <w:spacing w:after="100" w:line="276" w:lineRule="auto"/>
      <w:ind w:left="220"/>
      <w:jc w:val="left"/>
    </w:pPr>
    <w:rPr>
      <w:rFonts w:ascii="Calibri" w:hAnsi="Calibri"/>
      <w:sz w:val="22"/>
      <w:szCs w:val="22"/>
      <w:lang w:eastAsia="en-GB"/>
    </w:rPr>
  </w:style>
  <w:style w:type="paragraph" w:styleId="TOC3">
    <w:name w:val="toc 3"/>
    <w:basedOn w:val="Normal"/>
    <w:next w:val="Normal"/>
    <w:autoRedefine/>
    <w:uiPriority w:val="39"/>
    <w:unhideWhenUsed/>
    <w:rsid w:val="00ED4A25"/>
    <w:pPr>
      <w:tabs>
        <w:tab w:val="clear" w:pos="720"/>
        <w:tab w:val="clear" w:pos="1440"/>
        <w:tab w:val="clear" w:pos="2160"/>
        <w:tab w:val="clear" w:pos="2880"/>
        <w:tab w:val="clear" w:pos="4680"/>
        <w:tab w:val="clear" w:pos="5400"/>
        <w:tab w:val="clear" w:pos="9000"/>
      </w:tabs>
      <w:spacing w:after="100" w:line="276" w:lineRule="auto"/>
      <w:ind w:left="440"/>
      <w:jc w:val="left"/>
    </w:pPr>
    <w:rPr>
      <w:rFonts w:ascii="Calibri" w:hAnsi="Calibri"/>
      <w:sz w:val="22"/>
      <w:szCs w:val="22"/>
      <w:lang w:eastAsia="en-GB"/>
    </w:rPr>
  </w:style>
  <w:style w:type="paragraph" w:styleId="TOC4">
    <w:name w:val="toc 4"/>
    <w:basedOn w:val="Normal"/>
    <w:next w:val="Normal"/>
    <w:autoRedefine/>
    <w:uiPriority w:val="39"/>
    <w:unhideWhenUsed/>
    <w:rsid w:val="00ED4A25"/>
    <w:pPr>
      <w:tabs>
        <w:tab w:val="clear" w:pos="720"/>
        <w:tab w:val="clear" w:pos="1440"/>
        <w:tab w:val="clear" w:pos="2160"/>
        <w:tab w:val="clear" w:pos="2880"/>
        <w:tab w:val="clear" w:pos="4680"/>
        <w:tab w:val="clear" w:pos="5400"/>
        <w:tab w:val="clear" w:pos="9000"/>
      </w:tabs>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ED4A25"/>
    <w:pPr>
      <w:tabs>
        <w:tab w:val="clear" w:pos="720"/>
        <w:tab w:val="clear" w:pos="1440"/>
        <w:tab w:val="clear" w:pos="2160"/>
        <w:tab w:val="clear" w:pos="2880"/>
        <w:tab w:val="clear" w:pos="4680"/>
        <w:tab w:val="clear" w:pos="5400"/>
        <w:tab w:val="clear" w:pos="9000"/>
      </w:tabs>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ED4A25"/>
    <w:pPr>
      <w:tabs>
        <w:tab w:val="clear" w:pos="720"/>
        <w:tab w:val="clear" w:pos="1440"/>
        <w:tab w:val="clear" w:pos="2160"/>
        <w:tab w:val="clear" w:pos="2880"/>
        <w:tab w:val="clear" w:pos="4680"/>
        <w:tab w:val="clear" w:pos="5400"/>
        <w:tab w:val="clear" w:pos="9000"/>
      </w:tabs>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ED4A25"/>
    <w:pPr>
      <w:tabs>
        <w:tab w:val="clear" w:pos="720"/>
        <w:tab w:val="clear" w:pos="1440"/>
        <w:tab w:val="clear" w:pos="2160"/>
        <w:tab w:val="clear" w:pos="2880"/>
        <w:tab w:val="clear" w:pos="4680"/>
        <w:tab w:val="clear" w:pos="5400"/>
        <w:tab w:val="clear" w:pos="9000"/>
      </w:tabs>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ED4A25"/>
    <w:pPr>
      <w:tabs>
        <w:tab w:val="clear" w:pos="720"/>
        <w:tab w:val="clear" w:pos="1440"/>
        <w:tab w:val="clear" w:pos="2160"/>
        <w:tab w:val="clear" w:pos="2880"/>
        <w:tab w:val="clear" w:pos="4680"/>
        <w:tab w:val="clear" w:pos="5400"/>
        <w:tab w:val="clear" w:pos="9000"/>
      </w:tabs>
      <w:spacing w:after="100" w:line="276" w:lineRule="auto"/>
      <w:ind w:left="1540"/>
      <w:jc w:val="left"/>
    </w:pPr>
    <w:rPr>
      <w:rFonts w:ascii="Calibri" w:hAnsi="Calibri"/>
      <w:sz w:val="22"/>
      <w:szCs w:val="22"/>
      <w:lang w:eastAsia="en-GB"/>
    </w:rPr>
  </w:style>
  <w:style w:type="paragraph" w:styleId="NormalWeb">
    <w:name w:val="Normal (Web)"/>
    <w:basedOn w:val="Normal"/>
    <w:uiPriority w:val="99"/>
    <w:unhideWhenUsed/>
    <w:rsid w:val="00FE5ECF"/>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szCs w:val="24"/>
      <w:lang w:eastAsia="en-GB"/>
    </w:rPr>
  </w:style>
  <w:style w:type="character" w:styleId="Strong">
    <w:name w:val="Strong"/>
    <w:uiPriority w:val="22"/>
    <w:qFormat/>
    <w:rsid w:val="00FE5ECF"/>
    <w:rPr>
      <w:b/>
      <w:bCs/>
    </w:rPr>
  </w:style>
  <w:style w:type="paragraph" w:styleId="ListParagraph">
    <w:name w:val="List Paragraph"/>
    <w:basedOn w:val="Normal"/>
    <w:uiPriority w:val="34"/>
    <w:qFormat/>
    <w:rsid w:val="001402A7"/>
    <w:pPr>
      <w:ind w:left="720"/>
    </w:pPr>
  </w:style>
  <w:style w:type="paragraph" w:styleId="Revision">
    <w:name w:val="Revision"/>
    <w:hidden/>
    <w:uiPriority w:val="99"/>
    <w:semiHidden/>
    <w:rsid w:val="00925895"/>
    <w:rPr>
      <w:sz w:val="24"/>
      <w:lang w:eastAsia="en-US"/>
    </w:rPr>
  </w:style>
  <w:style w:type="character" w:customStyle="1" w:styleId="FooterChar">
    <w:name w:val="Footer Char"/>
    <w:basedOn w:val="DefaultParagraphFont"/>
    <w:link w:val="Footer"/>
    <w:uiPriority w:val="99"/>
    <w:rsid w:val="00FC7F99"/>
    <w:rPr>
      <w:sz w:val="24"/>
      <w:lang w:eastAsia="en-US"/>
    </w:rPr>
  </w:style>
  <w:style w:type="character" w:customStyle="1" w:styleId="HeaderChar">
    <w:name w:val="Header Char"/>
    <w:basedOn w:val="DefaultParagraphFont"/>
    <w:link w:val="Header"/>
    <w:uiPriority w:val="99"/>
    <w:rsid w:val="00572D04"/>
    <w:rPr>
      <w:sz w:val="24"/>
      <w:lang w:eastAsia="en-US"/>
    </w:rPr>
  </w:style>
  <w:style w:type="paragraph" w:styleId="TOCHeading">
    <w:name w:val="TOC Heading"/>
    <w:basedOn w:val="Heading1"/>
    <w:next w:val="Normal"/>
    <w:uiPriority w:val="39"/>
    <w:semiHidden/>
    <w:unhideWhenUsed/>
    <w:qFormat/>
    <w:rsid w:val="006832B7"/>
    <w:pPr>
      <w:keepNext/>
      <w:keepLines/>
      <w:numPr>
        <w:numId w:val="0"/>
      </w:numPr>
      <w:tabs>
        <w:tab w:val="clear" w:pos="720"/>
        <w:tab w:val="clear" w:pos="1440"/>
        <w:tab w:val="clear" w:pos="2160"/>
        <w:tab w:val="clear" w:pos="2880"/>
        <w:tab w:val="clear" w:pos="4680"/>
        <w:tab w:val="clear" w:pos="5400"/>
        <w:tab w:val="clear" w:pos="9000"/>
      </w:tabs>
      <w:spacing w:before="480" w:line="276" w:lineRule="auto"/>
      <w:jc w:val="left"/>
      <w:outlineLvl w:val="9"/>
    </w:pPr>
    <w:rPr>
      <w:rFonts w:asciiTheme="majorHAnsi" w:eastAsiaTheme="majorEastAsia" w:hAnsiTheme="majorHAnsi" w:cstheme="majorBidi"/>
      <w:b/>
      <w:bCs/>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6559">
      <w:bodyDiv w:val="1"/>
      <w:marLeft w:val="0"/>
      <w:marRight w:val="0"/>
      <w:marTop w:val="0"/>
      <w:marBottom w:val="0"/>
      <w:divBdr>
        <w:top w:val="none" w:sz="0" w:space="0" w:color="auto"/>
        <w:left w:val="none" w:sz="0" w:space="0" w:color="auto"/>
        <w:bottom w:val="none" w:sz="0" w:space="0" w:color="auto"/>
        <w:right w:val="none" w:sz="0" w:space="0" w:color="auto"/>
      </w:divBdr>
    </w:div>
    <w:div w:id="61684785">
      <w:bodyDiv w:val="1"/>
      <w:marLeft w:val="0"/>
      <w:marRight w:val="0"/>
      <w:marTop w:val="0"/>
      <w:marBottom w:val="0"/>
      <w:divBdr>
        <w:top w:val="none" w:sz="0" w:space="0" w:color="auto"/>
        <w:left w:val="none" w:sz="0" w:space="0" w:color="auto"/>
        <w:bottom w:val="none" w:sz="0" w:space="0" w:color="auto"/>
        <w:right w:val="none" w:sz="0" w:space="0" w:color="auto"/>
      </w:divBdr>
    </w:div>
    <w:div w:id="115762728">
      <w:bodyDiv w:val="1"/>
      <w:marLeft w:val="0"/>
      <w:marRight w:val="0"/>
      <w:marTop w:val="0"/>
      <w:marBottom w:val="0"/>
      <w:divBdr>
        <w:top w:val="none" w:sz="0" w:space="0" w:color="auto"/>
        <w:left w:val="none" w:sz="0" w:space="0" w:color="auto"/>
        <w:bottom w:val="none" w:sz="0" w:space="0" w:color="auto"/>
        <w:right w:val="none" w:sz="0" w:space="0" w:color="auto"/>
      </w:divBdr>
    </w:div>
    <w:div w:id="185751741">
      <w:bodyDiv w:val="1"/>
      <w:marLeft w:val="0"/>
      <w:marRight w:val="0"/>
      <w:marTop w:val="0"/>
      <w:marBottom w:val="0"/>
      <w:divBdr>
        <w:top w:val="none" w:sz="0" w:space="0" w:color="auto"/>
        <w:left w:val="none" w:sz="0" w:space="0" w:color="auto"/>
        <w:bottom w:val="none" w:sz="0" w:space="0" w:color="auto"/>
        <w:right w:val="none" w:sz="0" w:space="0" w:color="auto"/>
      </w:divBdr>
    </w:div>
    <w:div w:id="189340807">
      <w:bodyDiv w:val="1"/>
      <w:marLeft w:val="0"/>
      <w:marRight w:val="0"/>
      <w:marTop w:val="0"/>
      <w:marBottom w:val="0"/>
      <w:divBdr>
        <w:top w:val="none" w:sz="0" w:space="0" w:color="auto"/>
        <w:left w:val="none" w:sz="0" w:space="0" w:color="auto"/>
        <w:bottom w:val="none" w:sz="0" w:space="0" w:color="auto"/>
        <w:right w:val="none" w:sz="0" w:space="0" w:color="auto"/>
      </w:divBdr>
    </w:div>
    <w:div w:id="219481314">
      <w:bodyDiv w:val="1"/>
      <w:marLeft w:val="0"/>
      <w:marRight w:val="0"/>
      <w:marTop w:val="0"/>
      <w:marBottom w:val="0"/>
      <w:divBdr>
        <w:top w:val="none" w:sz="0" w:space="0" w:color="auto"/>
        <w:left w:val="none" w:sz="0" w:space="0" w:color="auto"/>
        <w:bottom w:val="none" w:sz="0" w:space="0" w:color="auto"/>
        <w:right w:val="none" w:sz="0" w:space="0" w:color="auto"/>
      </w:divBdr>
    </w:div>
    <w:div w:id="298153497">
      <w:bodyDiv w:val="1"/>
      <w:marLeft w:val="0"/>
      <w:marRight w:val="0"/>
      <w:marTop w:val="0"/>
      <w:marBottom w:val="0"/>
      <w:divBdr>
        <w:top w:val="none" w:sz="0" w:space="0" w:color="auto"/>
        <w:left w:val="none" w:sz="0" w:space="0" w:color="auto"/>
        <w:bottom w:val="none" w:sz="0" w:space="0" w:color="auto"/>
        <w:right w:val="none" w:sz="0" w:space="0" w:color="auto"/>
      </w:divBdr>
    </w:div>
    <w:div w:id="383912184">
      <w:bodyDiv w:val="1"/>
      <w:marLeft w:val="0"/>
      <w:marRight w:val="0"/>
      <w:marTop w:val="0"/>
      <w:marBottom w:val="0"/>
      <w:divBdr>
        <w:top w:val="none" w:sz="0" w:space="0" w:color="auto"/>
        <w:left w:val="none" w:sz="0" w:space="0" w:color="auto"/>
        <w:bottom w:val="none" w:sz="0" w:space="0" w:color="auto"/>
        <w:right w:val="none" w:sz="0" w:space="0" w:color="auto"/>
      </w:divBdr>
    </w:div>
    <w:div w:id="432435907">
      <w:bodyDiv w:val="1"/>
      <w:marLeft w:val="0"/>
      <w:marRight w:val="0"/>
      <w:marTop w:val="0"/>
      <w:marBottom w:val="0"/>
      <w:divBdr>
        <w:top w:val="none" w:sz="0" w:space="0" w:color="auto"/>
        <w:left w:val="none" w:sz="0" w:space="0" w:color="auto"/>
        <w:bottom w:val="none" w:sz="0" w:space="0" w:color="auto"/>
        <w:right w:val="none" w:sz="0" w:space="0" w:color="auto"/>
      </w:divBdr>
    </w:div>
    <w:div w:id="437264140">
      <w:bodyDiv w:val="1"/>
      <w:marLeft w:val="0"/>
      <w:marRight w:val="0"/>
      <w:marTop w:val="0"/>
      <w:marBottom w:val="0"/>
      <w:divBdr>
        <w:top w:val="none" w:sz="0" w:space="0" w:color="auto"/>
        <w:left w:val="none" w:sz="0" w:space="0" w:color="auto"/>
        <w:bottom w:val="none" w:sz="0" w:space="0" w:color="auto"/>
        <w:right w:val="none" w:sz="0" w:space="0" w:color="auto"/>
      </w:divBdr>
    </w:div>
    <w:div w:id="466776512">
      <w:bodyDiv w:val="1"/>
      <w:marLeft w:val="0"/>
      <w:marRight w:val="0"/>
      <w:marTop w:val="0"/>
      <w:marBottom w:val="0"/>
      <w:divBdr>
        <w:top w:val="none" w:sz="0" w:space="0" w:color="auto"/>
        <w:left w:val="none" w:sz="0" w:space="0" w:color="auto"/>
        <w:bottom w:val="none" w:sz="0" w:space="0" w:color="auto"/>
        <w:right w:val="none" w:sz="0" w:space="0" w:color="auto"/>
      </w:divBdr>
    </w:div>
    <w:div w:id="488130274">
      <w:bodyDiv w:val="1"/>
      <w:marLeft w:val="0"/>
      <w:marRight w:val="0"/>
      <w:marTop w:val="0"/>
      <w:marBottom w:val="0"/>
      <w:divBdr>
        <w:top w:val="none" w:sz="0" w:space="0" w:color="auto"/>
        <w:left w:val="none" w:sz="0" w:space="0" w:color="auto"/>
        <w:bottom w:val="none" w:sz="0" w:space="0" w:color="auto"/>
        <w:right w:val="none" w:sz="0" w:space="0" w:color="auto"/>
      </w:divBdr>
    </w:div>
    <w:div w:id="656031654">
      <w:bodyDiv w:val="1"/>
      <w:marLeft w:val="0"/>
      <w:marRight w:val="0"/>
      <w:marTop w:val="0"/>
      <w:marBottom w:val="0"/>
      <w:divBdr>
        <w:top w:val="none" w:sz="0" w:space="0" w:color="auto"/>
        <w:left w:val="none" w:sz="0" w:space="0" w:color="auto"/>
        <w:bottom w:val="none" w:sz="0" w:space="0" w:color="auto"/>
        <w:right w:val="none" w:sz="0" w:space="0" w:color="auto"/>
      </w:divBdr>
    </w:div>
    <w:div w:id="689649292">
      <w:bodyDiv w:val="1"/>
      <w:marLeft w:val="0"/>
      <w:marRight w:val="0"/>
      <w:marTop w:val="0"/>
      <w:marBottom w:val="0"/>
      <w:divBdr>
        <w:top w:val="none" w:sz="0" w:space="0" w:color="auto"/>
        <w:left w:val="none" w:sz="0" w:space="0" w:color="auto"/>
        <w:bottom w:val="none" w:sz="0" w:space="0" w:color="auto"/>
        <w:right w:val="none" w:sz="0" w:space="0" w:color="auto"/>
      </w:divBdr>
    </w:div>
    <w:div w:id="727653805">
      <w:bodyDiv w:val="1"/>
      <w:marLeft w:val="0"/>
      <w:marRight w:val="0"/>
      <w:marTop w:val="0"/>
      <w:marBottom w:val="0"/>
      <w:divBdr>
        <w:top w:val="none" w:sz="0" w:space="0" w:color="auto"/>
        <w:left w:val="none" w:sz="0" w:space="0" w:color="auto"/>
        <w:bottom w:val="none" w:sz="0" w:space="0" w:color="auto"/>
        <w:right w:val="none" w:sz="0" w:space="0" w:color="auto"/>
      </w:divBdr>
    </w:div>
    <w:div w:id="750733707">
      <w:bodyDiv w:val="1"/>
      <w:marLeft w:val="0"/>
      <w:marRight w:val="0"/>
      <w:marTop w:val="0"/>
      <w:marBottom w:val="0"/>
      <w:divBdr>
        <w:top w:val="none" w:sz="0" w:space="0" w:color="auto"/>
        <w:left w:val="none" w:sz="0" w:space="0" w:color="auto"/>
        <w:bottom w:val="none" w:sz="0" w:space="0" w:color="auto"/>
        <w:right w:val="none" w:sz="0" w:space="0" w:color="auto"/>
      </w:divBdr>
    </w:div>
    <w:div w:id="754010245">
      <w:bodyDiv w:val="1"/>
      <w:marLeft w:val="0"/>
      <w:marRight w:val="0"/>
      <w:marTop w:val="0"/>
      <w:marBottom w:val="0"/>
      <w:divBdr>
        <w:top w:val="none" w:sz="0" w:space="0" w:color="auto"/>
        <w:left w:val="none" w:sz="0" w:space="0" w:color="auto"/>
        <w:bottom w:val="none" w:sz="0" w:space="0" w:color="auto"/>
        <w:right w:val="none" w:sz="0" w:space="0" w:color="auto"/>
      </w:divBdr>
    </w:div>
    <w:div w:id="756898741">
      <w:bodyDiv w:val="1"/>
      <w:marLeft w:val="0"/>
      <w:marRight w:val="0"/>
      <w:marTop w:val="0"/>
      <w:marBottom w:val="0"/>
      <w:divBdr>
        <w:top w:val="none" w:sz="0" w:space="0" w:color="auto"/>
        <w:left w:val="none" w:sz="0" w:space="0" w:color="auto"/>
        <w:bottom w:val="none" w:sz="0" w:space="0" w:color="auto"/>
        <w:right w:val="none" w:sz="0" w:space="0" w:color="auto"/>
      </w:divBdr>
    </w:div>
    <w:div w:id="760836971">
      <w:bodyDiv w:val="1"/>
      <w:marLeft w:val="0"/>
      <w:marRight w:val="0"/>
      <w:marTop w:val="0"/>
      <w:marBottom w:val="0"/>
      <w:divBdr>
        <w:top w:val="none" w:sz="0" w:space="0" w:color="auto"/>
        <w:left w:val="none" w:sz="0" w:space="0" w:color="auto"/>
        <w:bottom w:val="none" w:sz="0" w:space="0" w:color="auto"/>
        <w:right w:val="none" w:sz="0" w:space="0" w:color="auto"/>
      </w:divBdr>
    </w:div>
    <w:div w:id="763960658">
      <w:bodyDiv w:val="1"/>
      <w:marLeft w:val="0"/>
      <w:marRight w:val="0"/>
      <w:marTop w:val="0"/>
      <w:marBottom w:val="0"/>
      <w:divBdr>
        <w:top w:val="none" w:sz="0" w:space="0" w:color="auto"/>
        <w:left w:val="none" w:sz="0" w:space="0" w:color="auto"/>
        <w:bottom w:val="none" w:sz="0" w:space="0" w:color="auto"/>
        <w:right w:val="none" w:sz="0" w:space="0" w:color="auto"/>
      </w:divBdr>
    </w:div>
    <w:div w:id="804351763">
      <w:bodyDiv w:val="1"/>
      <w:marLeft w:val="0"/>
      <w:marRight w:val="0"/>
      <w:marTop w:val="0"/>
      <w:marBottom w:val="0"/>
      <w:divBdr>
        <w:top w:val="none" w:sz="0" w:space="0" w:color="auto"/>
        <w:left w:val="none" w:sz="0" w:space="0" w:color="auto"/>
        <w:bottom w:val="none" w:sz="0" w:space="0" w:color="auto"/>
        <w:right w:val="none" w:sz="0" w:space="0" w:color="auto"/>
      </w:divBdr>
    </w:div>
    <w:div w:id="832180509">
      <w:bodyDiv w:val="1"/>
      <w:marLeft w:val="0"/>
      <w:marRight w:val="0"/>
      <w:marTop w:val="0"/>
      <w:marBottom w:val="0"/>
      <w:divBdr>
        <w:top w:val="none" w:sz="0" w:space="0" w:color="auto"/>
        <w:left w:val="none" w:sz="0" w:space="0" w:color="auto"/>
        <w:bottom w:val="none" w:sz="0" w:space="0" w:color="auto"/>
        <w:right w:val="none" w:sz="0" w:space="0" w:color="auto"/>
      </w:divBdr>
    </w:div>
    <w:div w:id="840656898">
      <w:bodyDiv w:val="1"/>
      <w:marLeft w:val="0"/>
      <w:marRight w:val="0"/>
      <w:marTop w:val="0"/>
      <w:marBottom w:val="0"/>
      <w:divBdr>
        <w:top w:val="none" w:sz="0" w:space="0" w:color="auto"/>
        <w:left w:val="none" w:sz="0" w:space="0" w:color="auto"/>
        <w:bottom w:val="none" w:sz="0" w:space="0" w:color="auto"/>
        <w:right w:val="none" w:sz="0" w:space="0" w:color="auto"/>
      </w:divBdr>
    </w:div>
    <w:div w:id="854853002">
      <w:bodyDiv w:val="1"/>
      <w:marLeft w:val="0"/>
      <w:marRight w:val="0"/>
      <w:marTop w:val="0"/>
      <w:marBottom w:val="0"/>
      <w:divBdr>
        <w:top w:val="none" w:sz="0" w:space="0" w:color="auto"/>
        <w:left w:val="none" w:sz="0" w:space="0" w:color="auto"/>
        <w:bottom w:val="none" w:sz="0" w:space="0" w:color="auto"/>
        <w:right w:val="none" w:sz="0" w:space="0" w:color="auto"/>
      </w:divBdr>
    </w:div>
    <w:div w:id="910890885">
      <w:bodyDiv w:val="1"/>
      <w:marLeft w:val="0"/>
      <w:marRight w:val="0"/>
      <w:marTop w:val="0"/>
      <w:marBottom w:val="0"/>
      <w:divBdr>
        <w:top w:val="none" w:sz="0" w:space="0" w:color="auto"/>
        <w:left w:val="none" w:sz="0" w:space="0" w:color="auto"/>
        <w:bottom w:val="none" w:sz="0" w:space="0" w:color="auto"/>
        <w:right w:val="none" w:sz="0" w:space="0" w:color="auto"/>
      </w:divBdr>
    </w:div>
    <w:div w:id="911550545">
      <w:bodyDiv w:val="1"/>
      <w:marLeft w:val="0"/>
      <w:marRight w:val="0"/>
      <w:marTop w:val="0"/>
      <w:marBottom w:val="0"/>
      <w:divBdr>
        <w:top w:val="none" w:sz="0" w:space="0" w:color="auto"/>
        <w:left w:val="none" w:sz="0" w:space="0" w:color="auto"/>
        <w:bottom w:val="none" w:sz="0" w:space="0" w:color="auto"/>
        <w:right w:val="none" w:sz="0" w:space="0" w:color="auto"/>
      </w:divBdr>
    </w:div>
    <w:div w:id="918755277">
      <w:bodyDiv w:val="1"/>
      <w:marLeft w:val="0"/>
      <w:marRight w:val="0"/>
      <w:marTop w:val="0"/>
      <w:marBottom w:val="0"/>
      <w:divBdr>
        <w:top w:val="none" w:sz="0" w:space="0" w:color="auto"/>
        <w:left w:val="none" w:sz="0" w:space="0" w:color="auto"/>
        <w:bottom w:val="none" w:sz="0" w:space="0" w:color="auto"/>
        <w:right w:val="none" w:sz="0" w:space="0" w:color="auto"/>
      </w:divBdr>
    </w:div>
    <w:div w:id="996231684">
      <w:bodyDiv w:val="1"/>
      <w:marLeft w:val="0"/>
      <w:marRight w:val="0"/>
      <w:marTop w:val="0"/>
      <w:marBottom w:val="0"/>
      <w:divBdr>
        <w:top w:val="none" w:sz="0" w:space="0" w:color="auto"/>
        <w:left w:val="none" w:sz="0" w:space="0" w:color="auto"/>
        <w:bottom w:val="none" w:sz="0" w:space="0" w:color="auto"/>
        <w:right w:val="none" w:sz="0" w:space="0" w:color="auto"/>
      </w:divBdr>
    </w:div>
    <w:div w:id="1092509045">
      <w:bodyDiv w:val="1"/>
      <w:marLeft w:val="0"/>
      <w:marRight w:val="0"/>
      <w:marTop w:val="0"/>
      <w:marBottom w:val="0"/>
      <w:divBdr>
        <w:top w:val="none" w:sz="0" w:space="0" w:color="auto"/>
        <w:left w:val="none" w:sz="0" w:space="0" w:color="auto"/>
        <w:bottom w:val="none" w:sz="0" w:space="0" w:color="auto"/>
        <w:right w:val="none" w:sz="0" w:space="0" w:color="auto"/>
      </w:divBdr>
    </w:div>
    <w:div w:id="1133981392">
      <w:bodyDiv w:val="1"/>
      <w:marLeft w:val="0"/>
      <w:marRight w:val="0"/>
      <w:marTop w:val="0"/>
      <w:marBottom w:val="0"/>
      <w:divBdr>
        <w:top w:val="none" w:sz="0" w:space="0" w:color="auto"/>
        <w:left w:val="none" w:sz="0" w:space="0" w:color="auto"/>
        <w:bottom w:val="none" w:sz="0" w:space="0" w:color="auto"/>
        <w:right w:val="none" w:sz="0" w:space="0" w:color="auto"/>
      </w:divBdr>
    </w:div>
    <w:div w:id="1187135079">
      <w:bodyDiv w:val="1"/>
      <w:marLeft w:val="0"/>
      <w:marRight w:val="0"/>
      <w:marTop w:val="0"/>
      <w:marBottom w:val="0"/>
      <w:divBdr>
        <w:top w:val="none" w:sz="0" w:space="0" w:color="auto"/>
        <w:left w:val="none" w:sz="0" w:space="0" w:color="auto"/>
        <w:bottom w:val="none" w:sz="0" w:space="0" w:color="auto"/>
        <w:right w:val="none" w:sz="0" w:space="0" w:color="auto"/>
      </w:divBdr>
    </w:div>
    <w:div w:id="1245259300">
      <w:bodyDiv w:val="1"/>
      <w:marLeft w:val="0"/>
      <w:marRight w:val="0"/>
      <w:marTop w:val="0"/>
      <w:marBottom w:val="0"/>
      <w:divBdr>
        <w:top w:val="none" w:sz="0" w:space="0" w:color="auto"/>
        <w:left w:val="none" w:sz="0" w:space="0" w:color="auto"/>
        <w:bottom w:val="none" w:sz="0" w:space="0" w:color="auto"/>
        <w:right w:val="none" w:sz="0" w:space="0" w:color="auto"/>
      </w:divBdr>
    </w:div>
    <w:div w:id="1264849156">
      <w:bodyDiv w:val="1"/>
      <w:marLeft w:val="0"/>
      <w:marRight w:val="0"/>
      <w:marTop w:val="0"/>
      <w:marBottom w:val="0"/>
      <w:divBdr>
        <w:top w:val="none" w:sz="0" w:space="0" w:color="auto"/>
        <w:left w:val="none" w:sz="0" w:space="0" w:color="auto"/>
        <w:bottom w:val="none" w:sz="0" w:space="0" w:color="auto"/>
        <w:right w:val="none" w:sz="0" w:space="0" w:color="auto"/>
      </w:divBdr>
    </w:div>
    <w:div w:id="1290209319">
      <w:bodyDiv w:val="1"/>
      <w:marLeft w:val="0"/>
      <w:marRight w:val="0"/>
      <w:marTop w:val="0"/>
      <w:marBottom w:val="0"/>
      <w:divBdr>
        <w:top w:val="none" w:sz="0" w:space="0" w:color="auto"/>
        <w:left w:val="none" w:sz="0" w:space="0" w:color="auto"/>
        <w:bottom w:val="none" w:sz="0" w:space="0" w:color="auto"/>
        <w:right w:val="none" w:sz="0" w:space="0" w:color="auto"/>
      </w:divBdr>
    </w:div>
    <w:div w:id="1455754106">
      <w:bodyDiv w:val="1"/>
      <w:marLeft w:val="0"/>
      <w:marRight w:val="0"/>
      <w:marTop w:val="0"/>
      <w:marBottom w:val="0"/>
      <w:divBdr>
        <w:top w:val="none" w:sz="0" w:space="0" w:color="auto"/>
        <w:left w:val="none" w:sz="0" w:space="0" w:color="auto"/>
        <w:bottom w:val="none" w:sz="0" w:space="0" w:color="auto"/>
        <w:right w:val="none" w:sz="0" w:space="0" w:color="auto"/>
      </w:divBdr>
    </w:div>
    <w:div w:id="1508444386">
      <w:bodyDiv w:val="1"/>
      <w:marLeft w:val="0"/>
      <w:marRight w:val="0"/>
      <w:marTop w:val="0"/>
      <w:marBottom w:val="0"/>
      <w:divBdr>
        <w:top w:val="none" w:sz="0" w:space="0" w:color="auto"/>
        <w:left w:val="none" w:sz="0" w:space="0" w:color="auto"/>
        <w:bottom w:val="none" w:sz="0" w:space="0" w:color="auto"/>
        <w:right w:val="none" w:sz="0" w:space="0" w:color="auto"/>
      </w:divBdr>
    </w:div>
    <w:div w:id="1512914552">
      <w:bodyDiv w:val="1"/>
      <w:marLeft w:val="0"/>
      <w:marRight w:val="0"/>
      <w:marTop w:val="0"/>
      <w:marBottom w:val="0"/>
      <w:divBdr>
        <w:top w:val="none" w:sz="0" w:space="0" w:color="auto"/>
        <w:left w:val="none" w:sz="0" w:space="0" w:color="auto"/>
        <w:bottom w:val="none" w:sz="0" w:space="0" w:color="auto"/>
        <w:right w:val="none" w:sz="0" w:space="0" w:color="auto"/>
      </w:divBdr>
    </w:div>
    <w:div w:id="1528910795">
      <w:bodyDiv w:val="1"/>
      <w:marLeft w:val="0"/>
      <w:marRight w:val="0"/>
      <w:marTop w:val="0"/>
      <w:marBottom w:val="0"/>
      <w:divBdr>
        <w:top w:val="none" w:sz="0" w:space="0" w:color="auto"/>
        <w:left w:val="none" w:sz="0" w:space="0" w:color="auto"/>
        <w:bottom w:val="none" w:sz="0" w:space="0" w:color="auto"/>
        <w:right w:val="none" w:sz="0" w:space="0" w:color="auto"/>
      </w:divBdr>
    </w:div>
    <w:div w:id="1547402014">
      <w:bodyDiv w:val="1"/>
      <w:marLeft w:val="0"/>
      <w:marRight w:val="0"/>
      <w:marTop w:val="0"/>
      <w:marBottom w:val="0"/>
      <w:divBdr>
        <w:top w:val="none" w:sz="0" w:space="0" w:color="auto"/>
        <w:left w:val="none" w:sz="0" w:space="0" w:color="auto"/>
        <w:bottom w:val="none" w:sz="0" w:space="0" w:color="auto"/>
        <w:right w:val="none" w:sz="0" w:space="0" w:color="auto"/>
      </w:divBdr>
    </w:div>
    <w:div w:id="1608196115">
      <w:bodyDiv w:val="1"/>
      <w:marLeft w:val="0"/>
      <w:marRight w:val="0"/>
      <w:marTop w:val="0"/>
      <w:marBottom w:val="0"/>
      <w:divBdr>
        <w:top w:val="none" w:sz="0" w:space="0" w:color="auto"/>
        <w:left w:val="none" w:sz="0" w:space="0" w:color="auto"/>
        <w:bottom w:val="none" w:sz="0" w:space="0" w:color="auto"/>
        <w:right w:val="none" w:sz="0" w:space="0" w:color="auto"/>
      </w:divBdr>
    </w:div>
    <w:div w:id="1662463115">
      <w:bodyDiv w:val="1"/>
      <w:marLeft w:val="0"/>
      <w:marRight w:val="0"/>
      <w:marTop w:val="0"/>
      <w:marBottom w:val="0"/>
      <w:divBdr>
        <w:top w:val="none" w:sz="0" w:space="0" w:color="auto"/>
        <w:left w:val="none" w:sz="0" w:space="0" w:color="auto"/>
        <w:bottom w:val="none" w:sz="0" w:space="0" w:color="auto"/>
        <w:right w:val="none" w:sz="0" w:space="0" w:color="auto"/>
      </w:divBdr>
    </w:div>
    <w:div w:id="1694766020">
      <w:bodyDiv w:val="1"/>
      <w:marLeft w:val="0"/>
      <w:marRight w:val="0"/>
      <w:marTop w:val="0"/>
      <w:marBottom w:val="0"/>
      <w:divBdr>
        <w:top w:val="none" w:sz="0" w:space="0" w:color="auto"/>
        <w:left w:val="none" w:sz="0" w:space="0" w:color="auto"/>
        <w:bottom w:val="none" w:sz="0" w:space="0" w:color="auto"/>
        <w:right w:val="none" w:sz="0" w:space="0" w:color="auto"/>
      </w:divBdr>
    </w:div>
    <w:div w:id="1721898364">
      <w:bodyDiv w:val="1"/>
      <w:marLeft w:val="0"/>
      <w:marRight w:val="0"/>
      <w:marTop w:val="0"/>
      <w:marBottom w:val="0"/>
      <w:divBdr>
        <w:top w:val="none" w:sz="0" w:space="0" w:color="auto"/>
        <w:left w:val="none" w:sz="0" w:space="0" w:color="auto"/>
        <w:bottom w:val="none" w:sz="0" w:space="0" w:color="auto"/>
        <w:right w:val="none" w:sz="0" w:space="0" w:color="auto"/>
      </w:divBdr>
    </w:div>
    <w:div w:id="1743989078">
      <w:bodyDiv w:val="1"/>
      <w:marLeft w:val="0"/>
      <w:marRight w:val="0"/>
      <w:marTop w:val="0"/>
      <w:marBottom w:val="0"/>
      <w:divBdr>
        <w:top w:val="none" w:sz="0" w:space="0" w:color="auto"/>
        <w:left w:val="none" w:sz="0" w:space="0" w:color="auto"/>
        <w:bottom w:val="none" w:sz="0" w:space="0" w:color="auto"/>
        <w:right w:val="none" w:sz="0" w:space="0" w:color="auto"/>
      </w:divBdr>
    </w:div>
    <w:div w:id="1752653870">
      <w:bodyDiv w:val="1"/>
      <w:marLeft w:val="0"/>
      <w:marRight w:val="0"/>
      <w:marTop w:val="0"/>
      <w:marBottom w:val="0"/>
      <w:divBdr>
        <w:top w:val="none" w:sz="0" w:space="0" w:color="auto"/>
        <w:left w:val="none" w:sz="0" w:space="0" w:color="auto"/>
        <w:bottom w:val="none" w:sz="0" w:space="0" w:color="auto"/>
        <w:right w:val="none" w:sz="0" w:space="0" w:color="auto"/>
      </w:divBdr>
    </w:div>
    <w:div w:id="1756393636">
      <w:bodyDiv w:val="1"/>
      <w:marLeft w:val="0"/>
      <w:marRight w:val="0"/>
      <w:marTop w:val="0"/>
      <w:marBottom w:val="0"/>
      <w:divBdr>
        <w:top w:val="none" w:sz="0" w:space="0" w:color="auto"/>
        <w:left w:val="none" w:sz="0" w:space="0" w:color="auto"/>
        <w:bottom w:val="none" w:sz="0" w:space="0" w:color="auto"/>
        <w:right w:val="none" w:sz="0" w:space="0" w:color="auto"/>
      </w:divBdr>
    </w:div>
    <w:div w:id="1792287580">
      <w:bodyDiv w:val="1"/>
      <w:marLeft w:val="0"/>
      <w:marRight w:val="0"/>
      <w:marTop w:val="0"/>
      <w:marBottom w:val="0"/>
      <w:divBdr>
        <w:top w:val="none" w:sz="0" w:space="0" w:color="auto"/>
        <w:left w:val="none" w:sz="0" w:space="0" w:color="auto"/>
        <w:bottom w:val="none" w:sz="0" w:space="0" w:color="auto"/>
        <w:right w:val="none" w:sz="0" w:space="0" w:color="auto"/>
      </w:divBdr>
    </w:div>
    <w:div w:id="1840147634">
      <w:bodyDiv w:val="1"/>
      <w:marLeft w:val="0"/>
      <w:marRight w:val="0"/>
      <w:marTop w:val="0"/>
      <w:marBottom w:val="0"/>
      <w:divBdr>
        <w:top w:val="none" w:sz="0" w:space="0" w:color="auto"/>
        <w:left w:val="none" w:sz="0" w:space="0" w:color="auto"/>
        <w:bottom w:val="none" w:sz="0" w:space="0" w:color="auto"/>
        <w:right w:val="none" w:sz="0" w:space="0" w:color="auto"/>
      </w:divBdr>
    </w:div>
    <w:div w:id="1844200575">
      <w:bodyDiv w:val="1"/>
      <w:marLeft w:val="0"/>
      <w:marRight w:val="0"/>
      <w:marTop w:val="0"/>
      <w:marBottom w:val="0"/>
      <w:divBdr>
        <w:top w:val="none" w:sz="0" w:space="0" w:color="auto"/>
        <w:left w:val="none" w:sz="0" w:space="0" w:color="auto"/>
        <w:bottom w:val="none" w:sz="0" w:space="0" w:color="auto"/>
        <w:right w:val="none" w:sz="0" w:space="0" w:color="auto"/>
      </w:divBdr>
    </w:div>
    <w:div w:id="1963533948">
      <w:bodyDiv w:val="1"/>
      <w:marLeft w:val="0"/>
      <w:marRight w:val="0"/>
      <w:marTop w:val="0"/>
      <w:marBottom w:val="0"/>
      <w:divBdr>
        <w:top w:val="none" w:sz="0" w:space="0" w:color="auto"/>
        <w:left w:val="none" w:sz="0" w:space="0" w:color="auto"/>
        <w:bottom w:val="none" w:sz="0" w:space="0" w:color="auto"/>
        <w:right w:val="none" w:sz="0" w:space="0" w:color="auto"/>
      </w:divBdr>
    </w:div>
    <w:div w:id="2005621699">
      <w:bodyDiv w:val="1"/>
      <w:marLeft w:val="0"/>
      <w:marRight w:val="0"/>
      <w:marTop w:val="0"/>
      <w:marBottom w:val="0"/>
      <w:divBdr>
        <w:top w:val="none" w:sz="0" w:space="0" w:color="auto"/>
        <w:left w:val="none" w:sz="0" w:space="0" w:color="auto"/>
        <w:bottom w:val="none" w:sz="0" w:space="0" w:color="auto"/>
        <w:right w:val="none" w:sz="0" w:space="0" w:color="auto"/>
      </w:divBdr>
    </w:div>
    <w:div w:id="2074430506">
      <w:bodyDiv w:val="1"/>
      <w:marLeft w:val="0"/>
      <w:marRight w:val="0"/>
      <w:marTop w:val="0"/>
      <w:marBottom w:val="0"/>
      <w:divBdr>
        <w:top w:val="none" w:sz="0" w:space="0" w:color="auto"/>
        <w:left w:val="none" w:sz="0" w:space="0" w:color="auto"/>
        <w:bottom w:val="none" w:sz="0" w:space="0" w:color="auto"/>
        <w:right w:val="none" w:sz="0" w:space="0" w:color="auto"/>
      </w:divBdr>
    </w:div>
    <w:div w:id="2096709147">
      <w:bodyDiv w:val="1"/>
      <w:marLeft w:val="0"/>
      <w:marRight w:val="0"/>
      <w:marTop w:val="0"/>
      <w:marBottom w:val="0"/>
      <w:divBdr>
        <w:top w:val="none" w:sz="0" w:space="0" w:color="auto"/>
        <w:left w:val="none" w:sz="0" w:space="0" w:color="auto"/>
        <w:bottom w:val="none" w:sz="0" w:space="0" w:color="auto"/>
        <w:right w:val="none" w:sz="0" w:space="0" w:color="auto"/>
      </w:divBdr>
    </w:div>
    <w:div w:id="213008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header" Target="header1.xml"/><Relationship Id="rId26" Type="http://schemas.openxmlformats.org/officeDocument/2006/relationships/hyperlink" Target="https://geoportal.statistics.gov.uk/datasets/464be6191a434a91a5fa2f52c7433333_0"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geoportal.statistics.gov.uk/datasets/464be6191a434a91a5fa2f52c7433333_0" TargetMode="External"/><Relationship Id="rId17" Type="http://schemas.openxmlformats.org/officeDocument/2006/relationships/package" Target="embeddings/Microsoft_Excel_Worksheet2.xlsx"/><Relationship Id="rId25" Type="http://schemas.openxmlformats.org/officeDocument/2006/relationships/package" Target="embeddings/Microsoft_Excel_Worksheet3.xlsx"/><Relationship Id="rId2" Type="http://schemas.openxmlformats.org/officeDocument/2006/relationships/customXml" Target="../customXml/item2.xml"/><Relationship Id="rId16" Type="http://schemas.openxmlformats.org/officeDocument/2006/relationships/hyperlink" Target="https://geoportal.statistics.gov.uk/datasets/464be6191a434a91a5fa2f52c7433333_0"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geoportal.statistics.gov.uk/datasets/464be6191a434a91a5fa2f52c7433333_0" TargetMode="External"/><Relationship Id="rId5" Type="http://schemas.microsoft.com/office/2007/relationships/stylesWithEffects" Target="stylesWithEffects.xml"/><Relationship Id="rId15" Type="http://schemas.openxmlformats.org/officeDocument/2006/relationships/hyperlink" Target="https://www.ons.gov.uk/methodology/classificationsandstandards/measuringequality/ethnicgroupnationalidentityandreligion"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package" Target="embeddings/Microsoft_Excel_Worksheet1.xlsx"/><Relationship Id="rId22" Type="http://schemas.openxmlformats.org/officeDocument/2006/relationships/header" Target="header3.xml"/><Relationship Id="rId27" Type="http://schemas.openxmlformats.org/officeDocument/2006/relationships/package" Target="embeddings/Microsoft_Excel_Worksheet4.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1ECFB-DA7F-494A-AFB0-230101921F5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093950B-D789-4F81-ABF0-0ABC5E7C5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106</Pages>
  <Words>12076</Words>
  <Characters>74202</Characters>
  <Application>Microsoft Office Word</Application>
  <DocSecurity>0</DocSecurity>
  <Lines>618</Lines>
  <Paragraphs>172</Paragraphs>
  <ScaleCrop>false</ScaleCrop>
  <HeadingPairs>
    <vt:vector size="2" baseType="variant">
      <vt:variant>
        <vt:lpstr>Title</vt:lpstr>
      </vt:variant>
      <vt:variant>
        <vt:i4>1</vt:i4>
      </vt:variant>
    </vt:vector>
  </HeadingPairs>
  <TitlesOfParts>
    <vt:vector size="1" baseType="lpstr">
      <vt:lpstr>Scottish Government</vt:lpstr>
    </vt:vector>
  </TitlesOfParts>
  <Company>Scottish Executive</Company>
  <LinksUpToDate>false</LinksUpToDate>
  <CharactersWithSpaces>86106</CharactersWithSpaces>
  <SharedDoc>false</SharedDoc>
  <HLinks>
    <vt:vector size="654" baseType="variant">
      <vt:variant>
        <vt:i4>5832729</vt:i4>
      </vt:variant>
      <vt:variant>
        <vt:i4>606</vt:i4>
      </vt:variant>
      <vt:variant>
        <vt:i4>0</vt:i4>
      </vt:variant>
      <vt:variant>
        <vt:i4>5</vt:i4>
      </vt:variant>
      <vt:variant>
        <vt:lpwstr>http://www.w3schools.com/Schema/schema_dtypes_date.asp</vt:lpwstr>
      </vt:variant>
      <vt:variant>
        <vt:lpwstr/>
      </vt:variant>
      <vt:variant>
        <vt:i4>5832729</vt:i4>
      </vt:variant>
      <vt:variant>
        <vt:i4>603</vt:i4>
      </vt:variant>
      <vt:variant>
        <vt:i4>0</vt:i4>
      </vt:variant>
      <vt:variant>
        <vt:i4>5</vt:i4>
      </vt:variant>
      <vt:variant>
        <vt:lpwstr>http://www.w3schools.com/Schema/schema_dtypes_date.asp</vt:lpwstr>
      </vt:variant>
      <vt:variant>
        <vt:lpwstr/>
      </vt:variant>
      <vt:variant>
        <vt:i4>5832729</vt:i4>
      </vt:variant>
      <vt:variant>
        <vt:i4>600</vt:i4>
      </vt:variant>
      <vt:variant>
        <vt:i4>0</vt:i4>
      </vt:variant>
      <vt:variant>
        <vt:i4>5</vt:i4>
      </vt:variant>
      <vt:variant>
        <vt:lpwstr>http://www.w3schools.com/Schema/schema_dtypes_date.asp</vt:lpwstr>
      </vt:variant>
      <vt:variant>
        <vt:lpwstr/>
      </vt:variant>
      <vt:variant>
        <vt:i4>5832729</vt:i4>
      </vt:variant>
      <vt:variant>
        <vt:i4>597</vt:i4>
      </vt:variant>
      <vt:variant>
        <vt:i4>0</vt:i4>
      </vt:variant>
      <vt:variant>
        <vt:i4>5</vt:i4>
      </vt:variant>
      <vt:variant>
        <vt:lpwstr>http://www.w3schools.com/Schema/schema_dtypes_date.asp</vt:lpwstr>
      </vt:variant>
      <vt:variant>
        <vt:lpwstr/>
      </vt:variant>
      <vt:variant>
        <vt:i4>5832729</vt:i4>
      </vt:variant>
      <vt:variant>
        <vt:i4>594</vt:i4>
      </vt:variant>
      <vt:variant>
        <vt:i4>0</vt:i4>
      </vt:variant>
      <vt:variant>
        <vt:i4>5</vt:i4>
      </vt:variant>
      <vt:variant>
        <vt:lpwstr>http://www.w3schools.com/Schema/schema_dtypes_date.asp</vt:lpwstr>
      </vt:variant>
      <vt:variant>
        <vt:lpwstr/>
      </vt:variant>
      <vt:variant>
        <vt:i4>5832729</vt:i4>
      </vt:variant>
      <vt:variant>
        <vt:i4>591</vt:i4>
      </vt:variant>
      <vt:variant>
        <vt:i4>0</vt:i4>
      </vt:variant>
      <vt:variant>
        <vt:i4>5</vt:i4>
      </vt:variant>
      <vt:variant>
        <vt:lpwstr>http://www.w3schools.com/Schema/schema_dtypes_date.asp</vt:lpwstr>
      </vt:variant>
      <vt:variant>
        <vt:lpwstr/>
      </vt:variant>
      <vt:variant>
        <vt:i4>5832729</vt:i4>
      </vt:variant>
      <vt:variant>
        <vt:i4>588</vt:i4>
      </vt:variant>
      <vt:variant>
        <vt:i4>0</vt:i4>
      </vt:variant>
      <vt:variant>
        <vt:i4>5</vt:i4>
      </vt:variant>
      <vt:variant>
        <vt:lpwstr>http://www.w3schools.com/Schema/schema_dtypes_date.asp</vt:lpwstr>
      </vt:variant>
      <vt:variant>
        <vt:lpwstr/>
      </vt:variant>
      <vt:variant>
        <vt:i4>5832729</vt:i4>
      </vt:variant>
      <vt:variant>
        <vt:i4>585</vt:i4>
      </vt:variant>
      <vt:variant>
        <vt:i4>0</vt:i4>
      </vt:variant>
      <vt:variant>
        <vt:i4>5</vt:i4>
      </vt:variant>
      <vt:variant>
        <vt:lpwstr>http://www.w3schools.com/Schema/schema_dtypes_date.asp</vt:lpwstr>
      </vt:variant>
      <vt:variant>
        <vt:lpwstr/>
      </vt:variant>
      <vt:variant>
        <vt:i4>5832729</vt:i4>
      </vt:variant>
      <vt:variant>
        <vt:i4>582</vt:i4>
      </vt:variant>
      <vt:variant>
        <vt:i4>0</vt:i4>
      </vt:variant>
      <vt:variant>
        <vt:i4>5</vt:i4>
      </vt:variant>
      <vt:variant>
        <vt:lpwstr>http://www.w3schools.com/Schema/schema_dtypes_date.asp</vt:lpwstr>
      </vt:variant>
      <vt:variant>
        <vt:lpwstr/>
      </vt:variant>
      <vt:variant>
        <vt:i4>851990</vt:i4>
      </vt:variant>
      <vt:variant>
        <vt:i4>579</vt:i4>
      </vt:variant>
      <vt:variant>
        <vt:i4>0</vt:i4>
      </vt:variant>
      <vt:variant>
        <vt:i4>5</vt:i4>
      </vt:variant>
      <vt:variant>
        <vt:lpwstr>https://www.ordnancesurvey.co.uk/about/governance/policies/addressbase-uprn.html</vt:lpwstr>
      </vt:variant>
      <vt:variant>
        <vt:lpwstr/>
      </vt:variant>
      <vt:variant>
        <vt:i4>7602287</vt:i4>
      </vt:variant>
      <vt:variant>
        <vt:i4>576</vt:i4>
      </vt:variant>
      <vt:variant>
        <vt:i4>0</vt:i4>
      </vt:variant>
      <vt:variant>
        <vt:i4>5</vt:i4>
      </vt:variant>
      <vt:variant>
        <vt:lpwstr>https://www.ons.gov.uk/methodology/classificationsandstandards/otherclassifications/nationalstatisticscountryclassification</vt:lpwstr>
      </vt:variant>
      <vt:variant>
        <vt:lpwstr/>
      </vt:variant>
      <vt:variant>
        <vt:i4>6160410</vt:i4>
      </vt:variant>
      <vt:variant>
        <vt:i4>573</vt:i4>
      </vt:variant>
      <vt:variant>
        <vt:i4>0</vt:i4>
      </vt:variant>
      <vt:variant>
        <vt:i4>5</vt:i4>
      </vt:variant>
      <vt:variant>
        <vt:lpwstr>https://www.ons.gov.uk/methodology/classificationsandstandards/sexualidentityguidanceandprojectdocumentation</vt:lpwstr>
      </vt:variant>
      <vt:variant>
        <vt:lpwstr/>
      </vt:variant>
      <vt:variant>
        <vt:i4>4718597</vt:i4>
      </vt:variant>
      <vt:variant>
        <vt:i4>570</vt:i4>
      </vt:variant>
      <vt:variant>
        <vt:i4>0</vt:i4>
      </vt:variant>
      <vt:variant>
        <vt:i4>5</vt:i4>
      </vt:variant>
      <vt:variant>
        <vt:lpwstr>https://www.ons.gov.uk/methodology/classificationsandstandards/measuringequality/ethnicgroupnationalidentityandreligion</vt:lpwstr>
      </vt:variant>
      <vt:variant>
        <vt:lpwstr>different-aspects-of-ethnicity</vt:lpwstr>
      </vt:variant>
      <vt:variant>
        <vt:i4>5832729</vt:i4>
      </vt:variant>
      <vt:variant>
        <vt:i4>567</vt:i4>
      </vt:variant>
      <vt:variant>
        <vt:i4>0</vt:i4>
      </vt:variant>
      <vt:variant>
        <vt:i4>5</vt:i4>
      </vt:variant>
      <vt:variant>
        <vt:lpwstr>http://www.w3schools.com/Schema/schema_dtypes_date.asp</vt:lpwstr>
      </vt:variant>
      <vt:variant>
        <vt:lpwstr/>
      </vt:variant>
      <vt:variant>
        <vt:i4>4915307</vt:i4>
      </vt:variant>
      <vt:variant>
        <vt:i4>564</vt:i4>
      </vt:variant>
      <vt:variant>
        <vt:i4>0</vt:i4>
      </vt:variant>
      <vt:variant>
        <vt:i4>5</vt:i4>
      </vt:variant>
      <vt:variant>
        <vt:lpwstr/>
      </vt:variant>
      <vt:variant>
        <vt:lpwstr>_Date_of_assessment</vt:lpwstr>
      </vt:variant>
      <vt:variant>
        <vt:i4>5832729</vt:i4>
      </vt:variant>
      <vt:variant>
        <vt:i4>561</vt:i4>
      </vt:variant>
      <vt:variant>
        <vt:i4>0</vt:i4>
      </vt:variant>
      <vt:variant>
        <vt:i4>5</vt:i4>
      </vt:variant>
      <vt:variant>
        <vt:lpwstr>http://www.w3schools.com/Schema/schema_dtypes_date.asp</vt:lpwstr>
      </vt:variant>
      <vt:variant>
        <vt:lpwstr/>
      </vt:variant>
      <vt:variant>
        <vt:i4>5832754</vt:i4>
      </vt:variant>
      <vt:variant>
        <vt:i4>555</vt:i4>
      </vt:variant>
      <vt:variant>
        <vt:i4>0</vt:i4>
      </vt:variant>
      <vt:variant>
        <vt:i4>5</vt:i4>
      </vt:variant>
      <vt:variant>
        <vt:lpwstr>https://geoportal.statistics.gov.uk/datasets/464be6191a434a91a5fa2f52c7433333_0</vt:lpwstr>
      </vt:variant>
      <vt:variant>
        <vt:lpwstr/>
      </vt:variant>
      <vt:variant>
        <vt:i4>1835069</vt:i4>
      </vt:variant>
      <vt:variant>
        <vt:i4>548</vt:i4>
      </vt:variant>
      <vt:variant>
        <vt:i4>0</vt:i4>
      </vt:variant>
      <vt:variant>
        <vt:i4>5</vt:i4>
      </vt:variant>
      <vt:variant>
        <vt:lpwstr/>
      </vt:variant>
      <vt:variant>
        <vt:lpwstr>_Toc489368686</vt:lpwstr>
      </vt:variant>
      <vt:variant>
        <vt:i4>1835069</vt:i4>
      </vt:variant>
      <vt:variant>
        <vt:i4>542</vt:i4>
      </vt:variant>
      <vt:variant>
        <vt:i4>0</vt:i4>
      </vt:variant>
      <vt:variant>
        <vt:i4>5</vt:i4>
      </vt:variant>
      <vt:variant>
        <vt:lpwstr/>
      </vt:variant>
      <vt:variant>
        <vt:lpwstr>_Toc489368685</vt:lpwstr>
      </vt:variant>
      <vt:variant>
        <vt:i4>1835069</vt:i4>
      </vt:variant>
      <vt:variant>
        <vt:i4>536</vt:i4>
      </vt:variant>
      <vt:variant>
        <vt:i4>0</vt:i4>
      </vt:variant>
      <vt:variant>
        <vt:i4>5</vt:i4>
      </vt:variant>
      <vt:variant>
        <vt:lpwstr/>
      </vt:variant>
      <vt:variant>
        <vt:lpwstr>_Toc489368684</vt:lpwstr>
      </vt:variant>
      <vt:variant>
        <vt:i4>1835069</vt:i4>
      </vt:variant>
      <vt:variant>
        <vt:i4>530</vt:i4>
      </vt:variant>
      <vt:variant>
        <vt:i4>0</vt:i4>
      </vt:variant>
      <vt:variant>
        <vt:i4>5</vt:i4>
      </vt:variant>
      <vt:variant>
        <vt:lpwstr/>
      </vt:variant>
      <vt:variant>
        <vt:lpwstr>_Toc489368683</vt:lpwstr>
      </vt:variant>
      <vt:variant>
        <vt:i4>1835069</vt:i4>
      </vt:variant>
      <vt:variant>
        <vt:i4>524</vt:i4>
      </vt:variant>
      <vt:variant>
        <vt:i4>0</vt:i4>
      </vt:variant>
      <vt:variant>
        <vt:i4>5</vt:i4>
      </vt:variant>
      <vt:variant>
        <vt:lpwstr/>
      </vt:variant>
      <vt:variant>
        <vt:lpwstr>_Toc489368682</vt:lpwstr>
      </vt:variant>
      <vt:variant>
        <vt:i4>1835069</vt:i4>
      </vt:variant>
      <vt:variant>
        <vt:i4>518</vt:i4>
      </vt:variant>
      <vt:variant>
        <vt:i4>0</vt:i4>
      </vt:variant>
      <vt:variant>
        <vt:i4>5</vt:i4>
      </vt:variant>
      <vt:variant>
        <vt:lpwstr/>
      </vt:variant>
      <vt:variant>
        <vt:lpwstr>_Toc489368681</vt:lpwstr>
      </vt:variant>
      <vt:variant>
        <vt:i4>1835069</vt:i4>
      </vt:variant>
      <vt:variant>
        <vt:i4>512</vt:i4>
      </vt:variant>
      <vt:variant>
        <vt:i4>0</vt:i4>
      </vt:variant>
      <vt:variant>
        <vt:i4>5</vt:i4>
      </vt:variant>
      <vt:variant>
        <vt:lpwstr/>
      </vt:variant>
      <vt:variant>
        <vt:lpwstr>_Toc489368680</vt:lpwstr>
      </vt:variant>
      <vt:variant>
        <vt:i4>1245245</vt:i4>
      </vt:variant>
      <vt:variant>
        <vt:i4>506</vt:i4>
      </vt:variant>
      <vt:variant>
        <vt:i4>0</vt:i4>
      </vt:variant>
      <vt:variant>
        <vt:i4>5</vt:i4>
      </vt:variant>
      <vt:variant>
        <vt:lpwstr/>
      </vt:variant>
      <vt:variant>
        <vt:lpwstr>_Toc489368679</vt:lpwstr>
      </vt:variant>
      <vt:variant>
        <vt:i4>1245245</vt:i4>
      </vt:variant>
      <vt:variant>
        <vt:i4>500</vt:i4>
      </vt:variant>
      <vt:variant>
        <vt:i4>0</vt:i4>
      </vt:variant>
      <vt:variant>
        <vt:i4>5</vt:i4>
      </vt:variant>
      <vt:variant>
        <vt:lpwstr/>
      </vt:variant>
      <vt:variant>
        <vt:lpwstr>_Toc489368678</vt:lpwstr>
      </vt:variant>
      <vt:variant>
        <vt:i4>1245245</vt:i4>
      </vt:variant>
      <vt:variant>
        <vt:i4>494</vt:i4>
      </vt:variant>
      <vt:variant>
        <vt:i4>0</vt:i4>
      </vt:variant>
      <vt:variant>
        <vt:i4>5</vt:i4>
      </vt:variant>
      <vt:variant>
        <vt:lpwstr/>
      </vt:variant>
      <vt:variant>
        <vt:lpwstr>_Toc489368677</vt:lpwstr>
      </vt:variant>
      <vt:variant>
        <vt:i4>1245245</vt:i4>
      </vt:variant>
      <vt:variant>
        <vt:i4>488</vt:i4>
      </vt:variant>
      <vt:variant>
        <vt:i4>0</vt:i4>
      </vt:variant>
      <vt:variant>
        <vt:i4>5</vt:i4>
      </vt:variant>
      <vt:variant>
        <vt:lpwstr/>
      </vt:variant>
      <vt:variant>
        <vt:lpwstr>_Toc489368676</vt:lpwstr>
      </vt:variant>
      <vt:variant>
        <vt:i4>1245245</vt:i4>
      </vt:variant>
      <vt:variant>
        <vt:i4>482</vt:i4>
      </vt:variant>
      <vt:variant>
        <vt:i4>0</vt:i4>
      </vt:variant>
      <vt:variant>
        <vt:i4>5</vt:i4>
      </vt:variant>
      <vt:variant>
        <vt:lpwstr/>
      </vt:variant>
      <vt:variant>
        <vt:lpwstr>_Toc489368675</vt:lpwstr>
      </vt:variant>
      <vt:variant>
        <vt:i4>1245245</vt:i4>
      </vt:variant>
      <vt:variant>
        <vt:i4>476</vt:i4>
      </vt:variant>
      <vt:variant>
        <vt:i4>0</vt:i4>
      </vt:variant>
      <vt:variant>
        <vt:i4>5</vt:i4>
      </vt:variant>
      <vt:variant>
        <vt:lpwstr/>
      </vt:variant>
      <vt:variant>
        <vt:lpwstr>_Toc489368674</vt:lpwstr>
      </vt:variant>
      <vt:variant>
        <vt:i4>1245245</vt:i4>
      </vt:variant>
      <vt:variant>
        <vt:i4>470</vt:i4>
      </vt:variant>
      <vt:variant>
        <vt:i4>0</vt:i4>
      </vt:variant>
      <vt:variant>
        <vt:i4>5</vt:i4>
      </vt:variant>
      <vt:variant>
        <vt:lpwstr/>
      </vt:variant>
      <vt:variant>
        <vt:lpwstr>_Toc489368673</vt:lpwstr>
      </vt:variant>
      <vt:variant>
        <vt:i4>1245245</vt:i4>
      </vt:variant>
      <vt:variant>
        <vt:i4>464</vt:i4>
      </vt:variant>
      <vt:variant>
        <vt:i4>0</vt:i4>
      </vt:variant>
      <vt:variant>
        <vt:i4>5</vt:i4>
      </vt:variant>
      <vt:variant>
        <vt:lpwstr/>
      </vt:variant>
      <vt:variant>
        <vt:lpwstr>_Toc489368672</vt:lpwstr>
      </vt:variant>
      <vt:variant>
        <vt:i4>1245245</vt:i4>
      </vt:variant>
      <vt:variant>
        <vt:i4>458</vt:i4>
      </vt:variant>
      <vt:variant>
        <vt:i4>0</vt:i4>
      </vt:variant>
      <vt:variant>
        <vt:i4>5</vt:i4>
      </vt:variant>
      <vt:variant>
        <vt:lpwstr/>
      </vt:variant>
      <vt:variant>
        <vt:lpwstr>_Toc489368671</vt:lpwstr>
      </vt:variant>
      <vt:variant>
        <vt:i4>1245245</vt:i4>
      </vt:variant>
      <vt:variant>
        <vt:i4>452</vt:i4>
      </vt:variant>
      <vt:variant>
        <vt:i4>0</vt:i4>
      </vt:variant>
      <vt:variant>
        <vt:i4>5</vt:i4>
      </vt:variant>
      <vt:variant>
        <vt:lpwstr/>
      </vt:variant>
      <vt:variant>
        <vt:lpwstr>_Toc489368670</vt:lpwstr>
      </vt:variant>
      <vt:variant>
        <vt:i4>1179709</vt:i4>
      </vt:variant>
      <vt:variant>
        <vt:i4>446</vt:i4>
      </vt:variant>
      <vt:variant>
        <vt:i4>0</vt:i4>
      </vt:variant>
      <vt:variant>
        <vt:i4>5</vt:i4>
      </vt:variant>
      <vt:variant>
        <vt:lpwstr/>
      </vt:variant>
      <vt:variant>
        <vt:lpwstr>_Toc489368669</vt:lpwstr>
      </vt:variant>
      <vt:variant>
        <vt:i4>1179709</vt:i4>
      </vt:variant>
      <vt:variant>
        <vt:i4>440</vt:i4>
      </vt:variant>
      <vt:variant>
        <vt:i4>0</vt:i4>
      </vt:variant>
      <vt:variant>
        <vt:i4>5</vt:i4>
      </vt:variant>
      <vt:variant>
        <vt:lpwstr/>
      </vt:variant>
      <vt:variant>
        <vt:lpwstr>_Toc489368668</vt:lpwstr>
      </vt:variant>
      <vt:variant>
        <vt:i4>1179709</vt:i4>
      </vt:variant>
      <vt:variant>
        <vt:i4>434</vt:i4>
      </vt:variant>
      <vt:variant>
        <vt:i4>0</vt:i4>
      </vt:variant>
      <vt:variant>
        <vt:i4>5</vt:i4>
      </vt:variant>
      <vt:variant>
        <vt:lpwstr/>
      </vt:variant>
      <vt:variant>
        <vt:lpwstr>_Toc489368667</vt:lpwstr>
      </vt:variant>
      <vt:variant>
        <vt:i4>1179709</vt:i4>
      </vt:variant>
      <vt:variant>
        <vt:i4>428</vt:i4>
      </vt:variant>
      <vt:variant>
        <vt:i4>0</vt:i4>
      </vt:variant>
      <vt:variant>
        <vt:i4>5</vt:i4>
      </vt:variant>
      <vt:variant>
        <vt:lpwstr/>
      </vt:variant>
      <vt:variant>
        <vt:lpwstr>_Toc489368666</vt:lpwstr>
      </vt:variant>
      <vt:variant>
        <vt:i4>1179709</vt:i4>
      </vt:variant>
      <vt:variant>
        <vt:i4>422</vt:i4>
      </vt:variant>
      <vt:variant>
        <vt:i4>0</vt:i4>
      </vt:variant>
      <vt:variant>
        <vt:i4>5</vt:i4>
      </vt:variant>
      <vt:variant>
        <vt:lpwstr/>
      </vt:variant>
      <vt:variant>
        <vt:lpwstr>_Toc489368665</vt:lpwstr>
      </vt:variant>
      <vt:variant>
        <vt:i4>1179709</vt:i4>
      </vt:variant>
      <vt:variant>
        <vt:i4>416</vt:i4>
      </vt:variant>
      <vt:variant>
        <vt:i4>0</vt:i4>
      </vt:variant>
      <vt:variant>
        <vt:i4>5</vt:i4>
      </vt:variant>
      <vt:variant>
        <vt:lpwstr/>
      </vt:variant>
      <vt:variant>
        <vt:lpwstr>_Toc489368664</vt:lpwstr>
      </vt:variant>
      <vt:variant>
        <vt:i4>1179709</vt:i4>
      </vt:variant>
      <vt:variant>
        <vt:i4>410</vt:i4>
      </vt:variant>
      <vt:variant>
        <vt:i4>0</vt:i4>
      </vt:variant>
      <vt:variant>
        <vt:i4>5</vt:i4>
      </vt:variant>
      <vt:variant>
        <vt:lpwstr/>
      </vt:variant>
      <vt:variant>
        <vt:lpwstr>_Toc489368663</vt:lpwstr>
      </vt:variant>
      <vt:variant>
        <vt:i4>1179709</vt:i4>
      </vt:variant>
      <vt:variant>
        <vt:i4>404</vt:i4>
      </vt:variant>
      <vt:variant>
        <vt:i4>0</vt:i4>
      </vt:variant>
      <vt:variant>
        <vt:i4>5</vt:i4>
      </vt:variant>
      <vt:variant>
        <vt:lpwstr/>
      </vt:variant>
      <vt:variant>
        <vt:lpwstr>_Toc489368662</vt:lpwstr>
      </vt:variant>
      <vt:variant>
        <vt:i4>1179709</vt:i4>
      </vt:variant>
      <vt:variant>
        <vt:i4>398</vt:i4>
      </vt:variant>
      <vt:variant>
        <vt:i4>0</vt:i4>
      </vt:variant>
      <vt:variant>
        <vt:i4>5</vt:i4>
      </vt:variant>
      <vt:variant>
        <vt:lpwstr/>
      </vt:variant>
      <vt:variant>
        <vt:lpwstr>_Toc489368661</vt:lpwstr>
      </vt:variant>
      <vt:variant>
        <vt:i4>1179709</vt:i4>
      </vt:variant>
      <vt:variant>
        <vt:i4>392</vt:i4>
      </vt:variant>
      <vt:variant>
        <vt:i4>0</vt:i4>
      </vt:variant>
      <vt:variant>
        <vt:i4>5</vt:i4>
      </vt:variant>
      <vt:variant>
        <vt:lpwstr/>
      </vt:variant>
      <vt:variant>
        <vt:lpwstr>_Toc489368660</vt:lpwstr>
      </vt:variant>
      <vt:variant>
        <vt:i4>1114173</vt:i4>
      </vt:variant>
      <vt:variant>
        <vt:i4>386</vt:i4>
      </vt:variant>
      <vt:variant>
        <vt:i4>0</vt:i4>
      </vt:variant>
      <vt:variant>
        <vt:i4>5</vt:i4>
      </vt:variant>
      <vt:variant>
        <vt:lpwstr/>
      </vt:variant>
      <vt:variant>
        <vt:lpwstr>_Toc489368659</vt:lpwstr>
      </vt:variant>
      <vt:variant>
        <vt:i4>1114173</vt:i4>
      </vt:variant>
      <vt:variant>
        <vt:i4>380</vt:i4>
      </vt:variant>
      <vt:variant>
        <vt:i4>0</vt:i4>
      </vt:variant>
      <vt:variant>
        <vt:i4>5</vt:i4>
      </vt:variant>
      <vt:variant>
        <vt:lpwstr/>
      </vt:variant>
      <vt:variant>
        <vt:lpwstr>_Toc489368658</vt:lpwstr>
      </vt:variant>
      <vt:variant>
        <vt:i4>1114173</vt:i4>
      </vt:variant>
      <vt:variant>
        <vt:i4>374</vt:i4>
      </vt:variant>
      <vt:variant>
        <vt:i4>0</vt:i4>
      </vt:variant>
      <vt:variant>
        <vt:i4>5</vt:i4>
      </vt:variant>
      <vt:variant>
        <vt:lpwstr/>
      </vt:variant>
      <vt:variant>
        <vt:lpwstr>_Toc489368657</vt:lpwstr>
      </vt:variant>
      <vt:variant>
        <vt:i4>1114173</vt:i4>
      </vt:variant>
      <vt:variant>
        <vt:i4>368</vt:i4>
      </vt:variant>
      <vt:variant>
        <vt:i4>0</vt:i4>
      </vt:variant>
      <vt:variant>
        <vt:i4>5</vt:i4>
      </vt:variant>
      <vt:variant>
        <vt:lpwstr/>
      </vt:variant>
      <vt:variant>
        <vt:lpwstr>_Toc489368656</vt:lpwstr>
      </vt:variant>
      <vt:variant>
        <vt:i4>1114173</vt:i4>
      </vt:variant>
      <vt:variant>
        <vt:i4>362</vt:i4>
      </vt:variant>
      <vt:variant>
        <vt:i4>0</vt:i4>
      </vt:variant>
      <vt:variant>
        <vt:i4>5</vt:i4>
      </vt:variant>
      <vt:variant>
        <vt:lpwstr/>
      </vt:variant>
      <vt:variant>
        <vt:lpwstr>_Toc489368655</vt:lpwstr>
      </vt:variant>
      <vt:variant>
        <vt:i4>1114173</vt:i4>
      </vt:variant>
      <vt:variant>
        <vt:i4>356</vt:i4>
      </vt:variant>
      <vt:variant>
        <vt:i4>0</vt:i4>
      </vt:variant>
      <vt:variant>
        <vt:i4>5</vt:i4>
      </vt:variant>
      <vt:variant>
        <vt:lpwstr/>
      </vt:variant>
      <vt:variant>
        <vt:lpwstr>_Toc489368654</vt:lpwstr>
      </vt:variant>
      <vt:variant>
        <vt:i4>1114173</vt:i4>
      </vt:variant>
      <vt:variant>
        <vt:i4>350</vt:i4>
      </vt:variant>
      <vt:variant>
        <vt:i4>0</vt:i4>
      </vt:variant>
      <vt:variant>
        <vt:i4>5</vt:i4>
      </vt:variant>
      <vt:variant>
        <vt:lpwstr/>
      </vt:variant>
      <vt:variant>
        <vt:lpwstr>_Toc489368653</vt:lpwstr>
      </vt:variant>
      <vt:variant>
        <vt:i4>1114173</vt:i4>
      </vt:variant>
      <vt:variant>
        <vt:i4>344</vt:i4>
      </vt:variant>
      <vt:variant>
        <vt:i4>0</vt:i4>
      </vt:variant>
      <vt:variant>
        <vt:i4>5</vt:i4>
      </vt:variant>
      <vt:variant>
        <vt:lpwstr/>
      </vt:variant>
      <vt:variant>
        <vt:lpwstr>_Toc489368652</vt:lpwstr>
      </vt:variant>
      <vt:variant>
        <vt:i4>1114173</vt:i4>
      </vt:variant>
      <vt:variant>
        <vt:i4>338</vt:i4>
      </vt:variant>
      <vt:variant>
        <vt:i4>0</vt:i4>
      </vt:variant>
      <vt:variant>
        <vt:i4>5</vt:i4>
      </vt:variant>
      <vt:variant>
        <vt:lpwstr/>
      </vt:variant>
      <vt:variant>
        <vt:lpwstr>_Toc489368651</vt:lpwstr>
      </vt:variant>
      <vt:variant>
        <vt:i4>1114173</vt:i4>
      </vt:variant>
      <vt:variant>
        <vt:i4>332</vt:i4>
      </vt:variant>
      <vt:variant>
        <vt:i4>0</vt:i4>
      </vt:variant>
      <vt:variant>
        <vt:i4>5</vt:i4>
      </vt:variant>
      <vt:variant>
        <vt:lpwstr/>
      </vt:variant>
      <vt:variant>
        <vt:lpwstr>_Toc489368650</vt:lpwstr>
      </vt:variant>
      <vt:variant>
        <vt:i4>1048637</vt:i4>
      </vt:variant>
      <vt:variant>
        <vt:i4>326</vt:i4>
      </vt:variant>
      <vt:variant>
        <vt:i4>0</vt:i4>
      </vt:variant>
      <vt:variant>
        <vt:i4>5</vt:i4>
      </vt:variant>
      <vt:variant>
        <vt:lpwstr/>
      </vt:variant>
      <vt:variant>
        <vt:lpwstr>_Toc489368649</vt:lpwstr>
      </vt:variant>
      <vt:variant>
        <vt:i4>1048637</vt:i4>
      </vt:variant>
      <vt:variant>
        <vt:i4>320</vt:i4>
      </vt:variant>
      <vt:variant>
        <vt:i4>0</vt:i4>
      </vt:variant>
      <vt:variant>
        <vt:i4>5</vt:i4>
      </vt:variant>
      <vt:variant>
        <vt:lpwstr/>
      </vt:variant>
      <vt:variant>
        <vt:lpwstr>_Toc489368648</vt:lpwstr>
      </vt:variant>
      <vt:variant>
        <vt:i4>1048637</vt:i4>
      </vt:variant>
      <vt:variant>
        <vt:i4>314</vt:i4>
      </vt:variant>
      <vt:variant>
        <vt:i4>0</vt:i4>
      </vt:variant>
      <vt:variant>
        <vt:i4>5</vt:i4>
      </vt:variant>
      <vt:variant>
        <vt:lpwstr/>
      </vt:variant>
      <vt:variant>
        <vt:lpwstr>_Toc489368647</vt:lpwstr>
      </vt:variant>
      <vt:variant>
        <vt:i4>1048637</vt:i4>
      </vt:variant>
      <vt:variant>
        <vt:i4>308</vt:i4>
      </vt:variant>
      <vt:variant>
        <vt:i4>0</vt:i4>
      </vt:variant>
      <vt:variant>
        <vt:i4>5</vt:i4>
      </vt:variant>
      <vt:variant>
        <vt:lpwstr/>
      </vt:variant>
      <vt:variant>
        <vt:lpwstr>_Toc489368646</vt:lpwstr>
      </vt:variant>
      <vt:variant>
        <vt:i4>1048637</vt:i4>
      </vt:variant>
      <vt:variant>
        <vt:i4>302</vt:i4>
      </vt:variant>
      <vt:variant>
        <vt:i4>0</vt:i4>
      </vt:variant>
      <vt:variant>
        <vt:i4>5</vt:i4>
      </vt:variant>
      <vt:variant>
        <vt:lpwstr/>
      </vt:variant>
      <vt:variant>
        <vt:lpwstr>_Toc489368645</vt:lpwstr>
      </vt:variant>
      <vt:variant>
        <vt:i4>1048637</vt:i4>
      </vt:variant>
      <vt:variant>
        <vt:i4>296</vt:i4>
      </vt:variant>
      <vt:variant>
        <vt:i4>0</vt:i4>
      </vt:variant>
      <vt:variant>
        <vt:i4>5</vt:i4>
      </vt:variant>
      <vt:variant>
        <vt:lpwstr/>
      </vt:variant>
      <vt:variant>
        <vt:lpwstr>_Toc489368644</vt:lpwstr>
      </vt:variant>
      <vt:variant>
        <vt:i4>1048637</vt:i4>
      </vt:variant>
      <vt:variant>
        <vt:i4>290</vt:i4>
      </vt:variant>
      <vt:variant>
        <vt:i4>0</vt:i4>
      </vt:variant>
      <vt:variant>
        <vt:i4>5</vt:i4>
      </vt:variant>
      <vt:variant>
        <vt:lpwstr/>
      </vt:variant>
      <vt:variant>
        <vt:lpwstr>_Toc489368643</vt:lpwstr>
      </vt:variant>
      <vt:variant>
        <vt:i4>1048637</vt:i4>
      </vt:variant>
      <vt:variant>
        <vt:i4>284</vt:i4>
      </vt:variant>
      <vt:variant>
        <vt:i4>0</vt:i4>
      </vt:variant>
      <vt:variant>
        <vt:i4>5</vt:i4>
      </vt:variant>
      <vt:variant>
        <vt:lpwstr/>
      </vt:variant>
      <vt:variant>
        <vt:lpwstr>_Toc489368642</vt:lpwstr>
      </vt:variant>
      <vt:variant>
        <vt:i4>1048637</vt:i4>
      </vt:variant>
      <vt:variant>
        <vt:i4>278</vt:i4>
      </vt:variant>
      <vt:variant>
        <vt:i4>0</vt:i4>
      </vt:variant>
      <vt:variant>
        <vt:i4>5</vt:i4>
      </vt:variant>
      <vt:variant>
        <vt:lpwstr/>
      </vt:variant>
      <vt:variant>
        <vt:lpwstr>_Toc489368641</vt:lpwstr>
      </vt:variant>
      <vt:variant>
        <vt:i4>1048637</vt:i4>
      </vt:variant>
      <vt:variant>
        <vt:i4>272</vt:i4>
      </vt:variant>
      <vt:variant>
        <vt:i4>0</vt:i4>
      </vt:variant>
      <vt:variant>
        <vt:i4>5</vt:i4>
      </vt:variant>
      <vt:variant>
        <vt:lpwstr/>
      </vt:variant>
      <vt:variant>
        <vt:lpwstr>_Toc489368640</vt:lpwstr>
      </vt:variant>
      <vt:variant>
        <vt:i4>1507389</vt:i4>
      </vt:variant>
      <vt:variant>
        <vt:i4>266</vt:i4>
      </vt:variant>
      <vt:variant>
        <vt:i4>0</vt:i4>
      </vt:variant>
      <vt:variant>
        <vt:i4>5</vt:i4>
      </vt:variant>
      <vt:variant>
        <vt:lpwstr/>
      </vt:variant>
      <vt:variant>
        <vt:lpwstr>_Toc489368639</vt:lpwstr>
      </vt:variant>
      <vt:variant>
        <vt:i4>1507389</vt:i4>
      </vt:variant>
      <vt:variant>
        <vt:i4>260</vt:i4>
      </vt:variant>
      <vt:variant>
        <vt:i4>0</vt:i4>
      </vt:variant>
      <vt:variant>
        <vt:i4>5</vt:i4>
      </vt:variant>
      <vt:variant>
        <vt:lpwstr/>
      </vt:variant>
      <vt:variant>
        <vt:lpwstr>_Toc489368638</vt:lpwstr>
      </vt:variant>
      <vt:variant>
        <vt:i4>1507389</vt:i4>
      </vt:variant>
      <vt:variant>
        <vt:i4>254</vt:i4>
      </vt:variant>
      <vt:variant>
        <vt:i4>0</vt:i4>
      </vt:variant>
      <vt:variant>
        <vt:i4>5</vt:i4>
      </vt:variant>
      <vt:variant>
        <vt:lpwstr/>
      </vt:variant>
      <vt:variant>
        <vt:lpwstr>_Toc489368637</vt:lpwstr>
      </vt:variant>
      <vt:variant>
        <vt:i4>1507389</vt:i4>
      </vt:variant>
      <vt:variant>
        <vt:i4>248</vt:i4>
      </vt:variant>
      <vt:variant>
        <vt:i4>0</vt:i4>
      </vt:variant>
      <vt:variant>
        <vt:i4>5</vt:i4>
      </vt:variant>
      <vt:variant>
        <vt:lpwstr/>
      </vt:variant>
      <vt:variant>
        <vt:lpwstr>_Toc489368636</vt:lpwstr>
      </vt:variant>
      <vt:variant>
        <vt:i4>1507389</vt:i4>
      </vt:variant>
      <vt:variant>
        <vt:i4>242</vt:i4>
      </vt:variant>
      <vt:variant>
        <vt:i4>0</vt:i4>
      </vt:variant>
      <vt:variant>
        <vt:i4>5</vt:i4>
      </vt:variant>
      <vt:variant>
        <vt:lpwstr/>
      </vt:variant>
      <vt:variant>
        <vt:lpwstr>_Toc489368635</vt:lpwstr>
      </vt:variant>
      <vt:variant>
        <vt:i4>1507389</vt:i4>
      </vt:variant>
      <vt:variant>
        <vt:i4>236</vt:i4>
      </vt:variant>
      <vt:variant>
        <vt:i4>0</vt:i4>
      </vt:variant>
      <vt:variant>
        <vt:i4>5</vt:i4>
      </vt:variant>
      <vt:variant>
        <vt:lpwstr/>
      </vt:variant>
      <vt:variant>
        <vt:lpwstr>_Toc489368634</vt:lpwstr>
      </vt:variant>
      <vt:variant>
        <vt:i4>1507389</vt:i4>
      </vt:variant>
      <vt:variant>
        <vt:i4>230</vt:i4>
      </vt:variant>
      <vt:variant>
        <vt:i4>0</vt:i4>
      </vt:variant>
      <vt:variant>
        <vt:i4>5</vt:i4>
      </vt:variant>
      <vt:variant>
        <vt:lpwstr/>
      </vt:variant>
      <vt:variant>
        <vt:lpwstr>_Toc489368633</vt:lpwstr>
      </vt:variant>
      <vt:variant>
        <vt:i4>1507389</vt:i4>
      </vt:variant>
      <vt:variant>
        <vt:i4>224</vt:i4>
      </vt:variant>
      <vt:variant>
        <vt:i4>0</vt:i4>
      </vt:variant>
      <vt:variant>
        <vt:i4>5</vt:i4>
      </vt:variant>
      <vt:variant>
        <vt:lpwstr/>
      </vt:variant>
      <vt:variant>
        <vt:lpwstr>_Toc489368632</vt:lpwstr>
      </vt:variant>
      <vt:variant>
        <vt:i4>1507389</vt:i4>
      </vt:variant>
      <vt:variant>
        <vt:i4>218</vt:i4>
      </vt:variant>
      <vt:variant>
        <vt:i4>0</vt:i4>
      </vt:variant>
      <vt:variant>
        <vt:i4>5</vt:i4>
      </vt:variant>
      <vt:variant>
        <vt:lpwstr/>
      </vt:variant>
      <vt:variant>
        <vt:lpwstr>_Toc489368631</vt:lpwstr>
      </vt:variant>
      <vt:variant>
        <vt:i4>1507389</vt:i4>
      </vt:variant>
      <vt:variant>
        <vt:i4>212</vt:i4>
      </vt:variant>
      <vt:variant>
        <vt:i4>0</vt:i4>
      </vt:variant>
      <vt:variant>
        <vt:i4>5</vt:i4>
      </vt:variant>
      <vt:variant>
        <vt:lpwstr/>
      </vt:variant>
      <vt:variant>
        <vt:lpwstr>_Toc489368630</vt:lpwstr>
      </vt:variant>
      <vt:variant>
        <vt:i4>1441853</vt:i4>
      </vt:variant>
      <vt:variant>
        <vt:i4>206</vt:i4>
      </vt:variant>
      <vt:variant>
        <vt:i4>0</vt:i4>
      </vt:variant>
      <vt:variant>
        <vt:i4>5</vt:i4>
      </vt:variant>
      <vt:variant>
        <vt:lpwstr/>
      </vt:variant>
      <vt:variant>
        <vt:lpwstr>_Toc489368629</vt:lpwstr>
      </vt:variant>
      <vt:variant>
        <vt:i4>1441853</vt:i4>
      </vt:variant>
      <vt:variant>
        <vt:i4>200</vt:i4>
      </vt:variant>
      <vt:variant>
        <vt:i4>0</vt:i4>
      </vt:variant>
      <vt:variant>
        <vt:i4>5</vt:i4>
      </vt:variant>
      <vt:variant>
        <vt:lpwstr/>
      </vt:variant>
      <vt:variant>
        <vt:lpwstr>_Toc489368628</vt:lpwstr>
      </vt:variant>
      <vt:variant>
        <vt:i4>1441853</vt:i4>
      </vt:variant>
      <vt:variant>
        <vt:i4>194</vt:i4>
      </vt:variant>
      <vt:variant>
        <vt:i4>0</vt:i4>
      </vt:variant>
      <vt:variant>
        <vt:i4>5</vt:i4>
      </vt:variant>
      <vt:variant>
        <vt:lpwstr/>
      </vt:variant>
      <vt:variant>
        <vt:lpwstr>_Toc489368627</vt:lpwstr>
      </vt:variant>
      <vt:variant>
        <vt:i4>1441853</vt:i4>
      </vt:variant>
      <vt:variant>
        <vt:i4>188</vt:i4>
      </vt:variant>
      <vt:variant>
        <vt:i4>0</vt:i4>
      </vt:variant>
      <vt:variant>
        <vt:i4>5</vt:i4>
      </vt:variant>
      <vt:variant>
        <vt:lpwstr/>
      </vt:variant>
      <vt:variant>
        <vt:lpwstr>_Toc489368626</vt:lpwstr>
      </vt:variant>
      <vt:variant>
        <vt:i4>1441853</vt:i4>
      </vt:variant>
      <vt:variant>
        <vt:i4>182</vt:i4>
      </vt:variant>
      <vt:variant>
        <vt:i4>0</vt:i4>
      </vt:variant>
      <vt:variant>
        <vt:i4>5</vt:i4>
      </vt:variant>
      <vt:variant>
        <vt:lpwstr/>
      </vt:variant>
      <vt:variant>
        <vt:lpwstr>_Toc489368625</vt:lpwstr>
      </vt:variant>
      <vt:variant>
        <vt:i4>1441853</vt:i4>
      </vt:variant>
      <vt:variant>
        <vt:i4>176</vt:i4>
      </vt:variant>
      <vt:variant>
        <vt:i4>0</vt:i4>
      </vt:variant>
      <vt:variant>
        <vt:i4>5</vt:i4>
      </vt:variant>
      <vt:variant>
        <vt:lpwstr/>
      </vt:variant>
      <vt:variant>
        <vt:lpwstr>_Toc489368624</vt:lpwstr>
      </vt:variant>
      <vt:variant>
        <vt:i4>1441853</vt:i4>
      </vt:variant>
      <vt:variant>
        <vt:i4>170</vt:i4>
      </vt:variant>
      <vt:variant>
        <vt:i4>0</vt:i4>
      </vt:variant>
      <vt:variant>
        <vt:i4>5</vt:i4>
      </vt:variant>
      <vt:variant>
        <vt:lpwstr/>
      </vt:variant>
      <vt:variant>
        <vt:lpwstr>_Toc489368623</vt:lpwstr>
      </vt:variant>
      <vt:variant>
        <vt:i4>1441853</vt:i4>
      </vt:variant>
      <vt:variant>
        <vt:i4>164</vt:i4>
      </vt:variant>
      <vt:variant>
        <vt:i4>0</vt:i4>
      </vt:variant>
      <vt:variant>
        <vt:i4>5</vt:i4>
      </vt:variant>
      <vt:variant>
        <vt:lpwstr/>
      </vt:variant>
      <vt:variant>
        <vt:lpwstr>_Toc489368622</vt:lpwstr>
      </vt:variant>
      <vt:variant>
        <vt:i4>1441853</vt:i4>
      </vt:variant>
      <vt:variant>
        <vt:i4>158</vt:i4>
      </vt:variant>
      <vt:variant>
        <vt:i4>0</vt:i4>
      </vt:variant>
      <vt:variant>
        <vt:i4>5</vt:i4>
      </vt:variant>
      <vt:variant>
        <vt:lpwstr/>
      </vt:variant>
      <vt:variant>
        <vt:lpwstr>_Toc489368621</vt:lpwstr>
      </vt:variant>
      <vt:variant>
        <vt:i4>1441853</vt:i4>
      </vt:variant>
      <vt:variant>
        <vt:i4>152</vt:i4>
      </vt:variant>
      <vt:variant>
        <vt:i4>0</vt:i4>
      </vt:variant>
      <vt:variant>
        <vt:i4>5</vt:i4>
      </vt:variant>
      <vt:variant>
        <vt:lpwstr/>
      </vt:variant>
      <vt:variant>
        <vt:lpwstr>_Toc489368620</vt:lpwstr>
      </vt:variant>
      <vt:variant>
        <vt:i4>1376317</vt:i4>
      </vt:variant>
      <vt:variant>
        <vt:i4>146</vt:i4>
      </vt:variant>
      <vt:variant>
        <vt:i4>0</vt:i4>
      </vt:variant>
      <vt:variant>
        <vt:i4>5</vt:i4>
      </vt:variant>
      <vt:variant>
        <vt:lpwstr/>
      </vt:variant>
      <vt:variant>
        <vt:lpwstr>_Toc489368619</vt:lpwstr>
      </vt:variant>
      <vt:variant>
        <vt:i4>1376317</vt:i4>
      </vt:variant>
      <vt:variant>
        <vt:i4>140</vt:i4>
      </vt:variant>
      <vt:variant>
        <vt:i4>0</vt:i4>
      </vt:variant>
      <vt:variant>
        <vt:i4>5</vt:i4>
      </vt:variant>
      <vt:variant>
        <vt:lpwstr/>
      </vt:variant>
      <vt:variant>
        <vt:lpwstr>_Toc489368618</vt:lpwstr>
      </vt:variant>
      <vt:variant>
        <vt:i4>1376317</vt:i4>
      </vt:variant>
      <vt:variant>
        <vt:i4>134</vt:i4>
      </vt:variant>
      <vt:variant>
        <vt:i4>0</vt:i4>
      </vt:variant>
      <vt:variant>
        <vt:i4>5</vt:i4>
      </vt:variant>
      <vt:variant>
        <vt:lpwstr/>
      </vt:variant>
      <vt:variant>
        <vt:lpwstr>_Toc489368617</vt:lpwstr>
      </vt:variant>
      <vt:variant>
        <vt:i4>1376317</vt:i4>
      </vt:variant>
      <vt:variant>
        <vt:i4>128</vt:i4>
      </vt:variant>
      <vt:variant>
        <vt:i4>0</vt:i4>
      </vt:variant>
      <vt:variant>
        <vt:i4>5</vt:i4>
      </vt:variant>
      <vt:variant>
        <vt:lpwstr/>
      </vt:variant>
      <vt:variant>
        <vt:lpwstr>_Toc489368616</vt:lpwstr>
      </vt:variant>
      <vt:variant>
        <vt:i4>1310781</vt:i4>
      </vt:variant>
      <vt:variant>
        <vt:i4>122</vt:i4>
      </vt:variant>
      <vt:variant>
        <vt:i4>0</vt:i4>
      </vt:variant>
      <vt:variant>
        <vt:i4>5</vt:i4>
      </vt:variant>
      <vt:variant>
        <vt:lpwstr/>
      </vt:variant>
      <vt:variant>
        <vt:lpwstr>_Toc489368601</vt:lpwstr>
      </vt:variant>
      <vt:variant>
        <vt:i4>1310781</vt:i4>
      </vt:variant>
      <vt:variant>
        <vt:i4>116</vt:i4>
      </vt:variant>
      <vt:variant>
        <vt:i4>0</vt:i4>
      </vt:variant>
      <vt:variant>
        <vt:i4>5</vt:i4>
      </vt:variant>
      <vt:variant>
        <vt:lpwstr/>
      </vt:variant>
      <vt:variant>
        <vt:lpwstr>_Toc489368600</vt:lpwstr>
      </vt:variant>
      <vt:variant>
        <vt:i4>1900606</vt:i4>
      </vt:variant>
      <vt:variant>
        <vt:i4>110</vt:i4>
      </vt:variant>
      <vt:variant>
        <vt:i4>0</vt:i4>
      </vt:variant>
      <vt:variant>
        <vt:i4>5</vt:i4>
      </vt:variant>
      <vt:variant>
        <vt:lpwstr/>
      </vt:variant>
      <vt:variant>
        <vt:lpwstr>_Toc489368599</vt:lpwstr>
      </vt:variant>
      <vt:variant>
        <vt:i4>1900606</vt:i4>
      </vt:variant>
      <vt:variant>
        <vt:i4>104</vt:i4>
      </vt:variant>
      <vt:variant>
        <vt:i4>0</vt:i4>
      </vt:variant>
      <vt:variant>
        <vt:i4>5</vt:i4>
      </vt:variant>
      <vt:variant>
        <vt:lpwstr/>
      </vt:variant>
      <vt:variant>
        <vt:lpwstr>_Toc489368598</vt:lpwstr>
      </vt:variant>
      <vt:variant>
        <vt:i4>1900606</vt:i4>
      </vt:variant>
      <vt:variant>
        <vt:i4>98</vt:i4>
      </vt:variant>
      <vt:variant>
        <vt:i4>0</vt:i4>
      </vt:variant>
      <vt:variant>
        <vt:i4>5</vt:i4>
      </vt:variant>
      <vt:variant>
        <vt:lpwstr/>
      </vt:variant>
      <vt:variant>
        <vt:lpwstr>_Toc489368597</vt:lpwstr>
      </vt:variant>
      <vt:variant>
        <vt:i4>1900606</vt:i4>
      </vt:variant>
      <vt:variant>
        <vt:i4>92</vt:i4>
      </vt:variant>
      <vt:variant>
        <vt:i4>0</vt:i4>
      </vt:variant>
      <vt:variant>
        <vt:i4>5</vt:i4>
      </vt:variant>
      <vt:variant>
        <vt:lpwstr/>
      </vt:variant>
      <vt:variant>
        <vt:lpwstr>_Toc489368596</vt:lpwstr>
      </vt:variant>
      <vt:variant>
        <vt:i4>1900606</vt:i4>
      </vt:variant>
      <vt:variant>
        <vt:i4>86</vt:i4>
      </vt:variant>
      <vt:variant>
        <vt:i4>0</vt:i4>
      </vt:variant>
      <vt:variant>
        <vt:i4>5</vt:i4>
      </vt:variant>
      <vt:variant>
        <vt:lpwstr/>
      </vt:variant>
      <vt:variant>
        <vt:lpwstr>_Toc489368595</vt:lpwstr>
      </vt:variant>
      <vt:variant>
        <vt:i4>1900606</vt:i4>
      </vt:variant>
      <vt:variant>
        <vt:i4>80</vt:i4>
      </vt:variant>
      <vt:variant>
        <vt:i4>0</vt:i4>
      </vt:variant>
      <vt:variant>
        <vt:i4>5</vt:i4>
      </vt:variant>
      <vt:variant>
        <vt:lpwstr/>
      </vt:variant>
      <vt:variant>
        <vt:lpwstr>_Toc489368594</vt:lpwstr>
      </vt:variant>
      <vt:variant>
        <vt:i4>1900606</vt:i4>
      </vt:variant>
      <vt:variant>
        <vt:i4>74</vt:i4>
      </vt:variant>
      <vt:variant>
        <vt:i4>0</vt:i4>
      </vt:variant>
      <vt:variant>
        <vt:i4>5</vt:i4>
      </vt:variant>
      <vt:variant>
        <vt:lpwstr/>
      </vt:variant>
      <vt:variant>
        <vt:lpwstr>_Toc489368593</vt:lpwstr>
      </vt:variant>
      <vt:variant>
        <vt:i4>1900606</vt:i4>
      </vt:variant>
      <vt:variant>
        <vt:i4>68</vt:i4>
      </vt:variant>
      <vt:variant>
        <vt:i4>0</vt:i4>
      </vt:variant>
      <vt:variant>
        <vt:i4>5</vt:i4>
      </vt:variant>
      <vt:variant>
        <vt:lpwstr/>
      </vt:variant>
      <vt:variant>
        <vt:lpwstr>_Toc489368592</vt:lpwstr>
      </vt:variant>
      <vt:variant>
        <vt:i4>1900606</vt:i4>
      </vt:variant>
      <vt:variant>
        <vt:i4>62</vt:i4>
      </vt:variant>
      <vt:variant>
        <vt:i4>0</vt:i4>
      </vt:variant>
      <vt:variant>
        <vt:i4>5</vt:i4>
      </vt:variant>
      <vt:variant>
        <vt:lpwstr/>
      </vt:variant>
      <vt:variant>
        <vt:lpwstr>_Toc489368591</vt:lpwstr>
      </vt:variant>
      <vt:variant>
        <vt:i4>1900606</vt:i4>
      </vt:variant>
      <vt:variant>
        <vt:i4>56</vt:i4>
      </vt:variant>
      <vt:variant>
        <vt:i4>0</vt:i4>
      </vt:variant>
      <vt:variant>
        <vt:i4>5</vt:i4>
      </vt:variant>
      <vt:variant>
        <vt:lpwstr/>
      </vt:variant>
      <vt:variant>
        <vt:lpwstr>_Toc489368590</vt:lpwstr>
      </vt:variant>
      <vt:variant>
        <vt:i4>1835070</vt:i4>
      </vt:variant>
      <vt:variant>
        <vt:i4>50</vt:i4>
      </vt:variant>
      <vt:variant>
        <vt:i4>0</vt:i4>
      </vt:variant>
      <vt:variant>
        <vt:i4>5</vt:i4>
      </vt:variant>
      <vt:variant>
        <vt:lpwstr/>
      </vt:variant>
      <vt:variant>
        <vt:lpwstr>_Toc489368589</vt:lpwstr>
      </vt:variant>
      <vt:variant>
        <vt:i4>1835070</vt:i4>
      </vt:variant>
      <vt:variant>
        <vt:i4>44</vt:i4>
      </vt:variant>
      <vt:variant>
        <vt:i4>0</vt:i4>
      </vt:variant>
      <vt:variant>
        <vt:i4>5</vt:i4>
      </vt:variant>
      <vt:variant>
        <vt:lpwstr/>
      </vt:variant>
      <vt:variant>
        <vt:lpwstr>_Toc489368588</vt:lpwstr>
      </vt:variant>
      <vt:variant>
        <vt:i4>1835070</vt:i4>
      </vt:variant>
      <vt:variant>
        <vt:i4>38</vt:i4>
      </vt:variant>
      <vt:variant>
        <vt:i4>0</vt:i4>
      </vt:variant>
      <vt:variant>
        <vt:i4>5</vt:i4>
      </vt:variant>
      <vt:variant>
        <vt:lpwstr/>
      </vt:variant>
      <vt:variant>
        <vt:lpwstr>_Toc489368587</vt:lpwstr>
      </vt:variant>
      <vt:variant>
        <vt:i4>1835070</vt:i4>
      </vt:variant>
      <vt:variant>
        <vt:i4>32</vt:i4>
      </vt:variant>
      <vt:variant>
        <vt:i4>0</vt:i4>
      </vt:variant>
      <vt:variant>
        <vt:i4>5</vt:i4>
      </vt:variant>
      <vt:variant>
        <vt:lpwstr/>
      </vt:variant>
      <vt:variant>
        <vt:lpwstr>_Toc489368586</vt:lpwstr>
      </vt:variant>
      <vt:variant>
        <vt:i4>1835070</vt:i4>
      </vt:variant>
      <vt:variant>
        <vt:i4>26</vt:i4>
      </vt:variant>
      <vt:variant>
        <vt:i4>0</vt:i4>
      </vt:variant>
      <vt:variant>
        <vt:i4>5</vt:i4>
      </vt:variant>
      <vt:variant>
        <vt:lpwstr/>
      </vt:variant>
      <vt:variant>
        <vt:lpwstr>_Toc489368585</vt:lpwstr>
      </vt:variant>
      <vt:variant>
        <vt:i4>1835070</vt:i4>
      </vt:variant>
      <vt:variant>
        <vt:i4>20</vt:i4>
      </vt:variant>
      <vt:variant>
        <vt:i4>0</vt:i4>
      </vt:variant>
      <vt:variant>
        <vt:i4>5</vt:i4>
      </vt:variant>
      <vt:variant>
        <vt:lpwstr/>
      </vt:variant>
      <vt:variant>
        <vt:lpwstr>_Toc489368584</vt:lpwstr>
      </vt:variant>
      <vt:variant>
        <vt:i4>1835070</vt:i4>
      </vt:variant>
      <vt:variant>
        <vt:i4>14</vt:i4>
      </vt:variant>
      <vt:variant>
        <vt:i4>0</vt:i4>
      </vt:variant>
      <vt:variant>
        <vt:i4>5</vt:i4>
      </vt:variant>
      <vt:variant>
        <vt:lpwstr/>
      </vt:variant>
      <vt:variant>
        <vt:lpwstr>_Toc489368583</vt:lpwstr>
      </vt:variant>
      <vt:variant>
        <vt:i4>1835070</vt:i4>
      </vt:variant>
      <vt:variant>
        <vt:i4>8</vt:i4>
      </vt:variant>
      <vt:variant>
        <vt:i4>0</vt:i4>
      </vt:variant>
      <vt:variant>
        <vt:i4>5</vt:i4>
      </vt:variant>
      <vt:variant>
        <vt:lpwstr/>
      </vt:variant>
      <vt:variant>
        <vt:lpwstr>_Toc489368582</vt:lpwstr>
      </vt:variant>
      <vt:variant>
        <vt:i4>1835070</vt:i4>
      </vt:variant>
      <vt:variant>
        <vt:i4>2</vt:i4>
      </vt:variant>
      <vt:variant>
        <vt:i4>0</vt:i4>
      </vt:variant>
      <vt:variant>
        <vt:i4>5</vt:i4>
      </vt:variant>
      <vt:variant>
        <vt:lpwstr/>
      </vt:variant>
      <vt:variant>
        <vt:lpwstr>_Toc489368581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Government</dc:title>
  <dc:creator>User</dc:creator>
  <cp:lastModifiedBy>Eva Maguire</cp:lastModifiedBy>
  <cp:revision>4</cp:revision>
  <cp:lastPrinted>2017-11-16T17:11:00Z</cp:lastPrinted>
  <dcterms:created xsi:type="dcterms:W3CDTF">2017-11-16T15:03:00Z</dcterms:created>
  <dcterms:modified xsi:type="dcterms:W3CDTF">2017-11-16T17:12:00Z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A17455708</vt:lpwstr>
  </property>
  <property fmtid="{D5CDD505-2E9C-101B-9397-08002B2CF9AE}" pid="3" name="Objective-Title">
    <vt:lpwstr>P1E2- Data Specification</vt:lpwstr>
  </property>
  <property fmtid="{D5CDD505-2E9C-101B-9397-08002B2CF9AE}" pid="4" name="Objective-Comment">
    <vt:lpwstr/>
  </property>
  <property fmtid="{D5CDD505-2E9C-101B-9397-08002B2CF9AE}" pid="5" name="Objective-CreationStamp">
    <vt:filetime>2017-04-13T16:33:46Z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2017-04-19T15:54:07Z</vt:filetime>
  </property>
  <property fmtid="{D5CDD505-2E9C-101B-9397-08002B2CF9AE}" pid="9" name="Objective-ModificationStamp">
    <vt:filetime>2017-04-19T15:54:07Z</vt:filetime>
  </property>
  <property fmtid="{D5CDD505-2E9C-101B-9397-08002B2CF9AE}" pid="10" name="Objective-Owner">
    <vt:lpwstr>Waugh, Andrew A (U416443)</vt:lpwstr>
  </property>
  <property fmtid="{D5CDD505-2E9C-101B-9397-08002B2CF9AE}" pid="11" name="Objective-Path">
    <vt:lpwstr>Waugh, Andrew A (U416443):England Homelessness System:</vt:lpwstr>
  </property>
  <property fmtid="{D5CDD505-2E9C-101B-9397-08002B2CF9AE}" pid="12" name="Objective-Parent">
    <vt:lpwstr>England Homelessness System</vt:lpwstr>
  </property>
  <property fmtid="{D5CDD505-2E9C-101B-9397-08002B2CF9AE}" pid="13" name="Objective-State">
    <vt:lpwstr>Published</vt:lpwstr>
  </property>
  <property fmtid="{D5CDD505-2E9C-101B-9397-08002B2CF9AE}" pid="14" name="Objective-Version">
    <vt:lpwstr>2.0</vt:lpwstr>
  </property>
  <property fmtid="{D5CDD505-2E9C-101B-9397-08002B2CF9AE}" pid="15" name="Objective-VersionNumber">
    <vt:i4>3</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y fmtid="{D5CDD505-2E9C-101B-9397-08002B2CF9AE}" pid="24" name="docIndexRef">
    <vt:lpwstr>b0f6c666-bd07-4694-923b-a24735a9971c</vt:lpwstr>
  </property>
  <property fmtid="{D5CDD505-2E9C-101B-9397-08002B2CF9AE}" pid="25" name="bjSaver">
    <vt:lpwstr>yS+XKhbZf6eBuWGZB0+VKoZjCv+JgAC1</vt:lpwstr>
  </property>
  <property fmtid="{D5CDD505-2E9C-101B-9397-08002B2CF9AE}" pid="26" name="bjDocumentSecurityLabel">
    <vt:lpwstr>No Marking</vt:lpwstr>
  </property>
</Properties>
</file>