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7C4826" w14:textId="77777777" w:rsidR="00BE4322" w:rsidRPr="00740911" w:rsidRDefault="00A9126D" w:rsidP="00A9126D">
      <w:pPr>
        <w:rPr>
          <w:rFonts w:asciiTheme="minorHAnsi" w:hAnsiTheme="minorHAnsi"/>
          <w:szCs w:val="22"/>
        </w:rPr>
      </w:pPr>
      <w:r w:rsidRPr="00740911">
        <w:rPr>
          <w:noProof/>
          <w:szCs w:val="22"/>
          <w:lang w:eastAsia="en-GB"/>
        </w:rPr>
        <w:drawing>
          <wp:anchor distT="0" distB="0" distL="114300" distR="114300" simplePos="0" relativeHeight="251666432" behindDoc="0" locked="0" layoutInCell="1" allowOverlap="1" wp14:anchorId="4AD8E0A8" wp14:editId="7D2F7481">
            <wp:simplePos x="0" y="0"/>
            <wp:positionH relativeFrom="margin">
              <wp:align>right</wp:align>
            </wp:positionH>
            <wp:positionV relativeFrom="margin">
              <wp:align>top</wp:align>
            </wp:positionV>
            <wp:extent cx="2981325" cy="676275"/>
            <wp:effectExtent l="0" t="0" r="9525" b="9525"/>
            <wp:wrapSquare wrapText="bothSides"/>
            <wp:docPr id="19" name="Picture 19" descr="cid:image002.jpg@01D31763.89C64570"/>
            <wp:cNvGraphicFramePr/>
            <a:graphic xmlns:a="http://schemas.openxmlformats.org/drawingml/2006/main">
              <a:graphicData uri="http://schemas.openxmlformats.org/drawingml/2006/picture">
                <pic:pic xmlns:pic="http://schemas.openxmlformats.org/drawingml/2006/picture">
                  <pic:nvPicPr>
                    <pic:cNvPr id="1" name="Picture 1" descr="cid:image002.jpg@01D31763.89C64570"/>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9813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3BC3" w:rsidRPr="00740911">
        <w:rPr>
          <w:rFonts w:asciiTheme="minorHAnsi" w:hAnsiTheme="minorHAnsi"/>
          <w:szCs w:val="22"/>
        </w:rPr>
        <w:tab/>
      </w:r>
      <w:r w:rsidR="00B43BC3" w:rsidRPr="00740911">
        <w:rPr>
          <w:rFonts w:asciiTheme="minorHAnsi" w:hAnsiTheme="minorHAnsi"/>
          <w:szCs w:val="22"/>
        </w:rPr>
        <w:tab/>
      </w:r>
      <w:r w:rsidR="00B43BC3" w:rsidRPr="00740911">
        <w:rPr>
          <w:rFonts w:asciiTheme="minorHAnsi" w:hAnsiTheme="minorHAnsi"/>
          <w:szCs w:val="22"/>
        </w:rPr>
        <w:tab/>
      </w:r>
      <w:r w:rsidR="00B43BC3" w:rsidRPr="00740911">
        <w:rPr>
          <w:rFonts w:asciiTheme="minorHAnsi" w:hAnsiTheme="minorHAnsi"/>
          <w:szCs w:val="22"/>
        </w:rPr>
        <w:tab/>
      </w:r>
      <w:r w:rsidR="00B43BC3" w:rsidRPr="00740911">
        <w:rPr>
          <w:rFonts w:asciiTheme="minorHAnsi" w:hAnsiTheme="minorHAnsi"/>
          <w:szCs w:val="22"/>
        </w:rPr>
        <w:tab/>
      </w:r>
      <w:r w:rsidR="00B43BC3" w:rsidRPr="00740911">
        <w:rPr>
          <w:rFonts w:asciiTheme="minorHAnsi" w:hAnsiTheme="minorHAnsi"/>
          <w:szCs w:val="22"/>
        </w:rPr>
        <w:tab/>
      </w:r>
      <w:r w:rsidR="00B43BC3" w:rsidRPr="00740911">
        <w:rPr>
          <w:rFonts w:asciiTheme="minorHAnsi" w:hAnsiTheme="minorHAnsi"/>
          <w:szCs w:val="22"/>
        </w:rPr>
        <w:tab/>
      </w:r>
      <w:r w:rsidR="00B43BC3" w:rsidRPr="00740911">
        <w:rPr>
          <w:rFonts w:asciiTheme="minorHAnsi" w:hAnsiTheme="minorHAnsi"/>
          <w:szCs w:val="22"/>
        </w:rPr>
        <w:tab/>
      </w:r>
      <w:r w:rsidR="00B43BC3" w:rsidRPr="00740911">
        <w:rPr>
          <w:rFonts w:asciiTheme="minorHAnsi" w:hAnsiTheme="minorHAnsi"/>
          <w:szCs w:val="22"/>
        </w:rPr>
        <w:tab/>
      </w:r>
      <w:r w:rsidR="00B43BC3" w:rsidRPr="00740911">
        <w:rPr>
          <w:rFonts w:asciiTheme="minorHAnsi" w:hAnsiTheme="minorHAnsi"/>
          <w:szCs w:val="22"/>
        </w:rPr>
        <w:tab/>
      </w:r>
      <w:r w:rsidRPr="00740911">
        <w:rPr>
          <w:rFonts w:asciiTheme="minorHAnsi" w:hAnsiTheme="minorHAnsi"/>
          <w:szCs w:val="22"/>
        </w:rPr>
        <w:tab/>
      </w:r>
    </w:p>
    <w:p w14:paraId="6BE8BA4F" w14:textId="77777777" w:rsidR="00B43BC3" w:rsidRPr="00740911" w:rsidRDefault="00B43BC3" w:rsidP="00445634">
      <w:pPr>
        <w:rPr>
          <w:rFonts w:asciiTheme="minorHAnsi" w:hAnsiTheme="minorHAnsi"/>
          <w:szCs w:val="22"/>
        </w:rPr>
      </w:pPr>
    </w:p>
    <w:p w14:paraId="5A40671A" w14:textId="77777777" w:rsidR="00B43BC3" w:rsidRPr="00740911" w:rsidRDefault="00B43BC3" w:rsidP="00445634">
      <w:pPr>
        <w:rPr>
          <w:rFonts w:asciiTheme="minorHAnsi" w:hAnsiTheme="minorHAnsi"/>
          <w:szCs w:val="22"/>
        </w:rPr>
      </w:pPr>
    </w:p>
    <w:p w14:paraId="73C03AC4" w14:textId="77777777" w:rsidR="00881BD0" w:rsidRPr="00740911" w:rsidRDefault="00881BD0" w:rsidP="00445634">
      <w:pPr>
        <w:rPr>
          <w:rFonts w:asciiTheme="minorHAnsi" w:hAnsiTheme="minorHAnsi"/>
          <w:szCs w:val="22"/>
        </w:rPr>
      </w:pPr>
    </w:p>
    <w:p w14:paraId="309B67BE" w14:textId="77777777" w:rsidR="00881BD0" w:rsidRPr="00740911" w:rsidRDefault="00881BD0" w:rsidP="00445634">
      <w:pPr>
        <w:rPr>
          <w:rFonts w:asciiTheme="minorHAnsi" w:hAnsiTheme="minorHAnsi"/>
          <w:szCs w:val="22"/>
        </w:rPr>
      </w:pPr>
    </w:p>
    <w:p w14:paraId="54E7A549" w14:textId="77777777" w:rsidR="00881BD0" w:rsidRPr="00740911" w:rsidRDefault="00881BD0" w:rsidP="00445634">
      <w:pPr>
        <w:rPr>
          <w:rFonts w:asciiTheme="minorHAnsi" w:hAnsiTheme="minorHAnsi"/>
          <w:szCs w:val="22"/>
        </w:rPr>
      </w:pPr>
    </w:p>
    <w:p w14:paraId="55BCC360" w14:textId="77777777" w:rsidR="00881BD0" w:rsidRPr="00740911" w:rsidRDefault="00881BD0" w:rsidP="00445634">
      <w:pPr>
        <w:rPr>
          <w:rFonts w:asciiTheme="minorHAnsi" w:hAnsiTheme="minorHAnsi"/>
          <w:szCs w:val="22"/>
        </w:rPr>
      </w:pPr>
    </w:p>
    <w:p w14:paraId="45A01C41" w14:textId="77777777" w:rsidR="00881BD0" w:rsidRPr="00740911" w:rsidRDefault="00881BD0" w:rsidP="00445634">
      <w:pPr>
        <w:rPr>
          <w:rFonts w:asciiTheme="minorHAnsi" w:hAnsiTheme="minorHAnsi"/>
          <w:szCs w:val="22"/>
        </w:rPr>
      </w:pPr>
    </w:p>
    <w:p w14:paraId="2A68D669" w14:textId="77777777" w:rsidR="00BE4322" w:rsidRPr="00740911" w:rsidRDefault="00BE4322" w:rsidP="00445634">
      <w:pPr>
        <w:rPr>
          <w:rFonts w:asciiTheme="minorHAnsi" w:hAnsiTheme="minorHAnsi"/>
          <w:szCs w:val="22"/>
        </w:rPr>
      </w:pPr>
    </w:p>
    <w:p w14:paraId="12F64A19" w14:textId="77777777" w:rsidR="00BE4322" w:rsidRPr="00740911" w:rsidRDefault="00BE4322" w:rsidP="00445634">
      <w:pPr>
        <w:rPr>
          <w:rFonts w:asciiTheme="minorHAnsi" w:hAnsiTheme="minorHAnsi"/>
          <w:szCs w:val="22"/>
        </w:rPr>
      </w:pPr>
      <w:r w:rsidRPr="00740911">
        <w:rPr>
          <w:rFonts w:asciiTheme="minorHAnsi" w:hAnsiTheme="minorHAnsi"/>
          <w:noProof/>
          <w:szCs w:val="22"/>
          <w:lang w:eastAsia="en-GB"/>
        </w:rPr>
        <mc:AlternateContent>
          <mc:Choice Requires="wps">
            <w:drawing>
              <wp:anchor distT="0" distB="0" distL="114300" distR="114300" simplePos="0" relativeHeight="251661312" behindDoc="0" locked="0" layoutInCell="1" allowOverlap="1" wp14:anchorId="20957326" wp14:editId="206F3D11">
                <wp:simplePos x="0" y="0"/>
                <wp:positionH relativeFrom="margin">
                  <wp:align>center</wp:align>
                </wp:positionH>
                <wp:positionV relativeFrom="paragraph">
                  <wp:posOffset>54150</wp:posOffset>
                </wp:positionV>
                <wp:extent cx="6391275" cy="1150883"/>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150883"/>
                        </a:xfrm>
                        <a:prstGeom prst="rect">
                          <a:avLst/>
                        </a:prstGeom>
                        <a:solidFill>
                          <a:srgbClr val="15394F"/>
                        </a:solidFill>
                        <a:ln w="9525">
                          <a:noFill/>
                          <a:miter lim="800000"/>
                          <a:headEnd/>
                          <a:tailEnd/>
                        </a:ln>
                      </wps:spPr>
                      <wps:txbx>
                        <w:txbxContent>
                          <w:p w14:paraId="50779AE0" w14:textId="77777777" w:rsidR="00DE6C02" w:rsidRPr="00F64EEF" w:rsidRDefault="00DE6C02" w:rsidP="00B43BC3">
                            <w:pPr>
                              <w:pStyle w:val="Default"/>
                              <w:jc w:val="center"/>
                              <w:rPr>
                                <w:rFonts w:asciiTheme="minorHAnsi" w:hAnsiTheme="minorHAnsi"/>
                                <w:b/>
                                <w:bCs/>
                                <w:color w:val="AAC717"/>
                                <w:sz w:val="48"/>
                                <w:szCs w:val="23"/>
                              </w:rPr>
                            </w:pPr>
                            <w:r w:rsidRPr="00F64EEF">
                              <w:rPr>
                                <w:rFonts w:asciiTheme="minorHAnsi" w:hAnsiTheme="minorHAnsi"/>
                                <w:b/>
                                <w:bCs/>
                                <w:color w:val="AAC717"/>
                                <w:sz w:val="48"/>
                                <w:szCs w:val="23"/>
                              </w:rPr>
                              <w:t>Government Statistical Service Conference 2017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25pt;width:503.25pt;height:90.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" fillcolor="#15394f" stroked="f">
                <v:textbox>
                  <w:txbxContent>
                    <w:p w14:paraId="50779AE0" w14:textId="77777777" w:rsidR="00DE6C02" w:rsidRPr="00F64EEF" w:rsidRDefault="00DE6C02" w:rsidP="00B43BC3">
                      <w:pPr>
                        <w:pStyle w:val="Default"/>
                        <w:jc w:val="center"/>
                        <w:rPr>
                          <w:rFonts w:asciiTheme="minorHAnsi" w:hAnsiTheme="minorHAnsi"/>
                          <w:b/>
                          <w:bCs/>
                          <w:color w:val="AAC717"/>
                          <w:sz w:val="48"/>
                          <w:szCs w:val="23"/>
                        </w:rPr>
                      </w:pPr>
                      <w:r w:rsidRPr="00F64EEF">
                        <w:rPr>
                          <w:rFonts w:asciiTheme="minorHAnsi" w:hAnsiTheme="minorHAnsi"/>
                          <w:b/>
                          <w:bCs/>
                          <w:color w:val="AAC717"/>
                          <w:sz w:val="48"/>
                          <w:szCs w:val="23"/>
                        </w:rPr>
                        <w:t>Government Statistical Service Conference 2017</w:t>
                      </w:r>
                    </w:p>
                  </w:txbxContent>
                </v:textbox>
                <w10:wrap anchorx="margin"/>
              </v:shape>
            </w:pict>
          </mc:Fallback>
        </mc:AlternateContent>
      </w:r>
    </w:p>
    <w:p w14:paraId="0D854D4B" w14:textId="77777777" w:rsidR="00BE4322" w:rsidRPr="00740911" w:rsidRDefault="00BE4322" w:rsidP="00445634">
      <w:pPr>
        <w:rPr>
          <w:rFonts w:asciiTheme="minorHAnsi" w:hAnsiTheme="minorHAnsi"/>
          <w:szCs w:val="22"/>
        </w:rPr>
      </w:pPr>
    </w:p>
    <w:p w14:paraId="4DF2F02A" w14:textId="77777777" w:rsidR="00BE4322" w:rsidRPr="00740911" w:rsidRDefault="00BE4322" w:rsidP="00445634">
      <w:pPr>
        <w:rPr>
          <w:rFonts w:asciiTheme="minorHAnsi" w:hAnsiTheme="minorHAnsi"/>
          <w:szCs w:val="22"/>
        </w:rPr>
      </w:pPr>
    </w:p>
    <w:p w14:paraId="7BF464C1" w14:textId="77777777" w:rsidR="00BE4322" w:rsidRPr="00740911" w:rsidRDefault="00BE4322" w:rsidP="00445634">
      <w:pPr>
        <w:rPr>
          <w:rFonts w:asciiTheme="minorHAnsi" w:hAnsiTheme="minorHAnsi"/>
          <w:szCs w:val="22"/>
        </w:rPr>
      </w:pPr>
    </w:p>
    <w:p w14:paraId="69CA36B9" w14:textId="77777777" w:rsidR="00BE4322" w:rsidRPr="00740911" w:rsidRDefault="00BE4322" w:rsidP="00445634">
      <w:pPr>
        <w:rPr>
          <w:rFonts w:asciiTheme="minorHAnsi" w:hAnsiTheme="minorHAnsi"/>
          <w:szCs w:val="22"/>
        </w:rPr>
      </w:pPr>
    </w:p>
    <w:p w14:paraId="0DA245BB" w14:textId="77777777" w:rsidR="00BE4322" w:rsidRPr="00740911" w:rsidRDefault="00BE4322" w:rsidP="00445634">
      <w:pPr>
        <w:rPr>
          <w:rFonts w:asciiTheme="minorHAnsi" w:hAnsiTheme="minorHAnsi"/>
          <w:szCs w:val="22"/>
        </w:rPr>
      </w:pPr>
    </w:p>
    <w:p w14:paraId="2559C757" w14:textId="77777777" w:rsidR="00BE4322" w:rsidRPr="00740911" w:rsidRDefault="00BE4322" w:rsidP="00445634">
      <w:pPr>
        <w:rPr>
          <w:rFonts w:asciiTheme="minorHAnsi" w:hAnsiTheme="minorHAnsi"/>
          <w:szCs w:val="22"/>
        </w:rPr>
      </w:pPr>
    </w:p>
    <w:p w14:paraId="0041151F" w14:textId="77777777" w:rsidR="00BE4322" w:rsidRPr="00740911" w:rsidRDefault="00BE4322" w:rsidP="00445634">
      <w:pPr>
        <w:rPr>
          <w:rFonts w:asciiTheme="minorHAnsi" w:hAnsiTheme="minorHAnsi"/>
          <w:szCs w:val="22"/>
        </w:rPr>
      </w:pPr>
    </w:p>
    <w:p w14:paraId="5BD408CC" w14:textId="77777777" w:rsidR="00BE4322" w:rsidRPr="00740911" w:rsidRDefault="00BE4322" w:rsidP="00445634">
      <w:pPr>
        <w:rPr>
          <w:rFonts w:asciiTheme="minorHAnsi" w:hAnsiTheme="minorHAnsi"/>
          <w:szCs w:val="22"/>
        </w:rPr>
      </w:pPr>
    </w:p>
    <w:p w14:paraId="70625F56" w14:textId="77777777" w:rsidR="00BE4322" w:rsidRPr="00740911" w:rsidRDefault="00BE4322" w:rsidP="00445634">
      <w:pPr>
        <w:rPr>
          <w:rFonts w:asciiTheme="minorHAnsi" w:hAnsiTheme="minorHAnsi"/>
          <w:szCs w:val="22"/>
        </w:rPr>
      </w:pPr>
      <w:r w:rsidRPr="00740911">
        <w:rPr>
          <w:rFonts w:asciiTheme="minorHAnsi" w:hAnsiTheme="minorHAnsi"/>
          <w:noProof/>
          <w:szCs w:val="22"/>
          <w:lang w:eastAsia="en-GB"/>
        </w:rPr>
        <mc:AlternateContent>
          <mc:Choice Requires="wps">
            <w:drawing>
              <wp:anchor distT="0" distB="0" distL="114300" distR="114300" simplePos="0" relativeHeight="251663360" behindDoc="0" locked="0" layoutInCell="1" allowOverlap="1" wp14:anchorId="66867ADB" wp14:editId="502420EA">
                <wp:simplePos x="0" y="0"/>
                <wp:positionH relativeFrom="margin">
                  <wp:align>center</wp:align>
                </wp:positionH>
                <wp:positionV relativeFrom="paragraph">
                  <wp:posOffset>111672</wp:posOffset>
                </wp:positionV>
                <wp:extent cx="5534025" cy="993228"/>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993228"/>
                        </a:xfrm>
                        <a:prstGeom prst="rect">
                          <a:avLst/>
                        </a:prstGeom>
                        <a:solidFill>
                          <a:srgbClr val="AAC717"/>
                        </a:solidFill>
                        <a:ln w="9525">
                          <a:noFill/>
                          <a:miter lim="800000"/>
                          <a:headEnd/>
                          <a:tailEnd/>
                        </a:ln>
                      </wps:spPr>
                      <wps:txbx>
                        <w:txbxContent>
                          <w:p w14:paraId="3F2BBBA1" w14:textId="77777777" w:rsidR="00DE6C02" w:rsidRPr="00F64EEF" w:rsidRDefault="00DE6C02" w:rsidP="0023602E">
                            <w:pPr>
                              <w:spacing w:before="240"/>
                              <w:jc w:val="center"/>
                              <w:rPr>
                                <w:rFonts w:asciiTheme="minorHAnsi" w:hAnsiTheme="minorHAnsi"/>
                                <w:color w:val="15394F"/>
                                <w:sz w:val="40"/>
                                <w:szCs w:val="40"/>
                              </w:rPr>
                            </w:pPr>
                            <w:r w:rsidRPr="00F64EEF">
                              <w:rPr>
                                <w:rFonts w:asciiTheme="minorHAnsi" w:hAnsiTheme="minorHAnsi"/>
                                <w:color w:val="15394F"/>
                                <w:sz w:val="40"/>
                                <w:szCs w:val="40"/>
                              </w:rPr>
                              <w:t>Sheffield United Football Club</w:t>
                            </w:r>
                          </w:p>
                          <w:p w14:paraId="0BC9D493" w14:textId="77777777" w:rsidR="00DE6C02" w:rsidRDefault="00DE6C02" w:rsidP="009643FA">
                            <w:pPr>
                              <w:jc w:val="center"/>
                              <w:rPr>
                                <w:rFonts w:asciiTheme="minorHAnsi" w:hAnsiTheme="minorHAnsi"/>
                                <w:color w:val="15394F"/>
                                <w:sz w:val="40"/>
                                <w:szCs w:val="40"/>
                              </w:rPr>
                            </w:pPr>
                            <w:r w:rsidRPr="00F64EEF">
                              <w:rPr>
                                <w:rFonts w:asciiTheme="minorHAnsi" w:hAnsiTheme="minorHAnsi"/>
                                <w:color w:val="15394F"/>
                                <w:sz w:val="40"/>
                                <w:szCs w:val="40"/>
                              </w:rPr>
                              <w:t>22 – 23 November 2017</w:t>
                            </w:r>
                          </w:p>
                          <w:p w14:paraId="58ECD102" w14:textId="77777777" w:rsidR="00DE6C02" w:rsidRDefault="00DE6C02" w:rsidP="0023602E">
                            <w:pPr>
                              <w:jc w:val="center"/>
                              <w:rPr>
                                <w:rFonts w:asciiTheme="minorHAnsi" w:hAnsiTheme="minorHAnsi"/>
                                <w:color w:val="15394F"/>
                                <w:sz w:val="40"/>
                                <w:szCs w:val="40"/>
                              </w:rPr>
                            </w:pPr>
                          </w:p>
                          <w:p w14:paraId="101B301E" w14:textId="77777777" w:rsidR="00DE6C02" w:rsidRPr="00F64EEF" w:rsidRDefault="00DE6C02" w:rsidP="0023602E">
                            <w:pPr>
                              <w:jc w:val="center"/>
                              <w:rPr>
                                <w:rFonts w:asciiTheme="minorHAnsi" w:hAnsiTheme="minorHAnsi"/>
                                <w:color w:val="15394F"/>
                                <w:sz w:val="40"/>
                                <w:szCs w:val="40"/>
                              </w:rPr>
                            </w:pPr>
                          </w:p>
                          <w:p w14:paraId="7E11A212" w14:textId="77777777" w:rsidR="00DE6C02" w:rsidRPr="00F64EEF" w:rsidRDefault="00DE6C02" w:rsidP="0023602E">
                            <w:pPr>
                              <w:jc w:val="center"/>
                              <w:rPr>
                                <w:rFonts w:asciiTheme="minorHAnsi" w:hAnsiTheme="minorHAnsi"/>
                                <w:sz w:val="40"/>
                                <w:szCs w:val="40"/>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8.8pt;width:435.75pt;height:78.2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" fillcolor="#aac717" stroked="f">
                <v:textbox>
                  <w:txbxContent>
                    <w:p w14:paraId="3F2BBBA1" w14:textId="77777777" w:rsidR="00DE6C02" w:rsidRPr="00F64EEF" w:rsidRDefault="00DE6C02" w:rsidP="0023602E">
                      <w:pPr>
                        <w:spacing w:before="240"/>
                        <w:jc w:val="center"/>
                        <w:rPr>
                          <w:rFonts w:asciiTheme="minorHAnsi" w:hAnsiTheme="minorHAnsi"/>
                          <w:color w:val="15394F"/>
                          <w:sz w:val="40"/>
                          <w:szCs w:val="40"/>
                        </w:rPr>
                      </w:pPr>
                      <w:r w:rsidRPr="00F64EEF">
                        <w:rPr>
                          <w:rFonts w:asciiTheme="minorHAnsi" w:hAnsiTheme="minorHAnsi"/>
                          <w:color w:val="15394F"/>
                          <w:sz w:val="40"/>
                          <w:szCs w:val="40"/>
                        </w:rPr>
                        <w:t>Sheffield United Football Club</w:t>
                      </w:r>
                    </w:p>
                    <w:p w14:paraId="0BC9D493" w14:textId="77777777" w:rsidR="00DE6C02" w:rsidRDefault="00DE6C02" w:rsidP="009643FA">
                      <w:pPr>
                        <w:jc w:val="center"/>
                        <w:rPr>
                          <w:rFonts w:asciiTheme="minorHAnsi" w:hAnsiTheme="minorHAnsi"/>
                          <w:color w:val="15394F"/>
                          <w:sz w:val="40"/>
                          <w:szCs w:val="40"/>
                        </w:rPr>
                      </w:pPr>
                      <w:r w:rsidRPr="00F64EEF">
                        <w:rPr>
                          <w:rFonts w:asciiTheme="minorHAnsi" w:hAnsiTheme="minorHAnsi"/>
                          <w:color w:val="15394F"/>
                          <w:sz w:val="40"/>
                          <w:szCs w:val="40"/>
                        </w:rPr>
                        <w:t>22 – 23 November 2017</w:t>
                      </w:r>
                    </w:p>
                    <w:p w14:paraId="58ECD102" w14:textId="77777777" w:rsidR="00DE6C02" w:rsidRDefault="00DE6C02" w:rsidP="0023602E">
                      <w:pPr>
                        <w:jc w:val="center"/>
                        <w:rPr>
                          <w:rFonts w:asciiTheme="minorHAnsi" w:hAnsiTheme="minorHAnsi"/>
                          <w:color w:val="15394F"/>
                          <w:sz w:val="40"/>
                          <w:szCs w:val="40"/>
                        </w:rPr>
                      </w:pPr>
                    </w:p>
                    <w:p w14:paraId="101B301E" w14:textId="77777777" w:rsidR="00DE6C02" w:rsidRPr="00F64EEF" w:rsidRDefault="00DE6C02" w:rsidP="0023602E">
                      <w:pPr>
                        <w:jc w:val="center"/>
                        <w:rPr>
                          <w:rFonts w:asciiTheme="minorHAnsi" w:hAnsiTheme="minorHAnsi"/>
                          <w:color w:val="15394F"/>
                          <w:sz w:val="40"/>
                          <w:szCs w:val="40"/>
                        </w:rPr>
                      </w:pPr>
                    </w:p>
                    <w:p w14:paraId="7E11A212" w14:textId="77777777" w:rsidR="00DE6C02" w:rsidRPr="00F64EEF" w:rsidRDefault="00DE6C02" w:rsidP="0023602E">
                      <w:pPr>
                        <w:jc w:val="center"/>
                        <w:rPr>
                          <w:rFonts w:asciiTheme="minorHAnsi" w:hAnsiTheme="minorHAnsi"/>
                          <w:sz w:val="40"/>
                          <w:szCs w:val="40"/>
                        </w:rPr>
                      </w:pPr>
                    </w:p>
                  </w:txbxContent>
                </v:textbox>
                <w10:wrap anchorx="margin"/>
              </v:shape>
            </w:pict>
          </mc:Fallback>
        </mc:AlternateContent>
      </w:r>
    </w:p>
    <w:p w14:paraId="08F05DAE" w14:textId="77777777" w:rsidR="00BE4322" w:rsidRPr="00740911" w:rsidRDefault="00BE4322" w:rsidP="00445634">
      <w:pPr>
        <w:rPr>
          <w:rFonts w:asciiTheme="minorHAnsi" w:hAnsiTheme="minorHAnsi"/>
          <w:szCs w:val="22"/>
        </w:rPr>
      </w:pPr>
    </w:p>
    <w:p w14:paraId="0846A45F" w14:textId="77777777" w:rsidR="00BE4322" w:rsidRPr="00740911" w:rsidRDefault="00BE4322" w:rsidP="00445634">
      <w:pPr>
        <w:rPr>
          <w:rFonts w:asciiTheme="minorHAnsi" w:hAnsiTheme="minorHAnsi"/>
          <w:szCs w:val="22"/>
        </w:rPr>
      </w:pPr>
    </w:p>
    <w:p w14:paraId="191C80EB" w14:textId="77777777" w:rsidR="00BE4322" w:rsidRPr="00740911" w:rsidRDefault="00BE4322" w:rsidP="00445634">
      <w:pPr>
        <w:rPr>
          <w:rFonts w:asciiTheme="minorHAnsi" w:hAnsiTheme="minorHAnsi"/>
          <w:szCs w:val="22"/>
        </w:rPr>
      </w:pPr>
    </w:p>
    <w:p w14:paraId="758A77E2" w14:textId="77777777" w:rsidR="00BE4322" w:rsidRPr="00740911" w:rsidRDefault="00BE4322" w:rsidP="00445634">
      <w:pPr>
        <w:rPr>
          <w:rFonts w:asciiTheme="minorHAnsi" w:hAnsiTheme="minorHAnsi"/>
          <w:szCs w:val="22"/>
        </w:rPr>
      </w:pPr>
    </w:p>
    <w:p w14:paraId="5C260200" w14:textId="77777777" w:rsidR="00BE4322" w:rsidRPr="00740911" w:rsidRDefault="00BE4322" w:rsidP="00445634">
      <w:pPr>
        <w:rPr>
          <w:rFonts w:asciiTheme="minorHAnsi" w:hAnsiTheme="minorHAnsi"/>
          <w:szCs w:val="22"/>
        </w:rPr>
      </w:pPr>
    </w:p>
    <w:p w14:paraId="39279F3B" w14:textId="77777777" w:rsidR="00BE4322" w:rsidRPr="00740911" w:rsidRDefault="00BE4322" w:rsidP="00445634">
      <w:pPr>
        <w:rPr>
          <w:rFonts w:asciiTheme="minorHAnsi" w:hAnsiTheme="minorHAnsi"/>
          <w:szCs w:val="22"/>
        </w:rPr>
      </w:pPr>
    </w:p>
    <w:p w14:paraId="40145D1F" w14:textId="77777777" w:rsidR="00BE4322" w:rsidRPr="00740911" w:rsidRDefault="00BE4322" w:rsidP="0023602E">
      <w:pPr>
        <w:rPr>
          <w:rFonts w:asciiTheme="minorHAnsi" w:hAnsiTheme="minorHAnsi"/>
          <w:color w:val="244061" w:themeColor="accent1" w:themeShade="80"/>
          <w:szCs w:val="22"/>
        </w:rPr>
      </w:pPr>
    </w:p>
    <w:p w14:paraId="68453B10" w14:textId="77777777" w:rsidR="009643FA" w:rsidRDefault="009643FA" w:rsidP="00BE4322">
      <w:pPr>
        <w:jc w:val="center"/>
        <w:rPr>
          <w:rFonts w:asciiTheme="minorHAnsi" w:hAnsiTheme="minorHAnsi"/>
          <w:color w:val="244061" w:themeColor="accent1" w:themeShade="80"/>
          <w:sz w:val="36"/>
          <w:szCs w:val="36"/>
        </w:rPr>
      </w:pPr>
    </w:p>
    <w:p w14:paraId="42F7B59F" w14:textId="77777777" w:rsidR="00AC5E8A" w:rsidRPr="007B016D" w:rsidRDefault="00AC5E8A" w:rsidP="00BE4322">
      <w:pPr>
        <w:jc w:val="center"/>
        <w:rPr>
          <w:rFonts w:asciiTheme="minorHAnsi" w:hAnsiTheme="minorHAnsi"/>
          <w:color w:val="244061" w:themeColor="accent1" w:themeShade="80"/>
          <w:sz w:val="36"/>
          <w:szCs w:val="36"/>
        </w:rPr>
      </w:pPr>
      <w:r w:rsidRPr="007B016D">
        <w:rPr>
          <w:rFonts w:asciiTheme="minorHAnsi" w:hAnsiTheme="minorHAnsi"/>
          <w:color w:val="244061" w:themeColor="accent1" w:themeShade="80"/>
          <w:sz w:val="36"/>
          <w:szCs w:val="36"/>
        </w:rPr>
        <w:t>Pioneers: on the forefront of statistics and data science</w:t>
      </w:r>
    </w:p>
    <w:p w14:paraId="33FF6250" w14:textId="77777777" w:rsidR="00AC5E8A" w:rsidRPr="00740911" w:rsidRDefault="00AC5E8A" w:rsidP="00445634">
      <w:pPr>
        <w:rPr>
          <w:rFonts w:asciiTheme="minorHAnsi" w:hAnsiTheme="minorHAnsi"/>
          <w:szCs w:val="22"/>
        </w:rPr>
      </w:pPr>
    </w:p>
    <w:p w14:paraId="676B70D3" w14:textId="77777777" w:rsidR="00BE4322" w:rsidRPr="00740911" w:rsidRDefault="00BE4322" w:rsidP="00445634">
      <w:pPr>
        <w:rPr>
          <w:rFonts w:asciiTheme="minorHAnsi" w:hAnsiTheme="minorHAnsi"/>
          <w:szCs w:val="22"/>
        </w:rPr>
      </w:pPr>
    </w:p>
    <w:p w14:paraId="1FD43FB9" w14:textId="77777777" w:rsidR="00BE4322" w:rsidRPr="00740911" w:rsidRDefault="00BE4322" w:rsidP="00445634">
      <w:pPr>
        <w:rPr>
          <w:rFonts w:asciiTheme="minorHAnsi" w:hAnsiTheme="minorHAnsi"/>
          <w:szCs w:val="22"/>
        </w:rPr>
      </w:pPr>
    </w:p>
    <w:p w14:paraId="2C9D535B" w14:textId="77777777" w:rsidR="00BE4322" w:rsidRPr="00740911" w:rsidRDefault="00BE4322" w:rsidP="00445634">
      <w:pPr>
        <w:rPr>
          <w:rFonts w:asciiTheme="minorHAnsi" w:hAnsiTheme="minorHAnsi"/>
          <w:szCs w:val="22"/>
        </w:rPr>
      </w:pPr>
    </w:p>
    <w:p w14:paraId="2A9397E9" w14:textId="77777777" w:rsidR="00881BD0" w:rsidRPr="00740911" w:rsidRDefault="00881BD0" w:rsidP="00445634">
      <w:pPr>
        <w:rPr>
          <w:rFonts w:asciiTheme="minorHAnsi" w:hAnsiTheme="minorHAnsi"/>
          <w:szCs w:val="22"/>
        </w:rPr>
      </w:pPr>
    </w:p>
    <w:p w14:paraId="7B3794EA" w14:textId="77777777" w:rsidR="00881BD0" w:rsidRPr="00740911" w:rsidRDefault="00881BD0" w:rsidP="00445634">
      <w:pPr>
        <w:rPr>
          <w:rFonts w:asciiTheme="minorHAnsi" w:hAnsiTheme="minorHAnsi"/>
          <w:szCs w:val="22"/>
        </w:rPr>
      </w:pPr>
    </w:p>
    <w:p w14:paraId="1E58DBF5" w14:textId="77777777" w:rsidR="00881BD0" w:rsidRPr="00740911" w:rsidRDefault="00881BD0" w:rsidP="00445634">
      <w:pPr>
        <w:rPr>
          <w:rFonts w:asciiTheme="minorHAnsi" w:hAnsiTheme="minorHAnsi"/>
          <w:szCs w:val="22"/>
        </w:rPr>
      </w:pPr>
    </w:p>
    <w:p w14:paraId="51FAFEB9" w14:textId="77777777" w:rsidR="00BE4322" w:rsidRPr="00740911" w:rsidRDefault="00BE4322" w:rsidP="00445634">
      <w:pPr>
        <w:rPr>
          <w:rFonts w:asciiTheme="minorHAnsi" w:hAnsiTheme="minorHAnsi"/>
          <w:szCs w:val="22"/>
        </w:rPr>
      </w:pPr>
    </w:p>
    <w:p w14:paraId="250AEC4E" w14:textId="77777777" w:rsidR="00BE4322" w:rsidRPr="00740911" w:rsidRDefault="00BE4322" w:rsidP="00445634">
      <w:pPr>
        <w:rPr>
          <w:rFonts w:asciiTheme="minorHAnsi" w:hAnsiTheme="minorHAnsi"/>
          <w:szCs w:val="22"/>
        </w:rPr>
      </w:pPr>
    </w:p>
    <w:p w14:paraId="2F1831CC" w14:textId="77777777" w:rsidR="00BE4322" w:rsidRPr="00740911" w:rsidRDefault="00881BD0" w:rsidP="00445634">
      <w:pPr>
        <w:rPr>
          <w:rFonts w:asciiTheme="minorHAnsi" w:hAnsiTheme="minorHAnsi"/>
          <w:szCs w:val="22"/>
        </w:rPr>
      </w:pPr>
      <w:r w:rsidRPr="00740911">
        <w:rPr>
          <w:rFonts w:asciiTheme="minorHAnsi" w:hAnsiTheme="minorHAnsi"/>
          <w:noProof/>
          <w:szCs w:val="22"/>
          <w:lang w:eastAsia="en-GB"/>
        </w:rPr>
        <w:drawing>
          <wp:anchor distT="0" distB="0" distL="114300" distR="114300" simplePos="0" relativeHeight="251667456" behindDoc="0" locked="0" layoutInCell="1" allowOverlap="1" wp14:anchorId="150F866E" wp14:editId="0FA4E023">
            <wp:simplePos x="0" y="0"/>
            <wp:positionH relativeFrom="column">
              <wp:posOffset>2816860</wp:posOffset>
            </wp:positionH>
            <wp:positionV relativeFrom="paragraph">
              <wp:posOffset>146050</wp:posOffset>
            </wp:positionV>
            <wp:extent cx="1935480" cy="729615"/>
            <wp:effectExtent l="0" t="0" r="0" b="0"/>
            <wp:wrapSquare wrapText="bothSides"/>
            <wp:docPr id="21" name="Picture 21" descr="C:\Users\MURPHYS130\AppData\Local\Microsoft\Windows\Temporary Internet Files\Content.Outlook\M7W4VNA8\Esri_UK_Emblem_tag_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RPHYS130\AppData\Local\Microsoft\Windows\Temporary Internet Files\Content.Outlook\M7W4VNA8\Esri_UK_Emblem_tag_1C.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5480" cy="72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B2132" w14:textId="77777777" w:rsidR="00BE4322" w:rsidRPr="00740911" w:rsidRDefault="00A9126D" w:rsidP="00445634">
      <w:pPr>
        <w:rPr>
          <w:rFonts w:asciiTheme="minorHAnsi" w:hAnsiTheme="minorHAnsi"/>
          <w:szCs w:val="22"/>
        </w:rPr>
      </w:pPr>
      <w:r w:rsidRPr="00740911">
        <w:rPr>
          <w:rFonts w:asciiTheme="minorHAnsi" w:hAnsiTheme="minorHAnsi"/>
          <w:noProof/>
          <w:szCs w:val="22"/>
          <w:lang w:eastAsia="en-GB"/>
        </w:rPr>
        <mc:AlternateContent>
          <mc:Choice Requires="wps">
            <w:drawing>
              <wp:anchor distT="0" distB="0" distL="114300" distR="114300" simplePos="0" relativeHeight="251665408" behindDoc="0" locked="0" layoutInCell="1" allowOverlap="1" wp14:anchorId="43375EB4" wp14:editId="3E38FDE0">
                <wp:simplePos x="0" y="0"/>
                <wp:positionH relativeFrom="column">
                  <wp:posOffset>1513840</wp:posOffset>
                </wp:positionH>
                <wp:positionV relativeFrom="paragraph">
                  <wp:posOffset>155575</wp:posOffset>
                </wp:positionV>
                <wp:extent cx="3229610" cy="1403985"/>
                <wp:effectExtent l="0" t="0" r="8890" b="889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1403985"/>
                        </a:xfrm>
                        <a:prstGeom prst="rect">
                          <a:avLst/>
                        </a:prstGeom>
                        <a:solidFill>
                          <a:srgbClr val="FFFFFF"/>
                        </a:solidFill>
                        <a:ln w="9525">
                          <a:noFill/>
                          <a:miter lim="800000"/>
                          <a:headEnd/>
                          <a:tailEnd/>
                        </a:ln>
                      </wps:spPr>
                      <wps:txbx>
                        <w:txbxContent>
                          <w:p w14:paraId="231442D7" w14:textId="77777777" w:rsidR="00DE6C02" w:rsidRPr="00F64EEF" w:rsidRDefault="00DE6C02">
                            <w:pPr>
                              <w:rPr>
                                <w:rFonts w:asciiTheme="minorHAnsi" w:hAnsiTheme="minorHAnsi"/>
                                <w:sz w:val="32"/>
                                <w:szCs w:val="32"/>
                              </w:rPr>
                            </w:pPr>
                            <w:r w:rsidRPr="00F64EEF">
                              <w:rPr>
                                <w:rFonts w:asciiTheme="minorHAnsi" w:hAnsiTheme="minorHAnsi"/>
                                <w:sz w:val="32"/>
                                <w:szCs w:val="32"/>
                              </w:rPr>
                              <w:t xml:space="preserve">Sponsored by: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19.2pt;margin-top:12.25pt;width:254.3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" stroked="f">
                <v:textbox style="mso-fit-shape-to-text:t">
                  <w:txbxContent>
                    <w:p w14:paraId="231442D7" w14:textId="77777777" w:rsidR="00DE6C02" w:rsidRPr="00F64EEF" w:rsidRDefault="00DE6C02">
                      <w:pPr>
                        <w:rPr>
                          <w:rFonts w:asciiTheme="minorHAnsi" w:hAnsiTheme="minorHAnsi"/>
                          <w:sz w:val="32"/>
                          <w:szCs w:val="32"/>
                        </w:rPr>
                      </w:pPr>
                      <w:r w:rsidRPr="00F64EEF">
                        <w:rPr>
                          <w:rFonts w:asciiTheme="minorHAnsi" w:hAnsiTheme="minorHAnsi"/>
                          <w:sz w:val="32"/>
                          <w:szCs w:val="32"/>
                        </w:rPr>
                        <w:t xml:space="preserve">Sponsored by: </w:t>
                      </w:r>
                    </w:p>
                  </w:txbxContent>
                </v:textbox>
              </v:shape>
            </w:pict>
          </mc:Fallback>
        </mc:AlternateContent>
      </w:r>
    </w:p>
    <w:p w14:paraId="4D755CF2" w14:textId="77777777" w:rsidR="00BE4322" w:rsidRPr="00740911" w:rsidRDefault="00BE4322" w:rsidP="00445634">
      <w:pPr>
        <w:rPr>
          <w:rFonts w:asciiTheme="minorHAnsi" w:hAnsiTheme="minorHAnsi"/>
          <w:szCs w:val="22"/>
        </w:rPr>
      </w:pPr>
    </w:p>
    <w:p w14:paraId="2A7B8B54" w14:textId="77777777" w:rsidR="00BE4322" w:rsidRPr="00740911" w:rsidRDefault="00BE4322" w:rsidP="00445634">
      <w:pPr>
        <w:rPr>
          <w:rFonts w:asciiTheme="minorHAnsi" w:hAnsiTheme="minorHAnsi"/>
          <w:szCs w:val="22"/>
        </w:rPr>
      </w:pPr>
    </w:p>
    <w:p w14:paraId="609CE011" w14:textId="77777777" w:rsidR="00BE4322" w:rsidRPr="00740911" w:rsidRDefault="00BE4322" w:rsidP="00445634">
      <w:pPr>
        <w:rPr>
          <w:rFonts w:asciiTheme="minorHAnsi" w:hAnsiTheme="minorHAnsi"/>
          <w:szCs w:val="22"/>
        </w:rPr>
      </w:pPr>
    </w:p>
    <w:p w14:paraId="7D4CE21C" w14:textId="77777777" w:rsidR="00BE4322" w:rsidRPr="00740911" w:rsidRDefault="00BE4322" w:rsidP="00445634">
      <w:pPr>
        <w:rPr>
          <w:rFonts w:asciiTheme="minorHAnsi" w:hAnsiTheme="minorHAnsi"/>
          <w:szCs w:val="22"/>
        </w:rPr>
      </w:pPr>
    </w:p>
    <w:p w14:paraId="098B48A2" w14:textId="77777777" w:rsidR="00BE4322" w:rsidRPr="00740911" w:rsidRDefault="00BE4322" w:rsidP="00445634">
      <w:pPr>
        <w:rPr>
          <w:rFonts w:asciiTheme="minorHAnsi" w:hAnsiTheme="minorHAnsi"/>
          <w:szCs w:val="22"/>
        </w:rPr>
      </w:pPr>
    </w:p>
    <w:p w14:paraId="3F6E1717" w14:textId="77777777" w:rsidR="00881BD0" w:rsidRDefault="00B43BC3" w:rsidP="00445634">
      <w:pPr>
        <w:rPr>
          <w:rFonts w:asciiTheme="minorHAnsi" w:hAnsiTheme="minorHAnsi"/>
          <w:szCs w:val="22"/>
        </w:rPr>
      </w:pPr>
      <w:r w:rsidRPr="00740911">
        <w:rPr>
          <w:rFonts w:asciiTheme="minorHAnsi" w:hAnsiTheme="minorHAnsi"/>
          <w:szCs w:val="22"/>
        </w:rPr>
        <w:tab/>
      </w:r>
      <w:r w:rsidRPr="00740911">
        <w:rPr>
          <w:rFonts w:asciiTheme="minorHAnsi" w:hAnsiTheme="minorHAnsi"/>
          <w:szCs w:val="22"/>
        </w:rPr>
        <w:tab/>
      </w:r>
      <w:r w:rsidRPr="00740911">
        <w:rPr>
          <w:rFonts w:asciiTheme="minorHAnsi" w:hAnsiTheme="minorHAnsi"/>
          <w:szCs w:val="22"/>
        </w:rPr>
        <w:tab/>
      </w:r>
      <w:r w:rsidRPr="00740911">
        <w:rPr>
          <w:rFonts w:asciiTheme="minorHAnsi" w:hAnsiTheme="minorHAnsi"/>
          <w:szCs w:val="22"/>
        </w:rPr>
        <w:tab/>
      </w:r>
      <w:r w:rsidRPr="00740911">
        <w:rPr>
          <w:rFonts w:asciiTheme="minorHAnsi" w:hAnsiTheme="minorHAnsi"/>
          <w:szCs w:val="22"/>
        </w:rPr>
        <w:tab/>
      </w:r>
      <w:r w:rsidRPr="00740911">
        <w:rPr>
          <w:rFonts w:asciiTheme="minorHAnsi" w:hAnsiTheme="minorHAnsi"/>
          <w:szCs w:val="22"/>
        </w:rPr>
        <w:tab/>
      </w:r>
      <w:r w:rsidRPr="00740911">
        <w:rPr>
          <w:rFonts w:asciiTheme="minorHAnsi" w:hAnsiTheme="minorHAnsi"/>
          <w:szCs w:val="22"/>
        </w:rPr>
        <w:tab/>
      </w:r>
      <w:r w:rsidRPr="00740911">
        <w:rPr>
          <w:rFonts w:asciiTheme="minorHAnsi" w:hAnsiTheme="minorHAnsi"/>
          <w:szCs w:val="22"/>
        </w:rPr>
        <w:tab/>
      </w:r>
      <w:r w:rsidRPr="00740911">
        <w:rPr>
          <w:rFonts w:asciiTheme="minorHAnsi" w:hAnsiTheme="minorHAnsi"/>
          <w:szCs w:val="22"/>
        </w:rPr>
        <w:tab/>
      </w:r>
      <w:r w:rsidRPr="00740911">
        <w:rPr>
          <w:rFonts w:asciiTheme="minorHAnsi" w:hAnsiTheme="minorHAnsi"/>
          <w:szCs w:val="22"/>
        </w:rPr>
        <w:tab/>
      </w:r>
      <w:r w:rsidRPr="00740911">
        <w:rPr>
          <w:rFonts w:asciiTheme="minorHAnsi" w:hAnsiTheme="minorHAnsi"/>
          <w:szCs w:val="22"/>
        </w:rPr>
        <w:tab/>
      </w:r>
      <w:r w:rsidRPr="00740911">
        <w:rPr>
          <w:rFonts w:asciiTheme="minorHAnsi" w:hAnsiTheme="minorHAnsi"/>
          <w:szCs w:val="22"/>
        </w:rPr>
        <w:tab/>
      </w:r>
      <w:r w:rsidRPr="00740911">
        <w:rPr>
          <w:rFonts w:asciiTheme="minorHAnsi" w:hAnsiTheme="minorHAnsi"/>
          <w:szCs w:val="22"/>
        </w:rPr>
        <w:tab/>
      </w:r>
      <w:r w:rsidRPr="00740911">
        <w:rPr>
          <w:rFonts w:asciiTheme="minorHAnsi" w:hAnsiTheme="minorHAnsi"/>
          <w:szCs w:val="22"/>
        </w:rPr>
        <w:tab/>
      </w:r>
    </w:p>
    <w:p w14:paraId="7D789595" w14:textId="77777777" w:rsidR="000072C5" w:rsidRPr="00740911" w:rsidRDefault="000072C5" w:rsidP="00445634">
      <w:pPr>
        <w:rPr>
          <w:rFonts w:asciiTheme="minorHAnsi" w:hAnsiTheme="minorHAnsi"/>
          <w:szCs w:val="22"/>
        </w:rPr>
      </w:pPr>
    </w:p>
    <w:p w14:paraId="160F793B" w14:textId="77777777" w:rsidR="009643FA" w:rsidRDefault="009643FA" w:rsidP="00881BD0">
      <w:pPr>
        <w:jc w:val="right"/>
        <w:rPr>
          <w:rFonts w:asciiTheme="minorHAnsi" w:hAnsiTheme="minorHAnsi"/>
          <w:color w:val="FF0000"/>
          <w:szCs w:val="22"/>
        </w:rPr>
      </w:pPr>
    </w:p>
    <w:p w14:paraId="6AAA88E6" w14:textId="7FBDC2C9" w:rsidR="00BE4322" w:rsidRPr="000072C5" w:rsidRDefault="000072C5" w:rsidP="000072C5">
      <w:pPr>
        <w:jc w:val="right"/>
        <w:rPr>
          <w:rFonts w:asciiTheme="minorHAnsi" w:hAnsiTheme="minorHAnsi"/>
          <w:color w:val="244061" w:themeColor="accent1" w:themeShade="80"/>
          <w:sz w:val="32"/>
          <w:szCs w:val="32"/>
        </w:rPr>
      </w:pPr>
      <w:r w:rsidRPr="000072C5">
        <w:rPr>
          <w:rFonts w:asciiTheme="minorHAnsi" w:hAnsiTheme="minorHAnsi"/>
          <w:color w:val="244061" w:themeColor="accent1" w:themeShade="80"/>
          <w:sz w:val="32"/>
          <w:szCs w:val="32"/>
        </w:rPr>
        <w:t>#</w:t>
      </w:r>
      <w:proofErr w:type="spellStart"/>
      <w:r w:rsidR="00AF6135" w:rsidRPr="000072C5">
        <w:rPr>
          <w:rFonts w:asciiTheme="minorHAnsi" w:hAnsiTheme="minorHAnsi"/>
          <w:color w:val="244061" w:themeColor="accent1" w:themeShade="80"/>
          <w:sz w:val="32"/>
          <w:szCs w:val="32"/>
        </w:rPr>
        <w:t>GSS</w:t>
      </w:r>
      <w:r w:rsidR="00AF6135">
        <w:rPr>
          <w:rFonts w:asciiTheme="minorHAnsi" w:hAnsiTheme="minorHAnsi"/>
          <w:color w:val="244061" w:themeColor="accent1" w:themeShade="80"/>
          <w:sz w:val="32"/>
          <w:szCs w:val="32"/>
        </w:rPr>
        <w:t>Conf</w:t>
      </w:r>
      <w:proofErr w:type="spellEnd"/>
    </w:p>
    <w:p w14:paraId="2B52CFCD" w14:textId="77777777" w:rsidR="000072C5" w:rsidRPr="000072C5" w:rsidRDefault="000072C5" w:rsidP="000072C5">
      <w:pPr>
        <w:jc w:val="right"/>
        <w:rPr>
          <w:rFonts w:asciiTheme="minorHAnsi" w:hAnsiTheme="minorHAnsi"/>
          <w:szCs w:val="22"/>
        </w:rPr>
      </w:pPr>
    </w:p>
    <w:p w14:paraId="22FAA2B2" w14:textId="77777777" w:rsidR="00BE4322" w:rsidRPr="00740911" w:rsidRDefault="00BE4322" w:rsidP="00445634">
      <w:pPr>
        <w:rPr>
          <w:rFonts w:asciiTheme="minorHAnsi" w:hAnsiTheme="minorHAnsi"/>
          <w:szCs w:val="22"/>
        </w:rPr>
      </w:pPr>
    </w:p>
    <w:p w14:paraId="04405B7D" w14:textId="2DE69015" w:rsidR="00224098" w:rsidRDefault="00224098" w:rsidP="00224098">
      <w:pPr>
        <w:rPr>
          <w:rFonts w:asciiTheme="minorHAnsi" w:hAnsiTheme="minorHAnsi"/>
          <w:color w:val="FF0000"/>
          <w:szCs w:val="22"/>
        </w:rPr>
      </w:pPr>
      <w:r>
        <w:rPr>
          <w:rFonts w:asciiTheme="minorHAnsi" w:hAnsiTheme="minorHAnsi"/>
          <w:szCs w:val="22"/>
        </w:rPr>
        <w:t>F</w:t>
      </w:r>
      <w:r w:rsidR="00BE4322" w:rsidRPr="00740911">
        <w:rPr>
          <w:rFonts w:asciiTheme="minorHAnsi" w:hAnsiTheme="minorHAnsi"/>
          <w:szCs w:val="22"/>
        </w:rPr>
        <w:t xml:space="preserve">oreword </w:t>
      </w:r>
      <w:r w:rsidR="0023602E" w:rsidRPr="00740911">
        <w:rPr>
          <w:rFonts w:asciiTheme="minorHAnsi" w:hAnsiTheme="minorHAnsi"/>
          <w:szCs w:val="22"/>
        </w:rPr>
        <w:t>1</w:t>
      </w:r>
      <w:r w:rsidR="00BE4322" w:rsidRPr="00740911">
        <w:rPr>
          <w:rFonts w:asciiTheme="minorHAnsi" w:hAnsiTheme="minorHAnsi"/>
          <w:szCs w:val="22"/>
        </w:rPr>
        <w:t xml:space="preserve"> </w:t>
      </w:r>
      <w:r w:rsidR="00BE4322" w:rsidRPr="00740911">
        <w:rPr>
          <w:rFonts w:asciiTheme="minorHAnsi" w:hAnsiTheme="minorHAnsi"/>
          <w:noProof/>
          <w:szCs w:val="22"/>
          <w:lang w:eastAsia="en-GB"/>
        </w:rPr>
        <mc:AlternateContent>
          <mc:Choice Requires="wps">
            <w:drawing>
              <wp:inline distT="0" distB="0" distL="0" distR="0" wp14:anchorId="2B705617" wp14:editId="0FA3706C">
                <wp:extent cx="45085" cy="45085"/>
                <wp:effectExtent l="0" t="0" r="12065" b="12065"/>
                <wp:docPr id="10" name="Oval 10"/>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A9D048"/>
                        </a:solidFill>
                        <a:ln>
                          <a:solidFill>
                            <a:srgbClr val="A9D0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oval w14:anchorId="63DB0F3E" id="Oval 10" o:spid="_x0000_s1026" style="width:3.55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" fillcolor="#a9d048" strokecolor="#a9d048" strokeweight="2pt">
                <w10:anchorlock/>
              </v:oval>
            </w:pict>
          </mc:Fallback>
        </mc:AlternateContent>
      </w:r>
      <w:r w:rsidR="009643FA">
        <w:rPr>
          <w:rFonts w:asciiTheme="minorHAnsi" w:hAnsiTheme="minorHAnsi"/>
          <w:szCs w:val="22"/>
        </w:rPr>
        <w:t xml:space="preserve"> </w:t>
      </w:r>
      <w:r w:rsidR="00BE4322" w:rsidRPr="00740911">
        <w:rPr>
          <w:rFonts w:asciiTheme="minorHAnsi" w:hAnsiTheme="minorHAnsi"/>
          <w:szCs w:val="22"/>
        </w:rPr>
        <w:t xml:space="preserve">Venue </w:t>
      </w:r>
      <w:r w:rsidR="0023602E" w:rsidRPr="00740911">
        <w:rPr>
          <w:rFonts w:asciiTheme="minorHAnsi" w:hAnsiTheme="minorHAnsi"/>
          <w:szCs w:val="22"/>
        </w:rPr>
        <w:t>2</w:t>
      </w:r>
      <w:r w:rsidR="00BE4322" w:rsidRPr="00740911">
        <w:rPr>
          <w:rFonts w:asciiTheme="minorHAnsi" w:hAnsiTheme="minorHAnsi"/>
          <w:szCs w:val="22"/>
        </w:rPr>
        <w:t xml:space="preserve"> </w:t>
      </w:r>
      <w:r w:rsidR="00BE4322" w:rsidRPr="00740911">
        <w:rPr>
          <w:rFonts w:asciiTheme="minorHAnsi" w:hAnsiTheme="minorHAnsi"/>
          <w:noProof/>
          <w:color w:val="AAC717"/>
          <w:szCs w:val="22"/>
          <w:lang w:eastAsia="en-GB"/>
        </w:rPr>
        <mc:AlternateContent>
          <mc:Choice Requires="wps">
            <w:drawing>
              <wp:inline distT="0" distB="0" distL="0" distR="0" wp14:anchorId="0C1C9E54" wp14:editId="40F2ADBE">
                <wp:extent cx="45085" cy="45085"/>
                <wp:effectExtent l="0" t="0" r="12065" b="12065"/>
                <wp:docPr id="9" name="Oval 9"/>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A9D048"/>
                        </a:solidFill>
                        <a:ln>
                          <a:solidFill>
                            <a:srgbClr val="A9D0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oval w14:anchorId="7AE3D1D2" id="Oval 9" o:spid="_x0000_s1026" style="width:3.55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" fillcolor="#a9d048" strokecolor="#a9d048" strokeweight="2pt">
                <w10:anchorlock/>
              </v:oval>
            </w:pict>
          </mc:Fallback>
        </mc:AlternateContent>
      </w:r>
      <w:r w:rsidR="00BE4322" w:rsidRPr="00740911">
        <w:rPr>
          <w:rFonts w:asciiTheme="minorHAnsi" w:hAnsiTheme="minorHAnsi"/>
          <w:color w:val="AAC717"/>
          <w:szCs w:val="22"/>
        </w:rPr>
        <w:t xml:space="preserve"> </w:t>
      </w:r>
      <w:r w:rsidR="00BE4322" w:rsidRPr="00740911">
        <w:rPr>
          <w:rFonts w:asciiTheme="minorHAnsi" w:hAnsiTheme="minorHAnsi"/>
          <w:szCs w:val="22"/>
        </w:rPr>
        <w:t>Agenda</w:t>
      </w:r>
      <w:r w:rsidR="0023602E" w:rsidRPr="00740911">
        <w:rPr>
          <w:rFonts w:asciiTheme="minorHAnsi" w:hAnsiTheme="minorHAnsi"/>
          <w:szCs w:val="22"/>
        </w:rPr>
        <w:t xml:space="preserve"> </w:t>
      </w:r>
      <w:r w:rsidR="00112BEB">
        <w:rPr>
          <w:rFonts w:asciiTheme="minorHAnsi" w:hAnsiTheme="minorHAnsi"/>
          <w:szCs w:val="22"/>
        </w:rPr>
        <w:t>3</w:t>
      </w:r>
      <w:r w:rsidR="00BE4322" w:rsidRPr="00740911">
        <w:rPr>
          <w:rFonts w:asciiTheme="minorHAnsi" w:hAnsiTheme="minorHAnsi"/>
          <w:szCs w:val="22"/>
        </w:rPr>
        <w:t xml:space="preserve"> </w:t>
      </w:r>
      <w:r>
        <w:rPr>
          <w:rFonts w:asciiTheme="minorHAnsi" w:hAnsiTheme="minorHAnsi"/>
          <w:szCs w:val="22"/>
        </w:rPr>
        <w:t xml:space="preserve"> </w:t>
      </w:r>
      <w:r w:rsidR="00BE4322" w:rsidRPr="00740911">
        <w:rPr>
          <w:rFonts w:asciiTheme="minorHAnsi" w:hAnsiTheme="minorHAnsi"/>
          <w:noProof/>
          <w:szCs w:val="22"/>
          <w:lang w:eastAsia="en-GB"/>
        </w:rPr>
        <mc:AlternateContent>
          <mc:Choice Requires="wps">
            <w:drawing>
              <wp:inline distT="0" distB="0" distL="0" distR="0" wp14:anchorId="390038D3" wp14:editId="5890D895">
                <wp:extent cx="45085" cy="45085"/>
                <wp:effectExtent l="0" t="0" r="12065" b="12065"/>
                <wp:docPr id="11" name="Oval 11"/>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A9D048"/>
                        </a:solidFill>
                        <a:ln>
                          <a:solidFill>
                            <a:srgbClr val="A9D0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oval w14:anchorId="01F2E826" id="Oval 11" o:spid="_x0000_s1026" style="width:3.55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" fillcolor="#a9d048" strokecolor="#a9d048" strokeweight="2pt">
                <w10:anchorlock/>
              </v:oval>
            </w:pict>
          </mc:Fallback>
        </mc:AlternateContent>
      </w:r>
      <w:r w:rsidR="009643FA">
        <w:rPr>
          <w:rFonts w:asciiTheme="minorHAnsi" w:hAnsiTheme="minorHAnsi"/>
          <w:szCs w:val="22"/>
        </w:rPr>
        <w:t xml:space="preserve"> </w:t>
      </w:r>
      <w:r w:rsidR="00BE4322" w:rsidRPr="00740911">
        <w:rPr>
          <w:rFonts w:asciiTheme="minorHAnsi" w:hAnsiTheme="minorHAnsi"/>
          <w:szCs w:val="22"/>
        </w:rPr>
        <w:t>Keynote</w:t>
      </w:r>
      <w:r w:rsidR="0023602E" w:rsidRPr="00740911">
        <w:rPr>
          <w:rFonts w:asciiTheme="minorHAnsi" w:hAnsiTheme="minorHAnsi"/>
          <w:szCs w:val="22"/>
        </w:rPr>
        <w:t xml:space="preserve"> </w:t>
      </w:r>
      <w:r w:rsidR="00BE4322" w:rsidRPr="00740911">
        <w:rPr>
          <w:rFonts w:asciiTheme="minorHAnsi" w:hAnsiTheme="minorHAnsi"/>
          <w:szCs w:val="22"/>
        </w:rPr>
        <w:t>Speakers</w:t>
      </w:r>
      <w:r w:rsidR="0023602E" w:rsidRPr="00740911">
        <w:rPr>
          <w:rFonts w:asciiTheme="minorHAnsi" w:hAnsiTheme="minorHAnsi"/>
          <w:szCs w:val="22"/>
        </w:rPr>
        <w:t xml:space="preserve"> </w:t>
      </w:r>
      <w:r w:rsidR="00112BEB">
        <w:rPr>
          <w:rFonts w:asciiTheme="minorHAnsi" w:hAnsiTheme="minorHAnsi"/>
          <w:szCs w:val="22"/>
        </w:rPr>
        <w:t>7</w:t>
      </w:r>
      <w:r>
        <w:rPr>
          <w:rFonts w:asciiTheme="minorHAnsi" w:hAnsiTheme="minorHAnsi"/>
          <w:szCs w:val="22"/>
        </w:rPr>
        <w:t xml:space="preserve"> </w:t>
      </w:r>
      <w:r w:rsidR="00BE4322" w:rsidRPr="00740911">
        <w:rPr>
          <w:rFonts w:asciiTheme="minorHAnsi" w:hAnsiTheme="minorHAnsi"/>
          <w:szCs w:val="22"/>
        </w:rPr>
        <w:t xml:space="preserve"> </w:t>
      </w:r>
      <w:r w:rsidR="00BE4322" w:rsidRPr="00740911">
        <w:rPr>
          <w:rFonts w:asciiTheme="minorHAnsi" w:hAnsiTheme="minorHAnsi"/>
          <w:noProof/>
          <w:szCs w:val="22"/>
          <w:lang w:eastAsia="en-GB"/>
        </w:rPr>
        <mc:AlternateContent>
          <mc:Choice Requires="wps">
            <w:drawing>
              <wp:inline distT="0" distB="0" distL="0" distR="0" wp14:anchorId="47D1B57A" wp14:editId="532BF1FF">
                <wp:extent cx="45085" cy="45085"/>
                <wp:effectExtent l="0" t="0" r="12065" b="12065"/>
                <wp:docPr id="13" name="Oval 13"/>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A9D048"/>
                        </a:solidFill>
                        <a:ln>
                          <a:solidFill>
                            <a:srgbClr val="A9D0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oval w14:anchorId="5B82B5F2" id="Oval 13" o:spid="_x0000_s1026" style="width:3.55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" fillcolor="#a9d048" strokecolor="#a9d048" strokeweight="2pt">
                <w10:anchorlock/>
              </v:oval>
            </w:pict>
          </mc:Fallback>
        </mc:AlternateContent>
      </w:r>
      <w:r w:rsidR="009643FA">
        <w:rPr>
          <w:rFonts w:asciiTheme="minorHAnsi" w:hAnsiTheme="minorHAnsi"/>
          <w:szCs w:val="22"/>
        </w:rPr>
        <w:t xml:space="preserve"> </w:t>
      </w:r>
      <w:r>
        <w:rPr>
          <w:rFonts w:asciiTheme="minorHAnsi" w:hAnsiTheme="minorHAnsi"/>
          <w:szCs w:val="22"/>
        </w:rPr>
        <w:t>Parallel Sessions 1</w:t>
      </w:r>
      <w:r w:rsidR="00112BEB">
        <w:rPr>
          <w:rFonts w:asciiTheme="minorHAnsi" w:hAnsiTheme="minorHAnsi"/>
          <w:szCs w:val="22"/>
        </w:rPr>
        <w:t>2</w:t>
      </w:r>
      <w:r>
        <w:rPr>
          <w:rFonts w:asciiTheme="minorHAnsi" w:hAnsiTheme="minorHAnsi"/>
          <w:szCs w:val="22"/>
        </w:rPr>
        <w:t xml:space="preserve"> </w:t>
      </w:r>
      <w:r w:rsidR="00BE4322" w:rsidRPr="00740911">
        <w:rPr>
          <w:rFonts w:asciiTheme="minorHAnsi" w:hAnsiTheme="minorHAnsi"/>
          <w:szCs w:val="22"/>
        </w:rPr>
        <w:t xml:space="preserve"> </w:t>
      </w:r>
      <w:r w:rsidR="00BE4322" w:rsidRPr="00740911">
        <w:rPr>
          <w:rFonts w:asciiTheme="minorHAnsi" w:hAnsiTheme="minorHAnsi"/>
          <w:noProof/>
          <w:szCs w:val="22"/>
          <w:lang w:eastAsia="en-GB"/>
        </w:rPr>
        <mc:AlternateContent>
          <mc:Choice Requires="wps">
            <w:drawing>
              <wp:inline distT="0" distB="0" distL="0" distR="0" wp14:anchorId="57EF93F5" wp14:editId="1D0C136B">
                <wp:extent cx="45085" cy="45085"/>
                <wp:effectExtent l="0" t="0" r="12065" b="12065"/>
                <wp:docPr id="14" name="Oval 14"/>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A9D048"/>
                        </a:solidFill>
                        <a:ln>
                          <a:solidFill>
                            <a:srgbClr val="A9D0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oval w14:anchorId="24FA0CE1" id="Oval 14" o:spid="_x0000_s1026" style="width:3.55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" fillcolor="#a9d048" strokecolor="#a9d048" strokeweight="2pt">
                <w10:anchorlock/>
              </v:oval>
            </w:pict>
          </mc:Fallback>
        </mc:AlternateContent>
      </w:r>
      <w:r w:rsidR="00BE4322" w:rsidRPr="00740911">
        <w:rPr>
          <w:rFonts w:asciiTheme="minorHAnsi" w:hAnsiTheme="minorHAnsi"/>
          <w:szCs w:val="22"/>
        </w:rPr>
        <w:t xml:space="preserve"> </w:t>
      </w:r>
      <w:r w:rsidR="009643FA">
        <w:rPr>
          <w:rFonts w:asciiTheme="minorHAnsi" w:hAnsiTheme="minorHAnsi"/>
          <w:szCs w:val="22"/>
        </w:rPr>
        <w:t xml:space="preserve"> </w:t>
      </w:r>
      <w:r>
        <w:rPr>
          <w:rFonts w:asciiTheme="minorHAnsi" w:hAnsiTheme="minorHAnsi"/>
          <w:szCs w:val="22"/>
        </w:rPr>
        <w:t>Stalls 3</w:t>
      </w:r>
      <w:r w:rsidR="00112BEB">
        <w:rPr>
          <w:rFonts w:asciiTheme="minorHAnsi" w:hAnsiTheme="minorHAnsi"/>
          <w:szCs w:val="22"/>
        </w:rPr>
        <w:t>2</w:t>
      </w:r>
      <w:r w:rsidR="00BE4322" w:rsidRPr="00740911">
        <w:rPr>
          <w:rFonts w:asciiTheme="minorHAnsi" w:hAnsiTheme="minorHAnsi"/>
          <w:szCs w:val="22"/>
        </w:rPr>
        <w:t xml:space="preserve"> </w:t>
      </w:r>
      <w:r w:rsidRPr="00740911">
        <w:rPr>
          <w:rFonts w:asciiTheme="minorHAnsi" w:hAnsiTheme="minorHAnsi"/>
          <w:noProof/>
          <w:szCs w:val="22"/>
          <w:lang w:eastAsia="en-GB"/>
        </w:rPr>
        <mc:AlternateContent>
          <mc:Choice Requires="wps">
            <w:drawing>
              <wp:inline distT="0" distB="0" distL="0" distR="0" wp14:anchorId="7351BB8C" wp14:editId="2194D53C">
                <wp:extent cx="45085" cy="45085"/>
                <wp:effectExtent l="0" t="0" r="12065" b="12065"/>
                <wp:docPr id="26" name="Oval 26"/>
                <wp:cNvGraphicFramePr/>
                <a:graphic xmlns:a="http://schemas.openxmlformats.org/drawingml/2006/main">
                  <a:graphicData uri="http://schemas.microsoft.com/office/word/2010/wordprocessingShape">
                    <wps:wsp>
                      <wps:cNvSpPr/>
                      <wps:spPr>
                        <a:xfrm>
                          <a:off x="0" y="0"/>
                          <a:ext cx="45085" cy="45085"/>
                        </a:xfrm>
                        <a:prstGeom prst="ellipse">
                          <a:avLst/>
                        </a:prstGeom>
                        <a:solidFill>
                          <a:srgbClr val="A9D048"/>
                        </a:solidFill>
                        <a:ln>
                          <a:solidFill>
                            <a:srgbClr val="A9D0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oval w14:anchorId="7546239F" id="Oval 26" o:spid="_x0000_s1026" style="width:3.55pt;height:3.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" fillcolor="#a9d048" strokecolor="#a9d048" strokeweight="2pt">
                <w10:anchorlock/>
              </v:oval>
            </w:pict>
          </mc:Fallback>
        </mc:AlternateContent>
      </w:r>
      <w:r w:rsidR="0023602E" w:rsidRPr="00740911">
        <w:rPr>
          <w:rFonts w:asciiTheme="minorHAnsi" w:hAnsiTheme="minorHAnsi"/>
          <w:szCs w:val="22"/>
        </w:rPr>
        <w:t xml:space="preserve"> </w:t>
      </w:r>
      <w:r w:rsidR="009643FA">
        <w:rPr>
          <w:rFonts w:asciiTheme="minorHAnsi" w:hAnsiTheme="minorHAnsi"/>
          <w:szCs w:val="22"/>
        </w:rPr>
        <w:t xml:space="preserve"> </w:t>
      </w:r>
      <w:r w:rsidR="00BE4322" w:rsidRPr="00740911">
        <w:rPr>
          <w:rFonts w:asciiTheme="minorHAnsi" w:hAnsiTheme="minorHAnsi"/>
          <w:szCs w:val="22"/>
        </w:rPr>
        <w:t>Committee</w:t>
      </w:r>
      <w:r>
        <w:rPr>
          <w:rFonts w:asciiTheme="minorHAnsi" w:hAnsiTheme="minorHAnsi"/>
          <w:szCs w:val="22"/>
        </w:rPr>
        <w:t xml:space="preserve"> 3</w:t>
      </w:r>
      <w:r w:rsidR="00914A02">
        <w:rPr>
          <w:rFonts w:asciiTheme="minorHAnsi" w:hAnsiTheme="minorHAnsi"/>
          <w:szCs w:val="22"/>
        </w:rPr>
        <w:t>4</w:t>
      </w:r>
      <w:bookmarkStart w:id="0" w:name="_GoBack"/>
      <w:bookmarkEnd w:id="0"/>
      <w:r>
        <w:rPr>
          <w:rFonts w:asciiTheme="minorHAnsi" w:hAnsiTheme="minorHAnsi"/>
          <w:color w:val="FF0000"/>
          <w:szCs w:val="22"/>
        </w:rPr>
        <w:br w:type="page"/>
      </w:r>
    </w:p>
    <w:p w14:paraId="34026F33" w14:textId="77777777" w:rsidR="00112BEB" w:rsidRDefault="00112BEB" w:rsidP="00445634">
      <w:pPr>
        <w:rPr>
          <w:rFonts w:asciiTheme="minorHAnsi" w:hAnsiTheme="minorHAnsi"/>
          <w:b/>
          <w:color w:val="15394F"/>
          <w:sz w:val="28"/>
          <w:szCs w:val="28"/>
        </w:rPr>
      </w:pPr>
      <w:r>
        <w:rPr>
          <w:rFonts w:asciiTheme="minorHAnsi" w:hAnsiTheme="minorHAnsi"/>
          <w:b/>
          <w:color w:val="15394F"/>
          <w:sz w:val="28"/>
          <w:szCs w:val="28"/>
        </w:rPr>
        <w:lastRenderedPageBreak/>
        <w:t>Foreword</w:t>
      </w:r>
    </w:p>
    <w:p w14:paraId="5C70D87C" w14:textId="77777777" w:rsidR="00112BEB" w:rsidRDefault="00112BEB" w:rsidP="00445634">
      <w:pPr>
        <w:rPr>
          <w:rFonts w:asciiTheme="minorHAnsi" w:hAnsiTheme="minorHAnsi"/>
          <w:b/>
          <w:color w:val="15394F"/>
          <w:sz w:val="28"/>
          <w:szCs w:val="28"/>
        </w:rPr>
      </w:pPr>
    </w:p>
    <w:p w14:paraId="4F2C501E" w14:textId="41749DE5" w:rsidR="003649D2" w:rsidRDefault="003649D2" w:rsidP="00445634">
      <w:pPr>
        <w:rPr>
          <w:rFonts w:asciiTheme="minorHAnsi" w:hAnsiTheme="minorHAnsi"/>
          <w:b/>
          <w:color w:val="15394F"/>
          <w:sz w:val="24"/>
          <w:szCs w:val="24"/>
        </w:rPr>
      </w:pPr>
      <w:r>
        <w:rPr>
          <w:rFonts w:asciiTheme="minorHAnsi" w:hAnsiTheme="minorHAnsi"/>
          <w:b/>
          <w:color w:val="15394F"/>
          <w:sz w:val="24"/>
          <w:szCs w:val="24"/>
        </w:rPr>
        <w:t xml:space="preserve">John </w:t>
      </w:r>
      <w:proofErr w:type="spellStart"/>
      <w:r>
        <w:rPr>
          <w:rFonts w:asciiTheme="minorHAnsi" w:hAnsiTheme="minorHAnsi"/>
          <w:b/>
          <w:color w:val="15394F"/>
          <w:sz w:val="24"/>
          <w:szCs w:val="24"/>
        </w:rPr>
        <w:t>Pullinger</w:t>
      </w:r>
      <w:proofErr w:type="spellEnd"/>
      <w:r>
        <w:rPr>
          <w:rFonts w:asciiTheme="minorHAnsi" w:hAnsiTheme="minorHAnsi"/>
          <w:b/>
          <w:color w:val="15394F"/>
          <w:sz w:val="24"/>
          <w:szCs w:val="24"/>
        </w:rPr>
        <w:t>, National Statistician</w:t>
      </w:r>
    </w:p>
    <w:p w14:paraId="424DE5C5" w14:textId="77777777" w:rsidR="003649D2" w:rsidRDefault="003649D2" w:rsidP="00445634">
      <w:pPr>
        <w:rPr>
          <w:rFonts w:asciiTheme="minorHAnsi" w:hAnsiTheme="minorHAnsi"/>
          <w:b/>
          <w:color w:val="15394F"/>
          <w:sz w:val="24"/>
          <w:szCs w:val="24"/>
        </w:rPr>
      </w:pPr>
    </w:p>
    <w:p w14:paraId="7ED5036E" w14:textId="77777777" w:rsidR="003649D2" w:rsidRPr="00202F27" w:rsidRDefault="003649D2" w:rsidP="003649D2">
      <w:pPr>
        <w:rPr>
          <w:rFonts w:asciiTheme="minorHAnsi" w:hAnsiTheme="minorHAnsi"/>
          <w:szCs w:val="22"/>
        </w:rPr>
      </w:pPr>
      <w:r w:rsidRPr="00202F27">
        <w:rPr>
          <w:rFonts w:asciiTheme="minorHAnsi" w:hAnsiTheme="minorHAnsi"/>
          <w:szCs w:val="22"/>
        </w:rPr>
        <w:t>Three years ago the Government Statistical Service embarked on a five year strategy: Better Statistics, Better Decisions. The strategy set an expectation that UK official statistics would be radically different, mobilising the power of data to help Britain make better decisions. It set out a call to action for each person working in the statistical system to think about their own role and ask: how can I be more helpful to those I serve; how can I demonstrate professionalism by delivering a high quality service that will be trusted; how can I innovate and make things better; how can I be more efficient in my use of resources, money and time; and how can I develop my capability and learn new things?</w:t>
      </w:r>
    </w:p>
    <w:p w14:paraId="4CF18620" w14:textId="77777777" w:rsidR="003649D2" w:rsidRPr="00202F27" w:rsidRDefault="003649D2" w:rsidP="003649D2">
      <w:pPr>
        <w:rPr>
          <w:rFonts w:asciiTheme="minorHAnsi" w:hAnsiTheme="minorHAnsi"/>
          <w:szCs w:val="22"/>
        </w:rPr>
      </w:pPr>
    </w:p>
    <w:p w14:paraId="68B35A81" w14:textId="77777777" w:rsidR="003649D2" w:rsidRPr="00202F27" w:rsidRDefault="003649D2" w:rsidP="003649D2">
      <w:pPr>
        <w:rPr>
          <w:rFonts w:asciiTheme="minorHAnsi" w:hAnsiTheme="minorHAnsi"/>
          <w:szCs w:val="22"/>
        </w:rPr>
      </w:pPr>
      <w:r w:rsidRPr="00202F27">
        <w:rPr>
          <w:rFonts w:asciiTheme="minorHAnsi" w:hAnsiTheme="minorHAnsi"/>
          <w:szCs w:val="22"/>
        </w:rPr>
        <w:t>As I look back, I have seen many examples where the possibilities arising from previously unimaginable sources of data have been grasped. I have seen true commitment to our values of honesty, integrity, objectivity and impartiality - respecting the interests of those whose data are being utilised for public benefit and by never straying from description into advocacy.</w:t>
      </w:r>
    </w:p>
    <w:p w14:paraId="43A401BF" w14:textId="77777777" w:rsidR="003649D2" w:rsidRPr="00202F27" w:rsidRDefault="003649D2" w:rsidP="003649D2">
      <w:pPr>
        <w:rPr>
          <w:rFonts w:asciiTheme="minorHAnsi" w:hAnsiTheme="minorHAnsi"/>
          <w:szCs w:val="22"/>
        </w:rPr>
      </w:pPr>
      <w:r w:rsidRPr="00202F27">
        <w:rPr>
          <w:rFonts w:asciiTheme="minorHAnsi" w:hAnsiTheme="minorHAnsi"/>
          <w:szCs w:val="22"/>
        </w:rPr>
        <w:br/>
        <w:t>Looking ahead I am excited about all the possibilities that we can and must grasp. This year's conference is about being pioneers. That is a spirit we can all take away from the conference. I hope this year inspires you all to look at statistics in a new way, a way where the benefits are realised by all.</w:t>
      </w:r>
    </w:p>
    <w:p w14:paraId="31DA202D" w14:textId="77777777" w:rsidR="003649D2" w:rsidRDefault="003649D2" w:rsidP="00445634">
      <w:pPr>
        <w:rPr>
          <w:rFonts w:asciiTheme="minorHAnsi" w:hAnsiTheme="minorHAnsi"/>
          <w:b/>
          <w:color w:val="15394F"/>
          <w:sz w:val="24"/>
          <w:szCs w:val="24"/>
        </w:rPr>
      </w:pPr>
    </w:p>
    <w:p w14:paraId="720A6DAE" w14:textId="77777777" w:rsidR="003649D2" w:rsidRDefault="003649D2" w:rsidP="00445634">
      <w:pPr>
        <w:rPr>
          <w:rFonts w:asciiTheme="minorHAnsi" w:hAnsiTheme="minorHAnsi"/>
          <w:b/>
          <w:color w:val="15394F"/>
          <w:sz w:val="24"/>
          <w:szCs w:val="24"/>
        </w:rPr>
      </w:pPr>
    </w:p>
    <w:p w14:paraId="702DE888" w14:textId="77777777" w:rsidR="002D4506" w:rsidRPr="00112BEB" w:rsidRDefault="002D4506" w:rsidP="00445634">
      <w:pPr>
        <w:rPr>
          <w:rFonts w:asciiTheme="minorHAnsi" w:hAnsiTheme="minorHAnsi"/>
          <w:b/>
          <w:color w:val="15394F"/>
          <w:sz w:val="24"/>
          <w:szCs w:val="24"/>
        </w:rPr>
      </w:pPr>
      <w:r w:rsidRPr="00112BEB">
        <w:rPr>
          <w:rFonts w:asciiTheme="minorHAnsi" w:hAnsiTheme="minorHAnsi"/>
          <w:b/>
          <w:color w:val="15394F"/>
          <w:sz w:val="24"/>
          <w:szCs w:val="24"/>
        </w:rPr>
        <w:t>Alex Miller, Conference Committee Chair</w:t>
      </w:r>
    </w:p>
    <w:p w14:paraId="2C3EA14B" w14:textId="77777777" w:rsidR="00B43BC3" w:rsidRPr="00740911" w:rsidRDefault="00B43BC3" w:rsidP="00445634">
      <w:pPr>
        <w:rPr>
          <w:rFonts w:asciiTheme="minorHAnsi" w:hAnsiTheme="minorHAnsi"/>
          <w:szCs w:val="22"/>
        </w:rPr>
      </w:pPr>
    </w:p>
    <w:p w14:paraId="79BE85B2" w14:textId="25752B59" w:rsidR="00A40FDF" w:rsidRPr="00740911" w:rsidRDefault="00A40FDF" w:rsidP="00A40FDF">
      <w:pPr>
        <w:rPr>
          <w:rFonts w:asciiTheme="minorHAnsi" w:hAnsiTheme="minorHAnsi"/>
          <w:szCs w:val="22"/>
        </w:rPr>
      </w:pPr>
      <w:r w:rsidRPr="00740911">
        <w:rPr>
          <w:rFonts w:asciiTheme="minorHAnsi" w:hAnsiTheme="minorHAnsi"/>
          <w:szCs w:val="22"/>
        </w:rPr>
        <w:t>I’d like to welcome you all</w:t>
      </w:r>
      <w:r w:rsidR="00DE6C02">
        <w:rPr>
          <w:rFonts w:asciiTheme="minorHAnsi" w:hAnsiTheme="minorHAnsi"/>
          <w:szCs w:val="22"/>
        </w:rPr>
        <w:t xml:space="preserve"> to</w:t>
      </w:r>
      <w:r w:rsidRPr="00740911">
        <w:rPr>
          <w:rFonts w:asciiTheme="minorHAnsi" w:hAnsiTheme="minorHAnsi"/>
          <w:szCs w:val="22"/>
        </w:rPr>
        <w:t xml:space="preserve"> the 2017 GSS conference in my home city of Sheffield. Whilst I have had the honour of chairing the organising committee, the committee of volunteers have done all the serious work to put on this fantastic event. </w:t>
      </w:r>
    </w:p>
    <w:p w14:paraId="1D1BFA7F" w14:textId="77777777" w:rsidR="002D4506" w:rsidRPr="00740911" w:rsidRDefault="002D4506" w:rsidP="00A40FDF">
      <w:pPr>
        <w:rPr>
          <w:rFonts w:asciiTheme="minorHAnsi" w:hAnsiTheme="minorHAnsi"/>
          <w:szCs w:val="22"/>
        </w:rPr>
      </w:pPr>
    </w:p>
    <w:p w14:paraId="5565A54A" w14:textId="77777777" w:rsidR="00A40FDF" w:rsidRPr="00740911" w:rsidRDefault="00A40FDF" w:rsidP="00A40FDF">
      <w:pPr>
        <w:rPr>
          <w:rFonts w:asciiTheme="minorHAnsi" w:hAnsiTheme="minorHAnsi"/>
          <w:szCs w:val="22"/>
        </w:rPr>
      </w:pPr>
      <w:r w:rsidRPr="00740911">
        <w:rPr>
          <w:rFonts w:asciiTheme="minorHAnsi" w:hAnsiTheme="minorHAnsi"/>
          <w:szCs w:val="22"/>
        </w:rPr>
        <w:t xml:space="preserve">This is a wonderful opportunity to hear about some exciting developments both from within the GSS and the wider statistical community. We have talks on the analytical work following the Grenfell Tower fire, and a talk about how data can be used to identify potential victims of human trafficking. These are very potent examples of how our work can have a huge impact on people’s lives. </w:t>
      </w:r>
    </w:p>
    <w:p w14:paraId="3782E8D7" w14:textId="77777777" w:rsidR="002D4506" w:rsidRPr="00740911" w:rsidRDefault="002D4506" w:rsidP="00A40FDF">
      <w:pPr>
        <w:rPr>
          <w:rFonts w:asciiTheme="minorHAnsi" w:hAnsiTheme="minorHAnsi"/>
          <w:szCs w:val="22"/>
        </w:rPr>
      </w:pPr>
    </w:p>
    <w:p w14:paraId="342B5B98" w14:textId="77777777" w:rsidR="00A40FDF" w:rsidRPr="00740911" w:rsidRDefault="00A40FDF" w:rsidP="00A40FDF">
      <w:pPr>
        <w:rPr>
          <w:rFonts w:asciiTheme="minorHAnsi" w:hAnsiTheme="minorHAnsi"/>
          <w:szCs w:val="22"/>
        </w:rPr>
      </w:pPr>
      <w:r w:rsidRPr="00740911">
        <w:rPr>
          <w:rFonts w:asciiTheme="minorHAnsi" w:hAnsiTheme="minorHAnsi"/>
          <w:szCs w:val="22"/>
        </w:rPr>
        <w:t>The conference is also an important chance to strengthen the GSS as a network. Whatever statistical issues you are facing at work</w:t>
      </w:r>
      <w:r w:rsidR="0054412B">
        <w:rPr>
          <w:rFonts w:asciiTheme="minorHAnsi" w:hAnsiTheme="minorHAnsi"/>
          <w:szCs w:val="22"/>
        </w:rPr>
        <w:t>,</w:t>
      </w:r>
      <w:r w:rsidRPr="00740911">
        <w:rPr>
          <w:rFonts w:asciiTheme="minorHAnsi" w:hAnsiTheme="minorHAnsi"/>
          <w:szCs w:val="22"/>
        </w:rPr>
        <w:t xml:space="preserve"> someone else in the GSS has probably addressed the same issue in a different context. That is why I think that networking at</w:t>
      </w:r>
      <w:r w:rsidR="0054412B">
        <w:rPr>
          <w:rFonts w:asciiTheme="minorHAnsi" w:hAnsiTheme="minorHAnsi"/>
          <w:szCs w:val="22"/>
        </w:rPr>
        <w:t xml:space="preserve"> an</w:t>
      </w:r>
      <w:r w:rsidRPr="00740911">
        <w:rPr>
          <w:rFonts w:asciiTheme="minorHAnsi" w:hAnsiTheme="minorHAnsi"/>
          <w:szCs w:val="22"/>
        </w:rPr>
        <w:t xml:space="preserve"> event like this is so valuable. So please take time to talk to each other. The person sat next to you at dinner might be the person who will help you solve that tricky problem next week. </w:t>
      </w:r>
    </w:p>
    <w:p w14:paraId="7E65A7BD" w14:textId="77777777" w:rsidR="002D4506" w:rsidRPr="00740911" w:rsidRDefault="002D4506" w:rsidP="00A40FDF">
      <w:pPr>
        <w:rPr>
          <w:rFonts w:asciiTheme="minorHAnsi" w:hAnsiTheme="minorHAnsi"/>
          <w:szCs w:val="22"/>
        </w:rPr>
      </w:pPr>
    </w:p>
    <w:p w14:paraId="1CE0EF7B" w14:textId="560C0052" w:rsidR="00A40FDF" w:rsidRPr="00740911" w:rsidRDefault="00A40FDF" w:rsidP="00A40FDF">
      <w:pPr>
        <w:rPr>
          <w:rFonts w:asciiTheme="minorHAnsi" w:hAnsiTheme="minorHAnsi"/>
          <w:szCs w:val="22"/>
        </w:rPr>
      </w:pPr>
      <w:r w:rsidRPr="00740911">
        <w:rPr>
          <w:rFonts w:asciiTheme="minorHAnsi" w:hAnsiTheme="minorHAnsi"/>
          <w:szCs w:val="22"/>
        </w:rPr>
        <w:t xml:space="preserve">I hope you all enjoy the conference, take new ideas back to your departments and get the chance to catch up with old colleagues and meet new ones. </w:t>
      </w:r>
    </w:p>
    <w:p w14:paraId="7C4FF1DC" w14:textId="77777777" w:rsidR="00881BD0" w:rsidRPr="00740911" w:rsidRDefault="00881BD0">
      <w:pPr>
        <w:overflowPunct/>
        <w:autoSpaceDE/>
        <w:autoSpaceDN/>
        <w:adjustRightInd/>
        <w:textAlignment w:val="auto"/>
        <w:rPr>
          <w:rFonts w:asciiTheme="minorHAnsi" w:hAnsiTheme="minorHAnsi"/>
          <w:szCs w:val="22"/>
        </w:rPr>
      </w:pPr>
    </w:p>
    <w:p w14:paraId="21FE7D42" w14:textId="77777777" w:rsidR="00A40FDF" w:rsidRPr="00740911" w:rsidRDefault="00A40FDF">
      <w:pPr>
        <w:overflowPunct/>
        <w:autoSpaceDE/>
        <w:autoSpaceDN/>
        <w:adjustRightInd/>
        <w:textAlignment w:val="auto"/>
        <w:rPr>
          <w:rFonts w:asciiTheme="minorHAnsi" w:hAnsiTheme="minorHAnsi"/>
          <w:szCs w:val="22"/>
        </w:rPr>
      </w:pPr>
      <w:r w:rsidRPr="00740911">
        <w:rPr>
          <w:rFonts w:asciiTheme="minorHAnsi" w:hAnsiTheme="minorHAnsi"/>
          <w:szCs w:val="22"/>
        </w:rPr>
        <w:br w:type="page"/>
      </w:r>
    </w:p>
    <w:p w14:paraId="3B181C07" w14:textId="77777777" w:rsidR="00A40FDF" w:rsidRPr="00740911" w:rsidRDefault="00CF39FB">
      <w:pPr>
        <w:overflowPunct/>
        <w:autoSpaceDE/>
        <w:autoSpaceDN/>
        <w:adjustRightInd/>
        <w:textAlignment w:val="auto"/>
        <w:rPr>
          <w:rFonts w:asciiTheme="minorHAnsi" w:hAnsiTheme="minorHAnsi"/>
          <w:szCs w:val="22"/>
        </w:rPr>
      </w:pPr>
      <w:r>
        <w:rPr>
          <w:rFonts w:asciiTheme="minorHAnsi" w:hAnsiTheme="minorHAnsi"/>
          <w:noProof/>
          <w:szCs w:val="22"/>
          <w:lang w:eastAsia="en-GB"/>
        </w:rPr>
        <w:lastRenderedPageBreak/>
        <mc:AlternateContent>
          <mc:Choice Requires="wpg">
            <w:drawing>
              <wp:anchor distT="0" distB="0" distL="114300" distR="114300" simplePos="0" relativeHeight="251683840" behindDoc="0" locked="0" layoutInCell="1" allowOverlap="1" wp14:anchorId="65C51D83" wp14:editId="560A05B4">
                <wp:simplePos x="0" y="0"/>
                <wp:positionH relativeFrom="margin">
                  <wp:align>center</wp:align>
                </wp:positionH>
                <wp:positionV relativeFrom="margin">
                  <wp:align>top</wp:align>
                </wp:positionV>
                <wp:extent cx="5943600" cy="5773420"/>
                <wp:effectExtent l="0" t="0" r="0" b="0"/>
                <wp:wrapSquare wrapText="bothSides"/>
                <wp:docPr id="291" name="Group 291"/>
                <wp:cNvGraphicFramePr/>
                <a:graphic xmlns:a="http://schemas.openxmlformats.org/drawingml/2006/main">
                  <a:graphicData uri="http://schemas.microsoft.com/office/word/2010/wordprocessingGroup">
                    <wpg:wgp>
                      <wpg:cNvGrpSpPr/>
                      <wpg:grpSpPr>
                        <a:xfrm>
                          <a:off x="0" y="0"/>
                          <a:ext cx="5943600" cy="5773420"/>
                          <a:chOff x="0" y="0"/>
                          <a:chExt cx="5943600" cy="5773479"/>
                        </a:xfrm>
                      </wpg:grpSpPr>
                      <pic:pic xmlns:pic="http://schemas.openxmlformats.org/drawingml/2006/picture">
                        <pic:nvPicPr>
                          <pic:cNvPr id="29" name="Picture 2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5773479"/>
                          </a:xfrm>
                          <a:prstGeom prst="rect">
                            <a:avLst/>
                          </a:prstGeom>
                        </pic:spPr>
                      </pic:pic>
                      <wpg:grpSp>
                        <wpg:cNvPr id="290" name="Group 290"/>
                        <wpg:cNvGrpSpPr/>
                        <wpg:grpSpPr>
                          <a:xfrm>
                            <a:off x="1318437" y="340242"/>
                            <a:ext cx="4376272" cy="5341612"/>
                            <a:chOff x="31900" y="0"/>
                            <a:chExt cx="4376654" cy="5342125"/>
                          </a:xfrm>
                        </wpg:grpSpPr>
                        <wps:wsp>
                          <wps:cNvPr id="2" name="Text Box 2"/>
                          <wps:cNvSpPr txBox="1">
                            <a:spLocks noChangeArrowheads="1"/>
                          </wps:cNvSpPr>
                          <wps:spPr bwMode="auto">
                            <a:xfrm>
                              <a:off x="31900" y="4951136"/>
                              <a:ext cx="1440021" cy="390989"/>
                            </a:xfrm>
                            <a:prstGeom prst="rect">
                              <a:avLst/>
                            </a:prstGeom>
                            <a:noFill/>
                            <a:ln w="9525">
                              <a:noFill/>
                              <a:miter lim="800000"/>
                              <a:headEnd/>
                              <a:tailEnd/>
                            </a:ln>
                          </wps:spPr>
                          <wps:txbx>
                            <w:txbxContent>
                              <w:p w14:paraId="6317F560" w14:textId="77777777" w:rsidR="00DE6C02" w:rsidRDefault="00DE6C02" w:rsidP="00CF39FB">
                                <w:r w:rsidRPr="000D77EF">
                                  <w:rPr>
                                    <w:b/>
                                    <w:sz w:val="18"/>
                                    <w:szCs w:val="18"/>
                                  </w:rPr>
                                  <w:t>Conference</w:t>
                                </w:r>
                                <w:r>
                                  <w:t xml:space="preserve"> </w:t>
                                </w:r>
                                <w:r w:rsidRPr="000D77EF">
                                  <w:rPr>
                                    <w:b/>
                                    <w:sz w:val="18"/>
                                    <w:szCs w:val="18"/>
                                  </w:rPr>
                                  <w:t>Venue</w:t>
                                </w:r>
                              </w:p>
                            </w:txbxContent>
                          </wps:txbx>
                          <wps:bodyPr rot="0" vert="horz" wrap="square" lIns="91440" tIns="45720" rIns="91440" bIns="45720" anchor="t" anchorCtr="0">
                            <a:noAutofit/>
                          </wps:bodyPr>
                        </wps:wsp>
                        <wpg:grpSp>
                          <wpg:cNvPr id="289" name="Group 289"/>
                          <wpg:cNvGrpSpPr/>
                          <wpg:grpSpPr>
                            <a:xfrm>
                              <a:off x="1850066" y="0"/>
                              <a:ext cx="2558488" cy="407788"/>
                              <a:chOff x="0" y="0"/>
                              <a:chExt cx="2558488" cy="407788"/>
                            </a:xfrm>
                          </wpg:grpSpPr>
                          <wps:wsp>
                            <wps:cNvPr id="30" name="Text Box 2"/>
                            <wps:cNvSpPr txBox="1">
                              <a:spLocks noChangeArrowheads="1"/>
                            </wps:cNvSpPr>
                            <wps:spPr bwMode="auto">
                              <a:xfrm>
                                <a:off x="1616148" y="0"/>
                                <a:ext cx="942340" cy="290830"/>
                              </a:xfrm>
                              <a:prstGeom prst="rect">
                                <a:avLst/>
                              </a:prstGeom>
                              <a:noFill/>
                              <a:ln w="9525">
                                <a:noFill/>
                                <a:miter lim="800000"/>
                                <a:headEnd/>
                                <a:tailEnd/>
                              </a:ln>
                            </wps:spPr>
                            <wps:txbx>
                              <w:txbxContent>
                                <w:p w14:paraId="4C4891BE" w14:textId="77777777" w:rsidR="00DE6C02" w:rsidRPr="000D77EF" w:rsidRDefault="00DE6C02" w:rsidP="00CF39FB">
                                  <w:pPr>
                                    <w:rPr>
                                      <w:b/>
                                      <w:sz w:val="18"/>
                                      <w:szCs w:val="18"/>
                                    </w:rPr>
                                  </w:pPr>
                                  <w:r w:rsidRPr="000D77EF">
                                    <w:rPr>
                                      <w:b/>
                                      <w:sz w:val="18"/>
                                      <w:szCs w:val="18"/>
                                    </w:rPr>
                                    <w:t>Train Station</w:t>
                                  </w:r>
                                </w:p>
                              </w:txbxContent>
                            </wps:txbx>
                            <wps:bodyPr rot="0" vert="horz" wrap="square" lIns="91440" tIns="45720" rIns="91440" bIns="45720" anchor="t" anchorCtr="0">
                              <a:noAutofit/>
                            </wps:bodyPr>
                          </wps:wsp>
                          <wps:wsp>
                            <wps:cNvPr id="31" name="Text Box 2"/>
                            <wps:cNvSpPr txBox="1">
                              <a:spLocks noChangeArrowheads="1"/>
                            </wps:cNvSpPr>
                            <wps:spPr bwMode="auto">
                              <a:xfrm>
                                <a:off x="0" y="116958"/>
                                <a:ext cx="942340" cy="290830"/>
                              </a:xfrm>
                              <a:prstGeom prst="rect">
                                <a:avLst/>
                              </a:prstGeom>
                              <a:noFill/>
                              <a:ln w="9525">
                                <a:noFill/>
                                <a:miter lim="800000"/>
                                <a:headEnd/>
                                <a:tailEnd/>
                              </a:ln>
                            </wps:spPr>
                            <wps:txbx>
                              <w:txbxContent>
                                <w:p w14:paraId="4038CBEB" w14:textId="77777777" w:rsidR="00DE6C02" w:rsidRPr="000D77EF" w:rsidRDefault="00DE6C02" w:rsidP="00CF39FB">
                                  <w:pPr>
                                    <w:rPr>
                                      <w:b/>
                                      <w:sz w:val="18"/>
                                      <w:szCs w:val="18"/>
                                    </w:rPr>
                                  </w:pPr>
                                  <w:r>
                                    <w:rPr>
                                      <w:b/>
                                      <w:sz w:val="18"/>
                                      <w:szCs w:val="18"/>
                                    </w:rPr>
                                    <w:t>Bus</w:t>
                                  </w:r>
                                  <w:r w:rsidRPr="000D77EF">
                                    <w:rPr>
                                      <w:b/>
                                      <w:sz w:val="18"/>
                                      <w:szCs w:val="18"/>
                                    </w:rPr>
                                    <w:t xml:space="preserve"> St</w:t>
                                  </w:r>
                                  <w:r>
                                    <w:rPr>
                                      <w:b/>
                                      <w:sz w:val="18"/>
                                      <w:szCs w:val="18"/>
                                    </w:rPr>
                                    <w:t>op</w:t>
                                  </w:r>
                                </w:p>
                              </w:txbxContent>
                            </wps:txbx>
                            <wps:bodyPr rot="0" vert="horz" wrap="square" lIns="91440" tIns="45720" rIns="91440" bIns="45720" anchor="t" anchorCtr="0">
                              <a:noAutofit/>
                            </wps:bodyPr>
                          </wps:wsp>
                        </wpg:grpSp>
                      </wpg:grpSp>
                    </wpg:wgp>
                  </a:graphicData>
                </a:graphic>
              </wp:anchor>
            </w:drawing>
          </mc:Choice>
          <mc:Fallback>
            <w:pict>
              <v:group id="Group 291" o:spid="_x0000_s1029" style="position:absolute;margin-left:0;margin-top:0;width:468pt;height:454.6pt;z-index:251683840;mso-position-horizontal:center;mso-position-horizontal-relative:margin;mso-position-vertical:top;mso-position-vertical-relative:margin" coordsize="59436,57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0" type="#_x0000_t75" style="position:absolute;width:59436;height:57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Ut1DFAAAA2wAAAA8AAABkcnMvZG93bnJldi54bWxEj0+LwjAUxO/CfofwFrxpqqis1SiLIHoQ&#10;/Hvw+GzetmWbl24Ta/XTG0HY4zAzv2Gm88YUoqbK5ZYV9LoRCOLE6pxTBafjsvMFwnlkjYVlUnAn&#10;B/PZR2uKsbY33lN98KkIEHYxKsi8L2MpXZKRQde1JXHwfmxl0AdZpVJXeAtwU8h+FI2kwZzDQoYl&#10;LTJKfg9Xo2DR5L3VfWTPu8vgsR4+TtvL5q9Wqv3ZfE9AeGr8f/jdXmsF/TG8voQfIG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lLdQxQAAANsAAAAPAAAAAAAAAAAAAAAA&#10;AJ8CAABkcnMvZG93bnJldi54bWxQSwUGAAAAAAQABAD3AAAAkQMAAAAA&#10;">
                  <v:imagedata r:id="rId16" o:title=""/>
                  <v:path arrowok="t"/>
                </v:shape>
                <v:group id="Group 290" o:spid="_x0000_s1031" style="position:absolute;left:13184;top:3402;width:43763;height:53416" coordorigin="319" coordsize="43766,53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_x0000_s1032" type="#_x0000_t202" style="position:absolute;left:319;top:49511;width:14400;height:3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14:paraId="6317F560" w14:textId="77777777" w:rsidR="00DE6C02" w:rsidRDefault="00DE6C02" w:rsidP="00CF39FB">
                          <w:r w:rsidRPr="000D77EF">
                            <w:rPr>
                              <w:b/>
                              <w:sz w:val="18"/>
                              <w:szCs w:val="18"/>
                            </w:rPr>
                            <w:t>Conference</w:t>
                          </w:r>
                          <w:r>
                            <w:t xml:space="preserve"> </w:t>
                          </w:r>
                          <w:r w:rsidRPr="000D77EF">
                            <w:rPr>
                              <w:b/>
                              <w:sz w:val="18"/>
                              <w:szCs w:val="18"/>
                            </w:rPr>
                            <w:t>Venue</w:t>
                          </w:r>
                        </w:p>
                      </w:txbxContent>
                    </v:textbox>
                  </v:shape>
                  <v:group id="Group 289" o:spid="_x0000_s1033" style="position:absolute;left:18500;width:25585;height:4077" coordsize="25584,4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_x0000_s1034" type="#_x0000_t202" style="position:absolute;left:16161;width:9423;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4C4891BE" w14:textId="77777777" w:rsidR="00DE6C02" w:rsidRPr="000D77EF" w:rsidRDefault="00DE6C02" w:rsidP="00CF39FB">
                            <w:pPr>
                              <w:rPr>
                                <w:b/>
                                <w:sz w:val="18"/>
                                <w:szCs w:val="18"/>
                              </w:rPr>
                            </w:pPr>
                            <w:r w:rsidRPr="000D77EF">
                              <w:rPr>
                                <w:b/>
                                <w:sz w:val="18"/>
                                <w:szCs w:val="18"/>
                              </w:rPr>
                              <w:t>Train Station</w:t>
                            </w:r>
                          </w:p>
                        </w:txbxContent>
                      </v:textbox>
                    </v:shape>
                    <v:shape id="_x0000_s1035" type="#_x0000_t202" style="position:absolute;top:1169;width:9423;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4038CBEB" w14:textId="77777777" w:rsidR="00DE6C02" w:rsidRPr="000D77EF" w:rsidRDefault="00DE6C02" w:rsidP="00CF39FB">
                            <w:pPr>
                              <w:rPr>
                                <w:b/>
                                <w:sz w:val="18"/>
                                <w:szCs w:val="18"/>
                              </w:rPr>
                            </w:pPr>
                            <w:r>
                              <w:rPr>
                                <w:b/>
                                <w:sz w:val="18"/>
                                <w:szCs w:val="18"/>
                              </w:rPr>
                              <w:t>Bus</w:t>
                            </w:r>
                            <w:r w:rsidRPr="000D77EF">
                              <w:rPr>
                                <w:b/>
                                <w:sz w:val="18"/>
                                <w:szCs w:val="18"/>
                              </w:rPr>
                              <w:t xml:space="preserve"> St</w:t>
                            </w:r>
                            <w:r>
                              <w:rPr>
                                <w:b/>
                                <w:sz w:val="18"/>
                                <w:szCs w:val="18"/>
                              </w:rPr>
                              <w:t>op</w:t>
                            </w:r>
                          </w:p>
                        </w:txbxContent>
                      </v:textbox>
                    </v:shape>
                  </v:group>
                </v:group>
                <w10:wrap type="square" anchorx="margin" anchory="margin"/>
              </v:group>
            </w:pict>
          </mc:Fallback>
        </mc:AlternateContent>
      </w:r>
    </w:p>
    <w:p w14:paraId="26F80439" w14:textId="77777777" w:rsidR="00B43BC3" w:rsidRPr="00740911" w:rsidRDefault="00B43BC3" w:rsidP="00445634">
      <w:pPr>
        <w:rPr>
          <w:rFonts w:asciiTheme="minorHAnsi" w:hAnsiTheme="minorHAnsi"/>
          <w:szCs w:val="22"/>
        </w:rPr>
      </w:pPr>
    </w:p>
    <w:p w14:paraId="13C6C3B8" w14:textId="77777777" w:rsidR="000D77EF" w:rsidRPr="007B016D" w:rsidRDefault="00CF39FB" w:rsidP="00445634">
      <w:pPr>
        <w:rPr>
          <w:rFonts w:asciiTheme="minorHAnsi" w:hAnsiTheme="minorHAnsi"/>
          <w:b/>
          <w:color w:val="15394F"/>
          <w:sz w:val="28"/>
          <w:szCs w:val="28"/>
        </w:rPr>
      </w:pPr>
      <w:r>
        <w:rPr>
          <w:noProof/>
          <w:lang w:eastAsia="en-GB"/>
        </w:rPr>
        <w:t xml:space="preserve"> </w:t>
      </w:r>
      <w:r w:rsidR="000D77EF" w:rsidRPr="007B016D">
        <w:rPr>
          <w:rFonts w:asciiTheme="minorHAnsi" w:hAnsiTheme="minorHAnsi"/>
          <w:b/>
          <w:color w:val="15394F"/>
          <w:sz w:val="28"/>
          <w:szCs w:val="28"/>
        </w:rPr>
        <w:t>Venue Details</w:t>
      </w:r>
    </w:p>
    <w:p w14:paraId="4B4F287C" w14:textId="77777777" w:rsidR="000D77EF" w:rsidRPr="00740911" w:rsidRDefault="000D77EF" w:rsidP="00445634">
      <w:pPr>
        <w:rPr>
          <w:rFonts w:asciiTheme="minorHAnsi" w:hAnsiTheme="minorHAnsi"/>
          <w:szCs w:val="22"/>
        </w:rPr>
      </w:pPr>
    </w:p>
    <w:p w14:paraId="36D0F131" w14:textId="77777777" w:rsidR="000D77EF" w:rsidRPr="00740911" w:rsidRDefault="000D77EF" w:rsidP="00445634">
      <w:pPr>
        <w:rPr>
          <w:rFonts w:asciiTheme="minorHAnsi" w:hAnsiTheme="minorHAnsi"/>
          <w:szCs w:val="22"/>
        </w:rPr>
      </w:pPr>
      <w:r w:rsidRPr="00740911">
        <w:rPr>
          <w:rFonts w:asciiTheme="minorHAnsi" w:hAnsiTheme="minorHAnsi"/>
          <w:szCs w:val="22"/>
        </w:rPr>
        <w:t>Conference venue: Sheffield United Football Club</w:t>
      </w:r>
    </w:p>
    <w:p w14:paraId="08C1BDF8" w14:textId="77777777" w:rsidR="000D77EF" w:rsidRPr="00740911" w:rsidRDefault="000D77EF" w:rsidP="00445634">
      <w:pPr>
        <w:rPr>
          <w:rFonts w:asciiTheme="minorHAnsi" w:hAnsiTheme="minorHAnsi"/>
          <w:szCs w:val="22"/>
        </w:rPr>
      </w:pPr>
      <w:r w:rsidRPr="00740911">
        <w:rPr>
          <w:rFonts w:asciiTheme="minorHAnsi" w:hAnsiTheme="minorHAnsi"/>
          <w:szCs w:val="22"/>
        </w:rPr>
        <w:t>Bramall Lane, Sheffield, S2 4SU</w:t>
      </w:r>
    </w:p>
    <w:p w14:paraId="0BA18C6B" w14:textId="77777777" w:rsidR="000D77EF" w:rsidRPr="00740911" w:rsidRDefault="000D77EF" w:rsidP="00445634">
      <w:pPr>
        <w:rPr>
          <w:rFonts w:asciiTheme="minorHAnsi" w:hAnsiTheme="minorHAnsi"/>
          <w:szCs w:val="22"/>
        </w:rPr>
      </w:pPr>
    </w:p>
    <w:p w14:paraId="4F94969F" w14:textId="77777777" w:rsidR="000D77EF" w:rsidRPr="00740911" w:rsidRDefault="000D77EF" w:rsidP="00445634">
      <w:pPr>
        <w:rPr>
          <w:rFonts w:asciiTheme="minorHAnsi" w:hAnsiTheme="minorHAnsi"/>
          <w:szCs w:val="22"/>
        </w:rPr>
      </w:pPr>
      <w:r w:rsidRPr="00740911">
        <w:rPr>
          <w:rFonts w:asciiTheme="minorHAnsi" w:hAnsiTheme="minorHAnsi"/>
          <w:szCs w:val="22"/>
        </w:rPr>
        <w:t xml:space="preserve">The venue is a 15-20 minute walk from Sheffield Train Station. Exit the station and turn left onto Sheaf Street. Follow the road right as it joins St Mary’s Road. Take the first left at the roundabout onto Bramall Lane. </w:t>
      </w:r>
    </w:p>
    <w:p w14:paraId="126342FB" w14:textId="77777777" w:rsidR="000D77EF" w:rsidRPr="00740911" w:rsidRDefault="000D77EF" w:rsidP="00445634">
      <w:pPr>
        <w:rPr>
          <w:rFonts w:asciiTheme="minorHAnsi" w:hAnsiTheme="minorHAnsi"/>
          <w:szCs w:val="22"/>
        </w:rPr>
      </w:pPr>
    </w:p>
    <w:p w14:paraId="050D5C45" w14:textId="77777777" w:rsidR="000D77EF" w:rsidRPr="00740911" w:rsidRDefault="000D77EF" w:rsidP="00445634">
      <w:pPr>
        <w:rPr>
          <w:rFonts w:asciiTheme="minorHAnsi" w:hAnsiTheme="minorHAnsi"/>
          <w:szCs w:val="22"/>
        </w:rPr>
      </w:pPr>
      <w:r w:rsidRPr="00740911">
        <w:rPr>
          <w:rFonts w:asciiTheme="minorHAnsi" w:hAnsiTheme="minorHAnsi"/>
          <w:szCs w:val="22"/>
        </w:rPr>
        <w:t xml:space="preserve">Alternatively, Howard Hotel bus stop is located just across Sheaf Square; the number 18, 19 and 252 services stop at the venue. Taxis are available outside the station.   </w:t>
      </w:r>
    </w:p>
    <w:p w14:paraId="6C9988AC" w14:textId="77777777" w:rsidR="000D77EF" w:rsidRPr="00740911" w:rsidRDefault="000D77EF" w:rsidP="00445634">
      <w:pPr>
        <w:rPr>
          <w:rFonts w:asciiTheme="minorHAnsi" w:hAnsiTheme="minorHAnsi"/>
          <w:szCs w:val="22"/>
        </w:rPr>
      </w:pPr>
    </w:p>
    <w:p w14:paraId="591D24DF" w14:textId="77777777" w:rsidR="00AC5E8A" w:rsidRPr="00740911" w:rsidRDefault="00AC5E8A" w:rsidP="009643FA">
      <w:pPr>
        <w:overflowPunct/>
        <w:autoSpaceDE/>
        <w:autoSpaceDN/>
        <w:adjustRightInd/>
        <w:textAlignment w:val="auto"/>
        <w:rPr>
          <w:rFonts w:asciiTheme="minorHAnsi" w:hAnsiTheme="minorHAnsi"/>
          <w:szCs w:val="22"/>
        </w:rPr>
      </w:pPr>
    </w:p>
    <w:p w14:paraId="4E1C588D" w14:textId="77777777" w:rsidR="00AC5E8A" w:rsidRPr="00740911" w:rsidRDefault="00AC5E8A" w:rsidP="00445634">
      <w:pPr>
        <w:rPr>
          <w:rFonts w:asciiTheme="minorHAnsi" w:hAnsiTheme="minorHAnsi"/>
          <w:szCs w:val="22"/>
        </w:rPr>
      </w:pPr>
    </w:p>
    <w:p w14:paraId="307DF563" w14:textId="77777777" w:rsidR="00B43BC3" w:rsidRPr="00740911" w:rsidRDefault="00B43BC3" w:rsidP="00445634">
      <w:pPr>
        <w:rPr>
          <w:rFonts w:asciiTheme="minorHAnsi" w:hAnsiTheme="minorHAnsi"/>
          <w:szCs w:val="22"/>
        </w:rPr>
      </w:pPr>
    </w:p>
    <w:p w14:paraId="6B3B9A79" w14:textId="77777777" w:rsidR="00B43BC3" w:rsidRPr="00740911" w:rsidRDefault="00B43BC3" w:rsidP="00445634">
      <w:pPr>
        <w:rPr>
          <w:rFonts w:asciiTheme="minorHAnsi" w:hAnsiTheme="minorHAnsi"/>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81"/>
        <w:gridCol w:w="2127"/>
        <w:gridCol w:w="3827"/>
        <w:gridCol w:w="2414"/>
      </w:tblGrid>
      <w:tr w:rsidR="00B47DA6" w:rsidRPr="00740911" w14:paraId="2AF53133" w14:textId="77777777" w:rsidTr="0093458D">
        <w:trPr>
          <w:trHeight w:val="483"/>
          <w:jc w:val="center"/>
        </w:trPr>
        <w:tc>
          <w:tcPr>
            <w:tcW w:w="5000" w:type="pct"/>
            <w:gridSpan w:val="4"/>
            <w:shd w:val="clear" w:color="auto" w:fill="AAC717"/>
            <w:vAlign w:val="center"/>
          </w:tcPr>
          <w:p w14:paraId="68A2070B" w14:textId="77777777" w:rsidR="00B47DA6" w:rsidRPr="00740911" w:rsidRDefault="00B47DA6" w:rsidP="00B47DA6">
            <w:pPr>
              <w:overflowPunct/>
              <w:jc w:val="center"/>
              <w:textAlignment w:val="auto"/>
              <w:rPr>
                <w:rFonts w:asciiTheme="minorHAnsi" w:hAnsiTheme="minorHAnsi" w:cs="Calibri"/>
                <w:color w:val="15394F"/>
                <w:kern w:val="0"/>
                <w:szCs w:val="22"/>
                <w:lang w:eastAsia="en-GB"/>
              </w:rPr>
            </w:pPr>
            <w:r w:rsidRPr="00740911">
              <w:rPr>
                <w:rFonts w:asciiTheme="minorHAnsi" w:hAnsiTheme="minorHAnsi" w:cs="Calibri"/>
                <w:b/>
                <w:bCs/>
                <w:color w:val="15394F"/>
                <w:kern w:val="0"/>
                <w:szCs w:val="22"/>
                <w:lang w:eastAsia="en-GB"/>
              </w:rPr>
              <w:lastRenderedPageBreak/>
              <w:t>DAY 1 –</w:t>
            </w:r>
            <w:r w:rsidRPr="00740911">
              <w:rPr>
                <w:rFonts w:asciiTheme="minorHAnsi" w:hAnsiTheme="minorHAnsi"/>
                <w:color w:val="15394F"/>
                <w:kern w:val="0"/>
                <w:szCs w:val="22"/>
                <w:lang w:eastAsia="en-GB"/>
              </w:rPr>
              <w:t xml:space="preserve"> </w:t>
            </w:r>
            <w:r w:rsidRPr="00740911">
              <w:rPr>
                <w:rFonts w:asciiTheme="minorHAnsi" w:hAnsiTheme="minorHAnsi" w:cs="Calibri"/>
                <w:b/>
                <w:bCs/>
                <w:color w:val="15394F"/>
                <w:kern w:val="0"/>
                <w:szCs w:val="22"/>
                <w:lang w:eastAsia="en-GB"/>
              </w:rPr>
              <w:t>22</w:t>
            </w:r>
            <w:r w:rsidRPr="00740911">
              <w:rPr>
                <w:rFonts w:asciiTheme="minorHAnsi" w:hAnsiTheme="minorHAnsi" w:cs="Calibri"/>
                <w:b/>
                <w:bCs/>
                <w:color w:val="15394F"/>
                <w:kern w:val="0"/>
                <w:szCs w:val="22"/>
                <w:vertAlign w:val="superscript"/>
                <w:lang w:eastAsia="en-GB"/>
              </w:rPr>
              <w:t>nd</w:t>
            </w:r>
            <w:r w:rsidRPr="00740911">
              <w:rPr>
                <w:rFonts w:asciiTheme="minorHAnsi" w:hAnsiTheme="minorHAnsi" w:cs="Calibri"/>
                <w:b/>
                <w:bCs/>
                <w:color w:val="15394F"/>
                <w:kern w:val="0"/>
                <w:szCs w:val="22"/>
                <w:lang w:eastAsia="en-GB"/>
              </w:rPr>
              <w:t xml:space="preserve"> November 2017</w:t>
            </w:r>
          </w:p>
        </w:tc>
      </w:tr>
      <w:tr w:rsidR="00B47DA6" w:rsidRPr="00740911" w14:paraId="612CFE55" w14:textId="77777777" w:rsidTr="0093458D">
        <w:trPr>
          <w:trHeight w:val="479"/>
          <w:jc w:val="center"/>
        </w:trPr>
        <w:tc>
          <w:tcPr>
            <w:tcW w:w="664" w:type="pct"/>
            <w:tcBorders>
              <w:bottom w:val="single" w:sz="4" w:space="0" w:color="auto"/>
            </w:tcBorders>
            <w:vAlign w:val="center"/>
          </w:tcPr>
          <w:p w14:paraId="1B6D4334" w14:textId="77777777" w:rsidR="00B47DA6" w:rsidRPr="00740911" w:rsidRDefault="00B47DA6" w:rsidP="00BB0D14">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10:00 – 11:30</w:t>
            </w:r>
          </w:p>
        </w:tc>
        <w:tc>
          <w:tcPr>
            <w:tcW w:w="1102" w:type="pct"/>
            <w:tcBorders>
              <w:bottom w:val="single" w:sz="4" w:space="0" w:color="auto"/>
            </w:tcBorders>
            <w:vAlign w:val="center"/>
          </w:tcPr>
          <w:p w14:paraId="49B7D4EB" w14:textId="77777777" w:rsidR="00B47DA6" w:rsidRPr="00740911" w:rsidRDefault="00B47DA6" w:rsidP="00112BEB">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Platinum Suite</w:t>
            </w:r>
          </w:p>
        </w:tc>
        <w:tc>
          <w:tcPr>
            <w:tcW w:w="3234" w:type="pct"/>
            <w:gridSpan w:val="2"/>
            <w:tcBorders>
              <w:bottom w:val="single" w:sz="4" w:space="0" w:color="auto"/>
            </w:tcBorders>
            <w:vAlign w:val="center"/>
          </w:tcPr>
          <w:p w14:paraId="2C700999" w14:textId="77777777" w:rsidR="0093458D" w:rsidRPr="00740911" w:rsidRDefault="00B47DA6" w:rsidP="00112BEB">
            <w:pPr>
              <w:overflowPunct/>
              <w:ind w:left="113"/>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Registration (luggage store, refreshments and exhibition stalls)</w:t>
            </w:r>
          </w:p>
        </w:tc>
      </w:tr>
      <w:tr w:rsidR="00B47DA6" w:rsidRPr="00740911" w14:paraId="493D463A" w14:textId="77777777" w:rsidTr="0093458D">
        <w:trPr>
          <w:trHeight w:val="115"/>
          <w:jc w:val="center"/>
        </w:trPr>
        <w:tc>
          <w:tcPr>
            <w:tcW w:w="5000" w:type="pct"/>
            <w:gridSpan w:val="4"/>
            <w:shd w:val="clear" w:color="auto" w:fill="AAC717"/>
            <w:vAlign w:val="center"/>
          </w:tcPr>
          <w:p w14:paraId="1625F539" w14:textId="77777777" w:rsidR="00B47DA6" w:rsidRPr="00740911" w:rsidRDefault="00B47DA6" w:rsidP="00BB0D14">
            <w:pPr>
              <w:overflowPunct/>
              <w:jc w:val="center"/>
              <w:textAlignment w:val="auto"/>
              <w:rPr>
                <w:rFonts w:asciiTheme="minorHAnsi" w:hAnsiTheme="minorHAnsi" w:cs="Calibri"/>
                <w:color w:val="15394F"/>
                <w:kern w:val="0"/>
                <w:szCs w:val="22"/>
                <w:lang w:eastAsia="en-GB"/>
              </w:rPr>
            </w:pPr>
            <w:r w:rsidRPr="00740911">
              <w:rPr>
                <w:rFonts w:asciiTheme="minorHAnsi" w:hAnsiTheme="minorHAnsi" w:cs="Calibri"/>
                <w:b/>
                <w:bCs/>
                <w:color w:val="15394F"/>
                <w:kern w:val="0"/>
                <w:szCs w:val="22"/>
                <w:lang w:eastAsia="en-GB"/>
              </w:rPr>
              <w:t>Keynote Session 1</w:t>
            </w:r>
          </w:p>
        </w:tc>
      </w:tr>
      <w:tr w:rsidR="00B47DA6" w:rsidRPr="00740911" w14:paraId="0B816091" w14:textId="77777777" w:rsidTr="0093458D">
        <w:trPr>
          <w:trHeight w:val="255"/>
          <w:jc w:val="center"/>
        </w:trPr>
        <w:tc>
          <w:tcPr>
            <w:tcW w:w="664" w:type="pct"/>
            <w:vAlign w:val="center"/>
          </w:tcPr>
          <w:p w14:paraId="4EBBF397" w14:textId="77777777" w:rsidR="00B47DA6" w:rsidRPr="00740911" w:rsidRDefault="00B47DA6" w:rsidP="00BB0D14">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11:30 – 13:00</w:t>
            </w:r>
          </w:p>
        </w:tc>
        <w:tc>
          <w:tcPr>
            <w:tcW w:w="1102" w:type="pct"/>
            <w:vAlign w:val="center"/>
          </w:tcPr>
          <w:p w14:paraId="1B7CBD80" w14:textId="77777777" w:rsidR="00B47DA6" w:rsidRPr="00740911" w:rsidRDefault="00B47DA6" w:rsidP="00112BEB">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Platinum Suite</w:t>
            </w:r>
          </w:p>
        </w:tc>
        <w:tc>
          <w:tcPr>
            <w:tcW w:w="3234" w:type="pct"/>
            <w:gridSpan w:val="2"/>
            <w:vAlign w:val="center"/>
          </w:tcPr>
          <w:p w14:paraId="1B7EA295" w14:textId="77777777" w:rsidR="0093458D" w:rsidRDefault="0093458D" w:rsidP="00E21E33">
            <w:pPr>
              <w:overflowPunct/>
              <w:ind w:left="113"/>
              <w:textAlignment w:val="auto"/>
              <w:rPr>
                <w:rFonts w:asciiTheme="minorHAnsi" w:hAnsiTheme="minorHAnsi" w:cs="Calibri"/>
                <w:b/>
                <w:bCs/>
                <w:color w:val="000000"/>
                <w:kern w:val="0"/>
                <w:szCs w:val="22"/>
                <w:lang w:eastAsia="en-GB"/>
              </w:rPr>
            </w:pPr>
          </w:p>
          <w:p w14:paraId="642FE1C1" w14:textId="77777777" w:rsidR="00B47DA6" w:rsidRDefault="00B47DA6" w:rsidP="00E21E33">
            <w:pPr>
              <w:overflowPunct/>
              <w:ind w:left="113"/>
              <w:textAlignment w:val="auto"/>
              <w:rPr>
                <w:rFonts w:asciiTheme="minorHAnsi" w:hAnsiTheme="minorHAnsi" w:cs="Calibri"/>
                <w:bCs/>
                <w:color w:val="000000"/>
                <w:kern w:val="0"/>
                <w:szCs w:val="22"/>
                <w:lang w:eastAsia="en-GB"/>
              </w:rPr>
            </w:pPr>
            <w:r w:rsidRPr="00740911">
              <w:rPr>
                <w:rFonts w:asciiTheme="minorHAnsi" w:hAnsiTheme="minorHAnsi" w:cs="Calibri"/>
                <w:b/>
                <w:bCs/>
                <w:color w:val="000000"/>
                <w:kern w:val="0"/>
                <w:szCs w:val="22"/>
                <w:lang w:eastAsia="en-GB"/>
              </w:rPr>
              <w:t>Welcome from</w:t>
            </w:r>
            <w:r w:rsidR="0054412B">
              <w:rPr>
                <w:rFonts w:asciiTheme="minorHAnsi" w:hAnsiTheme="minorHAnsi" w:cs="Calibri"/>
                <w:b/>
                <w:bCs/>
                <w:color w:val="000000"/>
                <w:kern w:val="0"/>
                <w:szCs w:val="22"/>
                <w:lang w:eastAsia="en-GB"/>
              </w:rPr>
              <w:t xml:space="preserve"> the</w:t>
            </w:r>
            <w:r w:rsidRPr="00740911">
              <w:rPr>
                <w:rFonts w:asciiTheme="minorHAnsi" w:hAnsiTheme="minorHAnsi" w:cs="Calibri"/>
                <w:b/>
                <w:bCs/>
                <w:color w:val="000000"/>
                <w:kern w:val="0"/>
                <w:szCs w:val="22"/>
                <w:lang w:eastAsia="en-GB"/>
              </w:rPr>
              <w:t xml:space="preserve"> National Statistician </w:t>
            </w:r>
            <w:r w:rsidRPr="00740911">
              <w:rPr>
                <w:rFonts w:asciiTheme="minorHAnsi" w:hAnsiTheme="minorHAnsi" w:cs="Calibri"/>
                <w:bCs/>
                <w:color w:val="000000"/>
                <w:kern w:val="0"/>
                <w:szCs w:val="22"/>
                <w:lang w:eastAsia="en-GB"/>
              </w:rPr>
              <w:t xml:space="preserve">(John </w:t>
            </w:r>
            <w:proofErr w:type="spellStart"/>
            <w:r w:rsidRPr="00740911">
              <w:rPr>
                <w:rFonts w:asciiTheme="minorHAnsi" w:hAnsiTheme="minorHAnsi" w:cs="Calibri"/>
                <w:bCs/>
                <w:color w:val="000000"/>
                <w:kern w:val="0"/>
                <w:szCs w:val="22"/>
                <w:lang w:eastAsia="en-GB"/>
              </w:rPr>
              <w:t>Pullinger</w:t>
            </w:r>
            <w:proofErr w:type="spellEnd"/>
            <w:r w:rsidRPr="00740911">
              <w:rPr>
                <w:rFonts w:asciiTheme="minorHAnsi" w:hAnsiTheme="minorHAnsi" w:cs="Calibri"/>
                <w:bCs/>
                <w:color w:val="000000"/>
                <w:kern w:val="0"/>
                <w:szCs w:val="22"/>
                <w:lang w:eastAsia="en-GB"/>
              </w:rPr>
              <w:t>)</w:t>
            </w:r>
          </w:p>
          <w:p w14:paraId="1BF488B9" w14:textId="77777777" w:rsidR="0093458D" w:rsidRPr="00740911" w:rsidRDefault="0093458D" w:rsidP="00E21E33">
            <w:pPr>
              <w:overflowPunct/>
              <w:ind w:left="113"/>
              <w:textAlignment w:val="auto"/>
              <w:rPr>
                <w:rFonts w:asciiTheme="minorHAnsi" w:hAnsiTheme="minorHAnsi" w:cs="Calibri"/>
                <w:bCs/>
                <w:color w:val="000000"/>
                <w:kern w:val="0"/>
                <w:szCs w:val="22"/>
                <w:lang w:eastAsia="en-GB"/>
              </w:rPr>
            </w:pPr>
          </w:p>
          <w:p w14:paraId="0F2DF25C" w14:textId="77777777" w:rsidR="00AD663C" w:rsidRDefault="00AD663C" w:rsidP="00E21E33">
            <w:pPr>
              <w:overflowPunct/>
              <w:ind w:left="113"/>
              <w:textAlignment w:val="auto"/>
              <w:rPr>
                <w:rFonts w:asciiTheme="minorHAnsi" w:hAnsiTheme="minorHAnsi" w:cs="Calibri"/>
                <w:bCs/>
                <w:color w:val="000000"/>
                <w:kern w:val="0"/>
                <w:szCs w:val="22"/>
                <w:lang w:eastAsia="en-GB"/>
              </w:rPr>
            </w:pPr>
            <w:r w:rsidRPr="00740911">
              <w:rPr>
                <w:rFonts w:asciiTheme="minorHAnsi" w:hAnsiTheme="minorHAnsi" w:cs="Calibri"/>
                <w:b/>
                <w:bCs/>
                <w:color w:val="000000"/>
                <w:kern w:val="0"/>
                <w:szCs w:val="22"/>
                <w:lang w:eastAsia="en-GB"/>
              </w:rPr>
              <w:t>Code of Practice</w:t>
            </w:r>
            <w:r w:rsidRPr="00740911">
              <w:rPr>
                <w:rFonts w:asciiTheme="minorHAnsi" w:hAnsiTheme="minorHAnsi" w:cs="Calibri"/>
                <w:bCs/>
                <w:color w:val="000000"/>
                <w:kern w:val="0"/>
                <w:szCs w:val="22"/>
                <w:lang w:eastAsia="en-GB"/>
              </w:rPr>
              <w:t xml:space="preserve"> (Ed </w:t>
            </w:r>
            <w:proofErr w:type="spellStart"/>
            <w:r w:rsidRPr="00740911">
              <w:rPr>
                <w:rFonts w:asciiTheme="minorHAnsi" w:hAnsiTheme="minorHAnsi" w:cs="Calibri"/>
                <w:bCs/>
                <w:color w:val="000000"/>
                <w:kern w:val="0"/>
                <w:szCs w:val="22"/>
                <w:lang w:eastAsia="en-GB"/>
              </w:rPr>
              <w:t>Humpherson</w:t>
            </w:r>
            <w:proofErr w:type="spellEnd"/>
            <w:r w:rsidRPr="00740911">
              <w:rPr>
                <w:rFonts w:asciiTheme="minorHAnsi" w:hAnsiTheme="minorHAnsi" w:cs="Calibri"/>
                <w:bCs/>
                <w:color w:val="000000"/>
                <w:kern w:val="0"/>
                <w:szCs w:val="22"/>
                <w:lang w:eastAsia="en-GB"/>
              </w:rPr>
              <w:t xml:space="preserve"> – Director General </w:t>
            </w:r>
            <w:r w:rsidR="00E21E33" w:rsidRPr="00740911">
              <w:rPr>
                <w:rFonts w:asciiTheme="minorHAnsi" w:hAnsiTheme="minorHAnsi" w:cs="Calibri"/>
                <w:bCs/>
                <w:color w:val="000000"/>
                <w:kern w:val="0"/>
                <w:szCs w:val="22"/>
                <w:lang w:eastAsia="en-GB"/>
              </w:rPr>
              <w:t xml:space="preserve">of </w:t>
            </w:r>
            <w:r w:rsidRPr="00740911">
              <w:rPr>
                <w:rFonts w:asciiTheme="minorHAnsi" w:hAnsiTheme="minorHAnsi" w:cs="Calibri"/>
                <w:bCs/>
                <w:color w:val="000000"/>
                <w:kern w:val="0"/>
                <w:szCs w:val="22"/>
                <w:lang w:eastAsia="en-GB"/>
              </w:rPr>
              <w:t>Statistical Regulation)</w:t>
            </w:r>
          </w:p>
          <w:p w14:paraId="70B75C08" w14:textId="77777777" w:rsidR="0093458D" w:rsidRPr="00740911" w:rsidRDefault="0093458D" w:rsidP="00E21E33">
            <w:pPr>
              <w:overflowPunct/>
              <w:ind w:left="113"/>
              <w:textAlignment w:val="auto"/>
              <w:rPr>
                <w:rFonts w:asciiTheme="minorHAnsi" w:hAnsiTheme="minorHAnsi" w:cs="Calibri"/>
                <w:color w:val="000000"/>
                <w:kern w:val="0"/>
                <w:szCs w:val="22"/>
                <w:lang w:eastAsia="en-GB"/>
              </w:rPr>
            </w:pPr>
          </w:p>
          <w:p w14:paraId="455289FB" w14:textId="77777777" w:rsidR="00B47DA6" w:rsidRDefault="00B47DA6" w:rsidP="00112BEB">
            <w:pPr>
              <w:overflowPunct/>
              <w:ind w:left="113"/>
              <w:textAlignment w:val="auto"/>
              <w:rPr>
                <w:rFonts w:asciiTheme="minorHAnsi" w:hAnsiTheme="minorHAnsi" w:cs="Calibri"/>
                <w:bCs/>
                <w:color w:val="000000"/>
                <w:kern w:val="0"/>
                <w:szCs w:val="22"/>
                <w:lang w:eastAsia="en-GB"/>
              </w:rPr>
            </w:pPr>
            <w:r w:rsidRPr="00740911">
              <w:rPr>
                <w:rFonts w:asciiTheme="minorHAnsi" w:hAnsiTheme="minorHAnsi" w:cs="Calibri"/>
                <w:b/>
                <w:bCs/>
                <w:color w:val="000000"/>
                <w:kern w:val="0"/>
                <w:szCs w:val="22"/>
                <w:lang w:eastAsia="en-GB"/>
              </w:rPr>
              <w:t xml:space="preserve">Frontiers of data science and statistics </w:t>
            </w:r>
            <w:r w:rsidRPr="00740911">
              <w:rPr>
                <w:rFonts w:asciiTheme="minorHAnsi" w:hAnsiTheme="minorHAnsi" w:cs="Calibri"/>
                <w:bCs/>
                <w:color w:val="000000"/>
                <w:kern w:val="0"/>
                <w:szCs w:val="22"/>
                <w:lang w:eastAsia="en-GB"/>
              </w:rPr>
              <w:t>(Tom Smith - Managing Direct</w:t>
            </w:r>
            <w:r w:rsidR="00112BEB">
              <w:rPr>
                <w:rFonts w:asciiTheme="minorHAnsi" w:hAnsiTheme="minorHAnsi" w:cs="Calibri"/>
                <w:bCs/>
                <w:color w:val="000000"/>
                <w:kern w:val="0"/>
                <w:szCs w:val="22"/>
                <w:lang w:eastAsia="en-GB"/>
              </w:rPr>
              <w:t xml:space="preserve">or of ONS Data Science Campus and </w:t>
            </w:r>
            <w:r w:rsidRPr="00740911">
              <w:rPr>
                <w:rFonts w:asciiTheme="minorHAnsi" w:hAnsiTheme="minorHAnsi" w:cs="Calibri"/>
                <w:bCs/>
                <w:color w:val="000000"/>
                <w:kern w:val="0"/>
                <w:szCs w:val="22"/>
                <w:lang w:eastAsia="en-GB"/>
              </w:rPr>
              <w:t>Trac</w:t>
            </w:r>
            <w:r w:rsidR="00112BEB">
              <w:rPr>
                <w:rFonts w:asciiTheme="minorHAnsi" w:hAnsiTheme="minorHAnsi" w:cs="Calibri"/>
                <w:bCs/>
                <w:color w:val="000000"/>
                <w:kern w:val="0"/>
                <w:szCs w:val="22"/>
                <w:lang w:eastAsia="en-GB"/>
              </w:rPr>
              <w:t>e</w:t>
            </w:r>
            <w:r w:rsidRPr="00740911">
              <w:rPr>
                <w:rFonts w:asciiTheme="minorHAnsi" w:hAnsiTheme="minorHAnsi" w:cs="Calibri"/>
                <w:bCs/>
                <w:color w:val="000000"/>
                <w:kern w:val="0"/>
                <w:szCs w:val="22"/>
                <w:lang w:eastAsia="en-GB"/>
              </w:rPr>
              <w:t>y Brown - Director of Sense about Science)</w:t>
            </w:r>
          </w:p>
          <w:p w14:paraId="0A842B64" w14:textId="77777777" w:rsidR="0093458D" w:rsidRPr="00740911" w:rsidRDefault="0093458D" w:rsidP="0093458D">
            <w:pPr>
              <w:overflowPunct/>
              <w:ind w:left="113"/>
              <w:textAlignment w:val="auto"/>
              <w:rPr>
                <w:rFonts w:asciiTheme="minorHAnsi" w:hAnsiTheme="minorHAnsi" w:cs="Calibri"/>
                <w:bCs/>
                <w:color w:val="000000"/>
                <w:kern w:val="0"/>
                <w:szCs w:val="22"/>
                <w:lang w:eastAsia="en-GB"/>
              </w:rPr>
            </w:pPr>
          </w:p>
        </w:tc>
      </w:tr>
      <w:tr w:rsidR="00B47DA6" w:rsidRPr="00740911" w14:paraId="3F47A912" w14:textId="77777777" w:rsidTr="0093458D">
        <w:trPr>
          <w:trHeight w:val="510"/>
          <w:jc w:val="center"/>
        </w:trPr>
        <w:tc>
          <w:tcPr>
            <w:tcW w:w="664" w:type="pct"/>
            <w:tcBorders>
              <w:bottom w:val="single" w:sz="4" w:space="0" w:color="auto"/>
            </w:tcBorders>
            <w:vAlign w:val="center"/>
          </w:tcPr>
          <w:p w14:paraId="7D6247DB" w14:textId="77777777" w:rsidR="00B47DA6" w:rsidRPr="00740911" w:rsidRDefault="00B47DA6" w:rsidP="00BB0D14">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13:00 – 14:00</w:t>
            </w:r>
          </w:p>
        </w:tc>
        <w:tc>
          <w:tcPr>
            <w:tcW w:w="1102" w:type="pct"/>
            <w:tcBorders>
              <w:bottom w:val="single" w:sz="4" w:space="0" w:color="auto"/>
            </w:tcBorders>
            <w:vAlign w:val="center"/>
          </w:tcPr>
          <w:p w14:paraId="3E6B8AB4" w14:textId="77777777" w:rsidR="00B47DA6" w:rsidRPr="00740911" w:rsidRDefault="00B47DA6" w:rsidP="00112BEB">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Platinum Suite</w:t>
            </w:r>
          </w:p>
        </w:tc>
        <w:tc>
          <w:tcPr>
            <w:tcW w:w="3234" w:type="pct"/>
            <w:gridSpan w:val="2"/>
            <w:tcBorders>
              <w:bottom w:val="single" w:sz="4" w:space="0" w:color="auto"/>
            </w:tcBorders>
            <w:vAlign w:val="center"/>
          </w:tcPr>
          <w:p w14:paraId="3EB4F5D4" w14:textId="77777777" w:rsidR="0093458D" w:rsidRPr="0093458D" w:rsidRDefault="00B47DA6" w:rsidP="0093458D">
            <w:pPr>
              <w:overflowPunct/>
              <w:ind w:left="113"/>
              <w:textAlignment w:val="auto"/>
              <w:rPr>
                <w:rFonts w:asciiTheme="minorHAnsi" w:hAnsiTheme="minorHAnsi" w:cs="Calibri"/>
                <w:b/>
                <w:bCs/>
                <w:color w:val="000000"/>
                <w:kern w:val="0"/>
                <w:szCs w:val="22"/>
                <w:lang w:eastAsia="en-GB"/>
              </w:rPr>
            </w:pPr>
            <w:r w:rsidRPr="00740911">
              <w:rPr>
                <w:rFonts w:asciiTheme="minorHAnsi" w:hAnsiTheme="minorHAnsi" w:cs="Calibri"/>
                <w:b/>
                <w:bCs/>
                <w:color w:val="000000"/>
                <w:kern w:val="0"/>
                <w:szCs w:val="22"/>
                <w:lang w:eastAsia="en-GB"/>
              </w:rPr>
              <w:t>Lunch/Exhibition Stalls</w:t>
            </w:r>
          </w:p>
        </w:tc>
      </w:tr>
      <w:tr w:rsidR="00B47DA6" w:rsidRPr="00740911" w14:paraId="6D4F9F5F" w14:textId="77777777" w:rsidTr="0093458D">
        <w:trPr>
          <w:trHeight w:val="115"/>
          <w:jc w:val="center"/>
        </w:trPr>
        <w:tc>
          <w:tcPr>
            <w:tcW w:w="5000" w:type="pct"/>
            <w:gridSpan w:val="4"/>
            <w:shd w:val="clear" w:color="auto" w:fill="15394F"/>
            <w:vAlign w:val="center"/>
          </w:tcPr>
          <w:p w14:paraId="3B2DF653" w14:textId="77777777" w:rsidR="00B47DA6" w:rsidRPr="00740911" w:rsidRDefault="00B47DA6" w:rsidP="00B47DA6">
            <w:pPr>
              <w:overflowPunct/>
              <w:jc w:val="center"/>
              <w:textAlignment w:val="auto"/>
              <w:rPr>
                <w:rFonts w:asciiTheme="minorHAnsi" w:hAnsiTheme="minorHAnsi" w:cs="Calibri"/>
                <w:color w:val="AAC717"/>
                <w:kern w:val="0"/>
                <w:szCs w:val="22"/>
                <w:lang w:eastAsia="en-GB"/>
              </w:rPr>
            </w:pPr>
            <w:r w:rsidRPr="00740911">
              <w:rPr>
                <w:rFonts w:asciiTheme="minorHAnsi" w:hAnsiTheme="minorHAnsi" w:cs="Arial"/>
                <w:b/>
                <w:color w:val="AAC717"/>
                <w:kern w:val="0"/>
                <w:szCs w:val="22"/>
                <w:lang w:eastAsia="en-GB"/>
              </w:rPr>
              <w:t>Parallel Session 1</w:t>
            </w:r>
          </w:p>
        </w:tc>
      </w:tr>
      <w:tr w:rsidR="0093458D" w:rsidRPr="00740911" w14:paraId="307E3A75" w14:textId="77777777" w:rsidTr="0093458D">
        <w:trPr>
          <w:trHeight w:val="638"/>
          <w:jc w:val="center"/>
        </w:trPr>
        <w:tc>
          <w:tcPr>
            <w:tcW w:w="664" w:type="pct"/>
            <w:vMerge w:val="restart"/>
            <w:vAlign w:val="center"/>
          </w:tcPr>
          <w:p w14:paraId="22A1FBD2" w14:textId="77777777" w:rsidR="00B47DA6" w:rsidRPr="00740911" w:rsidRDefault="00B47DA6" w:rsidP="00BB0D14">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14:00 – 15:00</w:t>
            </w:r>
          </w:p>
          <w:p w14:paraId="3B4667F4" w14:textId="77777777" w:rsidR="00B47DA6" w:rsidRPr="00740911" w:rsidRDefault="00B47DA6" w:rsidP="00BB0D14">
            <w:pPr>
              <w:overflowPunct/>
              <w:jc w:val="center"/>
              <w:textAlignment w:val="auto"/>
              <w:rPr>
                <w:rFonts w:asciiTheme="minorHAnsi" w:hAnsiTheme="minorHAnsi" w:cs="Calibri"/>
                <w:color w:val="000000"/>
                <w:kern w:val="0"/>
                <w:szCs w:val="22"/>
                <w:lang w:eastAsia="en-GB"/>
              </w:rPr>
            </w:pPr>
          </w:p>
        </w:tc>
        <w:tc>
          <w:tcPr>
            <w:tcW w:w="1102" w:type="pct"/>
            <w:vAlign w:val="center"/>
          </w:tcPr>
          <w:p w14:paraId="170ECC1E" w14:textId="77777777" w:rsidR="00B47DA6" w:rsidRPr="00740911" w:rsidRDefault="00B47DA6" w:rsidP="00112BEB">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
                <w:bCs/>
                <w:color w:val="000000"/>
                <w:kern w:val="0"/>
                <w:szCs w:val="22"/>
                <w:lang w:eastAsia="en-GB"/>
              </w:rPr>
              <w:t>1.1</w:t>
            </w:r>
          </w:p>
          <w:p w14:paraId="2DB95186" w14:textId="77777777" w:rsidR="00B47DA6" w:rsidRPr="00740911" w:rsidRDefault="00740911" w:rsidP="00112BEB">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Legends of the Lane</w:t>
            </w:r>
          </w:p>
        </w:tc>
        <w:tc>
          <w:tcPr>
            <w:tcW w:w="1983" w:type="pct"/>
            <w:vAlign w:val="center"/>
          </w:tcPr>
          <w:p w14:paraId="3979451E" w14:textId="77777777" w:rsidR="0093458D" w:rsidRDefault="0093458D" w:rsidP="0093458D">
            <w:pPr>
              <w:overflowPunct/>
              <w:ind w:left="113"/>
              <w:textAlignment w:val="auto"/>
              <w:rPr>
                <w:rFonts w:asciiTheme="minorHAnsi" w:hAnsiTheme="minorHAnsi" w:cs="Calibri"/>
                <w:kern w:val="0"/>
                <w:szCs w:val="22"/>
                <w:lang w:eastAsia="en-GB"/>
              </w:rPr>
            </w:pPr>
          </w:p>
          <w:p w14:paraId="7C5D55A7" w14:textId="77777777" w:rsidR="00B47DA6" w:rsidRDefault="00740911" w:rsidP="0093458D">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Reproducible analytical pipelines</w:t>
            </w:r>
            <w:r>
              <w:rPr>
                <w:rFonts w:asciiTheme="minorHAnsi" w:hAnsiTheme="minorHAnsi" w:cs="Calibri"/>
                <w:kern w:val="0"/>
                <w:szCs w:val="22"/>
                <w:lang w:eastAsia="en-GB"/>
              </w:rPr>
              <w:t xml:space="preserve"> </w:t>
            </w:r>
          </w:p>
          <w:p w14:paraId="23ABEBFE" w14:textId="77777777" w:rsidR="0093458D" w:rsidRPr="00740911" w:rsidRDefault="0093458D" w:rsidP="0093458D">
            <w:pPr>
              <w:overflowPunct/>
              <w:ind w:left="113"/>
              <w:textAlignment w:val="auto"/>
              <w:rPr>
                <w:rFonts w:asciiTheme="minorHAnsi" w:hAnsiTheme="minorHAnsi" w:cs="Calibri"/>
                <w:kern w:val="0"/>
                <w:szCs w:val="22"/>
                <w:lang w:eastAsia="en-GB"/>
              </w:rPr>
            </w:pPr>
          </w:p>
        </w:tc>
        <w:tc>
          <w:tcPr>
            <w:tcW w:w="1251" w:type="pct"/>
            <w:vAlign w:val="center"/>
          </w:tcPr>
          <w:p w14:paraId="158940B9" w14:textId="77777777" w:rsidR="0093458D" w:rsidRDefault="0093458D" w:rsidP="0093458D">
            <w:pPr>
              <w:overflowPunct/>
              <w:ind w:left="113"/>
              <w:textAlignment w:val="auto"/>
              <w:rPr>
                <w:rFonts w:asciiTheme="minorHAnsi" w:hAnsiTheme="minorHAnsi" w:cs="Calibri"/>
                <w:kern w:val="0"/>
                <w:szCs w:val="22"/>
                <w:lang w:eastAsia="en-GB"/>
              </w:rPr>
            </w:pPr>
          </w:p>
          <w:p w14:paraId="4D84BDB1" w14:textId="77777777" w:rsidR="00B47DA6" w:rsidRDefault="00740911" w:rsidP="0093458D">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Matthew Upson et al (Cabinet office)</w:t>
            </w:r>
          </w:p>
          <w:p w14:paraId="786E09E3" w14:textId="77777777" w:rsidR="0093458D" w:rsidRPr="00740911" w:rsidRDefault="0093458D" w:rsidP="0093458D">
            <w:pPr>
              <w:overflowPunct/>
              <w:ind w:left="113"/>
              <w:textAlignment w:val="auto"/>
              <w:rPr>
                <w:rFonts w:asciiTheme="minorHAnsi" w:hAnsiTheme="minorHAnsi" w:cs="Calibri"/>
                <w:kern w:val="0"/>
                <w:szCs w:val="22"/>
                <w:lang w:eastAsia="en-GB"/>
              </w:rPr>
            </w:pPr>
          </w:p>
        </w:tc>
      </w:tr>
      <w:tr w:rsidR="0093458D" w:rsidRPr="00740911" w14:paraId="44BB326A" w14:textId="77777777" w:rsidTr="0093458D">
        <w:trPr>
          <w:trHeight w:val="650"/>
          <w:jc w:val="center"/>
        </w:trPr>
        <w:tc>
          <w:tcPr>
            <w:tcW w:w="664" w:type="pct"/>
            <w:vMerge/>
            <w:vAlign w:val="center"/>
          </w:tcPr>
          <w:p w14:paraId="7595710B" w14:textId="77777777" w:rsidR="00B47DA6" w:rsidRPr="00740911" w:rsidRDefault="00B47DA6" w:rsidP="00BB0D14">
            <w:pPr>
              <w:overflowPunct/>
              <w:jc w:val="center"/>
              <w:textAlignment w:val="auto"/>
              <w:rPr>
                <w:rFonts w:asciiTheme="minorHAnsi" w:hAnsiTheme="minorHAnsi"/>
                <w:kern w:val="0"/>
                <w:szCs w:val="22"/>
                <w:lang w:eastAsia="en-GB"/>
              </w:rPr>
            </w:pPr>
          </w:p>
        </w:tc>
        <w:tc>
          <w:tcPr>
            <w:tcW w:w="1102" w:type="pct"/>
            <w:vAlign w:val="center"/>
          </w:tcPr>
          <w:p w14:paraId="011EAB56" w14:textId="77777777" w:rsidR="00B47DA6" w:rsidRPr="00740911" w:rsidRDefault="00B47DA6" w:rsidP="00112BEB">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
                <w:bCs/>
                <w:color w:val="000000"/>
                <w:kern w:val="0"/>
                <w:szCs w:val="22"/>
                <w:lang w:eastAsia="en-GB"/>
              </w:rPr>
              <w:t>1.2</w:t>
            </w:r>
          </w:p>
          <w:p w14:paraId="109FAAEE" w14:textId="77777777" w:rsidR="00B47DA6" w:rsidRPr="00740911" w:rsidRDefault="00B47DA6" w:rsidP="00112BEB">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Directors Boardroom</w:t>
            </w:r>
          </w:p>
        </w:tc>
        <w:tc>
          <w:tcPr>
            <w:tcW w:w="1983" w:type="pct"/>
            <w:vAlign w:val="center"/>
          </w:tcPr>
          <w:p w14:paraId="586D3823" w14:textId="77777777" w:rsidR="0093458D" w:rsidRDefault="0093458D" w:rsidP="0093458D">
            <w:pPr>
              <w:overflowPunct/>
              <w:ind w:left="113"/>
              <w:textAlignment w:val="auto"/>
              <w:rPr>
                <w:rFonts w:asciiTheme="minorHAnsi" w:hAnsiTheme="minorHAnsi" w:cs="Calibri"/>
                <w:kern w:val="0"/>
                <w:szCs w:val="22"/>
                <w:lang w:eastAsia="en-GB"/>
              </w:rPr>
            </w:pPr>
          </w:p>
          <w:p w14:paraId="710F8D96" w14:textId="0EA162C8" w:rsidR="00740911" w:rsidRDefault="00740911" w:rsidP="0093458D">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Development of a Data Science Lab to save £1</w:t>
            </w:r>
            <w:r w:rsidR="00DE6C02">
              <w:rPr>
                <w:rFonts w:asciiTheme="minorHAnsi" w:hAnsiTheme="minorHAnsi" w:cs="Calibri"/>
                <w:kern w:val="0"/>
                <w:szCs w:val="22"/>
                <w:lang w:eastAsia="en-GB"/>
              </w:rPr>
              <w:t xml:space="preserve"> </w:t>
            </w:r>
            <w:r w:rsidRPr="00740911">
              <w:rPr>
                <w:rFonts w:asciiTheme="minorHAnsi" w:hAnsiTheme="minorHAnsi" w:cs="Calibri"/>
                <w:kern w:val="0"/>
                <w:szCs w:val="22"/>
                <w:lang w:eastAsia="en-GB"/>
              </w:rPr>
              <w:t>billion – 3 years in</w:t>
            </w:r>
          </w:p>
          <w:p w14:paraId="7CB7A72E" w14:textId="77777777" w:rsidR="0093458D" w:rsidRPr="00740911" w:rsidRDefault="0093458D" w:rsidP="0093458D">
            <w:pPr>
              <w:overflowPunct/>
              <w:ind w:left="113"/>
              <w:textAlignment w:val="auto"/>
              <w:rPr>
                <w:rFonts w:asciiTheme="minorHAnsi" w:hAnsiTheme="minorHAnsi" w:cs="Calibri"/>
                <w:kern w:val="0"/>
                <w:szCs w:val="22"/>
                <w:lang w:eastAsia="en-GB"/>
              </w:rPr>
            </w:pPr>
          </w:p>
          <w:p w14:paraId="2C957AEF" w14:textId="77777777" w:rsidR="00B47DA6" w:rsidRDefault="00740911" w:rsidP="0093458D">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Fraud and error measurement: Adapting to a changing benefit landscape</w:t>
            </w:r>
          </w:p>
          <w:p w14:paraId="7D99F9F6" w14:textId="77777777" w:rsidR="0093458D" w:rsidRPr="00740911" w:rsidRDefault="0093458D" w:rsidP="0093458D">
            <w:pPr>
              <w:overflowPunct/>
              <w:ind w:left="113"/>
              <w:textAlignment w:val="auto"/>
              <w:rPr>
                <w:rFonts w:asciiTheme="minorHAnsi" w:hAnsiTheme="minorHAnsi" w:cs="Calibri"/>
                <w:kern w:val="0"/>
                <w:szCs w:val="22"/>
                <w:lang w:eastAsia="en-GB"/>
              </w:rPr>
            </w:pPr>
          </w:p>
        </w:tc>
        <w:tc>
          <w:tcPr>
            <w:tcW w:w="1251" w:type="pct"/>
            <w:vAlign w:val="center"/>
          </w:tcPr>
          <w:p w14:paraId="17175C17" w14:textId="77777777" w:rsidR="0093458D" w:rsidRDefault="0093458D" w:rsidP="0093458D">
            <w:pPr>
              <w:overflowPunct/>
              <w:ind w:left="113"/>
              <w:textAlignment w:val="auto"/>
              <w:rPr>
                <w:rFonts w:asciiTheme="minorHAnsi" w:hAnsiTheme="minorHAnsi" w:cs="Calibri"/>
                <w:kern w:val="0"/>
                <w:szCs w:val="22"/>
                <w:lang w:eastAsia="en-GB"/>
              </w:rPr>
            </w:pPr>
          </w:p>
          <w:p w14:paraId="76348C6F" w14:textId="77777777" w:rsidR="00C77652" w:rsidRDefault="00740911" w:rsidP="0093458D">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 xml:space="preserve">Nadine </w:t>
            </w:r>
            <w:proofErr w:type="spellStart"/>
            <w:r w:rsidRPr="00740911">
              <w:rPr>
                <w:rFonts w:asciiTheme="minorHAnsi" w:hAnsiTheme="minorHAnsi" w:cs="Calibri"/>
                <w:kern w:val="0"/>
                <w:szCs w:val="22"/>
                <w:lang w:eastAsia="en-GB"/>
              </w:rPr>
              <w:t>Morrisroe</w:t>
            </w:r>
            <w:proofErr w:type="spellEnd"/>
            <w:r w:rsidRPr="00740911">
              <w:rPr>
                <w:rFonts w:asciiTheme="minorHAnsi" w:hAnsiTheme="minorHAnsi" w:cs="Calibri"/>
                <w:kern w:val="0"/>
                <w:szCs w:val="22"/>
                <w:lang w:eastAsia="en-GB"/>
              </w:rPr>
              <w:t xml:space="preserve"> </w:t>
            </w:r>
          </w:p>
          <w:p w14:paraId="58FC735C" w14:textId="77777777" w:rsidR="00740911" w:rsidRDefault="00740911" w:rsidP="0093458D">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(NHS BSA)</w:t>
            </w:r>
          </w:p>
          <w:p w14:paraId="67E28622" w14:textId="77777777" w:rsidR="0093458D" w:rsidRPr="00740911" w:rsidRDefault="0093458D" w:rsidP="0093458D">
            <w:pPr>
              <w:overflowPunct/>
              <w:ind w:left="113"/>
              <w:textAlignment w:val="auto"/>
              <w:rPr>
                <w:rFonts w:asciiTheme="minorHAnsi" w:hAnsiTheme="minorHAnsi" w:cs="Calibri"/>
                <w:kern w:val="0"/>
                <w:szCs w:val="22"/>
                <w:lang w:eastAsia="en-GB"/>
              </w:rPr>
            </w:pPr>
          </w:p>
          <w:p w14:paraId="7840ADE6" w14:textId="77777777" w:rsidR="00740911" w:rsidRDefault="00740911" w:rsidP="0093458D">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 xml:space="preserve">Jennifer </w:t>
            </w:r>
            <w:proofErr w:type="spellStart"/>
            <w:r w:rsidRPr="00740911">
              <w:rPr>
                <w:rFonts w:asciiTheme="minorHAnsi" w:hAnsiTheme="minorHAnsi" w:cs="Calibri"/>
                <w:kern w:val="0"/>
                <w:szCs w:val="22"/>
                <w:lang w:eastAsia="en-GB"/>
              </w:rPr>
              <w:t>Snape</w:t>
            </w:r>
            <w:proofErr w:type="spellEnd"/>
            <w:r w:rsidRPr="00740911">
              <w:rPr>
                <w:rFonts w:asciiTheme="minorHAnsi" w:hAnsiTheme="minorHAnsi" w:cs="Calibri"/>
                <w:kern w:val="0"/>
                <w:szCs w:val="22"/>
                <w:lang w:eastAsia="en-GB"/>
              </w:rPr>
              <w:t xml:space="preserve"> (DWP/OME)</w:t>
            </w:r>
          </w:p>
          <w:p w14:paraId="645C51CE" w14:textId="77777777" w:rsidR="0093458D" w:rsidRPr="00740911" w:rsidRDefault="0093458D" w:rsidP="0093458D">
            <w:pPr>
              <w:overflowPunct/>
              <w:ind w:left="113"/>
              <w:textAlignment w:val="auto"/>
              <w:rPr>
                <w:rFonts w:asciiTheme="minorHAnsi" w:hAnsiTheme="minorHAnsi" w:cs="Calibri"/>
                <w:kern w:val="0"/>
                <w:szCs w:val="22"/>
                <w:lang w:eastAsia="en-GB"/>
              </w:rPr>
            </w:pPr>
          </w:p>
        </w:tc>
      </w:tr>
      <w:tr w:rsidR="0093458D" w:rsidRPr="00740911" w14:paraId="6F2FA39B" w14:textId="77777777" w:rsidTr="0093458D">
        <w:trPr>
          <w:trHeight w:val="648"/>
          <w:jc w:val="center"/>
        </w:trPr>
        <w:tc>
          <w:tcPr>
            <w:tcW w:w="664" w:type="pct"/>
            <w:vMerge/>
            <w:vAlign w:val="center"/>
          </w:tcPr>
          <w:p w14:paraId="5C89D988" w14:textId="77777777" w:rsidR="00B47DA6" w:rsidRPr="00740911" w:rsidRDefault="00B47DA6" w:rsidP="00BB0D14">
            <w:pPr>
              <w:overflowPunct/>
              <w:jc w:val="center"/>
              <w:textAlignment w:val="auto"/>
              <w:rPr>
                <w:rFonts w:asciiTheme="minorHAnsi" w:hAnsiTheme="minorHAnsi"/>
                <w:kern w:val="0"/>
                <w:szCs w:val="22"/>
                <w:lang w:eastAsia="en-GB"/>
              </w:rPr>
            </w:pPr>
          </w:p>
        </w:tc>
        <w:tc>
          <w:tcPr>
            <w:tcW w:w="1102" w:type="pct"/>
            <w:vAlign w:val="center"/>
          </w:tcPr>
          <w:p w14:paraId="2F6B2C1F" w14:textId="77777777" w:rsidR="00B47DA6" w:rsidRPr="00740911" w:rsidRDefault="00B47DA6" w:rsidP="00112BEB">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
                <w:bCs/>
                <w:color w:val="000000"/>
                <w:kern w:val="0"/>
                <w:szCs w:val="22"/>
                <w:lang w:eastAsia="en-GB"/>
              </w:rPr>
              <w:t>1.3</w:t>
            </w:r>
          </w:p>
          <w:p w14:paraId="3D886273" w14:textId="77777777" w:rsidR="00B47DA6" w:rsidRPr="00740911" w:rsidRDefault="00740911" w:rsidP="00112BEB">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Platinum Suite</w:t>
            </w:r>
          </w:p>
        </w:tc>
        <w:tc>
          <w:tcPr>
            <w:tcW w:w="1983" w:type="pct"/>
            <w:vAlign w:val="center"/>
          </w:tcPr>
          <w:p w14:paraId="3435B0AB" w14:textId="77777777" w:rsidR="0093458D" w:rsidRDefault="0093458D" w:rsidP="0093458D">
            <w:pPr>
              <w:overflowPunct/>
              <w:ind w:left="113"/>
              <w:textAlignment w:val="auto"/>
              <w:rPr>
                <w:rFonts w:asciiTheme="minorHAnsi" w:hAnsiTheme="minorHAnsi" w:cs="Calibri"/>
                <w:kern w:val="0"/>
                <w:szCs w:val="22"/>
                <w:lang w:eastAsia="en-GB"/>
              </w:rPr>
            </w:pPr>
          </w:p>
          <w:p w14:paraId="0AC75043" w14:textId="77777777" w:rsidR="00740911" w:rsidRDefault="00740911" w:rsidP="0093458D">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Understanding the potential - creating a cross-GSS data family: In a huge statistical system how can we solve the problem of finding the right data first time?</w:t>
            </w:r>
          </w:p>
          <w:p w14:paraId="1B5EE066" w14:textId="77777777" w:rsidR="0093458D" w:rsidRPr="00740911" w:rsidRDefault="0093458D" w:rsidP="0093458D">
            <w:pPr>
              <w:overflowPunct/>
              <w:ind w:left="113"/>
              <w:textAlignment w:val="auto"/>
              <w:rPr>
                <w:rFonts w:asciiTheme="minorHAnsi" w:hAnsiTheme="minorHAnsi" w:cs="Calibri"/>
                <w:kern w:val="0"/>
                <w:szCs w:val="22"/>
                <w:lang w:eastAsia="en-GB"/>
              </w:rPr>
            </w:pPr>
          </w:p>
          <w:p w14:paraId="21D37C87" w14:textId="77777777" w:rsidR="00B47DA6" w:rsidRDefault="00514117" w:rsidP="0093458D">
            <w:pPr>
              <w:overflowPunct/>
              <w:ind w:left="113"/>
              <w:textAlignment w:val="auto"/>
              <w:rPr>
                <w:rFonts w:asciiTheme="minorHAnsi" w:hAnsiTheme="minorHAnsi" w:cs="Calibri"/>
                <w:kern w:val="0"/>
                <w:szCs w:val="22"/>
                <w:lang w:eastAsia="en-GB"/>
              </w:rPr>
            </w:pPr>
            <w:r>
              <w:rPr>
                <w:rFonts w:asciiTheme="minorHAnsi" w:hAnsiTheme="minorHAnsi" w:cs="Calibri"/>
                <w:kern w:val="0"/>
                <w:szCs w:val="22"/>
                <w:lang w:eastAsia="en-GB"/>
              </w:rPr>
              <w:t>Making health and care statistics accessible</w:t>
            </w:r>
          </w:p>
          <w:p w14:paraId="495D07DB" w14:textId="77777777" w:rsidR="0093458D" w:rsidRPr="00740911" w:rsidRDefault="0093458D" w:rsidP="0093458D">
            <w:pPr>
              <w:overflowPunct/>
              <w:ind w:left="113"/>
              <w:textAlignment w:val="auto"/>
              <w:rPr>
                <w:rFonts w:asciiTheme="minorHAnsi" w:hAnsiTheme="minorHAnsi" w:cs="Calibri"/>
                <w:kern w:val="0"/>
                <w:szCs w:val="22"/>
                <w:lang w:eastAsia="en-GB"/>
              </w:rPr>
            </w:pPr>
          </w:p>
        </w:tc>
        <w:tc>
          <w:tcPr>
            <w:tcW w:w="1251" w:type="pct"/>
            <w:vAlign w:val="center"/>
          </w:tcPr>
          <w:p w14:paraId="11033AF9" w14:textId="77777777" w:rsidR="00224098" w:rsidRDefault="00740911" w:rsidP="00224098">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Darren Barnes (ONS)</w:t>
            </w:r>
            <w:r w:rsidR="00224098">
              <w:rPr>
                <w:rFonts w:asciiTheme="minorHAnsi" w:hAnsiTheme="minorHAnsi" w:cs="Calibri"/>
                <w:kern w:val="0"/>
                <w:szCs w:val="22"/>
                <w:lang w:eastAsia="en-GB"/>
              </w:rPr>
              <w:t xml:space="preserve"> </w:t>
            </w:r>
          </w:p>
          <w:p w14:paraId="43FA10D6" w14:textId="77777777" w:rsidR="00740911" w:rsidRDefault="00224098" w:rsidP="00224098">
            <w:pPr>
              <w:overflowPunct/>
              <w:ind w:left="113"/>
              <w:textAlignment w:val="auto"/>
              <w:rPr>
                <w:rFonts w:asciiTheme="minorHAnsi" w:hAnsiTheme="minorHAnsi" w:cs="Calibri"/>
                <w:kern w:val="0"/>
                <w:szCs w:val="22"/>
                <w:lang w:eastAsia="en-GB"/>
              </w:rPr>
            </w:pPr>
            <w:r>
              <w:rPr>
                <w:rFonts w:asciiTheme="minorHAnsi" w:hAnsiTheme="minorHAnsi" w:cs="Calibri"/>
                <w:kern w:val="0"/>
                <w:szCs w:val="22"/>
                <w:lang w:eastAsia="en-GB"/>
              </w:rPr>
              <w:t>and Sam Hall (ONS)</w:t>
            </w:r>
          </w:p>
          <w:p w14:paraId="6B64CC4A" w14:textId="77777777" w:rsidR="00740911" w:rsidRDefault="00740911" w:rsidP="0093458D">
            <w:pPr>
              <w:overflowPunct/>
              <w:ind w:left="113"/>
              <w:textAlignment w:val="auto"/>
              <w:rPr>
                <w:rFonts w:asciiTheme="minorHAnsi" w:hAnsiTheme="minorHAnsi" w:cs="Calibri"/>
                <w:kern w:val="0"/>
                <w:szCs w:val="22"/>
                <w:lang w:eastAsia="en-GB"/>
              </w:rPr>
            </w:pPr>
          </w:p>
          <w:p w14:paraId="14FE17F7" w14:textId="77777777" w:rsidR="0093458D" w:rsidRDefault="0093458D" w:rsidP="0093458D">
            <w:pPr>
              <w:overflowPunct/>
              <w:ind w:left="113"/>
              <w:textAlignment w:val="auto"/>
              <w:rPr>
                <w:rFonts w:asciiTheme="minorHAnsi" w:hAnsiTheme="minorHAnsi" w:cs="Calibri"/>
                <w:kern w:val="0"/>
                <w:szCs w:val="22"/>
                <w:lang w:eastAsia="en-GB"/>
              </w:rPr>
            </w:pPr>
          </w:p>
          <w:p w14:paraId="72EA138D" w14:textId="77777777" w:rsidR="0093458D" w:rsidRDefault="0093458D" w:rsidP="0093458D">
            <w:pPr>
              <w:overflowPunct/>
              <w:ind w:left="113"/>
              <w:textAlignment w:val="auto"/>
              <w:rPr>
                <w:rFonts w:asciiTheme="minorHAnsi" w:hAnsiTheme="minorHAnsi" w:cs="Calibri"/>
                <w:kern w:val="0"/>
                <w:szCs w:val="22"/>
                <w:lang w:eastAsia="en-GB"/>
              </w:rPr>
            </w:pPr>
          </w:p>
          <w:p w14:paraId="18FD0A9A" w14:textId="77777777" w:rsidR="0093458D" w:rsidRDefault="0093458D" w:rsidP="0093458D">
            <w:pPr>
              <w:overflowPunct/>
              <w:ind w:left="113"/>
              <w:textAlignment w:val="auto"/>
              <w:rPr>
                <w:rFonts w:asciiTheme="minorHAnsi" w:hAnsiTheme="minorHAnsi" w:cs="Calibri"/>
                <w:kern w:val="0"/>
                <w:szCs w:val="22"/>
                <w:lang w:eastAsia="en-GB"/>
              </w:rPr>
            </w:pPr>
          </w:p>
          <w:p w14:paraId="3E8C6B85" w14:textId="77777777" w:rsidR="00740911" w:rsidRDefault="00740911" w:rsidP="0093458D">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Helen Colvin (ONS)</w:t>
            </w:r>
          </w:p>
          <w:p w14:paraId="2C05A249" w14:textId="77777777" w:rsidR="0093458D" w:rsidRPr="00740911" w:rsidRDefault="0093458D" w:rsidP="0093458D">
            <w:pPr>
              <w:overflowPunct/>
              <w:ind w:left="113"/>
              <w:textAlignment w:val="auto"/>
              <w:rPr>
                <w:rFonts w:asciiTheme="minorHAnsi" w:hAnsiTheme="minorHAnsi" w:cs="Calibri"/>
                <w:kern w:val="0"/>
                <w:szCs w:val="22"/>
                <w:lang w:eastAsia="en-GB"/>
              </w:rPr>
            </w:pPr>
          </w:p>
        </w:tc>
      </w:tr>
      <w:tr w:rsidR="0093458D" w:rsidRPr="00740911" w14:paraId="6F4B770A" w14:textId="77777777" w:rsidTr="0093458D">
        <w:trPr>
          <w:trHeight w:val="557"/>
          <w:jc w:val="center"/>
        </w:trPr>
        <w:tc>
          <w:tcPr>
            <w:tcW w:w="664" w:type="pct"/>
            <w:vMerge/>
            <w:vAlign w:val="center"/>
          </w:tcPr>
          <w:p w14:paraId="11A47064" w14:textId="77777777" w:rsidR="00B47DA6" w:rsidRPr="00740911" w:rsidRDefault="00B47DA6" w:rsidP="00BB0D14">
            <w:pPr>
              <w:overflowPunct/>
              <w:jc w:val="center"/>
              <w:textAlignment w:val="auto"/>
              <w:rPr>
                <w:rFonts w:asciiTheme="minorHAnsi" w:hAnsiTheme="minorHAnsi"/>
                <w:kern w:val="0"/>
                <w:szCs w:val="22"/>
                <w:lang w:eastAsia="en-GB"/>
              </w:rPr>
            </w:pPr>
          </w:p>
        </w:tc>
        <w:tc>
          <w:tcPr>
            <w:tcW w:w="1102" w:type="pct"/>
            <w:vAlign w:val="center"/>
          </w:tcPr>
          <w:p w14:paraId="6C786233" w14:textId="77777777" w:rsidR="00B47DA6" w:rsidRPr="00740911" w:rsidRDefault="00B47DA6" w:rsidP="00112BEB">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
                <w:bCs/>
                <w:color w:val="000000"/>
                <w:kern w:val="0"/>
                <w:szCs w:val="22"/>
                <w:lang w:eastAsia="en-GB"/>
              </w:rPr>
              <w:t>1.4</w:t>
            </w:r>
          </w:p>
          <w:p w14:paraId="615C2F5E" w14:textId="77777777" w:rsidR="00B47DA6" w:rsidRPr="00740911" w:rsidRDefault="00740911" w:rsidP="00112BEB">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1889 Suite</w:t>
            </w:r>
          </w:p>
        </w:tc>
        <w:tc>
          <w:tcPr>
            <w:tcW w:w="1983" w:type="pct"/>
            <w:vAlign w:val="center"/>
          </w:tcPr>
          <w:p w14:paraId="28921845" w14:textId="77777777" w:rsidR="0093458D" w:rsidRDefault="0093458D" w:rsidP="0093458D">
            <w:pPr>
              <w:overflowPunct/>
              <w:ind w:left="113"/>
              <w:textAlignment w:val="auto"/>
              <w:rPr>
                <w:rFonts w:asciiTheme="minorHAnsi" w:hAnsiTheme="minorHAnsi" w:cs="Calibri"/>
                <w:kern w:val="0"/>
                <w:szCs w:val="22"/>
                <w:lang w:eastAsia="en-GB"/>
              </w:rPr>
            </w:pPr>
          </w:p>
          <w:p w14:paraId="07B9D0DB" w14:textId="77777777" w:rsidR="00B47DA6" w:rsidRDefault="00740911" w:rsidP="0093458D">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Data driven school places, Uganda, &amp; R Shiny</w:t>
            </w:r>
          </w:p>
          <w:p w14:paraId="7E8E2777" w14:textId="77777777" w:rsidR="0093458D" w:rsidRPr="00740911" w:rsidRDefault="0093458D" w:rsidP="0093458D">
            <w:pPr>
              <w:overflowPunct/>
              <w:ind w:left="113"/>
              <w:textAlignment w:val="auto"/>
              <w:rPr>
                <w:rFonts w:asciiTheme="minorHAnsi" w:hAnsiTheme="minorHAnsi" w:cs="Calibri"/>
                <w:kern w:val="0"/>
                <w:szCs w:val="22"/>
                <w:lang w:eastAsia="en-GB"/>
              </w:rPr>
            </w:pPr>
          </w:p>
        </w:tc>
        <w:tc>
          <w:tcPr>
            <w:tcW w:w="1251" w:type="pct"/>
            <w:vAlign w:val="center"/>
          </w:tcPr>
          <w:p w14:paraId="2E8CEC21" w14:textId="77777777" w:rsidR="00B47DA6" w:rsidRPr="00740911" w:rsidRDefault="00740911" w:rsidP="0093458D">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 xml:space="preserve">Sam </w:t>
            </w:r>
            <w:proofErr w:type="spellStart"/>
            <w:r w:rsidRPr="00740911">
              <w:rPr>
                <w:rFonts w:asciiTheme="minorHAnsi" w:hAnsiTheme="minorHAnsi" w:cs="Calibri"/>
                <w:kern w:val="0"/>
                <w:szCs w:val="22"/>
                <w:lang w:eastAsia="en-GB"/>
              </w:rPr>
              <w:t>Cuthbertson</w:t>
            </w:r>
            <w:proofErr w:type="spellEnd"/>
            <w:r w:rsidRPr="00740911">
              <w:rPr>
                <w:rFonts w:asciiTheme="minorHAnsi" w:hAnsiTheme="minorHAnsi" w:cs="Calibri"/>
                <w:kern w:val="0"/>
                <w:szCs w:val="22"/>
                <w:lang w:eastAsia="en-GB"/>
              </w:rPr>
              <w:t xml:space="preserve"> (DFE)</w:t>
            </w:r>
          </w:p>
        </w:tc>
      </w:tr>
      <w:tr w:rsidR="0093458D" w:rsidRPr="00740911" w14:paraId="4AF91FD7" w14:textId="77777777" w:rsidTr="0093458D">
        <w:trPr>
          <w:trHeight w:val="557"/>
          <w:jc w:val="center"/>
        </w:trPr>
        <w:tc>
          <w:tcPr>
            <w:tcW w:w="664" w:type="pct"/>
            <w:vMerge/>
            <w:vAlign w:val="center"/>
          </w:tcPr>
          <w:p w14:paraId="3D22BEA8" w14:textId="77777777" w:rsidR="00B47DA6" w:rsidRPr="00740911" w:rsidRDefault="00B47DA6" w:rsidP="00BB0D14">
            <w:pPr>
              <w:overflowPunct/>
              <w:jc w:val="center"/>
              <w:textAlignment w:val="auto"/>
              <w:rPr>
                <w:rFonts w:asciiTheme="minorHAnsi" w:hAnsiTheme="minorHAnsi"/>
                <w:kern w:val="0"/>
                <w:szCs w:val="22"/>
                <w:lang w:eastAsia="en-GB"/>
              </w:rPr>
            </w:pPr>
          </w:p>
        </w:tc>
        <w:tc>
          <w:tcPr>
            <w:tcW w:w="1102" w:type="pct"/>
            <w:vAlign w:val="center"/>
          </w:tcPr>
          <w:p w14:paraId="78F90EF7" w14:textId="77777777" w:rsidR="00B47DA6" w:rsidRPr="00740911" w:rsidRDefault="00B47DA6" w:rsidP="00112BEB">
            <w:pPr>
              <w:overflowPunct/>
              <w:jc w:val="center"/>
              <w:textAlignment w:val="auto"/>
              <w:rPr>
                <w:rFonts w:asciiTheme="minorHAnsi" w:hAnsiTheme="minorHAnsi" w:cs="Calibri"/>
                <w:b/>
                <w:bCs/>
                <w:color w:val="000000"/>
                <w:kern w:val="0"/>
                <w:szCs w:val="22"/>
                <w:lang w:eastAsia="en-GB"/>
              </w:rPr>
            </w:pPr>
            <w:r w:rsidRPr="00740911">
              <w:rPr>
                <w:rFonts w:asciiTheme="minorHAnsi" w:hAnsiTheme="minorHAnsi" w:cs="Calibri"/>
                <w:b/>
                <w:bCs/>
                <w:color w:val="000000"/>
                <w:kern w:val="0"/>
                <w:szCs w:val="22"/>
                <w:lang w:eastAsia="en-GB"/>
              </w:rPr>
              <w:t>1.5</w:t>
            </w:r>
          </w:p>
          <w:p w14:paraId="05C01511" w14:textId="77777777" w:rsidR="00B47DA6" w:rsidRPr="00740911" w:rsidRDefault="00B47DA6" w:rsidP="00112BEB">
            <w:pPr>
              <w:overflowPunct/>
              <w:jc w:val="center"/>
              <w:textAlignment w:val="auto"/>
              <w:rPr>
                <w:rFonts w:asciiTheme="minorHAnsi" w:hAnsiTheme="minorHAnsi" w:cs="Calibri"/>
                <w:bCs/>
                <w:color w:val="000000"/>
                <w:kern w:val="0"/>
                <w:szCs w:val="22"/>
                <w:lang w:eastAsia="en-GB"/>
              </w:rPr>
            </w:pPr>
            <w:r w:rsidRPr="00740911">
              <w:rPr>
                <w:rFonts w:asciiTheme="minorHAnsi" w:hAnsiTheme="minorHAnsi" w:cs="Calibri"/>
                <w:bCs/>
                <w:color w:val="000000"/>
                <w:kern w:val="0"/>
                <w:szCs w:val="22"/>
                <w:lang w:eastAsia="en-GB"/>
              </w:rPr>
              <w:t>International Bar</w:t>
            </w:r>
          </w:p>
        </w:tc>
        <w:tc>
          <w:tcPr>
            <w:tcW w:w="1983" w:type="pct"/>
            <w:vAlign w:val="center"/>
          </w:tcPr>
          <w:p w14:paraId="34F4E00E" w14:textId="77777777" w:rsidR="0093458D" w:rsidRDefault="0093458D" w:rsidP="0093458D">
            <w:pPr>
              <w:overflowPunct/>
              <w:ind w:left="113"/>
              <w:textAlignment w:val="auto"/>
              <w:rPr>
                <w:rFonts w:asciiTheme="minorHAnsi" w:hAnsiTheme="minorHAnsi" w:cs="Calibri"/>
                <w:kern w:val="0"/>
                <w:szCs w:val="22"/>
                <w:lang w:eastAsia="en-GB"/>
              </w:rPr>
            </w:pPr>
          </w:p>
          <w:p w14:paraId="31443960" w14:textId="77777777" w:rsidR="00740911" w:rsidRDefault="0093458D" w:rsidP="0093458D">
            <w:pPr>
              <w:overflowPunct/>
              <w:ind w:left="113"/>
              <w:textAlignment w:val="auto"/>
              <w:rPr>
                <w:rFonts w:asciiTheme="minorHAnsi" w:hAnsiTheme="minorHAnsi" w:cs="Calibri"/>
                <w:kern w:val="0"/>
                <w:szCs w:val="22"/>
                <w:lang w:eastAsia="en-GB"/>
              </w:rPr>
            </w:pPr>
            <w:r>
              <w:rPr>
                <w:rFonts w:asciiTheme="minorHAnsi" w:hAnsiTheme="minorHAnsi" w:cs="Calibri"/>
                <w:kern w:val="0"/>
                <w:szCs w:val="22"/>
                <w:lang w:eastAsia="en-GB"/>
              </w:rPr>
              <w:t>H</w:t>
            </w:r>
            <w:r w:rsidR="00740911" w:rsidRPr="00740911">
              <w:rPr>
                <w:rFonts w:asciiTheme="minorHAnsi" w:hAnsiTheme="minorHAnsi" w:cs="Calibri"/>
                <w:kern w:val="0"/>
                <w:szCs w:val="22"/>
                <w:lang w:eastAsia="en-GB"/>
              </w:rPr>
              <w:t>ow to build data science capability and not go mad in the process</w:t>
            </w:r>
          </w:p>
          <w:p w14:paraId="2159EBDF" w14:textId="77777777" w:rsidR="0093458D" w:rsidRPr="00740911" w:rsidRDefault="0093458D" w:rsidP="0093458D">
            <w:pPr>
              <w:overflowPunct/>
              <w:ind w:left="113"/>
              <w:textAlignment w:val="auto"/>
              <w:rPr>
                <w:rFonts w:asciiTheme="minorHAnsi" w:hAnsiTheme="minorHAnsi" w:cs="Calibri"/>
                <w:kern w:val="0"/>
                <w:szCs w:val="22"/>
                <w:lang w:eastAsia="en-GB"/>
              </w:rPr>
            </w:pPr>
          </w:p>
          <w:p w14:paraId="11BA953E" w14:textId="77777777" w:rsidR="00B47DA6" w:rsidRDefault="00740911" w:rsidP="0093458D">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 xml:space="preserve">Data science at </w:t>
            </w:r>
            <w:proofErr w:type="spellStart"/>
            <w:r w:rsidRPr="00740911">
              <w:rPr>
                <w:rFonts w:asciiTheme="minorHAnsi" w:hAnsiTheme="minorHAnsi" w:cs="Calibri"/>
                <w:kern w:val="0"/>
                <w:szCs w:val="22"/>
                <w:lang w:eastAsia="en-GB"/>
              </w:rPr>
              <w:t>MoJ</w:t>
            </w:r>
            <w:proofErr w:type="spellEnd"/>
          </w:p>
          <w:p w14:paraId="3DFC2D16" w14:textId="77777777" w:rsidR="0093458D" w:rsidRPr="00740911" w:rsidRDefault="0093458D" w:rsidP="0093458D">
            <w:pPr>
              <w:overflowPunct/>
              <w:ind w:left="113"/>
              <w:textAlignment w:val="auto"/>
              <w:rPr>
                <w:rFonts w:asciiTheme="minorHAnsi" w:hAnsiTheme="minorHAnsi" w:cs="Calibri"/>
                <w:kern w:val="0"/>
                <w:szCs w:val="22"/>
                <w:lang w:eastAsia="en-GB"/>
              </w:rPr>
            </w:pPr>
          </w:p>
        </w:tc>
        <w:tc>
          <w:tcPr>
            <w:tcW w:w="1251" w:type="pct"/>
            <w:vAlign w:val="center"/>
          </w:tcPr>
          <w:p w14:paraId="0E5A7C5D" w14:textId="77777777" w:rsidR="0093458D" w:rsidRDefault="0093458D" w:rsidP="0093458D">
            <w:pPr>
              <w:overflowPunct/>
              <w:ind w:left="113"/>
              <w:textAlignment w:val="auto"/>
              <w:rPr>
                <w:rFonts w:asciiTheme="minorHAnsi" w:hAnsiTheme="minorHAnsi" w:cs="Calibri"/>
                <w:kern w:val="0"/>
                <w:szCs w:val="22"/>
                <w:lang w:eastAsia="en-GB"/>
              </w:rPr>
            </w:pPr>
          </w:p>
          <w:p w14:paraId="4061A752" w14:textId="77777777" w:rsidR="00740911" w:rsidRPr="00740911" w:rsidRDefault="00740911" w:rsidP="0093458D">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Tom Ewing (DFT)</w:t>
            </w:r>
          </w:p>
          <w:p w14:paraId="7D5CBCB8" w14:textId="77777777" w:rsidR="00740911" w:rsidRDefault="00740911" w:rsidP="0093458D">
            <w:pPr>
              <w:overflowPunct/>
              <w:ind w:left="113"/>
              <w:textAlignment w:val="auto"/>
              <w:rPr>
                <w:rFonts w:asciiTheme="minorHAnsi" w:hAnsiTheme="minorHAnsi" w:cs="Calibri"/>
                <w:kern w:val="0"/>
                <w:szCs w:val="22"/>
                <w:lang w:eastAsia="en-GB"/>
              </w:rPr>
            </w:pPr>
          </w:p>
          <w:p w14:paraId="69C0C711" w14:textId="77777777" w:rsidR="0093458D" w:rsidRPr="00740911" w:rsidRDefault="0093458D" w:rsidP="0093458D">
            <w:pPr>
              <w:overflowPunct/>
              <w:ind w:left="113"/>
              <w:textAlignment w:val="auto"/>
              <w:rPr>
                <w:rFonts w:asciiTheme="minorHAnsi" w:hAnsiTheme="minorHAnsi" w:cs="Calibri"/>
                <w:kern w:val="0"/>
                <w:szCs w:val="22"/>
                <w:lang w:eastAsia="en-GB"/>
              </w:rPr>
            </w:pPr>
          </w:p>
          <w:p w14:paraId="23A1CA7E" w14:textId="77777777" w:rsidR="00B47DA6" w:rsidRDefault="00740911" w:rsidP="0093458D">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Jon Roberts (</w:t>
            </w:r>
            <w:proofErr w:type="spellStart"/>
            <w:r w:rsidRPr="00740911">
              <w:rPr>
                <w:rFonts w:asciiTheme="minorHAnsi" w:hAnsiTheme="minorHAnsi" w:cs="Calibri"/>
                <w:kern w:val="0"/>
                <w:szCs w:val="22"/>
                <w:lang w:eastAsia="en-GB"/>
              </w:rPr>
              <w:t>MoJ</w:t>
            </w:r>
            <w:proofErr w:type="spellEnd"/>
            <w:r w:rsidRPr="00740911">
              <w:rPr>
                <w:rFonts w:asciiTheme="minorHAnsi" w:hAnsiTheme="minorHAnsi" w:cs="Calibri"/>
                <w:kern w:val="0"/>
                <w:szCs w:val="22"/>
                <w:lang w:eastAsia="en-GB"/>
              </w:rPr>
              <w:t>)</w:t>
            </w:r>
          </w:p>
          <w:p w14:paraId="10E20C28" w14:textId="77777777" w:rsidR="0093458D" w:rsidRPr="00740911" w:rsidRDefault="0093458D" w:rsidP="0093458D">
            <w:pPr>
              <w:overflowPunct/>
              <w:ind w:left="113"/>
              <w:textAlignment w:val="auto"/>
              <w:rPr>
                <w:rFonts w:asciiTheme="minorHAnsi" w:hAnsiTheme="minorHAnsi" w:cs="Calibri"/>
                <w:kern w:val="0"/>
                <w:szCs w:val="22"/>
                <w:lang w:eastAsia="en-GB"/>
              </w:rPr>
            </w:pPr>
          </w:p>
        </w:tc>
      </w:tr>
      <w:tr w:rsidR="00B47DA6" w:rsidRPr="00740911" w14:paraId="2513C627" w14:textId="77777777" w:rsidTr="0093458D">
        <w:trPr>
          <w:trHeight w:val="630"/>
          <w:jc w:val="center"/>
        </w:trPr>
        <w:tc>
          <w:tcPr>
            <w:tcW w:w="664" w:type="pct"/>
            <w:tcBorders>
              <w:bottom w:val="single" w:sz="4" w:space="0" w:color="auto"/>
            </w:tcBorders>
            <w:vAlign w:val="center"/>
          </w:tcPr>
          <w:p w14:paraId="5247559E" w14:textId="77777777" w:rsidR="00B47DA6" w:rsidRPr="00740911" w:rsidRDefault="00B47DA6" w:rsidP="00BB0D14">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15:00 - 15:30</w:t>
            </w:r>
          </w:p>
        </w:tc>
        <w:tc>
          <w:tcPr>
            <w:tcW w:w="1102" w:type="pct"/>
            <w:tcBorders>
              <w:bottom w:val="single" w:sz="4" w:space="0" w:color="auto"/>
            </w:tcBorders>
            <w:vAlign w:val="center"/>
          </w:tcPr>
          <w:p w14:paraId="15AC786D" w14:textId="77777777" w:rsidR="00B47DA6" w:rsidRPr="00740911" w:rsidRDefault="00B47DA6" w:rsidP="00112BEB">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Platinum Suite</w:t>
            </w:r>
          </w:p>
        </w:tc>
        <w:tc>
          <w:tcPr>
            <w:tcW w:w="3234" w:type="pct"/>
            <w:gridSpan w:val="2"/>
            <w:tcBorders>
              <w:bottom w:val="single" w:sz="4" w:space="0" w:color="auto"/>
            </w:tcBorders>
            <w:vAlign w:val="center"/>
          </w:tcPr>
          <w:p w14:paraId="1494A1E7" w14:textId="77777777" w:rsidR="0093458D" w:rsidRPr="00740911" w:rsidRDefault="00B47DA6" w:rsidP="0093458D">
            <w:pPr>
              <w:overflowPunct/>
              <w:ind w:left="113"/>
              <w:textAlignment w:val="auto"/>
              <w:rPr>
                <w:rFonts w:asciiTheme="minorHAnsi" w:hAnsiTheme="minorHAnsi" w:cs="Calibri"/>
                <w:b/>
                <w:color w:val="000000"/>
                <w:kern w:val="0"/>
                <w:szCs w:val="22"/>
                <w:lang w:eastAsia="en-GB"/>
              </w:rPr>
            </w:pPr>
            <w:r w:rsidRPr="00740911">
              <w:rPr>
                <w:rFonts w:asciiTheme="minorHAnsi" w:hAnsiTheme="minorHAnsi" w:cs="Calibri"/>
                <w:b/>
                <w:color w:val="000000"/>
                <w:kern w:val="0"/>
                <w:szCs w:val="22"/>
                <w:lang w:eastAsia="en-GB"/>
              </w:rPr>
              <w:t>Break/Exhibition Stalls</w:t>
            </w:r>
          </w:p>
        </w:tc>
      </w:tr>
    </w:tbl>
    <w:p w14:paraId="02A59898" w14:textId="77777777" w:rsidR="0093458D" w:rsidRDefault="0093458D">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81"/>
        <w:gridCol w:w="2127"/>
        <w:gridCol w:w="3827"/>
        <w:gridCol w:w="2414"/>
      </w:tblGrid>
      <w:tr w:rsidR="00B47DA6" w:rsidRPr="00740911" w14:paraId="7743B545" w14:textId="77777777" w:rsidTr="0093458D">
        <w:trPr>
          <w:trHeight w:val="115"/>
          <w:jc w:val="center"/>
        </w:trPr>
        <w:tc>
          <w:tcPr>
            <w:tcW w:w="5000" w:type="pct"/>
            <w:gridSpan w:val="4"/>
            <w:shd w:val="clear" w:color="auto" w:fill="15394F"/>
            <w:vAlign w:val="center"/>
          </w:tcPr>
          <w:p w14:paraId="25DBAB34" w14:textId="77777777" w:rsidR="00B47DA6" w:rsidRPr="00740911" w:rsidRDefault="00B47DA6" w:rsidP="00740911">
            <w:pPr>
              <w:overflowPunct/>
              <w:jc w:val="center"/>
              <w:textAlignment w:val="auto"/>
              <w:rPr>
                <w:rFonts w:asciiTheme="minorHAnsi" w:hAnsiTheme="minorHAnsi" w:cs="Calibri"/>
                <w:color w:val="AAC717"/>
                <w:kern w:val="0"/>
                <w:szCs w:val="22"/>
                <w:lang w:eastAsia="en-GB"/>
              </w:rPr>
            </w:pPr>
            <w:r w:rsidRPr="00740911">
              <w:rPr>
                <w:rFonts w:asciiTheme="minorHAnsi" w:hAnsiTheme="minorHAnsi" w:cs="Calibri"/>
                <w:b/>
                <w:bCs/>
                <w:color w:val="AAC717"/>
                <w:kern w:val="0"/>
                <w:szCs w:val="22"/>
                <w:lang w:eastAsia="en-GB"/>
              </w:rPr>
              <w:lastRenderedPageBreak/>
              <w:t>Parallel Session 2</w:t>
            </w:r>
          </w:p>
        </w:tc>
      </w:tr>
      <w:tr w:rsidR="00740911" w:rsidRPr="00740911" w14:paraId="123F5D0C" w14:textId="77777777" w:rsidTr="0093458D">
        <w:trPr>
          <w:trHeight w:val="605"/>
          <w:jc w:val="center"/>
        </w:trPr>
        <w:tc>
          <w:tcPr>
            <w:tcW w:w="664" w:type="pct"/>
            <w:vMerge w:val="restart"/>
            <w:vAlign w:val="center"/>
          </w:tcPr>
          <w:p w14:paraId="7B8DFE91" w14:textId="77777777" w:rsidR="00B47DA6" w:rsidRPr="00740911" w:rsidRDefault="00B47DA6" w:rsidP="00BB0D14">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15:30-16:30</w:t>
            </w:r>
          </w:p>
        </w:tc>
        <w:tc>
          <w:tcPr>
            <w:tcW w:w="1102" w:type="pct"/>
            <w:vAlign w:val="center"/>
          </w:tcPr>
          <w:p w14:paraId="116BED1A" w14:textId="77777777" w:rsidR="00B47DA6" w:rsidRPr="00740911" w:rsidRDefault="00B47DA6"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
                <w:bCs/>
                <w:color w:val="000000"/>
                <w:kern w:val="0"/>
                <w:szCs w:val="22"/>
                <w:lang w:eastAsia="en-GB"/>
              </w:rPr>
              <w:t>2.1</w:t>
            </w:r>
          </w:p>
          <w:p w14:paraId="7473ABA0" w14:textId="77777777" w:rsidR="00B47DA6" w:rsidRPr="00740911" w:rsidRDefault="00C77652" w:rsidP="00B47DA6">
            <w:pPr>
              <w:overflowPunct/>
              <w:jc w:val="center"/>
              <w:textAlignment w:val="auto"/>
              <w:rPr>
                <w:rFonts w:asciiTheme="minorHAnsi" w:hAnsiTheme="minorHAnsi" w:cs="Calibri"/>
                <w:color w:val="000000"/>
                <w:kern w:val="0"/>
                <w:szCs w:val="22"/>
                <w:lang w:eastAsia="en-GB"/>
              </w:rPr>
            </w:pPr>
            <w:r>
              <w:rPr>
                <w:rFonts w:asciiTheme="minorHAnsi" w:hAnsiTheme="minorHAnsi" w:cs="Calibri"/>
                <w:color w:val="000000"/>
                <w:kern w:val="0"/>
                <w:szCs w:val="22"/>
                <w:lang w:eastAsia="en-GB"/>
              </w:rPr>
              <w:t>1889</w:t>
            </w:r>
            <w:r w:rsidR="00B47DA6" w:rsidRPr="00740911">
              <w:rPr>
                <w:rFonts w:asciiTheme="minorHAnsi" w:hAnsiTheme="minorHAnsi" w:cs="Calibri"/>
                <w:color w:val="000000"/>
                <w:kern w:val="0"/>
                <w:szCs w:val="22"/>
                <w:lang w:eastAsia="en-GB"/>
              </w:rPr>
              <w:t xml:space="preserve"> Suite</w:t>
            </w:r>
          </w:p>
        </w:tc>
        <w:tc>
          <w:tcPr>
            <w:tcW w:w="1983" w:type="pct"/>
          </w:tcPr>
          <w:p w14:paraId="148C0746" w14:textId="77777777" w:rsidR="0093458D" w:rsidRDefault="0093458D" w:rsidP="00740911">
            <w:pPr>
              <w:overflowPunct/>
              <w:ind w:left="113"/>
              <w:textAlignment w:val="auto"/>
              <w:rPr>
                <w:rFonts w:asciiTheme="minorHAnsi" w:hAnsiTheme="minorHAnsi" w:cs="Calibri"/>
                <w:kern w:val="0"/>
                <w:szCs w:val="22"/>
                <w:lang w:eastAsia="en-GB"/>
              </w:rPr>
            </w:pPr>
          </w:p>
          <w:p w14:paraId="5AFFBC81" w14:textId="77777777" w:rsidR="00740911" w:rsidRDefault="00740911" w:rsidP="00740911">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Using data science to transform research and innovation policy</w:t>
            </w:r>
          </w:p>
          <w:p w14:paraId="1FEF83EC" w14:textId="77777777" w:rsidR="0093458D" w:rsidRPr="00740911" w:rsidRDefault="0093458D" w:rsidP="00740911">
            <w:pPr>
              <w:overflowPunct/>
              <w:ind w:left="113"/>
              <w:textAlignment w:val="auto"/>
              <w:rPr>
                <w:rFonts w:asciiTheme="minorHAnsi" w:hAnsiTheme="minorHAnsi" w:cs="Calibri"/>
                <w:kern w:val="0"/>
                <w:szCs w:val="22"/>
                <w:lang w:eastAsia="en-GB"/>
              </w:rPr>
            </w:pPr>
          </w:p>
          <w:p w14:paraId="42A4AD28" w14:textId="77777777" w:rsidR="00B47DA6" w:rsidRDefault="00740911" w:rsidP="00740911">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Combining information in multiple spatial datasets to produce estimates and standard errors of population areas</w:t>
            </w:r>
          </w:p>
          <w:p w14:paraId="4293A8C1" w14:textId="77777777" w:rsidR="0093458D" w:rsidRPr="00740911" w:rsidRDefault="0093458D" w:rsidP="00740911">
            <w:pPr>
              <w:overflowPunct/>
              <w:ind w:left="113"/>
              <w:textAlignment w:val="auto"/>
              <w:rPr>
                <w:rFonts w:asciiTheme="minorHAnsi" w:hAnsiTheme="minorHAnsi" w:cs="Calibri"/>
                <w:kern w:val="0"/>
                <w:szCs w:val="22"/>
                <w:lang w:eastAsia="en-GB"/>
              </w:rPr>
            </w:pPr>
          </w:p>
        </w:tc>
        <w:tc>
          <w:tcPr>
            <w:tcW w:w="1251" w:type="pct"/>
          </w:tcPr>
          <w:p w14:paraId="35BDCA0F" w14:textId="77777777" w:rsidR="0093458D" w:rsidRDefault="0093458D" w:rsidP="00740911">
            <w:pPr>
              <w:overflowPunct/>
              <w:ind w:left="113"/>
              <w:textAlignment w:val="auto"/>
              <w:rPr>
                <w:rFonts w:asciiTheme="minorHAnsi" w:hAnsiTheme="minorHAnsi" w:cs="Calibri"/>
                <w:kern w:val="0"/>
                <w:szCs w:val="22"/>
                <w:lang w:eastAsia="en-GB"/>
              </w:rPr>
            </w:pPr>
          </w:p>
          <w:p w14:paraId="4CFD6209" w14:textId="77777777" w:rsidR="00740911" w:rsidRDefault="00740911" w:rsidP="00740911">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 xml:space="preserve">Juan </w:t>
            </w:r>
            <w:proofErr w:type="spellStart"/>
            <w:r w:rsidRPr="00740911">
              <w:rPr>
                <w:rFonts w:asciiTheme="minorHAnsi" w:hAnsiTheme="minorHAnsi" w:cs="Calibri"/>
                <w:kern w:val="0"/>
                <w:szCs w:val="22"/>
                <w:lang w:eastAsia="en-GB"/>
              </w:rPr>
              <w:t>Mateos</w:t>
            </w:r>
            <w:proofErr w:type="spellEnd"/>
            <w:r w:rsidRPr="00740911">
              <w:rPr>
                <w:rFonts w:asciiTheme="minorHAnsi" w:hAnsiTheme="minorHAnsi" w:cs="Calibri"/>
                <w:kern w:val="0"/>
                <w:szCs w:val="22"/>
                <w:lang w:eastAsia="en-GB"/>
              </w:rPr>
              <w:t>-Garcia (NESTA)</w:t>
            </w:r>
          </w:p>
          <w:p w14:paraId="2FA6E324" w14:textId="77777777" w:rsidR="0093458D" w:rsidRPr="00740911" w:rsidRDefault="0093458D" w:rsidP="00740911">
            <w:pPr>
              <w:overflowPunct/>
              <w:ind w:left="113"/>
              <w:textAlignment w:val="auto"/>
              <w:rPr>
                <w:rFonts w:asciiTheme="minorHAnsi" w:hAnsiTheme="minorHAnsi" w:cs="Calibri"/>
                <w:kern w:val="0"/>
                <w:szCs w:val="22"/>
                <w:lang w:eastAsia="en-GB"/>
              </w:rPr>
            </w:pPr>
          </w:p>
          <w:p w14:paraId="306496D3" w14:textId="77777777" w:rsidR="00B47DA6" w:rsidRDefault="00740911" w:rsidP="0093458D">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Alan Brewer (National Forest Inventory)</w:t>
            </w:r>
          </w:p>
          <w:p w14:paraId="1DFADFB7" w14:textId="77777777" w:rsidR="0093458D" w:rsidRDefault="0093458D" w:rsidP="0093458D">
            <w:pPr>
              <w:overflowPunct/>
              <w:ind w:left="113"/>
              <w:textAlignment w:val="auto"/>
              <w:rPr>
                <w:rFonts w:asciiTheme="minorHAnsi" w:hAnsiTheme="minorHAnsi" w:cs="Calibri"/>
                <w:kern w:val="0"/>
                <w:szCs w:val="22"/>
                <w:lang w:eastAsia="en-GB"/>
              </w:rPr>
            </w:pPr>
          </w:p>
          <w:p w14:paraId="3C6538C3" w14:textId="77777777" w:rsidR="0093458D" w:rsidRPr="00740911" w:rsidRDefault="0093458D" w:rsidP="0093458D">
            <w:pPr>
              <w:overflowPunct/>
              <w:ind w:left="113"/>
              <w:textAlignment w:val="auto"/>
              <w:rPr>
                <w:rFonts w:asciiTheme="minorHAnsi" w:hAnsiTheme="minorHAnsi" w:cs="Calibri"/>
                <w:kern w:val="0"/>
                <w:szCs w:val="22"/>
                <w:lang w:eastAsia="en-GB"/>
              </w:rPr>
            </w:pPr>
          </w:p>
        </w:tc>
      </w:tr>
      <w:tr w:rsidR="00740911" w:rsidRPr="00740911" w14:paraId="129F7DCA" w14:textId="77777777" w:rsidTr="0093458D">
        <w:trPr>
          <w:trHeight w:val="608"/>
          <w:jc w:val="center"/>
        </w:trPr>
        <w:tc>
          <w:tcPr>
            <w:tcW w:w="664" w:type="pct"/>
            <w:vMerge/>
            <w:vAlign w:val="center"/>
          </w:tcPr>
          <w:p w14:paraId="23E13E6C" w14:textId="77777777" w:rsidR="00B47DA6" w:rsidRPr="00740911" w:rsidRDefault="00B47DA6" w:rsidP="00BB0D14">
            <w:pPr>
              <w:overflowPunct/>
              <w:jc w:val="center"/>
              <w:textAlignment w:val="auto"/>
              <w:rPr>
                <w:rFonts w:asciiTheme="minorHAnsi" w:hAnsiTheme="minorHAnsi"/>
                <w:kern w:val="0"/>
                <w:szCs w:val="22"/>
                <w:lang w:eastAsia="en-GB"/>
              </w:rPr>
            </w:pPr>
          </w:p>
        </w:tc>
        <w:tc>
          <w:tcPr>
            <w:tcW w:w="1102" w:type="pct"/>
            <w:vAlign w:val="center"/>
          </w:tcPr>
          <w:p w14:paraId="13247D65" w14:textId="77777777" w:rsidR="00B47DA6" w:rsidRPr="00740911" w:rsidRDefault="00B47DA6"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
                <w:bCs/>
                <w:color w:val="000000"/>
                <w:kern w:val="0"/>
                <w:szCs w:val="22"/>
                <w:lang w:eastAsia="en-GB"/>
              </w:rPr>
              <w:t>2.2</w:t>
            </w:r>
          </w:p>
          <w:p w14:paraId="79EB3C18" w14:textId="77777777" w:rsidR="00B47DA6" w:rsidRPr="00740911" w:rsidRDefault="00C77652"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Platinum Suite</w:t>
            </w:r>
          </w:p>
        </w:tc>
        <w:tc>
          <w:tcPr>
            <w:tcW w:w="1983" w:type="pct"/>
          </w:tcPr>
          <w:p w14:paraId="506D4B98" w14:textId="77777777" w:rsidR="0093458D" w:rsidRDefault="0093458D" w:rsidP="00740911">
            <w:pPr>
              <w:overflowPunct/>
              <w:ind w:left="113"/>
              <w:textAlignment w:val="auto"/>
              <w:rPr>
                <w:rFonts w:asciiTheme="minorHAnsi" w:hAnsiTheme="minorHAnsi" w:cs="Calibri"/>
                <w:kern w:val="0"/>
                <w:szCs w:val="22"/>
                <w:lang w:eastAsia="en-GB"/>
              </w:rPr>
            </w:pPr>
          </w:p>
          <w:p w14:paraId="0BF9EF32" w14:textId="77777777" w:rsidR="00740911" w:rsidRDefault="00740911" w:rsidP="00740911">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Machine learning in production: transforming visa casework and identifying potential victims of trafficking</w:t>
            </w:r>
          </w:p>
          <w:p w14:paraId="0E5A1700" w14:textId="77777777" w:rsidR="0093458D" w:rsidRPr="00740911" w:rsidRDefault="0093458D" w:rsidP="00740911">
            <w:pPr>
              <w:overflowPunct/>
              <w:ind w:left="113"/>
              <w:textAlignment w:val="auto"/>
              <w:rPr>
                <w:rFonts w:asciiTheme="minorHAnsi" w:hAnsiTheme="minorHAnsi" w:cs="Calibri"/>
                <w:kern w:val="0"/>
                <w:szCs w:val="22"/>
                <w:lang w:eastAsia="en-GB"/>
              </w:rPr>
            </w:pPr>
          </w:p>
          <w:p w14:paraId="31311991" w14:textId="77777777" w:rsidR="00B47DA6" w:rsidRDefault="00740911" w:rsidP="00740911">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Exploring mental wellbeing from prisoner case-notes using text mining</w:t>
            </w:r>
          </w:p>
          <w:p w14:paraId="43AE9CDA" w14:textId="77777777" w:rsidR="0093458D" w:rsidRPr="00740911" w:rsidRDefault="0093458D" w:rsidP="00740911">
            <w:pPr>
              <w:overflowPunct/>
              <w:ind w:left="113"/>
              <w:textAlignment w:val="auto"/>
              <w:rPr>
                <w:rFonts w:asciiTheme="minorHAnsi" w:hAnsiTheme="minorHAnsi" w:cs="Calibri"/>
                <w:kern w:val="0"/>
                <w:szCs w:val="22"/>
                <w:lang w:eastAsia="en-GB"/>
              </w:rPr>
            </w:pPr>
          </w:p>
        </w:tc>
        <w:tc>
          <w:tcPr>
            <w:tcW w:w="1251" w:type="pct"/>
          </w:tcPr>
          <w:p w14:paraId="1CC4347C" w14:textId="77777777" w:rsidR="0093458D" w:rsidRDefault="0093458D" w:rsidP="00740911">
            <w:pPr>
              <w:overflowPunct/>
              <w:ind w:left="113"/>
              <w:textAlignment w:val="auto"/>
              <w:rPr>
                <w:rFonts w:asciiTheme="minorHAnsi" w:hAnsiTheme="minorHAnsi" w:cs="Calibri"/>
                <w:kern w:val="0"/>
                <w:szCs w:val="22"/>
                <w:lang w:eastAsia="en-GB"/>
              </w:rPr>
            </w:pPr>
          </w:p>
          <w:p w14:paraId="2E1E31FE" w14:textId="77777777" w:rsidR="00740911" w:rsidRPr="00740911" w:rsidRDefault="00740911" w:rsidP="00740911">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 xml:space="preserve">Tom </w:t>
            </w:r>
            <w:proofErr w:type="spellStart"/>
            <w:r w:rsidRPr="00740911">
              <w:rPr>
                <w:rFonts w:asciiTheme="minorHAnsi" w:hAnsiTheme="minorHAnsi" w:cs="Calibri"/>
                <w:kern w:val="0"/>
                <w:szCs w:val="22"/>
                <w:lang w:eastAsia="en-GB"/>
              </w:rPr>
              <w:t>Wakeford</w:t>
            </w:r>
            <w:proofErr w:type="spellEnd"/>
            <w:r w:rsidRPr="00740911">
              <w:rPr>
                <w:rFonts w:asciiTheme="minorHAnsi" w:hAnsiTheme="minorHAnsi" w:cs="Calibri"/>
                <w:kern w:val="0"/>
                <w:szCs w:val="22"/>
                <w:lang w:eastAsia="en-GB"/>
              </w:rPr>
              <w:t xml:space="preserve"> (HO)</w:t>
            </w:r>
          </w:p>
          <w:p w14:paraId="5770B8E9" w14:textId="77777777" w:rsidR="00740911" w:rsidRPr="00740911" w:rsidRDefault="00740911" w:rsidP="00740911">
            <w:pPr>
              <w:overflowPunct/>
              <w:ind w:left="113"/>
              <w:textAlignment w:val="auto"/>
              <w:rPr>
                <w:rFonts w:asciiTheme="minorHAnsi" w:hAnsiTheme="minorHAnsi" w:cs="Calibri"/>
                <w:kern w:val="0"/>
                <w:szCs w:val="22"/>
                <w:lang w:eastAsia="en-GB"/>
              </w:rPr>
            </w:pPr>
          </w:p>
          <w:p w14:paraId="1A72A21B" w14:textId="77777777" w:rsidR="00740911" w:rsidRDefault="00740911" w:rsidP="00740911">
            <w:pPr>
              <w:overflowPunct/>
              <w:ind w:left="113"/>
              <w:textAlignment w:val="auto"/>
              <w:rPr>
                <w:rFonts w:asciiTheme="minorHAnsi" w:hAnsiTheme="minorHAnsi" w:cs="Calibri"/>
                <w:kern w:val="0"/>
                <w:szCs w:val="22"/>
                <w:lang w:eastAsia="en-GB"/>
              </w:rPr>
            </w:pPr>
          </w:p>
          <w:p w14:paraId="3AC1A905" w14:textId="77777777" w:rsidR="0093458D" w:rsidRPr="00740911" w:rsidRDefault="0093458D" w:rsidP="00740911">
            <w:pPr>
              <w:overflowPunct/>
              <w:ind w:left="113"/>
              <w:textAlignment w:val="auto"/>
              <w:rPr>
                <w:rFonts w:asciiTheme="minorHAnsi" w:hAnsiTheme="minorHAnsi" w:cs="Calibri"/>
                <w:kern w:val="0"/>
                <w:szCs w:val="22"/>
                <w:lang w:eastAsia="en-GB"/>
              </w:rPr>
            </w:pPr>
          </w:p>
          <w:p w14:paraId="327DFC09" w14:textId="77777777" w:rsidR="00B47DA6" w:rsidRDefault="00740911" w:rsidP="00740911">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Jo Lee (</w:t>
            </w:r>
            <w:proofErr w:type="spellStart"/>
            <w:r w:rsidRPr="00740911">
              <w:rPr>
                <w:rFonts w:asciiTheme="minorHAnsi" w:hAnsiTheme="minorHAnsi" w:cs="Calibri"/>
                <w:kern w:val="0"/>
                <w:szCs w:val="22"/>
                <w:lang w:eastAsia="en-GB"/>
              </w:rPr>
              <w:t>MoJ</w:t>
            </w:r>
            <w:proofErr w:type="spellEnd"/>
            <w:r w:rsidRPr="00740911">
              <w:rPr>
                <w:rFonts w:asciiTheme="minorHAnsi" w:hAnsiTheme="minorHAnsi" w:cs="Calibri"/>
                <w:kern w:val="0"/>
                <w:szCs w:val="22"/>
                <w:lang w:eastAsia="en-GB"/>
              </w:rPr>
              <w:t>)</w:t>
            </w:r>
          </w:p>
          <w:p w14:paraId="263AA93B" w14:textId="77777777" w:rsidR="0093458D" w:rsidRDefault="0093458D" w:rsidP="00740911">
            <w:pPr>
              <w:overflowPunct/>
              <w:ind w:left="113"/>
              <w:textAlignment w:val="auto"/>
              <w:rPr>
                <w:rFonts w:asciiTheme="minorHAnsi" w:hAnsiTheme="minorHAnsi" w:cs="Calibri"/>
                <w:kern w:val="0"/>
                <w:szCs w:val="22"/>
                <w:lang w:eastAsia="en-GB"/>
              </w:rPr>
            </w:pPr>
          </w:p>
          <w:p w14:paraId="337B0C9C" w14:textId="77777777" w:rsidR="0093458D" w:rsidRPr="00740911" w:rsidRDefault="0093458D" w:rsidP="00740911">
            <w:pPr>
              <w:overflowPunct/>
              <w:ind w:left="113"/>
              <w:textAlignment w:val="auto"/>
              <w:rPr>
                <w:rFonts w:asciiTheme="minorHAnsi" w:hAnsiTheme="minorHAnsi" w:cs="Calibri"/>
                <w:kern w:val="0"/>
                <w:szCs w:val="22"/>
                <w:lang w:eastAsia="en-GB"/>
              </w:rPr>
            </w:pPr>
          </w:p>
        </w:tc>
      </w:tr>
      <w:tr w:rsidR="00740911" w:rsidRPr="00740911" w14:paraId="2CCED1CF" w14:textId="77777777" w:rsidTr="0093458D">
        <w:trPr>
          <w:trHeight w:val="638"/>
          <w:jc w:val="center"/>
        </w:trPr>
        <w:tc>
          <w:tcPr>
            <w:tcW w:w="664" w:type="pct"/>
            <w:vMerge/>
            <w:vAlign w:val="center"/>
          </w:tcPr>
          <w:p w14:paraId="0BA95BF1" w14:textId="77777777" w:rsidR="00B47DA6" w:rsidRPr="00740911" w:rsidRDefault="00B47DA6" w:rsidP="00BB0D14">
            <w:pPr>
              <w:overflowPunct/>
              <w:jc w:val="center"/>
              <w:textAlignment w:val="auto"/>
              <w:rPr>
                <w:rFonts w:asciiTheme="minorHAnsi" w:hAnsiTheme="minorHAnsi"/>
                <w:kern w:val="0"/>
                <w:szCs w:val="22"/>
                <w:lang w:eastAsia="en-GB"/>
              </w:rPr>
            </w:pPr>
          </w:p>
        </w:tc>
        <w:tc>
          <w:tcPr>
            <w:tcW w:w="1102" w:type="pct"/>
            <w:vAlign w:val="center"/>
          </w:tcPr>
          <w:p w14:paraId="7B38F0CF" w14:textId="77777777" w:rsidR="00B47DA6" w:rsidRPr="00740911" w:rsidRDefault="00B47DA6"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
                <w:bCs/>
                <w:color w:val="000000"/>
                <w:kern w:val="0"/>
                <w:szCs w:val="22"/>
                <w:lang w:eastAsia="en-GB"/>
              </w:rPr>
              <w:t>2.3</w:t>
            </w:r>
          </w:p>
          <w:p w14:paraId="527B213F" w14:textId="77777777" w:rsidR="00B47DA6" w:rsidRPr="00740911" w:rsidRDefault="00C77652"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Cs/>
                <w:color w:val="000000"/>
                <w:kern w:val="0"/>
                <w:szCs w:val="22"/>
                <w:lang w:eastAsia="en-GB"/>
              </w:rPr>
              <w:t>International Bar</w:t>
            </w:r>
          </w:p>
        </w:tc>
        <w:tc>
          <w:tcPr>
            <w:tcW w:w="1983" w:type="pct"/>
          </w:tcPr>
          <w:p w14:paraId="58B74507" w14:textId="77777777" w:rsidR="0093458D" w:rsidRDefault="0093458D" w:rsidP="00740911">
            <w:pPr>
              <w:overflowPunct/>
              <w:ind w:left="113"/>
              <w:textAlignment w:val="auto"/>
              <w:rPr>
                <w:rFonts w:asciiTheme="minorHAnsi" w:hAnsiTheme="minorHAnsi" w:cs="Calibri"/>
                <w:kern w:val="0"/>
                <w:szCs w:val="22"/>
                <w:lang w:eastAsia="en-GB"/>
              </w:rPr>
            </w:pPr>
          </w:p>
          <w:p w14:paraId="09E000E7" w14:textId="77777777" w:rsidR="00740911" w:rsidRDefault="00740911" w:rsidP="00740911">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Integrated Data Enabling Analysis and Statistics (IDEAS): A new data model for integrating data</w:t>
            </w:r>
          </w:p>
          <w:p w14:paraId="718F4BD9" w14:textId="77777777" w:rsidR="0093458D" w:rsidRPr="00740911" w:rsidRDefault="0093458D" w:rsidP="00740911">
            <w:pPr>
              <w:overflowPunct/>
              <w:ind w:left="113"/>
              <w:textAlignment w:val="auto"/>
              <w:rPr>
                <w:rFonts w:asciiTheme="minorHAnsi" w:hAnsiTheme="minorHAnsi" w:cs="Calibri"/>
                <w:kern w:val="0"/>
                <w:szCs w:val="22"/>
                <w:lang w:eastAsia="en-GB"/>
              </w:rPr>
            </w:pPr>
          </w:p>
          <w:p w14:paraId="215DAAF0" w14:textId="77777777" w:rsidR="00B47DA6" w:rsidRDefault="00740911" w:rsidP="00740911">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Household statistics from a future administrative data census</w:t>
            </w:r>
          </w:p>
          <w:p w14:paraId="21736A45" w14:textId="77777777" w:rsidR="0093458D" w:rsidRPr="00740911" w:rsidRDefault="0093458D" w:rsidP="00740911">
            <w:pPr>
              <w:overflowPunct/>
              <w:ind w:left="113"/>
              <w:textAlignment w:val="auto"/>
              <w:rPr>
                <w:rFonts w:asciiTheme="minorHAnsi" w:hAnsiTheme="minorHAnsi" w:cs="Calibri"/>
                <w:kern w:val="0"/>
                <w:szCs w:val="22"/>
                <w:lang w:eastAsia="en-GB"/>
              </w:rPr>
            </w:pPr>
          </w:p>
        </w:tc>
        <w:tc>
          <w:tcPr>
            <w:tcW w:w="1251" w:type="pct"/>
          </w:tcPr>
          <w:p w14:paraId="63C08B91" w14:textId="77777777" w:rsidR="0093458D" w:rsidRDefault="0093458D" w:rsidP="00740911">
            <w:pPr>
              <w:overflowPunct/>
              <w:ind w:left="113"/>
              <w:textAlignment w:val="auto"/>
              <w:rPr>
                <w:rFonts w:asciiTheme="minorHAnsi" w:hAnsiTheme="minorHAnsi" w:cs="Calibri"/>
                <w:kern w:val="0"/>
                <w:szCs w:val="22"/>
                <w:lang w:eastAsia="en-GB"/>
              </w:rPr>
            </w:pPr>
          </w:p>
          <w:p w14:paraId="6CB723D9" w14:textId="77777777" w:rsidR="00740911" w:rsidRPr="00740911" w:rsidRDefault="00740911" w:rsidP="00740911">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Becky Tinsley (ONS)</w:t>
            </w:r>
          </w:p>
          <w:p w14:paraId="48E7246F" w14:textId="77777777" w:rsidR="00740911" w:rsidRDefault="00740911" w:rsidP="00740911">
            <w:pPr>
              <w:overflowPunct/>
              <w:ind w:left="113"/>
              <w:textAlignment w:val="auto"/>
              <w:rPr>
                <w:rFonts w:asciiTheme="minorHAnsi" w:hAnsiTheme="minorHAnsi" w:cs="Calibri"/>
                <w:kern w:val="0"/>
                <w:szCs w:val="22"/>
                <w:lang w:eastAsia="en-GB"/>
              </w:rPr>
            </w:pPr>
          </w:p>
          <w:p w14:paraId="666D7FAD" w14:textId="77777777" w:rsidR="0093458D" w:rsidRDefault="0093458D" w:rsidP="00740911">
            <w:pPr>
              <w:overflowPunct/>
              <w:ind w:left="113"/>
              <w:textAlignment w:val="auto"/>
              <w:rPr>
                <w:rFonts w:asciiTheme="minorHAnsi" w:hAnsiTheme="minorHAnsi" w:cs="Calibri"/>
                <w:kern w:val="0"/>
                <w:szCs w:val="22"/>
                <w:lang w:eastAsia="en-GB"/>
              </w:rPr>
            </w:pPr>
          </w:p>
          <w:p w14:paraId="11C80962" w14:textId="77777777" w:rsidR="0093458D" w:rsidRPr="00740911" w:rsidRDefault="0093458D" w:rsidP="00740911">
            <w:pPr>
              <w:overflowPunct/>
              <w:ind w:left="113"/>
              <w:textAlignment w:val="auto"/>
              <w:rPr>
                <w:rFonts w:asciiTheme="minorHAnsi" w:hAnsiTheme="minorHAnsi" w:cs="Calibri"/>
                <w:kern w:val="0"/>
                <w:szCs w:val="22"/>
                <w:lang w:eastAsia="en-GB"/>
              </w:rPr>
            </w:pPr>
          </w:p>
          <w:p w14:paraId="421CBFE8" w14:textId="77777777" w:rsidR="00B47DA6" w:rsidRDefault="00740911" w:rsidP="00740911">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Peter Jones (ONS)</w:t>
            </w:r>
          </w:p>
          <w:p w14:paraId="63FAEFCF" w14:textId="77777777" w:rsidR="0093458D" w:rsidRPr="00740911" w:rsidRDefault="0093458D" w:rsidP="00740911">
            <w:pPr>
              <w:overflowPunct/>
              <w:ind w:left="113"/>
              <w:textAlignment w:val="auto"/>
              <w:rPr>
                <w:rFonts w:asciiTheme="minorHAnsi" w:hAnsiTheme="minorHAnsi" w:cs="Calibri"/>
                <w:kern w:val="0"/>
                <w:szCs w:val="22"/>
                <w:lang w:eastAsia="en-GB"/>
              </w:rPr>
            </w:pPr>
          </w:p>
        </w:tc>
      </w:tr>
      <w:tr w:rsidR="00740911" w:rsidRPr="00740911" w14:paraId="7797C6FD" w14:textId="77777777" w:rsidTr="0093458D">
        <w:trPr>
          <w:trHeight w:val="557"/>
          <w:jc w:val="center"/>
        </w:trPr>
        <w:tc>
          <w:tcPr>
            <w:tcW w:w="664" w:type="pct"/>
            <w:vMerge/>
            <w:vAlign w:val="center"/>
          </w:tcPr>
          <w:p w14:paraId="1553C479" w14:textId="77777777" w:rsidR="00B47DA6" w:rsidRPr="00740911" w:rsidRDefault="00B47DA6" w:rsidP="00BB0D14">
            <w:pPr>
              <w:overflowPunct/>
              <w:jc w:val="center"/>
              <w:textAlignment w:val="auto"/>
              <w:rPr>
                <w:rFonts w:asciiTheme="minorHAnsi" w:hAnsiTheme="minorHAnsi"/>
                <w:kern w:val="0"/>
                <w:szCs w:val="22"/>
                <w:lang w:eastAsia="en-GB"/>
              </w:rPr>
            </w:pPr>
          </w:p>
        </w:tc>
        <w:tc>
          <w:tcPr>
            <w:tcW w:w="1102" w:type="pct"/>
            <w:vAlign w:val="center"/>
          </w:tcPr>
          <w:p w14:paraId="49A51A5E" w14:textId="77777777" w:rsidR="00B47DA6" w:rsidRPr="00740911" w:rsidRDefault="00B47DA6"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
                <w:bCs/>
                <w:color w:val="000000"/>
                <w:kern w:val="0"/>
                <w:szCs w:val="22"/>
                <w:lang w:eastAsia="en-GB"/>
              </w:rPr>
              <w:t>2.4</w:t>
            </w:r>
          </w:p>
          <w:p w14:paraId="5DF15BC4" w14:textId="77777777" w:rsidR="00B47DA6" w:rsidRPr="00740911" w:rsidRDefault="00C77652"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Directors Boardroom</w:t>
            </w:r>
          </w:p>
        </w:tc>
        <w:tc>
          <w:tcPr>
            <w:tcW w:w="1983" w:type="pct"/>
            <w:vAlign w:val="center"/>
          </w:tcPr>
          <w:p w14:paraId="0F5A6352" w14:textId="77777777" w:rsidR="0093458D" w:rsidRDefault="0093458D" w:rsidP="0093458D">
            <w:pPr>
              <w:overflowPunct/>
              <w:ind w:left="113"/>
              <w:textAlignment w:val="auto"/>
              <w:rPr>
                <w:rFonts w:asciiTheme="minorHAnsi" w:hAnsiTheme="minorHAnsi" w:cs="Calibri"/>
                <w:kern w:val="0"/>
                <w:szCs w:val="22"/>
                <w:lang w:eastAsia="en-GB"/>
              </w:rPr>
            </w:pPr>
          </w:p>
          <w:p w14:paraId="19A0F099" w14:textId="77777777" w:rsidR="00B47DA6" w:rsidRDefault="00740911" w:rsidP="0093458D">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Refreshing the Code</w:t>
            </w:r>
          </w:p>
          <w:p w14:paraId="4E3ACCB6" w14:textId="77777777" w:rsidR="0093458D" w:rsidRPr="00740911" w:rsidRDefault="0093458D" w:rsidP="0093458D">
            <w:pPr>
              <w:overflowPunct/>
              <w:ind w:left="113"/>
              <w:textAlignment w:val="auto"/>
              <w:rPr>
                <w:rFonts w:asciiTheme="minorHAnsi" w:hAnsiTheme="minorHAnsi" w:cs="Calibri"/>
                <w:kern w:val="0"/>
                <w:szCs w:val="22"/>
                <w:lang w:eastAsia="en-GB"/>
              </w:rPr>
            </w:pPr>
          </w:p>
        </w:tc>
        <w:tc>
          <w:tcPr>
            <w:tcW w:w="1251" w:type="pct"/>
            <w:vAlign w:val="center"/>
          </w:tcPr>
          <w:p w14:paraId="40CC459F" w14:textId="77777777" w:rsidR="00B47DA6" w:rsidRPr="00740911" w:rsidRDefault="00740911" w:rsidP="0093458D">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Penny Babb (ONS)</w:t>
            </w:r>
          </w:p>
        </w:tc>
      </w:tr>
      <w:tr w:rsidR="00740911" w:rsidRPr="00740911" w14:paraId="77075942" w14:textId="77777777" w:rsidTr="0093458D">
        <w:trPr>
          <w:trHeight w:val="557"/>
          <w:jc w:val="center"/>
        </w:trPr>
        <w:tc>
          <w:tcPr>
            <w:tcW w:w="664" w:type="pct"/>
            <w:vMerge/>
            <w:vAlign w:val="center"/>
          </w:tcPr>
          <w:p w14:paraId="14B9DD23" w14:textId="77777777" w:rsidR="00B47DA6" w:rsidRPr="00740911" w:rsidRDefault="00B47DA6" w:rsidP="00BB0D14">
            <w:pPr>
              <w:overflowPunct/>
              <w:jc w:val="center"/>
              <w:textAlignment w:val="auto"/>
              <w:rPr>
                <w:rFonts w:asciiTheme="minorHAnsi" w:hAnsiTheme="minorHAnsi"/>
                <w:kern w:val="0"/>
                <w:szCs w:val="22"/>
                <w:lang w:eastAsia="en-GB"/>
              </w:rPr>
            </w:pPr>
          </w:p>
        </w:tc>
        <w:tc>
          <w:tcPr>
            <w:tcW w:w="1102" w:type="pct"/>
            <w:vAlign w:val="center"/>
          </w:tcPr>
          <w:p w14:paraId="396539B1" w14:textId="77777777" w:rsidR="00B47DA6" w:rsidRPr="00740911" w:rsidRDefault="00B47DA6" w:rsidP="00B47DA6">
            <w:pPr>
              <w:overflowPunct/>
              <w:jc w:val="center"/>
              <w:textAlignment w:val="auto"/>
              <w:rPr>
                <w:rFonts w:asciiTheme="minorHAnsi" w:hAnsiTheme="minorHAnsi" w:cs="Calibri"/>
                <w:b/>
                <w:bCs/>
                <w:color w:val="000000"/>
                <w:kern w:val="0"/>
                <w:szCs w:val="22"/>
                <w:lang w:eastAsia="en-GB"/>
              </w:rPr>
            </w:pPr>
            <w:r w:rsidRPr="00740911">
              <w:rPr>
                <w:rFonts w:asciiTheme="minorHAnsi" w:hAnsiTheme="minorHAnsi" w:cs="Calibri"/>
                <w:b/>
                <w:bCs/>
                <w:color w:val="000000"/>
                <w:kern w:val="0"/>
                <w:szCs w:val="22"/>
                <w:lang w:eastAsia="en-GB"/>
              </w:rPr>
              <w:t>2.5</w:t>
            </w:r>
          </w:p>
          <w:p w14:paraId="7B631B0E" w14:textId="77777777" w:rsidR="00B47DA6" w:rsidRPr="00740911" w:rsidRDefault="00C77652" w:rsidP="00B47DA6">
            <w:pPr>
              <w:overflowPunct/>
              <w:jc w:val="center"/>
              <w:textAlignment w:val="auto"/>
              <w:rPr>
                <w:rFonts w:asciiTheme="minorHAnsi" w:hAnsiTheme="minorHAnsi" w:cs="Calibri"/>
                <w:b/>
                <w:bCs/>
                <w:color w:val="000000"/>
                <w:kern w:val="0"/>
                <w:szCs w:val="22"/>
                <w:lang w:eastAsia="en-GB"/>
              </w:rPr>
            </w:pPr>
            <w:r w:rsidRPr="00740911">
              <w:rPr>
                <w:rFonts w:asciiTheme="minorHAnsi" w:hAnsiTheme="minorHAnsi" w:cs="Calibri"/>
                <w:color w:val="000000"/>
                <w:kern w:val="0"/>
                <w:szCs w:val="22"/>
                <w:lang w:eastAsia="en-GB"/>
              </w:rPr>
              <w:t>Legends of the Lane</w:t>
            </w:r>
          </w:p>
        </w:tc>
        <w:tc>
          <w:tcPr>
            <w:tcW w:w="1983" w:type="pct"/>
          </w:tcPr>
          <w:p w14:paraId="2411ED89" w14:textId="77777777" w:rsidR="0093458D" w:rsidRDefault="0093458D" w:rsidP="00740911">
            <w:pPr>
              <w:overflowPunct/>
              <w:ind w:left="113"/>
              <w:textAlignment w:val="auto"/>
              <w:rPr>
                <w:rFonts w:asciiTheme="minorHAnsi" w:hAnsiTheme="minorHAnsi" w:cs="Calibri"/>
                <w:kern w:val="0"/>
                <w:szCs w:val="22"/>
                <w:lang w:eastAsia="en-GB"/>
              </w:rPr>
            </w:pPr>
          </w:p>
          <w:p w14:paraId="5ED26793" w14:textId="248B3A0B" w:rsidR="00740911" w:rsidRDefault="00740911" w:rsidP="00740911">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 xml:space="preserve">GSS Good </w:t>
            </w:r>
            <w:r w:rsidR="0054412B">
              <w:rPr>
                <w:rFonts w:asciiTheme="minorHAnsi" w:hAnsiTheme="minorHAnsi" w:cs="Calibri"/>
                <w:kern w:val="0"/>
                <w:szCs w:val="22"/>
                <w:lang w:eastAsia="en-GB"/>
              </w:rPr>
              <w:t>P</w:t>
            </w:r>
            <w:r w:rsidRPr="00740911">
              <w:rPr>
                <w:rFonts w:asciiTheme="minorHAnsi" w:hAnsiTheme="minorHAnsi" w:cs="Calibri"/>
                <w:kern w:val="0"/>
                <w:szCs w:val="22"/>
                <w:lang w:eastAsia="en-GB"/>
              </w:rPr>
              <w:t xml:space="preserve">ractice </w:t>
            </w:r>
            <w:r w:rsidR="0054412B">
              <w:rPr>
                <w:rFonts w:asciiTheme="minorHAnsi" w:hAnsiTheme="minorHAnsi" w:cs="Calibri"/>
                <w:kern w:val="0"/>
                <w:szCs w:val="22"/>
                <w:lang w:eastAsia="en-GB"/>
              </w:rPr>
              <w:t>T</w:t>
            </w:r>
            <w:r w:rsidRPr="00740911">
              <w:rPr>
                <w:rFonts w:asciiTheme="minorHAnsi" w:hAnsiTheme="minorHAnsi" w:cs="Calibri"/>
                <w:kern w:val="0"/>
                <w:szCs w:val="22"/>
                <w:lang w:eastAsia="en-GB"/>
              </w:rPr>
              <w:t>eam: capability building</w:t>
            </w:r>
          </w:p>
          <w:p w14:paraId="48DC6531" w14:textId="77777777" w:rsidR="0093458D" w:rsidRPr="00740911" w:rsidRDefault="0093458D" w:rsidP="00740911">
            <w:pPr>
              <w:overflowPunct/>
              <w:ind w:left="113"/>
              <w:textAlignment w:val="auto"/>
              <w:rPr>
                <w:rFonts w:asciiTheme="minorHAnsi" w:hAnsiTheme="minorHAnsi" w:cs="Calibri"/>
                <w:kern w:val="0"/>
                <w:szCs w:val="22"/>
                <w:lang w:eastAsia="en-GB"/>
              </w:rPr>
            </w:pPr>
          </w:p>
          <w:p w14:paraId="4A22ED21" w14:textId="77777777" w:rsidR="00B47DA6" w:rsidRDefault="00740911" w:rsidP="00740911">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Random Forest Analysis: the prediction of fragile A&amp;E systems</w:t>
            </w:r>
          </w:p>
          <w:p w14:paraId="38EFED25" w14:textId="77777777" w:rsidR="0093458D" w:rsidRPr="00740911" w:rsidRDefault="0093458D" w:rsidP="00740911">
            <w:pPr>
              <w:overflowPunct/>
              <w:ind w:left="113"/>
              <w:textAlignment w:val="auto"/>
              <w:rPr>
                <w:rFonts w:asciiTheme="minorHAnsi" w:hAnsiTheme="minorHAnsi" w:cs="Calibri"/>
                <w:kern w:val="0"/>
                <w:szCs w:val="22"/>
                <w:lang w:eastAsia="en-GB"/>
              </w:rPr>
            </w:pPr>
          </w:p>
        </w:tc>
        <w:tc>
          <w:tcPr>
            <w:tcW w:w="1251" w:type="pct"/>
          </w:tcPr>
          <w:p w14:paraId="67697C55" w14:textId="77777777" w:rsidR="0093458D" w:rsidRDefault="0093458D" w:rsidP="00740911">
            <w:pPr>
              <w:overflowPunct/>
              <w:ind w:left="113"/>
              <w:textAlignment w:val="auto"/>
              <w:rPr>
                <w:rFonts w:asciiTheme="minorHAnsi" w:hAnsiTheme="minorHAnsi" w:cs="Calibri"/>
                <w:kern w:val="0"/>
                <w:szCs w:val="22"/>
                <w:lang w:eastAsia="en-GB"/>
              </w:rPr>
            </w:pPr>
          </w:p>
          <w:p w14:paraId="54D3A531" w14:textId="77777777" w:rsidR="00740911" w:rsidRPr="00740911" w:rsidRDefault="00740911" w:rsidP="00740911">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Martin Ralphs (ONS)</w:t>
            </w:r>
          </w:p>
          <w:p w14:paraId="56751A3F" w14:textId="77777777" w:rsidR="0093458D" w:rsidRDefault="0093458D" w:rsidP="00740911">
            <w:pPr>
              <w:overflowPunct/>
              <w:ind w:left="113"/>
              <w:textAlignment w:val="auto"/>
              <w:rPr>
                <w:rFonts w:asciiTheme="minorHAnsi" w:hAnsiTheme="minorHAnsi" w:cs="Calibri"/>
                <w:kern w:val="0"/>
                <w:szCs w:val="22"/>
                <w:lang w:eastAsia="en-GB"/>
              </w:rPr>
            </w:pPr>
          </w:p>
          <w:p w14:paraId="657CCDBC" w14:textId="77777777" w:rsidR="0093458D" w:rsidRDefault="0093458D" w:rsidP="00740911">
            <w:pPr>
              <w:overflowPunct/>
              <w:ind w:left="113"/>
              <w:textAlignment w:val="auto"/>
              <w:rPr>
                <w:rFonts w:asciiTheme="minorHAnsi" w:hAnsiTheme="minorHAnsi" w:cs="Calibri"/>
                <w:kern w:val="0"/>
                <w:szCs w:val="22"/>
                <w:lang w:eastAsia="en-GB"/>
              </w:rPr>
            </w:pPr>
          </w:p>
          <w:p w14:paraId="7FED7FE2" w14:textId="77777777" w:rsidR="00B47DA6" w:rsidRDefault="00740911" w:rsidP="00740911">
            <w:pPr>
              <w:overflowPunct/>
              <w:ind w:left="113"/>
              <w:textAlignment w:val="auto"/>
              <w:rPr>
                <w:rFonts w:asciiTheme="minorHAnsi" w:hAnsiTheme="minorHAnsi" w:cs="Calibri"/>
                <w:kern w:val="0"/>
                <w:szCs w:val="22"/>
                <w:lang w:eastAsia="en-GB"/>
              </w:rPr>
            </w:pPr>
            <w:r w:rsidRPr="00740911">
              <w:rPr>
                <w:rFonts w:asciiTheme="minorHAnsi" w:hAnsiTheme="minorHAnsi" w:cs="Calibri"/>
                <w:kern w:val="0"/>
                <w:szCs w:val="22"/>
                <w:lang w:eastAsia="en-GB"/>
              </w:rPr>
              <w:t xml:space="preserve">Ed </w:t>
            </w:r>
            <w:proofErr w:type="spellStart"/>
            <w:r w:rsidRPr="00740911">
              <w:rPr>
                <w:rFonts w:asciiTheme="minorHAnsi" w:hAnsiTheme="minorHAnsi" w:cs="Calibri"/>
                <w:kern w:val="0"/>
                <w:szCs w:val="22"/>
                <w:lang w:eastAsia="en-GB"/>
              </w:rPr>
              <w:t>Beake</w:t>
            </w:r>
            <w:proofErr w:type="spellEnd"/>
            <w:r w:rsidRPr="00740911">
              <w:rPr>
                <w:rFonts w:asciiTheme="minorHAnsi" w:hAnsiTheme="minorHAnsi" w:cs="Calibri"/>
                <w:kern w:val="0"/>
                <w:szCs w:val="22"/>
                <w:lang w:eastAsia="en-GB"/>
              </w:rPr>
              <w:t xml:space="preserve"> (DH)</w:t>
            </w:r>
          </w:p>
          <w:p w14:paraId="554FF218" w14:textId="77777777" w:rsidR="0093458D" w:rsidRPr="00740911" w:rsidRDefault="0093458D" w:rsidP="00740911">
            <w:pPr>
              <w:overflowPunct/>
              <w:ind w:left="113"/>
              <w:textAlignment w:val="auto"/>
              <w:rPr>
                <w:rFonts w:asciiTheme="minorHAnsi" w:hAnsiTheme="minorHAnsi" w:cs="Calibri"/>
                <w:kern w:val="0"/>
                <w:szCs w:val="22"/>
                <w:lang w:eastAsia="en-GB"/>
              </w:rPr>
            </w:pPr>
          </w:p>
        </w:tc>
      </w:tr>
      <w:tr w:rsidR="00B47DA6" w:rsidRPr="00740911" w14:paraId="1F88991D" w14:textId="77777777" w:rsidTr="0093458D">
        <w:trPr>
          <w:trHeight w:val="346"/>
          <w:jc w:val="center"/>
        </w:trPr>
        <w:tc>
          <w:tcPr>
            <w:tcW w:w="5000" w:type="pct"/>
            <w:gridSpan w:val="4"/>
            <w:shd w:val="clear" w:color="auto" w:fill="AAC717"/>
            <w:vAlign w:val="center"/>
          </w:tcPr>
          <w:p w14:paraId="6FF8314F" w14:textId="77777777" w:rsidR="00B47DA6" w:rsidRPr="00740911" w:rsidRDefault="00B47DA6" w:rsidP="00BB0D14">
            <w:pPr>
              <w:overflowPunct/>
              <w:jc w:val="center"/>
              <w:textAlignment w:val="auto"/>
              <w:rPr>
                <w:rFonts w:asciiTheme="minorHAnsi" w:hAnsiTheme="minorHAnsi" w:cs="Calibri"/>
                <w:color w:val="15394F"/>
                <w:kern w:val="0"/>
                <w:szCs w:val="22"/>
                <w:lang w:eastAsia="en-GB"/>
              </w:rPr>
            </w:pPr>
            <w:r w:rsidRPr="00740911">
              <w:rPr>
                <w:rFonts w:asciiTheme="minorHAnsi" w:hAnsiTheme="minorHAnsi" w:cs="Calibri"/>
                <w:b/>
                <w:bCs/>
                <w:color w:val="15394F"/>
                <w:kern w:val="0"/>
                <w:szCs w:val="22"/>
                <w:lang w:eastAsia="en-GB"/>
              </w:rPr>
              <w:t>Keynote Session 2</w:t>
            </w:r>
          </w:p>
        </w:tc>
      </w:tr>
      <w:tr w:rsidR="00B47DA6" w:rsidRPr="00740911" w14:paraId="0864852D" w14:textId="77777777" w:rsidTr="0093458D">
        <w:trPr>
          <w:trHeight w:val="255"/>
          <w:jc w:val="center"/>
        </w:trPr>
        <w:tc>
          <w:tcPr>
            <w:tcW w:w="664" w:type="pct"/>
            <w:vAlign w:val="center"/>
          </w:tcPr>
          <w:p w14:paraId="5666B949" w14:textId="77777777" w:rsidR="00B47DA6" w:rsidRPr="00740911" w:rsidRDefault="00B47DA6" w:rsidP="00BB0D14">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16.30 – 17:30</w:t>
            </w:r>
          </w:p>
        </w:tc>
        <w:tc>
          <w:tcPr>
            <w:tcW w:w="1102" w:type="pct"/>
            <w:vAlign w:val="center"/>
          </w:tcPr>
          <w:p w14:paraId="3DDF17DC" w14:textId="77777777" w:rsidR="00B47DA6" w:rsidRPr="00740911" w:rsidRDefault="00B47DA6" w:rsidP="00112BEB">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Platinum Suite</w:t>
            </w:r>
          </w:p>
        </w:tc>
        <w:tc>
          <w:tcPr>
            <w:tcW w:w="3234" w:type="pct"/>
            <w:gridSpan w:val="2"/>
            <w:vAlign w:val="center"/>
          </w:tcPr>
          <w:p w14:paraId="32A333CE" w14:textId="77777777" w:rsidR="0093458D" w:rsidRDefault="0093458D" w:rsidP="00740911">
            <w:pPr>
              <w:overflowPunct/>
              <w:ind w:left="113"/>
              <w:textAlignment w:val="auto"/>
              <w:rPr>
                <w:rFonts w:asciiTheme="minorHAnsi" w:hAnsiTheme="minorHAnsi" w:cs="Calibri"/>
                <w:b/>
                <w:bCs/>
                <w:color w:val="000000"/>
                <w:kern w:val="0"/>
                <w:szCs w:val="22"/>
                <w:lang w:eastAsia="en-GB"/>
              </w:rPr>
            </w:pPr>
          </w:p>
          <w:p w14:paraId="3A073A5B" w14:textId="77777777" w:rsidR="00B47DA6" w:rsidRDefault="00B47DA6" w:rsidP="00740911">
            <w:pPr>
              <w:overflowPunct/>
              <w:ind w:left="113"/>
              <w:textAlignment w:val="auto"/>
              <w:rPr>
                <w:rFonts w:asciiTheme="minorHAnsi" w:hAnsiTheme="minorHAnsi" w:cs="Calibri"/>
                <w:b/>
                <w:bCs/>
                <w:color w:val="000000"/>
                <w:kern w:val="0"/>
                <w:szCs w:val="22"/>
                <w:lang w:eastAsia="en-GB"/>
              </w:rPr>
            </w:pPr>
            <w:r w:rsidRPr="00740911">
              <w:rPr>
                <w:rFonts w:asciiTheme="minorHAnsi" w:hAnsiTheme="minorHAnsi" w:cs="Calibri"/>
                <w:b/>
                <w:bCs/>
                <w:color w:val="000000"/>
                <w:kern w:val="0"/>
                <w:szCs w:val="22"/>
                <w:lang w:eastAsia="en-GB"/>
              </w:rPr>
              <w:t xml:space="preserve">Making Sense of Big Data </w:t>
            </w:r>
          </w:p>
          <w:p w14:paraId="42568AB4" w14:textId="77777777" w:rsidR="0093458D" w:rsidRPr="00740911" w:rsidRDefault="0093458D" w:rsidP="00740911">
            <w:pPr>
              <w:overflowPunct/>
              <w:ind w:left="113"/>
              <w:textAlignment w:val="auto"/>
              <w:rPr>
                <w:rFonts w:asciiTheme="minorHAnsi" w:hAnsiTheme="minorHAnsi" w:cs="Calibri"/>
                <w:bCs/>
                <w:color w:val="000000"/>
                <w:kern w:val="0"/>
                <w:szCs w:val="22"/>
                <w:lang w:eastAsia="en-GB"/>
              </w:rPr>
            </w:pPr>
          </w:p>
          <w:p w14:paraId="0D13E679" w14:textId="77777777" w:rsidR="00B47DA6" w:rsidRDefault="00B47DA6" w:rsidP="00740911">
            <w:pPr>
              <w:overflowPunct/>
              <w:ind w:left="113"/>
              <w:textAlignment w:val="auto"/>
              <w:rPr>
                <w:rFonts w:asciiTheme="minorHAnsi" w:hAnsiTheme="minorHAnsi" w:cs="Calibri"/>
                <w:bCs/>
                <w:color w:val="000000"/>
                <w:kern w:val="0"/>
                <w:szCs w:val="22"/>
                <w:lang w:eastAsia="en-GB"/>
              </w:rPr>
            </w:pPr>
            <w:r w:rsidRPr="00740911">
              <w:rPr>
                <w:rFonts w:asciiTheme="minorHAnsi" w:hAnsiTheme="minorHAnsi" w:cs="Calibri"/>
                <w:bCs/>
                <w:color w:val="000000"/>
                <w:kern w:val="0"/>
                <w:szCs w:val="22"/>
                <w:lang w:eastAsia="en-GB"/>
              </w:rPr>
              <w:t xml:space="preserve">Maria </w:t>
            </w:r>
            <w:proofErr w:type="spellStart"/>
            <w:r w:rsidRPr="00740911">
              <w:rPr>
                <w:rFonts w:asciiTheme="minorHAnsi" w:hAnsiTheme="minorHAnsi" w:cs="Calibri"/>
                <w:bCs/>
                <w:color w:val="000000"/>
                <w:kern w:val="0"/>
                <w:szCs w:val="22"/>
                <w:lang w:eastAsia="en-GB"/>
              </w:rPr>
              <w:t>Fasli</w:t>
            </w:r>
            <w:proofErr w:type="spellEnd"/>
            <w:r w:rsidR="0054412B">
              <w:rPr>
                <w:rFonts w:asciiTheme="minorHAnsi" w:hAnsiTheme="minorHAnsi" w:cs="Calibri"/>
                <w:bCs/>
                <w:color w:val="000000"/>
                <w:kern w:val="0"/>
                <w:szCs w:val="22"/>
                <w:lang w:eastAsia="en-GB"/>
              </w:rPr>
              <w:t xml:space="preserve"> </w:t>
            </w:r>
            <w:r w:rsidRPr="00740911">
              <w:rPr>
                <w:rFonts w:asciiTheme="minorHAnsi" w:hAnsiTheme="minorHAnsi" w:cs="Calibri"/>
                <w:bCs/>
                <w:color w:val="000000"/>
                <w:kern w:val="0"/>
                <w:szCs w:val="22"/>
                <w:lang w:eastAsia="en-GB"/>
              </w:rPr>
              <w:t>- Director of Institute for Analytics and Data Science/ UNESCO Chair in Analytics and Data Science</w:t>
            </w:r>
          </w:p>
          <w:p w14:paraId="4F7D6395" w14:textId="77777777" w:rsidR="0093458D" w:rsidRPr="00740911" w:rsidRDefault="0093458D" w:rsidP="00740911">
            <w:pPr>
              <w:overflowPunct/>
              <w:ind w:left="113"/>
              <w:textAlignment w:val="auto"/>
              <w:rPr>
                <w:rFonts w:asciiTheme="minorHAnsi" w:hAnsiTheme="minorHAnsi" w:cs="Calibri"/>
                <w:bCs/>
                <w:color w:val="000000"/>
                <w:kern w:val="0"/>
                <w:szCs w:val="22"/>
                <w:lang w:eastAsia="en-GB"/>
              </w:rPr>
            </w:pPr>
          </w:p>
          <w:p w14:paraId="18622ABD" w14:textId="77777777" w:rsidR="00B47DA6" w:rsidRDefault="00B47DA6" w:rsidP="00740911">
            <w:pPr>
              <w:overflowPunct/>
              <w:ind w:left="113"/>
              <w:textAlignment w:val="auto"/>
              <w:rPr>
                <w:rFonts w:asciiTheme="minorHAnsi" w:hAnsiTheme="minorHAnsi" w:cs="Calibri"/>
                <w:bCs/>
                <w:color w:val="000000"/>
                <w:kern w:val="0"/>
                <w:szCs w:val="22"/>
                <w:lang w:eastAsia="en-GB"/>
              </w:rPr>
            </w:pPr>
            <w:r w:rsidRPr="00740911">
              <w:rPr>
                <w:rFonts w:asciiTheme="minorHAnsi" w:hAnsiTheme="minorHAnsi" w:cs="Calibri"/>
                <w:bCs/>
                <w:color w:val="000000"/>
                <w:kern w:val="0"/>
                <w:szCs w:val="22"/>
                <w:lang w:eastAsia="en-GB"/>
              </w:rPr>
              <w:t>Daniel Hulme</w:t>
            </w:r>
            <w:r w:rsidR="0054412B">
              <w:rPr>
                <w:rFonts w:asciiTheme="minorHAnsi" w:hAnsiTheme="minorHAnsi" w:cs="Calibri"/>
                <w:bCs/>
                <w:color w:val="000000"/>
                <w:kern w:val="0"/>
                <w:szCs w:val="22"/>
                <w:lang w:eastAsia="en-GB"/>
              </w:rPr>
              <w:t xml:space="preserve"> </w:t>
            </w:r>
            <w:r w:rsidRPr="00740911">
              <w:rPr>
                <w:rFonts w:asciiTheme="minorHAnsi" w:hAnsiTheme="minorHAnsi" w:cs="Calibri"/>
                <w:bCs/>
                <w:color w:val="000000"/>
                <w:kern w:val="0"/>
                <w:szCs w:val="22"/>
                <w:lang w:eastAsia="en-GB"/>
              </w:rPr>
              <w:t xml:space="preserve">- Founder and CEO of </w:t>
            </w:r>
            <w:proofErr w:type="spellStart"/>
            <w:r w:rsidRPr="00740911">
              <w:rPr>
                <w:rFonts w:asciiTheme="minorHAnsi" w:hAnsiTheme="minorHAnsi" w:cs="Calibri"/>
                <w:bCs/>
                <w:color w:val="000000"/>
                <w:kern w:val="0"/>
                <w:szCs w:val="22"/>
                <w:lang w:eastAsia="en-GB"/>
              </w:rPr>
              <w:t>Satalia</w:t>
            </w:r>
            <w:proofErr w:type="spellEnd"/>
            <w:r w:rsidRPr="00740911">
              <w:rPr>
                <w:rFonts w:asciiTheme="minorHAnsi" w:hAnsiTheme="minorHAnsi" w:cs="Calibri"/>
                <w:bCs/>
                <w:color w:val="000000"/>
                <w:kern w:val="0"/>
                <w:szCs w:val="22"/>
                <w:lang w:eastAsia="en-GB"/>
              </w:rPr>
              <w:t>. Researcher/teacher in Information Security, Technology Entrepreneurship and Information Studies at UCL. Visiting Fellow of the Big Innovation Centre.</w:t>
            </w:r>
          </w:p>
          <w:p w14:paraId="090E65D0" w14:textId="77777777" w:rsidR="0093458D" w:rsidRPr="00740911" w:rsidRDefault="0093458D" w:rsidP="00740911">
            <w:pPr>
              <w:overflowPunct/>
              <w:ind w:left="113"/>
              <w:textAlignment w:val="auto"/>
              <w:rPr>
                <w:rFonts w:asciiTheme="minorHAnsi" w:hAnsiTheme="minorHAnsi" w:cs="Calibri"/>
                <w:color w:val="000000"/>
                <w:kern w:val="0"/>
                <w:szCs w:val="22"/>
                <w:lang w:eastAsia="en-GB"/>
              </w:rPr>
            </w:pPr>
          </w:p>
        </w:tc>
      </w:tr>
      <w:tr w:rsidR="00B47DA6" w:rsidRPr="00740911" w14:paraId="0BADA208" w14:textId="77777777" w:rsidTr="0093458D">
        <w:trPr>
          <w:trHeight w:val="416"/>
          <w:jc w:val="center"/>
        </w:trPr>
        <w:tc>
          <w:tcPr>
            <w:tcW w:w="664" w:type="pct"/>
            <w:tcBorders>
              <w:bottom w:val="single" w:sz="4" w:space="0" w:color="auto"/>
            </w:tcBorders>
            <w:vAlign w:val="center"/>
          </w:tcPr>
          <w:p w14:paraId="1355D40F" w14:textId="77777777" w:rsidR="00B47DA6" w:rsidRPr="00740911" w:rsidRDefault="00B47DA6" w:rsidP="00BB0D14">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19:30 – onwards</w:t>
            </w:r>
          </w:p>
        </w:tc>
        <w:tc>
          <w:tcPr>
            <w:tcW w:w="1102" w:type="pct"/>
            <w:tcBorders>
              <w:bottom w:val="single" w:sz="4" w:space="0" w:color="auto"/>
            </w:tcBorders>
            <w:vAlign w:val="center"/>
          </w:tcPr>
          <w:p w14:paraId="5EB50C94" w14:textId="77777777" w:rsidR="00B47DA6" w:rsidRPr="00740911" w:rsidRDefault="00B47DA6" w:rsidP="00112BEB">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Platinum Suite</w:t>
            </w:r>
          </w:p>
        </w:tc>
        <w:tc>
          <w:tcPr>
            <w:tcW w:w="3234" w:type="pct"/>
            <w:gridSpan w:val="2"/>
            <w:tcBorders>
              <w:bottom w:val="single" w:sz="4" w:space="0" w:color="auto"/>
            </w:tcBorders>
            <w:vAlign w:val="center"/>
          </w:tcPr>
          <w:p w14:paraId="62B06E64" w14:textId="77777777" w:rsidR="0093458D" w:rsidRDefault="0093458D" w:rsidP="00740911">
            <w:pPr>
              <w:overflowPunct/>
              <w:ind w:left="113"/>
              <w:textAlignment w:val="auto"/>
              <w:rPr>
                <w:rFonts w:asciiTheme="minorHAnsi" w:hAnsiTheme="minorHAnsi" w:cs="Calibri"/>
                <w:b/>
                <w:color w:val="000000"/>
                <w:kern w:val="0"/>
                <w:szCs w:val="22"/>
                <w:lang w:eastAsia="en-GB"/>
              </w:rPr>
            </w:pPr>
          </w:p>
          <w:p w14:paraId="2587F05C" w14:textId="77777777" w:rsidR="00B47DA6" w:rsidRDefault="00B47DA6" w:rsidP="00740911">
            <w:pPr>
              <w:overflowPunct/>
              <w:ind w:left="113"/>
              <w:textAlignment w:val="auto"/>
              <w:rPr>
                <w:rFonts w:asciiTheme="minorHAnsi" w:hAnsiTheme="minorHAnsi" w:cs="Calibri"/>
                <w:color w:val="000000"/>
                <w:kern w:val="0"/>
                <w:szCs w:val="22"/>
                <w:lang w:eastAsia="en-GB"/>
              </w:rPr>
            </w:pPr>
            <w:r w:rsidRPr="00740911">
              <w:rPr>
                <w:rFonts w:asciiTheme="minorHAnsi" w:hAnsiTheme="minorHAnsi" w:cs="Calibri"/>
                <w:b/>
                <w:color w:val="000000"/>
                <w:kern w:val="0"/>
                <w:szCs w:val="22"/>
                <w:lang w:eastAsia="en-GB"/>
              </w:rPr>
              <w:t>Pre-Dinner Welcome from</w:t>
            </w:r>
            <w:r w:rsidR="0054412B">
              <w:rPr>
                <w:rFonts w:asciiTheme="minorHAnsi" w:hAnsiTheme="minorHAnsi" w:cs="Calibri"/>
                <w:b/>
                <w:color w:val="000000"/>
                <w:kern w:val="0"/>
                <w:szCs w:val="22"/>
                <w:lang w:eastAsia="en-GB"/>
              </w:rPr>
              <w:t xml:space="preserve"> the</w:t>
            </w:r>
            <w:r w:rsidRPr="00740911">
              <w:rPr>
                <w:rFonts w:asciiTheme="minorHAnsi" w:hAnsiTheme="minorHAnsi" w:cs="Calibri"/>
                <w:b/>
                <w:color w:val="000000"/>
                <w:kern w:val="0"/>
                <w:szCs w:val="22"/>
                <w:lang w:eastAsia="en-GB"/>
              </w:rPr>
              <w:t xml:space="preserve"> National Statistician</w:t>
            </w:r>
            <w:r w:rsidRPr="00740911">
              <w:rPr>
                <w:rFonts w:asciiTheme="minorHAnsi" w:hAnsiTheme="minorHAnsi" w:cs="Calibri"/>
                <w:color w:val="000000"/>
                <w:kern w:val="0"/>
                <w:szCs w:val="22"/>
                <w:lang w:eastAsia="en-GB"/>
              </w:rPr>
              <w:t xml:space="preserve"> (John </w:t>
            </w:r>
            <w:proofErr w:type="spellStart"/>
            <w:r w:rsidRPr="00740911">
              <w:rPr>
                <w:rFonts w:asciiTheme="minorHAnsi" w:hAnsiTheme="minorHAnsi" w:cs="Calibri"/>
                <w:color w:val="000000"/>
                <w:kern w:val="0"/>
                <w:szCs w:val="22"/>
                <w:lang w:eastAsia="en-GB"/>
              </w:rPr>
              <w:t>Pullinger</w:t>
            </w:r>
            <w:proofErr w:type="spellEnd"/>
            <w:r w:rsidRPr="00740911">
              <w:rPr>
                <w:rFonts w:asciiTheme="minorHAnsi" w:hAnsiTheme="minorHAnsi" w:cs="Calibri"/>
                <w:color w:val="000000"/>
                <w:kern w:val="0"/>
                <w:szCs w:val="22"/>
                <w:lang w:eastAsia="en-GB"/>
              </w:rPr>
              <w:t>)</w:t>
            </w:r>
          </w:p>
          <w:p w14:paraId="6B1CC0D4" w14:textId="77777777" w:rsidR="0093458D" w:rsidRPr="00740911" w:rsidRDefault="0093458D" w:rsidP="00740911">
            <w:pPr>
              <w:overflowPunct/>
              <w:ind w:left="113"/>
              <w:textAlignment w:val="auto"/>
              <w:rPr>
                <w:rFonts w:asciiTheme="minorHAnsi" w:hAnsiTheme="minorHAnsi" w:cs="Calibri"/>
                <w:b/>
                <w:color w:val="000000"/>
                <w:kern w:val="0"/>
                <w:szCs w:val="22"/>
                <w:lang w:eastAsia="en-GB"/>
              </w:rPr>
            </w:pPr>
          </w:p>
          <w:p w14:paraId="491E62D3" w14:textId="77777777" w:rsidR="0093458D" w:rsidRDefault="00B47DA6" w:rsidP="0093458D">
            <w:pPr>
              <w:overflowPunct/>
              <w:ind w:left="113"/>
              <w:textAlignment w:val="auto"/>
              <w:rPr>
                <w:rFonts w:asciiTheme="minorHAnsi" w:hAnsiTheme="minorHAnsi" w:cs="Calibri"/>
                <w:color w:val="000000"/>
                <w:kern w:val="0"/>
                <w:szCs w:val="22"/>
                <w:lang w:eastAsia="en-GB"/>
              </w:rPr>
            </w:pPr>
            <w:r w:rsidRPr="00740911">
              <w:rPr>
                <w:rFonts w:asciiTheme="minorHAnsi" w:hAnsiTheme="minorHAnsi" w:cs="Calibri"/>
                <w:b/>
                <w:color w:val="000000"/>
                <w:kern w:val="0"/>
                <w:szCs w:val="22"/>
                <w:lang w:eastAsia="en-GB"/>
              </w:rPr>
              <w:t xml:space="preserve">Conference Dinner </w:t>
            </w:r>
            <w:r w:rsidRPr="00740911">
              <w:rPr>
                <w:rFonts w:asciiTheme="minorHAnsi" w:hAnsiTheme="minorHAnsi" w:cs="Calibri"/>
                <w:color w:val="000000"/>
                <w:kern w:val="0"/>
                <w:szCs w:val="22"/>
                <w:lang w:eastAsia="en-GB"/>
              </w:rPr>
              <w:t>(20.15 onwards)</w:t>
            </w:r>
          </w:p>
          <w:p w14:paraId="2DC22261" w14:textId="77777777" w:rsidR="0093458D" w:rsidRPr="00740911" w:rsidRDefault="0093458D" w:rsidP="0093458D">
            <w:pPr>
              <w:overflowPunct/>
              <w:spacing w:after="100" w:afterAutospacing="1"/>
              <w:ind w:left="113"/>
              <w:textAlignment w:val="auto"/>
              <w:rPr>
                <w:rFonts w:asciiTheme="minorHAnsi" w:hAnsiTheme="minorHAnsi" w:cs="Calibri"/>
                <w:color w:val="000000"/>
                <w:kern w:val="0"/>
                <w:szCs w:val="22"/>
                <w:lang w:eastAsia="en-GB"/>
              </w:rPr>
            </w:pPr>
          </w:p>
        </w:tc>
      </w:tr>
    </w:tbl>
    <w:p w14:paraId="1F2DC8A0" w14:textId="77777777" w:rsidR="0093458D" w:rsidRDefault="0093458D">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81"/>
        <w:gridCol w:w="2127"/>
        <w:gridCol w:w="3827"/>
        <w:gridCol w:w="2414"/>
      </w:tblGrid>
      <w:tr w:rsidR="00B47DA6" w:rsidRPr="00740911" w14:paraId="6D2873CA" w14:textId="77777777" w:rsidTr="0093458D">
        <w:trPr>
          <w:trHeight w:val="483"/>
          <w:jc w:val="center"/>
        </w:trPr>
        <w:tc>
          <w:tcPr>
            <w:tcW w:w="5000" w:type="pct"/>
            <w:gridSpan w:val="4"/>
            <w:shd w:val="clear" w:color="auto" w:fill="AAC717"/>
            <w:vAlign w:val="center"/>
          </w:tcPr>
          <w:p w14:paraId="3A76730C" w14:textId="77777777" w:rsidR="00B47DA6" w:rsidRPr="00740911" w:rsidRDefault="00B47DA6" w:rsidP="00B47DA6">
            <w:pPr>
              <w:overflowPunct/>
              <w:jc w:val="center"/>
              <w:textAlignment w:val="auto"/>
              <w:rPr>
                <w:rFonts w:asciiTheme="minorHAnsi" w:hAnsiTheme="minorHAnsi" w:cs="Calibri"/>
                <w:color w:val="15394F"/>
                <w:kern w:val="0"/>
                <w:szCs w:val="22"/>
                <w:lang w:eastAsia="en-GB"/>
              </w:rPr>
            </w:pPr>
            <w:r w:rsidRPr="00740911">
              <w:rPr>
                <w:rFonts w:asciiTheme="minorHAnsi" w:hAnsiTheme="minorHAnsi" w:cs="Calibri"/>
                <w:b/>
                <w:bCs/>
                <w:color w:val="15394F"/>
                <w:kern w:val="0"/>
                <w:szCs w:val="22"/>
                <w:lang w:eastAsia="en-GB"/>
              </w:rPr>
              <w:lastRenderedPageBreak/>
              <w:t>DAY 2 –</w:t>
            </w:r>
            <w:r w:rsidRPr="00740911">
              <w:rPr>
                <w:rFonts w:asciiTheme="minorHAnsi" w:hAnsiTheme="minorHAnsi"/>
                <w:color w:val="15394F"/>
                <w:kern w:val="0"/>
                <w:szCs w:val="22"/>
                <w:lang w:eastAsia="en-GB"/>
              </w:rPr>
              <w:t xml:space="preserve"> </w:t>
            </w:r>
            <w:r w:rsidRPr="00740911">
              <w:rPr>
                <w:rFonts w:asciiTheme="minorHAnsi" w:hAnsiTheme="minorHAnsi" w:cs="Calibri"/>
                <w:b/>
                <w:bCs/>
                <w:color w:val="15394F"/>
                <w:kern w:val="0"/>
                <w:szCs w:val="22"/>
                <w:lang w:eastAsia="en-GB"/>
              </w:rPr>
              <w:t>23</w:t>
            </w:r>
            <w:r w:rsidRPr="00740911">
              <w:rPr>
                <w:rFonts w:asciiTheme="minorHAnsi" w:hAnsiTheme="minorHAnsi" w:cs="Calibri"/>
                <w:b/>
                <w:bCs/>
                <w:color w:val="15394F"/>
                <w:kern w:val="0"/>
                <w:szCs w:val="22"/>
                <w:vertAlign w:val="superscript"/>
                <w:lang w:eastAsia="en-GB"/>
              </w:rPr>
              <w:t>rd</w:t>
            </w:r>
            <w:r w:rsidRPr="00740911">
              <w:rPr>
                <w:rFonts w:asciiTheme="minorHAnsi" w:hAnsiTheme="minorHAnsi" w:cs="Calibri"/>
                <w:b/>
                <w:bCs/>
                <w:color w:val="15394F"/>
                <w:kern w:val="0"/>
                <w:szCs w:val="22"/>
                <w:lang w:eastAsia="en-GB"/>
              </w:rPr>
              <w:t xml:space="preserve"> November 2017</w:t>
            </w:r>
          </w:p>
        </w:tc>
      </w:tr>
      <w:tr w:rsidR="00B47DA6" w:rsidRPr="00740911" w14:paraId="2DFBD697" w14:textId="77777777" w:rsidTr="0093458D">
        <w:trPr>
          <w:trHeight w:val="510"/>
          <w:jc w:val="center"/>
        </w:trPr>
        <w:tc>
          <w:tcPr>
            <w:tcW w:w="664" w:type="pct"/>
            <w:tcBorders>
              <w:bottom w:val="single" w:sz="4" w:space="0" w:color="auto"/>
            </w:tcBorders>
            <w:vAlign w:val="center"/>
          </w:tcPr>
          <w:p w14:paraId="43EF03D2" w14:textId="77777777" w:rsidR="00B47DA6" w:rsidRPr="00740911" w:rsidRDefault="00B47DA6" w:rsidP="00BB0D14">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9:00-9:20</w:t>
            </w:r>
          </w:p>
        </w:tc>
        <w:tc>
          <w:tcPr>
            <w:tcW w:w="1102" w:type="pct"/>
            <w:tcBorders>
              <w:bottom w:val="single" w:sz="4" w:space="0" w:color="auto"/>
            </w:tcBorders>
            <w:vAlign w:val="center"/>
          </w:tcPr>
          <w:p w14:paraId="43725772" w14:textId="77777777" w:rsidR="00B47DA6" w:rsidRPr="00740911" w:rsidRDefault="00B47DA6" w:rsidP="00112BEB">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Platinum Suite</w:t>
            </w:r>
          </w:p>
        </w:tc>
        <w:tc>
          <w:tcPr>
            <w:tcW w:w="3234" w:type="pct"/>
            <w:gridSpan w:val="2"/>
            <w:tcBorders>
              <w:bottom w:val="single" w:sz="4" w:space="0" w:color="auto"/>
            </w:tcBorders>
            <w:vAlign w:val="center"/>
          </w:tcPr>
          <w:p w14:paraId="1491872F" w14:textId="77777777" w:rsidR="0093458D" w:rsidRPr="00740911" w:rsidRDefault="00B47DA6" w:rsidP="0093458D">
            <w:pPr>
              <w:overflowPunct/>
              <w:ind w:left="113"/>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Refreshments and exhibition stalls</w:t>
            </w:r>
          </w:p>
        </w:tc>
      </w:tr>
      <w:tr w:rsidR="00B47DA6" w:rsidRPr="00740911" w14:paraId="6961DE8E" w14:textId="77777777" w:rsidTr="0093458D">
        <w:trPr>
          <w:trHeight w:val="115"/>
          <w:jc w:val="center"/>
        </w:trPr>
        <w:tc>
          <w:tcPr>
            <w:tcW w:w="5000" w:type="pct"/>
            <w:gridSpan w:val="4"/>
            <w:shd w:val="clear" w:color="auto" w:fill="AAC717"/>
            <w:vAlign w:val="center"/>
          </w:tcPr>
          <w:p w14:paraId="31642165" w14:textId="77777777" w:rsidR="00B47DA6" w:rsidRPr="00740911" w:rsidRDefault="00B47DA6" w:rsidP="00BB0D14">
            <w:pPr>
              <w:overflowPunct/>
              <w:jc w:val="center"/>
              <w:textAlignment w:val="auto"/>
              <w:rPr>
                <w:rFonts w:asciiTheme="minorHAnsi" w:hAnsiTheme="minorHAnsi" w:cs="Calibri"/>
                <w:color w:val="15394F"/>
                <w:kern w:val="0"/>
                <w:szCs w:val="22"/>
                <w:lang w:eastAsia="en-GB"/>
              </w:rPr>
            </w:pPr>
            <w:r w:rsidRPr="00740911">
              <w:rPr>
                <w:rFonts w:asciiTheme="minorHAnsi" w:hAnsiTheme="minorHAnsi" w:cs="Calibri"/>
                <w:b/>
                <w:bCs/>
                <w:color w:val="15394F"/>
                <w:kern w:val="0"/>
                <w:szCs w:val="22"/>
                <w:lang w:eastAsia="en-GB"/>
              </w:rPr>
              <w:t>Keynote Session 3</w:t>
            </w:r>
          </w:p>
        </w:tc>
      </w:tr>
      <w:tr w:rsidR="00B47DA6" w:rsidRPr="00740911" w14:paraId="1364578F" w14:textId="77777777" w:rsidTr="0093458D">
        <w:trPr>
          <w:trHeight w:val="255"/>
          <w:jc w:val="center"/>
        </w:trPr>
        <w:tc>
          <w:tcPr>
            <w:tcW w:w="664" w:type="pct"/>
            <w:vAlign w:val="center"/>
          </w:tcPr>
          <w:p w14:paraId="6AA3D6A2" w14:textId="77777777" w:rsidR="00B47DA6" w:rsidRPr="00740911" w:rsidRDefault="00B47DA6" w:rsidP="00BB0D14">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Cs/>
                <w:color w:val="000000"/>
                <w:kern w:val="0"/>
                <w:szCs w:val="22"/>
                <w:lang w:eastAsia="en-GB"/>
              </w:rPr>
              <w:t>09:20 – 10:30</w:t>
            </w:r>
          </w:p>
        </w:tc>
        <w:tc>
          <w:tcPr>
            <w:tcW w:w="1102" w:type="pct"/>
            <w:vAlign w:val="center"/>
          </w:tcPr>
          <w:p w14:paraId="2A6DF805" w14:textId="77777777" w:rsidR="00B47DA6" w:rsidRPr="00740911" w:rsidRDefault="00B47DA6" w:rsidP="00112BEB">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Cs/>
                <w:color w:val="000000"/>
                <w:kern w:val="0"/>
                <w:szCs w:val="22"/>
                <w:lang w:eastAsia="en-GB"/>
              </w:rPr>
              <w:t>Platinum Suite</w:t>
            </w:r>
          </w:p>
        </w:tc>
        <w:tc>
          <w:tcPr>
            <w:tcW w:w="3234" w:type="pct"/>
            <w:gridSpan w:val="2"/>
            <w:vAlign w:val="center"/>
          </w:tcPr>
          <w:p w14:paraId="57D09242" w14:textId="77777777" w:rsidR="0093458D" w:rsidRDefault="0093458D" w:rsidP="00E21E33">
            <w:pPr>
              <w:overflowPunct/>
              <w:ind w:left="113"/>
              <w:textAlignment w:val="auto"/>
              <w:rPr>
                <w:rFonts w:asciiTheme="minorHAnsi" w:hAnsiTheme="minorHAnsi" w:cs="Calibri"/>
                <w:b/>
                <w:bCs/>
                <w:color w:val="000000"/>
                <w:kern w:val="0"/>
                <w:szCs w:val="22"/>
                <w:lang w:eastAsia="en-GB"/>
              </w:rPr>
            </w:pPr>
          </w:p>
          <w:p w14:paraId="7787E1E3" w14:textId="77777777" w:rsidR="00B47DA6" w:rsidRDefault="00B47DA6" w:rsidP="00E21E33">
            <w:pPr>
              <w:overflowPunct/>
              <w:ind w:left="113"/>
              <w:textAlignment w:val="auto"/>
              <w:rPr>
                <w:rFonts w:asciiTheme="minorHAnsi" w:hAnsiTheme="minorHAnsi" w:cs="Calibri"/>
                <w:b/>
                <w:bCs/>
                <w:color w:val="000000"/>
                <w:kern w:val="0"/>
                <w:szCs w:val="22"/>
                <w:lang w:eastAsia="en-GB"/>
              </w:rPr>
            </w:pPr>
            <w:r w:rsidRPr="00740911">
              <w:rPr>
                <w:rFonts w:asciiTheme="minorHAnsi" w:hAnsiTheme="minorHAnsi" w:cs="Calibri"/>
                <w:b/>
                <w:bCs/>
                <w:color w:val="000000"/>
                <w:kern w:val="0"/>
                <w:szCs w:val="22"/>
                <w:lang w:eastAsia="en-GB"/>
              </w:rPr>
              <w:t>Panel discussion: Statistical Literacy</w:t>
            </w:r>
          </w:p>
          <w:p w14:paraId="32F1C198" w14:textId="77777777" w:rsidR="0093458D" w:rsidRPr="00740911" w:rsidRDefault="0093458D" w:rsidP="00E21E33">
            <w:pPr>
              <w:overflowPunct/>
              <w:ind w:left="113"/>
              <w:textAlignment w:val="auto"/>
              <w:rPr>
                <w:rFonts w:asciiTheme="minorHAnsi" w:hAnsiTheme="minorHAnsi" w:cs="Calibri"/>
                <w:b/>
                <w:bCs/>
                <w:color w:val="000000"/>
                <w:kern w:val="0"/>
                <w:szCs w:val="22"/>
                <w:lang w:eastAsia="en-GB"/>
              </w:rPr>
            </w:pPr>
          </w:p>
          <w:p w14:paraId="7F9CAF12" w14:textId="77777777" w:rsidR="00B47DA6" w:rsidRDefault="00B47DA6" w:rsidP="00E21E33">
            <w:pPr>
              <w:overflowPunct/>
              <w:ind w:left="113"/>
              <w:textAlignment w:val="auto"/>
              <w:rPr>
                <w:rFonts w:asciiTheme="minorHAnsi" w:hAnsiTheme="minorHAnsi" w:cs="Calibri"/>
                <w:color w:val="000000"/>
                <w:kern w:val="0"/>
                <w:szCs w:val="22"/>
                <w:lang w:eastAsia="en-GB"/>
              </w:rPr>
            </w:pPr>
            <w:r w:rsidRPr="00740911">
              <w:rPr>
                <w:rFonts w:asciiTheme="minorHAnsi" w:hAnsiTheme="minorHAnsi" w:cs="Calibri"/>
                <w:b/>
                <w:color w:val="000000"/>
                <w:kern w:val="0"/>
                <w:szCs w:val="22"/>
                <w:lang w:eastAsia="en-GB"/>
              </w:rPr>
              <w:t>Opening discussion:</w:t>
            </w:r>
            <w:r w:rsidRPr="00740911">
              <w:rPr>
                <w:rFonts w:asciiTheme="minorHAnsi" w:hAnsiTheme="minorHAnsi" w:cs="Calibri"/>
                <w:color w:val="000000"/>
                <w:kern w:val="0"/>
                <w:szCs w:val="22"/>
                <w:lang w:eastAsia="en-GB"/>
              </w:rPr>
              <w:t xml:space="preserve"> David </w:t>
            </w:r>
            <w:proofErr w:type="spellStart"/>
            <w:r w:rsidRPr="00740911">
              <w:rPr>
                <w:rFonts w:asciiTheme="minorHAnsi" w:hAnsiTheme="minorHAnsi" w:cs="Calibri"/>
                <w:color w:val="000000"/>
                <w:kern w:val="0"/>
                <w:szCs w:val="22"/>
                <w:lang w:eastAsia="en-GB"/>
              </w:rPr>
              <w:t>Spiegelhalter</w:t>
            </w:r>
            <w:proofErr w:type="spellEnd"/>
            <w:r w:rsidRPr="00740911">
              <w:rPr>
                <w:rFonts w:asciiTheme="minorHAnsi" w:hAnsiTheme="minorHAnsi" w:cs="Calibri"/>
                <w:color w:val="000000"/>
                <w:kern w:val="0"/>
                <w:szCs w:val="22"/>
                <w:lang w:eastAsia="en-GB"/>
              </w:rPr>
              <w:t xml:space="preserve"> (President of the Royal Statistical Society) </w:t>
            </w:r>
          </w:p>
          <w:p w14:paraId="38F530FD" w14:textId="77777777" w:rsidR="00B47DA6" w:rsidRDefault="00B47DA6" w:rsidP="00E21E33">
            <w:pPr>
              <w:overflowPunct/>
              <w:ind w:left="113"/>
              <w:textAlignment w:val="auto"/>
              <w:rPr>
                <w:rFonts w:asciiTheme="minorHAnsi" w:hAnsiTheme="minorHAnsi" w:cs="Calibri"/>
                <w:bCs/>
                <w:color w:val="000000"/>
                <w:kern w:val="0"/>
                <w:szCs w:val="22"/>
                <w:lang w:eastAsia="en-GB"/>
              </w:rPr>
            </w:pPr>
            <w:r w:rsidRPr="00740911">
              <w:rPr>
                <w:rFonts w:asciiTheme="minorHAnsi" w:hAnsiTheme="minorHAnsi" w:cs="Calibri"/>
                <w:bCs/>
                <w:color w:val="000000"/>
                <w:kern w:val="0"/>
                <w:szCs w:val="22"/>
                <w:lang w:eastAsia="en-GB"/>
              </w:rPr>
              <w:t xml:space="preserve">John </w:t>
            </w:r>
            <w:proofErr w:type="spellStart"/>
            <w:r w:rsidRPr="00740911">
              <w:rPr>
                <w:rFonts w:asciiTheme="minorHAnsi" w:hAnsiTheme="minorHAnsi" w:cs="Calibri"/>
                <w:bCs/>
                <w:color w:val="000000"/>
                <w:kern w:val="0"/>
                <w:szCs w:val="22"/>
                <w:lang w:eastAsia="en-GB"/>
              </w:rPr>
              <w:t>Pullinger</w:t>
            </w:r>
            <w:proofErr w:type="spellEnd"/>
            <w:r w:rsidRPr="00740911">
              <w:rPr>
                <w:rFonts w:asciiTheme="minorHAnsi" w:hAnsiTheme="minorHAnsi" w:cs="Calibri"/>
                <w:bCs/>
                <w:color w:val="000000"/>
                <w:kern w:val="0"/>
                <w:szCs w:val="22"/>
                <w:lang w:eastAsia="en-GB"/>
              </w:rPr>
              <w:t xml:space="preserve"> (National Statistician)</w:t>
            </w:r>
          </w:p>
          <w:p w14:paraId="31651FAB" w14:textId="47CF67E4" w:rsidR="00B47DA6" w:rsidRDefault="00B47DA6" w:rsidP="0093458D">
            <w:pPr>
              <w:overflowPunct/>
              <w:ind w:left="113"/>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Sarah Henry (Director of Methods</w:t>
            </w:r>
            <w:r w:rsidR="0016607D">
              <w:rPr>
                <w:rFonts w:asciiTheme="minorHAnsi" w:hAnsiTheme="minorHAnsi" w:cs="Calibri"/>
                <w:color w:val="000000"/>
                <w:kern w:val="0"/>
                <w:szCs w:val="22"/>
                <w:lang w:eastAsia="en-GB"/>
              </w:rPr>
              <w:t xml:space="preserve">, Data </w:t>
            </w:r>
            <w:r w:rsidRPr="00740911">
              <w:rPr>
                <w:rFonts w:asciiTheme="minorHAnsi" w:hAnsiTheme="minorHAnsi" w:cs="Calibri"/>
                <w:color w:val="000000"/>
                <w:kern w:val="0"/>
                <w:szCs w:val="22"/>
                <w:lang w:eastAsia="en-GB"/>
              </w:rPr>
              <w:t>and Research at ONS)</w:t>
            </w:r>
          </w:p>
          <w:p w14:paraId="0F7CC116" w14:textId="77777777" w:rsidR="00AD663C" w:rsidRDefault="00AD663C" w:rsidP="00E21E33">
            <w:pPr>
              <w:overflowPunct/>
              <w:ind w:left="113"/>
              <w:textAlignment w:val="auto"/>
              <w:rPr>
                <w:rFonts w:asciiTheme="minorHAnsi" w:hAnsiTheme="minorHAnsi" w:cs="Calibri"/>
                <w:color w:val="000000"/>
                <w:kern w:val="0"/>
                <w:szCs w:val="22"/>
                <w:lang w:eastAsia="en-GB"/>
              </w:rPr>
            </w:pPr>
            <w:proofErr w:type="spellStart"/>
            <w:r w:rsidRPr="00740911">
              <w:rPr>
                <w:rFonts w:asciiTheme="minorHAnsi" w:hAnsiTheme="minorHAnsi" w:cs="Calibri"/>
                <w:color w:val="000000"/>
                <w:kern w:val="0"/>
                <w:szCs w:val="22"/>
                <w:lang w:eastAsia="en-GB"/>
              </w:rPr>
              <w:t>Gurleen</w:t>
            </w:r>
            <w:proofErr w:type="spellEnd"/>
            <w:r w:rsidRPr="00740911">
              <w:rPr>
                <w:rFonts w:asciiTheme="minorHAnsi" w:hAnsiTheme="minorHAnsi" w:cs="Calibri"/>
                <w:color w:val="000000"/>
                <w:kern w:val="0"/>
                <w:szCs w:val="22"/>
                <w:lang w:eastAsia="en-GB"/>
              </w:rPr>
              <w:t xml:space="preserve"> </w:t>
            </w:r>
            <w:proofErr w:type="spellStart"/>
            <w:r w:rsidRPr="00740911">
              <w:rPr>
                <w:rFonts w:asciiTheme="minorHAnsi" w:hAnsiTheme="minorHAnsi" w:cs="Calibri"/>
                <w:color w:val="000000"/>
                <w:kern w:val="0"/>
                <w:szCs w:val="22"/>
                <w:lang w:eastAsia="en-GB"/>
              </w:rPr>
              <w:t>Popli</w:t>
            </w:r>
            <w:proofErr w:type="spellEnd"/>
            <w:r w:rsidRPr="00740911">
              <w:rPr>
                <w:rFonts w:asciiTheme="minorHAnsi" w:hAnsiTheme="minorHAnsi" w:cs="Calibri"/>
                <w:color w:val="000000"/>
                <w:kern w:val="0"/>
                <w:szCs w:val="22"/>
                <w:lang w:eastAsia="en-GB"/>
              </w:rPr>
              <w:t xml:space="preserve"> (Economics Lecturer at the University of Sheffield)</w:t>
            </w:r>
          </w:p>
          <w:p w14:paraId="400813ED" w14:textId="77777777" w:rsidR="00AD663C" w:rsidRDefault="00AD663C" w:rsidP="00E21E33">
            <w:pPr>
              <w:overflowPunct/>
              <w:ind w:left="113"/>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Chair: Martin Ralphs</w:t>
            </w:r>
            <w:r w:rsidR="002775E8" w:rsidRPr="00740911">
              <w:rPr>
                <w:rFonts w:asciiTheme="minorHAnsi" w:hAnsiTheme="minorHAnsi" w:cs="Calibri"/>
                <w:color w:val="000000"/>
                <w:kern w:val="0"/>
                <w:szCs w:val="22"/>
                <w:lang w:eastAsia="en-GB"/>
              </w:rPr>
              <w:t xml:space="preserve"> (Head of GSS Good Practice Team)</w:t>
            </w:r>
          </w:p>
          <w:p w14:paraId="10F14803" w14:textId="77777777" w:rsidR="0093458D" w:rsidRPr="00740911" w:rsidRDefault="0093458D" w:rsidP="00E21E33">
            <w:pPr>
              <w:overflowPunct/>
              <w:ind w:left="113"/>
              <w:textAlignment w:val="auto"/>
              <w:rPr>
                <w:rFonts w:asciiTheme="minorHAnsi" w:hAnsiTheme="minorHAnsi" w:cs="Calibri"/>
                <w:color w:val="000000"/>
                <w:kern w:val="0"/>
                <w:szCs w:val="22"/>
                <w:lang w:eastAsia="en-GB"/>
              </w:rPr>
            </w:pPr>
          </w:p>
        </w:tc>
      </w:tr>
      <w:tr w:rsidR="00B47DA6" w:rsidRPr="00740911" w14:paraId="41C7EC9A" w14:textId="77777777" w:rsidTr="0093458D">
        <w:trPr>
          <w:trHeight w:val="115"/>
          <w:jc w:val="center"/>
        </w:trPr>
        <w:tc>
          <w:tcPr>
            <w:tcW w:w="5000" w:type="pct"/>
            <w:gridSpan w:val="4"/>
            <w:shd w:val="clear" w:color="auto" w:fill="15394F"/>
            <w:vAlign w:val="center"/>
          </w:tcPr>
          <w:p w14:paraId="0B7FD2D5" w14:textId="77777777" w:rsidR="00B47DA6" w:rsidRPr="00740911" w:rsidRDefault="00B47DA6" w:rsidP="00B47DA6">
            <w:pPr>
              <w:overflowPunct/>
              <w:jc w:val="center"/>
              <w:textAlignment w:val="auto"/>
              <w:rPr>
                <w:rFonts w:asciiTheme="minorHAnsi" w:hAnsiTheme="minorHAnsi" w:cs="Calibri"/>
                <w:color w:val="AAC717"/>
                <w:kern w:val="0"/>
                <w:szCs w:val="22"/>
                <w:lang w:eastAsia="en-GB"/>
              </w:rPr>
            </w:pPr>
            <w:r w:rsidRPr="00740911">
              <w:rPr>
                <w:rFonts w:asciiTheme="minorHAnsi" w:hAnsiTheme="minorHAnsi" w:cs="Calibri"/>
                <w:b/>
                <w:bCs/>
                <w:color w:val="AAC717"/>
                <w:kern w:val="0"/>
                <w:szCs w:val="22"/>
                <w:lang w:eastAsia="en-GB"/>
              </w:rPr>
              <w:t>Parallel Session 3</w:t>
            </w:r>
          </w:p>
        </w:tc>
      </w:tr>
      <w:tr w:rsidR="00740911" w:rsidRPr="00740911" w14:paraId="441302E5" w14:textId="77777777" w:rsidTr="0093458D">
        <w:trPr>
          <w:trHeight w:val="484"/>
          <w:jc w:val="center"/>
        </w:trPr>
        <w:tc>
          <w:tcPr>
            <w:tcW w:w="664" w:type="pct"/>
            <w:vMerge w:val="restart"/>
            <w:vAlign w:val="center"/>
          </w:tcPr>
          <w:p w14:paraId="2DCCA4C4" w14:textId="77777777" w:rsidR="00B47DA6" w:rsidRPr="00740911" w:rsidRDefault="00B47DA6" w:rsidP="00BB0D14">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10:30– 11:30</w:t>
            </w:r>
          </w:p>
        </w:tc>
        <w:tc>
          <w:tcPr>
            <w:tcW w:w="1102" w:type="pct"/>
            <w:vAlign w:val="center"/>
          </w:tcPr>
          <w:p w14:paraId="1ED9BE5C" w14:textId="77777777" w:rsidR="00B47DA6" w:rsidRPr="00740911" w:rsidRDefault="00B47DA6"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
                <w:bCs/>
                <w:color w:val="000000"/>
                <w:kern w:val="0"/>
                <w:szCs w:val="22"/>
                <w:lang w:eastAsia="en-GB"/>
              </w:rPr>
              <w:t>3.1</w:t>
            </w:r>
          </w:p>
          <w:p w14:paraId="22688A05" w14:textId="77777777" w:rsidR="00B47DA6" w:rsidRPr="00740911" w:rsidRDefault="0093458D"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Legends of the Lane</w:t>
            </w:r>
          </w:p>
        </w:tc>
        <w:tc>
          <w:tcPr>
            <w:tcW w:w="1983" w:type="pct"/>
            <w:vAlign w:val="center"/>
          </w:tcPr>
          <w:p w14:paraId="1F8396F1" w14:textId="77777777" w:rsidR="0093458D" w:rsidRDefault="0093458D" w:rsidP="0093458D">
            <w:pPr>
              <w:overflowPunct/>
              <w:ind w:left="113"/>
              <w:textAlignment w:val="auto"/>
              <w:rPr>
                <w:rFonts w:asciiTheme="minorHAnsi" w:hAnsiTheme="minorHAnsi" w:cs="Calibri"/>
                <w:kern w:val="0"/>
                <w:szCs w:val="22"/>
                <w:lang w:eastAsia="en-GB"/>
              </w:rPr>
            </w:pPr>
          </w:p>
          <w:p w14:paraId="16426D13" w14:textId="77777777" w:rsidR="009D3D0C" w:rsidRPr="009D3D0C" w:rsidRDefault="009D3D0C" w:rsidP="009D3D0C">
            <w:pPr>
              <w:overflowPunct/>
              <w:ind w:left="113"/>
              <w:textAlignment w:val="auto"/>
              <w:rPr>
                <w:rFonts w:asciiTheme="minorHAnsi" w:hAnsiTheme="minorHAnsi" w:cs="Calibri"/>
                <w:kern w:val="0"/>
                <w:szCs w:val="22"/>
                <w:lang w:eastAsia="en-GB"/>
              </w:rPr>
            </w:pPr>
            <w:r w:rsidRPr="009D3D0C">
              <w:rPr>
                <w:rFonts w:asciiTheme="minorHAnsi" w:hAnsiTheme="minorHAnsi" w:cs="Calibri"/>
                <w:kern w:val="0"/>
                <w:szCs w:val="22"/>
                <w:lang w:eastAsia="en-GB"/>
              </w:rPr>
              <w:t>Statistical modelling of arrears history data for decision support in</w:t>
            </w:r>
          </w:p>
          <w:p w14:paraId="0D5F3D5C" w14:textId="77777777" w:rsidR="0093458D" w:rsidRDefault="009D3D0C" w:rsidP="009D3D0C">
            <w:pPr>
              <w:overflowPunct/>
              <w:ind w:left="113"/>
              <w:textAlignment w:val="auto"/>
              <w:rPr>
                <w:rFonts w:asciiTheme="minorHAnsi" w:hAnsiTheme="minorHAnsi" w:cs="Calibri"/>
                <w:kern w:val="0"/>
                <w:szCs w:val="22"/>
                <w:lang w:eastAsia="en-GB"/>
              </w:rPr>
            </w:pPr>
            <w:r w:rsidRPr="009D3D0C">
              <w:rPr>
                <w:rFonts w:asciiTheme="minorHAnsi" w:hAnsiTheme="minorHAnsi" w:cs="Calibri"/>
                <w:kern w:val="0"/>
                <w:szCs w:val="22"/>
                <w:lang w:eastAsia="en-GB"/>
              </w:rPr>
              <w:t>Social Housing Management</w:t>
            </w:r>
          </w:p>
          <w:p w14:paraId="19C1A287" w14:textId="77777777" w:rsidR="009D3D0C" w:rsidRPr="0093458D" w:rsidRDefault="009D3D0C" w:rsidP="009D3D0C">
            <w:pPr>
              <w:overflowPunct/>
              <w:ind w:left="113"/>
              <w:textAlignment w:val="auto"/>
              <w:rPr>
                <w:rFonts w:asciiTheme="minorHAnsi" w:hAnsiTheme="minorHAnsi" w:cs="Calibri"/>
                <w:kern w:val="0"/>
                <w:szCs w:val="22"/>
                <w:lang w:eastAsia="en-GB"/>
              </w:rPr>
            </w:pPr>
          </w:p>
          <w:p w14:paraId="3484E00C" w14:textId="77777777" w:rsidR="00B47DA6"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Race Disparity Audit: Building a data website and collaborating across Government.</w:t>
            </w:r>
          </w:p>
          <w:p w14:paraId="6893FF61" w14:textId="77777777" w:rsidR="0093458D" w:rsidRPr="0093458D" w:rsidRDefault="0093458D" w:rsidP="0093458D">
            <w:pPr>
              <w:overflowPunct/>
              <w:ind w:left="113"/>
              <w:textAlignment w:val="auto"/>
              <w:rPr>
                <w:rFonts w:asciiTheme="minorHAnsi" w:hAnsiTheme="minorHAnsi" w:cs="Calibri"/>
                <w:kern w:val="0"/>
                <w:szCs w:val="22"/>
                <w:lang w:eastAsia="en-GB"/>
              </w:rPr>
            </w:pPr>
          </w:p>
        </w:tc>
        <w:tc>
          <w:tcPr>
            <w:tcW w:w="1251" w:type="pct"/>
            <w:vAlign w:val="center"/>
          </w:tcPr>
          <w:p w14:paraId="10B90FF9" w14:textId="77777777" w:rsidR="0093458D" w:rsidRDefault="0093458D" w:rsidP="0093458D">
            <w:pPr>
              <w:overflowPunct/>
              <w:ind w:left="113"/>
              <w:textAlignment w:val="auto"/>
              <w:rPr>
                <w:rFonts w:asciiTheme="minorHAnsi" w:hAnsiTheme="minorHAnsi" w:cs="Calibri"/>
                <w:kern w:val="0"/>
                <w:szCs w:val="22"/>
                <w:lang w:eastAsia="en-GB"/>
              </w:rPr>
            </w:pPr>
          </w:p>
          <w:p w14:paraId="26A66DDE" w14:textId="77777777" w:rsidR="0093458D"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 xml:space="preserve">Farida </w:t>
            </w:r>
            <w:proofErr w:type="spellStart"/>
            <w:r w:rsidRPr="0093458D">
              <w:rPr>
                <w:rFonts w:asciiTheme="minorHAnsi" w:hAnsiTheme="minorHAnsi" w:cs="Calibri"/>
                <w:kern w:val="0"/>
                <w:szCs w:val="22"/>
                <w:lang w:eastAsia="en-GB"/>
              </w:rPr>
              <w:t>Mustafazade</w:t>
            </w:r>
            <w:proofErr w:type="spellEnd"/>
            <w:r w:rsidRPr="0093458D">
              <w:rPr>
                <w:rFonts w:asciiTheme="minorHAnsi" w:hAnsiTheme="minorHAnsi" w:cs="Calibri"/>
                <w:kern w:val="0"/>
                <w:szCs w:val="22"/>
                <w:lang w:eastAsia="en-GB"/>
              </w:rPr>
              <w:t xml:space="preserve"> (Newcastle University)</w:t>
            </w:r>
          </w:p>
          <w:p w14:paraId="59D1B025" w14:textId="77777777" w:rsidR="0093458D" w:rsidRDefault="0093458D" w:rsidP="0093458D">
            <w:pPr>
              <w:overflowPunct/>
              <w:ind w:left="113"/>
              <w:textAlignment w:val="auto"/>
              <w:rPr>
                <w:rFonts w:asciiTheme="minorHAnsi" w:hAnsiTheme="minorHAnsi" w:cs="Calibri"/>
                <w:kern w:val="0"/>
                <w:szCs w:val="22"/>
                <w:lang w:eastAsia="en-GB"/>
              </w:rPr>
            </w:pPr>
          </w:p>
          <w:p w14:paraId="5C5F54C1" w14:textId="77777777" w:rsidR="009D3D0C" w:rsidRPr="0093458D" w:rsidRDefault="009D3D0C" w:rsidP="0093458D">
            <w:pPr>
              <w:overflowPunct/>
              <w:ind w:left="113"/>
              <w:textAlignment w:val="auto"/>
              <w:rPr>
                <w:rFonts w:asciiTheme="minorHAnsi" w:hAnsiTheme="minorHAnsi" w:cs="Calibri"/>
                <w:kern w:val="0"/>
                <w:szCs w:val="22"/>
                <w:lang w:eastAsia="en-GB"/>
              </w:rPr>
            </w:pPr>
          </w:p>
          <w:p w14:paraId="50435DBC" w14:textId="77777777" w:rsidR="00B47DA6" w:rsidRDefault="0093458D" w:rsidP="0093458D">
            <w:pPr>
              <w:overflowPunct/>
              <w:ind w:left="113"/>
              <w:textAlignment w:val="auto"/>
              <w:rPr>
                <w:rFonts w:asciiTheme="minorHAnsi" w:hAnsiTheme="minorHAnsi" w:cs="Calibri"/>
                <w:kern w:val="0"/>
                <w:szCs w:val="22"/>
                <w:lang w:eastAsia="en-GB"/>
              </w:rPr>
            </w:pPr>
            <w:proofErr w:type="spellStart"/>
            <w:r w:rsidRPr="0093458D">
              <w:rPr>
                <w:rFonts w:asciiTheme="minorHAnsi" w:hAnsiTheme="minorHAnsi" w:cs="Calibri"/>
                <w:kern w:val="0"/>
                <w:szCs w:val="22"/>
                <w:lang w:eastAsia="en-GB"/>
              </w:rPr>
              <w:t>Zamila</w:t>
            </w:r>
            <w:proofErr w:type="spellEnd"/>
            <w:r w:rsidRPr="0093458D">
              <w:rPr>
                <w:rFonts w:asciiTheme="minorHAnsi" w:hAnsiTheme="minorHAnsi" w:cs="Calibri"/>
                <w:kern w:val="0"/>
                <w:szCs w:val="22"/>
                <w:lang w:eastAsia="en-GB"/>
              </w:rPr>
              <w:t xml:space="preserve"> </w:t>
            </w:r>
            <w:proofErr w:type="spellStart"/>
            <w:r w:rsidRPr="0093458D">
              <w:rPr>
                <w:rFonts w:asciiTheme="minorHAnsi" w:hAnsiTheme="minorHAnsi" w:cs="Calibri"/>
                <w:kern w:val="0"/>
                <w:szCs w:val="22"/>
                <w:lang w:eastAsia="en-GB"/>
              </w:rPr>
              <w:t>Bunglawala</w:t>
            </w:r>
            <w:proofErr w:type="spellEnd"/>
            <w:r w:rsidRPr="0093458D">
              <w:rPr>
                <w:rFonts w:asciiTheme="minorHAnsi" w:hAnsiTheme="minorHAnsi" w:cs="Calibri"/>
                <w:kern w:val="0"/>
                <w:szCs w:val="22"/>
                <w:lang w:eastAsia="en-GB"/>
              </w:rPr>
              <w:t xml:space="preserve"> (Cabinet Office)</w:t>
            </w:r>
          </w:p>
          <w:p w14:paraId="436FC52C" w14:textId="77777777" w:rsidR="0093458D" w:rsidRDefault="0093458D" w:rsidP="0093458D">
            <w:pPr>
              <w:overflowPunct/>
              <w:ind w:left="113"/>
              <w:textAlignment w:val="auto"/>
              <w:rPr>
                <w:rFonts w:asciiTheme="minorHAnsi" w:hAnsiTheme="minorHAnsi" w:cs="Calibri"/>
                <w:kern w:val="0"/>
                <w:szCs w:val="22"/>
                <w:lang w:eastAsia="en-GB"/>
              </w:rPr>
            </w:pPr>
          </w:p>
          <w:p w14:paraId="31EBF497" w14:textId="77777777" w:rsidR="00C77652" w:rsidRPr="0093458D" w:rsidRDefault="00C77652" w:rsidP="0093458D">
            <w:pPr>
              <w:overflowPunct/>
              <w:ind w:left="113"/>
              <w:textAlignment w:val="auto"/>
              <w:rPr>
                <w:rFonts w:asciiTheme="minorHAnsi" w:hAnsiTheme="minorHAnsi" w:cs="Calibri"/>
                <w:kern w:val="0"/>
                <w:szCs w:val="22"/>
                <w:lang w:eastAsia="en-GB"/>
              </w:rPr>
            </w:pPr>
          </w:p>
        </w:tc>
      </w:tr>
      <w:tr w:rsidR="00740911" w:rsidRPr="00740911" w14:paraId="27C7AE80" w14:textId="77777777" w:rsidTr="0093458D">
        <w:trPr>
          <w:trHeight w:val="760"/>
          <w:jc w:val="center"/>
        </w:trPr>
        <w:tc>
          <w:tcPr>
            <w:tcW w:w="664" w:type="pct"/>
            <w:vMerge/>
            <w:vAlign w:val="center"/>
          </w:tcPr>
          <w:p w14:paraId="2862F451" w14:textId="77777777" w:rsidR="00B47DA6" w:rsidRPr="00740911" w:rsidRDefault="00B47DA6" w:rsidP="00BB0D14">
            <w:pPr>
              <w:overflowPunct/>
              <w:jc w:val="center"/>
              <w:textAlignment w:val="auto"/>
              <w:rPr>
                <w:rFonts w:asciiTheme="minorHAnsi" w:hAnsiTheme="minorHAnsi"/>
                <w:kern w:val="0"/>
                <w:szCs w:val="22"/>
                <w:lang w:eastAsia="en-GB"/>
              </w:rPr>
            </w:pPr>
          </w:p>
        </w:tc>
        <w:tc>
          <w:tcPr>
            <w:tcW w:w="1102" w:type="pct"/>
            <w:vAlign w:val="center"/>
          </w:tcPr>
          <w:p w14:paraId="77439B31" w14:textId="77777777" w:rsidR="00B47DA6" w:rsidRPr="00740911" w:rsidRDefault="00B47DA6"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
                <w:bCs/>
                <w:color w:val="000000"/>
                <w:kern w:val="0"/>
                <w:szCs w:val="22"/>
                <w:lang w:eastAsia="en-GB"/>
              </w:rPr>
              <w:t>3.2</w:t>
            </w:r>
          </w:p>
          <w:p w14:paraId="77A5A9D9" w14:textId="77777777" w:rsidR="00B47DA6" w:rsidRPr="00740911" w:rsidRDefault="00B47DA6"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Directors Boardroom</w:t>
            </w:r>
          </w:p>
        </w:tc>
        <w:tc>
          <w:tcPr>
            <w:tcW w:w="1983" w:type="pct"/>
            <w:vAlign w:val="center"/>
          </w:tcPr>
          <w:p w14:paraId="2971DE33" w14:textId="77777777" w:rsidR="0093458D" w:rsidRDefault="0093458D" w:rsidP="0093458D">
            <w:pPr>
              <w:overflowPunct/>
              <w:ind w:left="113"/>
              <w:textAlignment w:val="auto"/>
              <w:rPr>
                <w:rFonts w:asciiTheme="minorHAnsi" w:hAnsiTheme="minorHAnsi" w:cs="Calibri"/>
                <w:kern w:val="0"/>
                <w:szCs w:val="22"/>
                <w:lang w:eastAsia="en-GB"/>
              </w:rPr>
            </w:pPr>
          </w:p>
          <w:p w14:paraId="10660174" w14:textId="77777777" w:rsidR="0093458D" w:rsidRPr="0093458D"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Quota sampling guidance</w:t>
            </w:r>
          </w:p>
          <w:p w14:paraId="34527816" w14:textId="77777777" w:rsidR="0093458D" w:rsidRDefault="0093458D" w:rsidP="0093458D">
            <w:pPr>
              <w:overflowPunct/>
              <w:ind w:left="113"/>
              <w:textAlignment w:val="auto"/>
              <w:rPr>
                <w:rFonts w:asciiTheme="minorHAnsi" w:hAnsiTheme="minorHAnsi" w:cs="Calibri"/>
                <w:kern w:val="0"/>
                <w:szCs w:val="22"/>
                <w:lang w:eastAsia="en-GB"/>
              </w:rPr>
            </w:pPr>
          </w:p>
          <w:p w14:paraId="5AD5BFA1" w14:textId="77777777" w:rsidR="0093458D" w:rsidRPr="0093458D" w:rsidRDefault="0093458D" w:rsidP="0093458D">
            <w:pPr>
              <w:overflowPunct/>
              <w:ind w:left="113"/>
              <w:textAlignment w:val="auto"/>
              <w:rPr>
                <w:rFonts w:asciiTheme="minorHAnsi" w:hAnsiTheme="minorHAnsi" w:cs="Calibri"/>
                <w:kern w:val="0"/>
                <w:szCs w:val="22"/>
                <w:lang w:eastAsia="en-GB"/>
              </w:rPr>
            </w:pPr>
          </w:p>
          <w:p w14:paraId="552562F2" w14:textId="77777777" w:rsidR="00B47DA6"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Quality Assurance of Administrative Data (QAAD): The population statistics perspective</w:t>
            </w:r>
          </w:p>
          <w:p w14:paraId="1651C77E" w14:textId="77777777" w:rsidR="0093458D" w:rsidRPr="0093458D" w:rsidRDefault="0093458D" w:rsidP="0093458D">
            <w:pPr>
              <w:overflowPunct/>
              <w:ind w:left="113"/>
              <w:textAlignment w:val="auto"/>
              <w:rPr>
                <w:rFonts w:asciiTheme="minorHAnsi" w:hAnsiTheme="minorHAnsi" w:cs="Calibri"/>
                <w:kern w:val="0"/>
                <w:szCs w:val="22"/>
                <w:lang w:eastAsia="en-GB"/>
              </w:rPr>
            </w:pPr>
          </w:p>
        </w:tc>
        <w:tc>
          <w:tcPr>
            <w:tcW w:w="1251" w:type="pct"/>
            <w:vAlign w:val="center"/>
          </w:tcPr>
          <w:p w14:paraId="5A5EDDA0" w14:textId="77777777" w:rsidR="0093458D" w:rsidRDefault="0093458D" w:rsidP="0093458D">
            <w:pPr>
              <w:overflowPunct/>
              <w:ind w:left="113"/>
              <w:textAlignment w:val="auto"/>
              <w:rPr>
                <w:rFonts w:asciiTheme="minorHAnsi" w:hAnsiTheme="minorHAnsi" w:cs="Calibri"/>
                <w:kern w:val="0"/>
                <w:szCs w:val="22"/>
                <w:lang w:eastAsia="en-GB"/>
              </w:rPr>
            </w:pPr>
          </w:p>
          <w:p w14:paraId="04692D74" w14:textId="77777777" w:rsidR="0093458D" w:rsidRDefault="0093458D" w:rsidP="0093458D">
            <w:pPr>
              <w:overflowPunct/>
              <w:ind w:left="113"/>
              <w:textAlignment w:val="auto"/>
              <w:rPr>
                <w:rFonts w:asciiTheme="minorHAnsi" w:hAnsiTheme="minorHAnsi" w:cs="Calibri"/>
                <w:kern w:val="0"/>
                <w:szCs w:val="22"/>
                <w:lang w:eastAsia="en-GB"/>
              </w:rPr>
            </w:pPr>
            <w:r>
              <w:rPr>
                <w:rFonts w:asciiTheme="minorHAnsi" w:hAnsiTheme="minorHAnsi" w:cs="Calibri"/>
                <w:kern w:val="0"/>
                <w:szCs w:val="22"/>
                <w:lang w:eastAsia="en-GB"/>
              </w:rPr>
              <w:t xml:space="preserve">Gary Brown (ONS) </w:t>
            </w:r>
            <w:r w:rsidR="00224098">
              <w:rPr>
                <w:rFonts w:asciiTheme="minorHAnsi" w:hAnsiTheme="minorHAnsi" w:cs="Calibri"/>
                <w:kern w:val="0"/>
                <w:szCs w:val="22"/>
                <w:lang w:eastAsia="en-GB"/>
              </w:rPr>
              <w:t xml:space="preserve">and </w:t>
            </w:r>
            <w:r w:rsidRPr="0093458D">
              <w:rPr>
                <w:rFonts w:asciiTheme="minorHAnsi" w:hAnsiTheme="minorHAnsi" w:cs="Calibri"/>
                <w:kern w:val="0"/>
                <w:szCs w:val="22"/>
                <w:lang w:eastAsia="en-GB"/>
              </w:rPr>
              <w:t>Catherine Mottram (</w:t>
            </w:r>
            <w:proofErr w:type="spellStart"/>
            <w:r w:rsidRPr="0093458D">
              <w:rPr>
                <w:rFonts w:asciiTheme="minorHAnsi" w:hAnsiTheme="minorHAnsi" w:cs="Calibri"/>
                <w:kern w:val="0"/>
                <w:szCs w:val="22"/>
                <w:lang w:eastAsia="en-GB"/>
              </w:rPr>
              <w:t>DfT</w:t>
            </w:r>
            <w:proofErr w:type="spellEnd"/>
            <w:r w:rsidRPr="0093458D">
              <w:rPr>
                <w:rFonts w:asciiTheme="minorHAnsi" w:hAnsiTheme="minorHAnsi" w:cs="Calibri"/>
                <w:kern w:val="0"/>
                <w:szCs w:val="22"/>
                <w:lang w:eastAsia="en-GB"/>
              </w:rPr>
              <w:t xml:space="preserve">) </w:t>
            </w:r>
          </w:p>
          <w:p w14:paraId="520164F3" w14:textId="77777777" w:rsidR="0093458D" w:rsidRDefault="0093458D" w:rsidP="0093458D">
            <w:pPr>
              <w:overflowPunct/>
              <w:ind w:left="113"/>
              <w:textAlignment w:val="auto"/>
              <w:rPr>
                <w:rFonts w:asciiTheme="minorHAnsi" w:hAnsiTheme="minorHAnsi" w:cs="Calibri"/>
                <w:kern w:val="0"/>
                <w:szCs w:val="22"/>
                <w:lang w:eastAsia="en-GB"/>
              </w:rPr>
            </w:pPr>
          </w:p>
          <w:p w14:paraId="1A8AA5C2" w14:textId="77777777" w:rsidR="00B47DA6"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 xml:space="preserve">Philip </w:t>
            </w:r>
            <w:proofErr w:type="spellStart"/>
            <w:r w:rsidRPr="0093458D">
              <w:rPr>
                <w:rFonts w:asciiTheme="minorHAnsi" w:hAnsiTheme="minorHAnsi" w:cs="Calibri"/>
                <w:kern w:val="0"/>
                <w:szCs w:val="22"/>
                <w:lang w:eastAsia="en-GB"/>
              </w:rPr>
              <w:t>Humby</w:t>
            </w:r>
            <w:proofErr w:type="spellEnd"/>
            <w:r w:rsidRPr="0093458D">
              <w:rPr>
                <w:rFonts w:asciiTheme="minorHAnsi" w:hAnsiTheme="minorHAnsi" w:cs="Calibri"/>
                <w:kern w:val="0"/>
                <w:szCs w:val="22"/>
                <w:lang w:eastAsia="en-GB"/>
              </w:rPr>
              <w:t xml:space="preserve"> (ONS)</w:t>
            </w:r>
          </w:p>
          <w:p w14:paraId="5405B108" w14:textId="77777777" w:rsidR="0093458D" w:rsidRDefault="0093458D" w:rsidP="0093458D">
            <w:pPr>
              <w:overflowPunct/>
              <w:ind w:left="113"/>
              <w:textAlignment w:val="auto"/>
              <w:rPr>
                <w:rFonts w:asciiTheme="minorHAnsi" w:hAnsiTheme="minorHAnsi" w:cs="Calibri"/>
                <w:kern w:val="0"/>
                <w:szCs w:val="22"/>
                <w:lang w:eastAsia="en-GB"/>
              </w:rPr>
            </w:pPr>
          </w:p>
          <w:p w14:paraId="79656A87" w14:textId="77777777" w:rsidR="0093458D" w:rsidRDefault="0093458D" w:rsidP="0093458D">
            <w:pPr>
              <w:overflowPunct/>
              <w:ind w:left="113"/>
              <w:textAlignment w:val="auto"/>
              <w:rPr>
                <w:rFonts w:asciiTheme="minorHAnsi" w:hAnsiTheme="minorHAnsi" w:cs="Calibri"/>
                <w:kern w:val="0"/>
                <w:szCs w:val="22"/>
                <w:lang w:eastAsia="en-GB"/>
              </w:rPr>
            </w:pPr>
          </w:p>
          <w:p w14:paraId="42B4A917" w14:textId="77777777" w:rsidR="0093458D" w:rsidRPr="0093458D" w:rsidRDefault="0093458D" w:rsidP="0093458D">
            <w:pPr>
              <w:overflowPunct/>
              <w:ind w:left="113"/>
              <w:textAlignment w:val="auto"/>
              <w:rPr>
                <w:rFonts w:asciiTheme="minorHAnsi" w:hAnsiTheme="minorHAnsi" w:cs="Calibri"/>
                <w:kern w:val="0"/>
                <w:szCs w:val="22"/>
                <w:lang w:eastAsia="en-GB"/>
              </w:rPr>
            </w:pPr>
          </w:p>
        </w:tc>
      </w:tr>
      <w:tr w:rsidR="00740911" w:rsidRPr="00740911" w14:paraId="7B5ED1D1" w14:textId="77777777" w:rsidTr="0093458D">
        <w:trPr>
          <w:trHeight w:val="716"/>
          <w:jc w:val="center"/>
        </w:trPr>
        <w:tc>
          <w:tcPr>
            <w:tcW w:w="664" w:type="pct"/>
            <w:vMerge/>
            <w:vAlign w:val="center"/>
          </w:tcPr>
          <w:p w14:paraId="327E217E" w14:textId="77777777" w:rsidR="00B47DA6" w:rsidRPr="00740911" w:rsidRDefault="00B47DA6" w:rsidP="00BB0D14">
            <w:pPr>
              <w:overflowPunct/>
              <w:jc w:val="center"/>
              <w:textAlignment w:val="auto"/>
              <w:rPr>
                <w:rFonts w:asciiTheme="minorHAnsi" w:hAnsiTheme="minorHAnsi"/>
                <w:kern w:val="0"/>
                <w:szCs w:val="22"/>
                <w:lang w:eastAsia="en-GB"/>
              </w:rPr>
            </w:pPr>
          </w:p>
        </w:tc>
        <w:tc>
          <w:tcPr>
            <w:tcW w:w="1102" w:type="pct"/>
            <w:vAlign w:val="center"/>
          </w:tcPr>
          <w:p w14:paraId="2BD7B312" w14:textId="77777777" w:rsidR="00B47DA6" w:rsidRPr="00740911" w:rsidRDefault="00B47DA6"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
                <w:bCs/>
                <w:color w:val="000000"/>
                <w:kern w:val="0"/>
                <w:szCs w:val="22"/>
                <w:lang w:eastAsia="en-GB"/>
              </w:rPr>
              <w:t>3.3</w:t>
            </w:r>
          </w:p>
          <w:p w14:paraId="0CFD7A48" w14:textId="77777777" w:rsidR="00B47DA6" w:rsidRPr="00740911" w:rsidRDefault="0093458D"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Cs/>
                <w:color w:val="000000"/>
                <w:kern w:val="0"/>
                <w:szCs w:val="22"/>
                <w:lang w:eastAsia="en-GB"/>
              </w:rPr>
              <w:t>International Bar</w:t>
            </w:r>
          </w:p>
        </w:tc>
        <w:tc>
          <w:tcPr>
            <w:tcW w:w="1983" w:type="pct"/>
            <w:vAlign w:val="center"/>
          </w:tcPr>
          <w:p w14:paraId="7348CD3B" w14:textId="77777777" w:rsidR="0093458D" w:rsidRDefault="0093458D" w:rsidP="0093458D">
            <w:pPr>
              <w:overflowPunct/>
              <w:ind w:left="113"/>
              <w:textAlignment w:val="auto"/>
              <w:rPr>
                <w:rFonts w:asciiTheme="minorHAnsi" w:hAnsiTheme="minorHAnsi" w:cs="Calibri"/>
                <w:kern w:val="0"/>
                <w:szCs w:val="22"/>
                <w:lang w:eastAsia="en-GB"/>
              </w:rPr>
            </w:pPr>
          </w:p>
          <w:p w14:paraId="4AF64FA9" w14:textId="77777777" w:rsidR="0093458D"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 xml:space="preserve">The ‘Data’ Science of Where - the role of Geospatial analysis in Data Science and Statistics </w:t>
            </w:r>
          </w:p>
          <w:p w14:paraId="665AF0B7" w14:textId="77777777" w:rsidR="0093458D" w:rsidRDefault="0093458D" w:rsidP="0093458D">
            <w:pPr>
              <w:overflowPunct/>
              <w:ind w:left="113"/>
              <w:textAlignment w:val="auto"/>
              <w:rPr>
                <w:rFonts w:asciiTheme="minorHAnsi" w:hAnsiTheme="minorHAnsi" w:cs="Calibri"/>
                <w:kern w:val="0"/>
                <w:szCs w:val="22"/>
                <w:lang w:eastAsia="en-GB"/>
              </w:rPr>
            </w:pPr>
          </w:p>
          <w:p w14:paraId="49D19304" w14:textId="77777777" w:rsidR="00B47DA6"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Disaggregating statistics using spatial techniques</w:t>
            </w:r>
          </w:p>
          <w:p w14:paraId="0801E7EF" w14:textId="77777777" w:rsidR="0093458D" w:rsidRPr="0093458D" w:rsidRDefault="0093458D" w:rsidP="0093458D">
            <w:pPr>
              <w:overflowPunct/>
              <w:ind w:left="113"/>
              <w:textAlignment w:val="auto"/>
              <w:rPr>
                <w:rFonts w:asciiTheme="minorHAnsi" w:hAnsiTheme="minorHAnsi" w:cs="Calibri"/>
                <w:kern w:val="0"/>
                <w:szCs w:val="22"/>
                <w:lang w:eastAsia="en-GB"/>
              </w:rPr>
            </w:pPr>
          </w:p>
        </w:tc>
        <w:tc>
          <w:tcPr>
            <w:tcW w:w="1251" w:type="pct"/>
            <w:vAlign w:val="center"/>
          </w:tcPr>
          <w:p w14:paraId="4C2B6961" w14:textId="77777777" w:rsidR="0093458D" w:rsidRDefault="0093458D" w:rsidP="0093458D">
            <w:pPr>
              <w:ind w:left="113"/>
              <w:rPr>
                <w:rFonts w:asciiTheme="minorHAnsi" w:hAnsiTheme="minorHAnsi" w:cs="Calibri"/>
                <w:kern w:val="0"/>
                <w:szCs w:val="22"/>
                <w:lang w:eastAsia="en-GB"/>
              </w:rPr>
            </w:pPr>
          </w:p>
          <w:p w14:paraId="387698DD" w14:textId="77777777" w:rsidR="0093458D" w:rsidRDefault="0093458D" w:rsidP="0093458D">
            <w:pPr>
              <w:ind w:left="113"/>
              <w:rPr>
                <w:rFonts w:asciiTheme="minorHAnsi" w:hAnsiTheme="minorHAnsi" w:cs="Calibri"/>
                <w:kern w:val="0"/>
                <w:szCs w:val="22"/>
                <w:lang w:eastAsia="en-GB"/>
              </w:rPr>
            </w:pPr>
            <w:r w:rsidRPr="0093458D">
              <w:rPr>
                <w:rFonts w:asciiTheme="minorHAnsi" w:hAnsiTheme="minorHAnsi" w:cs="Calibri"/>
                <w:kern w:val="0"/>
                <w:szCs w:val="22"/>
                <w:lang w:eastAsia="en-GB"/>
              </w:rPr>
              <w:t xml:space="preserve">Steve </w:t>
            </w:r>
            <w:proofErr w:type="spellStart"/>
            <w:r w:rsidRPr="0093458D">
              <w:rPr>
                <w:rFonts w:asciiTheme="minorHAnsi" w:hAnsiTheme="minorHAnsi" w:cs="Calibri"/>
                <w:kern w:val="0"/>
                <w:szCs w:val="22"/>
                <w:lang w:eastAsia="en-GB"/>
              </w:rPr>
              <w:t>Croney</w:t>
            </w:r>
            <w:proofErr w:type="spellEnd"/>
            <w:r w:rsidRPr="0093458D">
              <w:rPr>
                <w:rFonts w:asciiTheme="minorHAnsi" w:hAnsiTheme="minorHAnsi" w:cs="Calibri"/>
                <w:kern w:val="0"/>
                <w:szCs w:val="22"/>
                <w:lang w:eastAsia="en-GB"/>
              </w:rPr>
              <w:t xml:space="preserve"> (ESRI) </w:t>
            </w:r>
          </w:p>
          <w:p w14:paraId="38D31BF8" w14:textId="77777777" w:rsidR="0093458D" w:rsidRDefault="0093458D" w:rsidP="0093458D">
            <w:pPr>
              <w:ind w:left="113"/>
              <w:rPr>
                <w:rFonts w:asciiTheme="minorHAnsi" w:hAnsiTheme="minorHAnsi" w:cs="Calibri"/>
                <w:kern w:val="0"/>
                <w:szCs w:val="22"/>
                <w:lang w:eastAsia="en-GB"/>
              </w:rPr>
            </w:pPr>
          </w:p>
          <w:p w14:paraId="15E4D017" w14:textId="77777777" w:rsidR="0093458D" w:rsidRPr="0093458D" w:rsidRDefault="0093458D" w:rsidP="0093458D">
            <w:pPr>
              <w:rPr>
                <w:rFonts w:asciiTheme="minorHAnsi" w:hAnsiTheme="minorHAnsi" w:cs="Calibri"/>
                <w:kern w:val="0"/>
                <w:szCs w:val="22"/>
                <w:lang w:eastAsia="en-GB"/>
              </w:rPr>
            </w:pPr>
          </w:p>
          <w:p w14:paraId="060FB16A" w14:textId="77777777" w:rsidR="0093458D" w:rsidRPr="0093458D" w:rsidRDefault="0093458D" w:rsidP="0093458D">
            <w:pPr>
              <w:ind w:left="113"/>
              <w:rPr>
                <w:rFonts w:asciiTheme="minorHAnsi" w:hAnsiTheme="minorHAnsi" w:cs="Calibri"/>
                <w:kern w:val="0"/>
                <w:szCs w:val="22"/>
                <w:lang w:eastAsia="en-GB"/>
              </w:rPr>
            </w:pPr>
          </w:p>
          <w:p w14:paraId="2315E5AF" w14:textId="77777777" w:rsidR="00B47DA6"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Chris Gale (ONS)</w:t>
            </w:r>
          </w:p>
          <w:p w14:paraId="1A192A91" w14:textId="77777777" w:rsidR="0093458D" w:rsidRDefault="0093458D" w:rsidP="0093458D">
            <w:pPr>
              <w:overflowPunct/>
              <w:ind w:left="113"/>
              <w:textAlignment w:val="auto"/>
              <w:rPr>
                <w:rFonts w:asciiTheme="minorHAnsi" w:hAnsiTheme="minorHAnsi" w:cs="Calibri"/>
                <w:kern w:val="0"/>
                <w:szCs w:val="22"/>
                <w:lang w:eastAsia="en-GB"/>
              </w:rPr>
            </w:pPr>
          </w:p>
          <w:p w14:paraId="5282B4CC" w14:textId="77777777" w:rsidR="0093458D" w:rsidRPr="0093458D" w:rsidRDefault="0093458D" w:rsidP="0093458D">
            <w:pPr>
              <w:overflowPunct/>
              <w:textAlignment w:val="auto"/>
              <w:rPr>
                <w:rFonts w:asciiTheme="minorHAnsi" w:hAnsiTheme="minorHAnsi" w:cs="Calibri"/>
                <w:kern w:val="0"/>
                <w:szCs w:val="22"/>
                <w:lang w:eastAsia="en-GB"/>
              </w:rPr>
            </w:pPr>
          </w:p>
        </w:tc>
      </w:tr>
      <w:tr w:rsidR="00740911" w:rsidRPr="00740911" w14:paraId="67C1A8BC" w14:textId="77777777" w:rsidTr="0093458D">
        <w:trPr>
          <w:trHeight w:val="557"/>
          <w:jc w:val="center"/>
        </w:trPr>
        <w:tc>
          <w:tcPr>
            <w:tcW w:w="664" w:type="pct"/>
            <w:vMerge/>
            <w:vAlign w:val="center"/>
          </w:tcPr>
          <w:p w14:paraId="7FA44BB6" w14:textId="77777777" w:rsidR="00B47DA6" w:rsidRPr="00740911" w:rsidRDefault="00B47DA6" w:rsidP="00BB0D14">
            <w:pPr>
              <w:overflowPunct/>
              <w:jc w:val="center"/>
              <w:textAlignment w:val="auto"/>
              <w:rPr>
                <w:rFonts w:asciiTheme="minorHAnsi" w:hAnsiTheme="minorHAnsi"/>
                <w:kern w:val="0"/>
                <w:szCs w:val="22"/>
                <w:lang w:eastAsia="en-GB"/>
              </w:rPr>
            </w:pPr>
          </w:p>
        </w:tc>
        <w:tc>
          <w:tcPr>
            <w:tcW w:w="1102" w:type="pct"/>
            <w:vAlign w:val="center"/>
          </w:tcPr>
          <w:p w14:paraId="5CF99102" w14:textId="77777777" w:rsidR="00B47DA6" w:rsidRPr="00740911" w:rsidRDefault="00B47DA6"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
                <w:bCs/>
                <w:color w:val="000000"/>
                <w:kern w:val="0"/>
                <w:szCs w:val="22"/>
                <w:lang w:eastAsia="en-GB"/>
              </w:rPr>
              <w:t>3.4</w:t>
            </w:r>
          </w:p>
          <w:p w14:paraId="6D3CD85C" w14:textId="77777777" w:rsidR="00B47DA6" w:rsidRPr="00740911" w:rsidRDefault="0093458D"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Platinum Suite</w:t>
            </w:r>
          </w:p>
        </w:tc>
        <w:tc>
          <w:tcPr>
            <w:tcW w:w="1983" w:type="pct"/>
            <w:vAlign w:val="center"/>
          </w:tcPr>
          <w:p w14:paraId="52452B12" w14:textId="77777777" w:rsidR="0093458D" w:rsidRDefault="0093458D" w:rsidP="0093458D">
            <w:pPr>
              <w:overflowPunct/>
              <w:ind w:left="113"/>
              <w:textAlignment w:val="auto"/>
              <w:rPr>
                <w:rFonts w:asciiTheme="minorHAnsi" w:hAnsiTheme="minorHAnsi" w:cs="Calibri"/>
                <w:kern w:val="0"/>
                <w:szCs w:val="22"/>
                <w:lang w:eastAsia="en-GB"/>
              </w:rPr>
            </w:pPr>
          </w:p>
          <w:p w14:paraId="42922FE0" w14:textId="77777777" w:rsidR="00B47DA6"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DCLG’s analytical work in the immediate aftermath of the Grenfell Tower fire</w:t>
            </w:r>
          </w:p>
          <w:p w14:paraId="7D437226" w14:textId="77777777" w:rsidR="0093458D" w:rsidRPr="0093458D" w:rsidRDefault="0093458D" w:rsidP="0093458D">
            <w:pPr>
              <w:overflowPunct/>
              <w:ind w:left="113"/>
              <w:textAlignment w:val="auto"/>
              <w:rPr>
                <w:rFonts w:asciiTheme="minorHAnsi" w:hAnsiTheme="minorHAnsi" w:cs="Calibri"/>
                <w:kern w:val="0"/>
                <w:szCs w:val="22"/>
                <w:lang w:eastAsia="en-GB"/>
              </w:rPr>
            </w:pPr>
          </w:p>
        </w:tc>
        <w:tc>
          <w:tcPr>
            <w:tcW w:w="1251" w:type="pct"/>
            <w:vAlign w:val="center"/>
          </w:tcPr>
          <w:p w14:paraId="1F7F0A7A" w14:textId="77777777" w:rsidR="00B47DA6" w:rsidRPr="0093458D"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Sandra Tudor (DCLG)</w:t>
            </w:r>
          </w:p>
        </w:tc>
      </w:tr>
      <w:tr w:rsidR="00740911" w:rsidRPr="00740911" w14:paraId="0E90149C" w14:textId="77777777" w:rsidTr="0093458D">
        <w:trPr>
          <w:trHeight w:val="557"/>
          <w:jc w:val="center"/>
        </w:trPr>
        <w:tc>
          <w:tcPr>
            <w:tcW w:w="664" w:type="pct"/>
            <w:vMerge/>
            <w:vAlign w:val="center"/>
          </w:tcPr>
          <w:p w14:paraId="0B7319E7" w14:textId="77777777" w:rsidR="00B47DA6" w:rsidRPr="00740911" w:rsidRDefault="00B47DA6" w:rsidP="00BB0D14">
            <w:pPr>
              <w:overflowPunct/>
              <w:jc w:val="center"/>
              <w:textAlignment w:val="auto"/>
              <w:rPr>
                <w:rFonts w:asciiTheme="minorHAnsi" w:hAnsiTheme="minorHAnsi"/>
                <w:kern w:val="0"/>
                <w:szCs w:val="22"/>
                <w:lang w:eastAsia="en-GB"/>
              </w:rPr>
            </w:pPr>
          </w:p>
        </w:tc>
        <w:tc>
          <w:tcPr>
            <w:tcW w:w="1102" w:type="pct"/>
            <w:vAlign w:val="center"/>
          </w:tcPr>
          <w:p w14:paraId="59B57215" w14:textId="77777777" w:rsidR="00B47DA6" w:rsidRPr="00740911" w:rsidRDefault="00B47DA6" w:rsidP="00B47DA6">
            <w:pPr>
              <w:overflowPunct/>
              <w:jc w:val="center"/>
              <w:textAlignment w:val="auto"/>
              <w:rPr>
                <w:rFonts w:asciiTheme="minorHAnsi" w:hAnsiTheme="minorHAnsi" w:cs="Calibri"/>
                <w:b/>
                <w:bCs/>
                <w:color w:val="000000"/>
                <w:kern w:val="0"/>
                <w:szCs w:val="22"/>
                <w:lang w:eastAsia="en-GB"/>
              </w:rPr>
            </w:pPr>
            <w:r w:rsidRPr="00740911">
              <w:rPr>
                <w:rFonts w:asciiTheme="minorHAnsi" w:hAnsiTheme="minorHAnsi" w:cs="Calibri"/>
                <w:b/>
                <w:bCs/>
                <w:color w:val="000000"/>
                <w:kern w:val="0"/>
                <w:szCs w:val="22"/>
                <w:lang w:eastAsia="en-GB"/>
              </w:rPr>
              <w:t>3.5</w:t>
            </w:r>
          </w:p>
          <w:p w14:paraId="20E66E31" w14:textId="77777777" w:rsidR="00B47DA6" w:rsidRPr="00740911" w:rsidRDefault="0093458D" w:rsidP="00B47DA6">
            <w:pPr>
              <w:overflowPunct/>
              <w:jc w:val="center"/>
              <w:textAlignment w:val="auto"/>
              <w:rPr>
                <w:rFonts w:asciiTheme="minorHAnsi" w:hAnsiTheme="minorHAnsi" w:cs="Calibri"/>
                <w:b/>
                <w:bCs/>
                <w:color w:val="000000"/>
                <w:kern w:val="0"/>
                <w:szCs w:val="22"/>
                <w:lang w:eastAsia="en-GB"/>
              </w:rPr>
            </w:pPr>
            <w:r w:rsidRPr="00740911">
              <w:rPr>
                <w:rFonts w:asciiTheme="minorHAnsi" w:hAnsiTheme="minorHAnsi" w:cs="Calibri"/>
                <w:color w:val="000000"/>
                <w:kern w:val="0"/>
                <w:szCs w:val="22"/>
                <w:lang w:eastAsia="en-GB"/>
              </w:rPr>
              <w:t>1889 Suite</w:t>
            </w:r>
          </w:p>
        </w:tc>
        <w:tc>
          <w:tcPr>
            <w:tcW w:w="1983" w:type="pct"/>
            <w:vAlign w:val="center"/>
          </w:tcPr>
          <w:p w14:paraId="431E0A1E" w14:textId="77777777" w:rsidR="0093458D" w:rsidRDefault="0093458D" w:rsidP="0093458D">
            <w:pPr>
              <w:overflowPunct/>
              <w:ind w:left="113"/>
              <w:textAlignment w:val="auto"/>
              <w:rPr>
                <w:rFonts w:asciiTheme="minorHAnsi" w:hAnsiTheme="minorHAnsi" w:cs="Calibri"/>
                <w:kern w:val="0"/>
                <w:szCs w:val="22"/>
                <w:lang w:eastAsia="en-GB"/>
              </w:rPr>
            </w:pPr>
          </w:p>
          <w:p w14:paraId="72770334" w14:textId="77777777" w:rsidR="0093458D" w:rsidRPr="0093458D"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Data ethics for statistics and research</w:t>
            </w:r>
          </w:p>
          <w:p w14:paraId="5AC2C7B8" w14:textId="77777777" w:rsidR="0093458D" w:rsidRPr="0093458D" w:rsidRDefault="0093458D" w:rsidP="0093458D">
            <w:pPr>
              <w:overflowPunct/>
              <w:ind w:left="113"/>
              <w:textAlignment w:val="auto"/>
              <w:rPr>
                <w:rFonts w:asciiTheme="minorHAnsi" w:hAnsiTheme="minorHAnsi" w:cs="Calibri"/>
                <w:kern w:val="0"/>
                <w:szCs w:val="22"/>
                <w:lang w:eastAsia="en-GB"/>
              </w:rPr>
            </w:pPr>
          </w:p>
          <w:p w14:paraId="7D74B1FC" w14:textId="77777777" w:rsidR="0093458D" w:rsidRPr="0093458D" w:rsidRDefault="0093458D" w:rsidP="009D3D0C">
            <w:pPr>
              <w:overflowPunct/>
              <w:spacing w:after="240"/>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Better Scraping, Better Statistics? Using web-scraped data in statistical outputs</w:t>
            </w:r>
          </w:p>
        </w:tc>
        <w:tc>
          <w:tcPr>
            <w:tcW w:w="1251" w:type="pct"/>
            <w:vAlign w:val="center"/>
          </w:tcPr>
          <w:p w14:paraId="00DD1014" w14:textId="77777777" w:rsidR="0093458D" w:rsidRDefault="0093458D" w:rsidP="0093458D">
            <w:pPr>
              <w:overflowPunct/>
              <w:ind w:left="113"/>
              <w:textAlignment w:val="auto"/>
              <w:rPr>
                <w:rFonts w:asciiTheme="minorHAnsi" w:hAnsiTheme="minorHAnsi" w:cs="Calibri"/>
                <w:kern w:val="0"/>
                <w:szCs w:val="22"/>
                <w:lang w:eastAsia="en-GB"/>
              </w:rPr>
            </w:pPr>
          </w:p>
          <w:p w14:paraId="3BBE88BC" w14:textId="77777777" w:rsidR="0093458D" w:rsidRDefault="0093458D" w:rsidP="0093458D">
            <w:pPr>
              <w:overflowPunct/>
              <w:ind w:left="113"/>
              <w:textAlignment w:val="auto"/>
              <w:rPr>
                <w:rFonts w:asciiTheme="minorHAnsi" w:hAnsiTheme="minorHAnsi" w:cs="Calibri"/>
                <w:kern w:val="0"/>
                <w:szCs w:val="22"/>
                <w:lang w:eastAsia="en-GB"/>
              </w:rPr>
            </w:pPr>
            <w:proofErr w:type="spellStart"/>
            <w:r w:rsidRPr="0093458D">
              <w:rPr>
                <w:rFonts w:asciiTheme="minorHAnsi" w:hAnsiTheme="minorHAnsi" w:cs="Calibri"/>
                <w:kern w:val="0"/>
                <w:szCs w:val="22"/>
                <w:lang w:eastAsia="en-GB"/>
              </w:rPr>
              <w:t>Petros</w:t>
            </w:r>
            <w:proofErr w:type="spellEnd"/>
            <w:r w:rsidRPr="0093458D">
              <w:rPr>
                <w:rFonts w:asciiTheme="minorHAnsi" w:hAnsiTheme="minorHAnsi" w:cs="Calibri"/>
                <w:kern w:val="0"/>
                <w:szCs w:val="22"/>
                <w:lang w:eastAsia="en-GB"/>
              </w:rPr>
              <w:t xml:space="preserve"> </w:t>
            </w:r>
            <w:proofErr w:type="spellStart"/>
            <w:r w:rsidRPr="0093458D">
              <w:rPr>
                <w:rFonts w:asciiTheme="minorHAnsi" w:hAnsiTheme="minorHAnsi" w:cs="Calibri"/>
                <w:kern w:val="0"/>
                <w:szCs w:val="22"/>
                <w:lang w:eastAsia="en-GB"/>
              </w:rPr>
              <w:t>Saravakos</w:t>
            </w:r>
            <w:proofErr w:type="spellEnd"/>
            <w:r w:rsidRPr="0093458D">
              <w:rPr>
                <w:rFonts w:asciiTheme="minorHAnsi" w:hAnsiTheme="minorHAnsi" w:cs="Calibri"/>
                <w:kern w:val="0"/>
                <w:szCs w:val="22"/>
                <w:lang w:eastAsia="en-GB"/>
              </w:rPr>
              <w:t xml:space="preserve"> (UKSA)</w:t>
            </w:r>
          </w:p>
          <w:p w14:paraId="17907A5A" w14:textId="77777777" w:rsidR="0093458D" w:rsidRPr="0093458D" w:rsidRDefault="0093458D" w:rsidP="0093458D">
            <w:pPr>
              <w:overflowPunct/>
              <w:ind w:left="113"/>
              <w:textAlignment w:val="auto"/>
              <w:rPr>
                <w:rFonts w:asciiTheme="minorHAnsi" w:hAnsiTheme="minorHAnsi" w:cs="Calibri"/>
                <w:kern w:val="0"/>
                <w:szCs w:val="22"/>
                <w:lang w:eastAsia="en-GB"/>
              </w:rPr>
            </w:pPr>
          </w:p>
          <w:p w14:paraId="1CB29CC6" w14:textId="6E4021A6" w:rsidR="00B47DA6"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Matthew Greenaway</w:t>
            </w:r>
            <w:r w:rsidR="002C5C6B">
              <w:rPr>
                <w:rFonts w:asciiTheme="minorHAnsi" w:hAnsiTheme="minorHAnsi" w:cs="Calibri"/>
                <w:kern w:val="0"/>
                <w:szCs w:val="22"/>
                <w:lang w:eastAsia="en-GB"/>
              </w:rPr>
              <w:t xml:space="preserve"> (ONS)</w:t>
            </w:r>
          </w:p>
          <w:p w14:paraId="0B3515C0" w14:textId="77777777" w:rsidR="0093458D" w:rsidRPr="0093458D" w:rsidRDefault="0093458D" w:rsidP="009D3D0C">
            <w:pPr>
              <w:overflowPunct/>
              <w:textAlignment w:val="auto"/>
              <w:rPr>
                <w:rFonts w:asciiTheme="minorHAnsi" w:hAnsiTheme="minorHAnsi" w:cs="Calibri"/>
                <w:kern w:val="0"/>
                <w:szCs w:val="22"/>
                <w:lang w:eastAsia="en-GB"/>
              </w:rPr>
            </w:pPr>
          </w:p>
        </w:tc>
      </w:tr>
      <w:tr w:rsidR="00B47DA6" w:rsidRPr="00740911" w14:paraId="61A7F55F" w14:textId="77777777" w:rsidTr="0093458D">
        <w:trPr>
          <w:trHeight w:val="510"/>
          <w:jc w:val="center"/>
        </w:trPr>
        <w:tc>
          <w:tcPr>
            <w:tcW w:w="664" w:type="pct"/>
            <w:tcBorders>
              <w:bottom w:val="single" w:sz="4" w:space="0" w:color="auto"/>
            </w:tcBorders>
            <w:vAlign w:val="center"/>
          </w:tcPr>
          <w:p w14:paraId="48735E71" w14:textId="77777777" w:rsidR="00B47DA6" w:rsidRPr="00740911" w:rsidRDefault="00B47DA6" w:rsidP="00BB0D14">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lastRenderedPageBreak/>
              <w:t>11:30 - 11:45</w:t>
            </w:r>
          </w:p>
        </w:tc>
        <w:tc>
          <w:tcPr>
            <w:tcW w:w="1102" w:type="pct"/>
            <w:tcBorders>
              <w:bottom w:val="single" w:sz="4" w:space="0" w:color="auto"/>
            </w:tcBorders>
            <w:vAlign w:val="center"/>
          </w:tcPr>
          <w:p w14:paraId="0CFAF09E" w14:textId="77777777" w:rsidR="00B47DA6" w:rsidRPr="00740911" w:rsidRDefault="00B47DA6" w:rsidP="00112BEB">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Platinum Suite</w:t>
            </w:r>
          </w:p>
        </w:tc>
        <w:tc>
          <w:tcPr>
            <w:tcW w:w="3234" w:type="pct"/>
            <w:gridSpan w:val="2"/>
            <w:tcBorders>
              <w:bottom w:val="single" w:sz="4" w:space="0" w:color="auto"/>
            </w:tcBorders>
            <w:vAlign w:val="center"/>
          </w:tcPr>
          <w:p w14:paraId="11ED8F87" w14:textId="77777777" w:rsidR="00B47DA6" w:rsidRPr="00740911" w:rsidRDefault="00B47DA6" w:rsidP="00E21E33">
            <w:pPr>
              <w:overflowPunct/>
              <w:ind w:left="113"/>
              <w:textAlignment w:val="auto"/>
              <w:rPr>
                <w:rFonts w:asciiTheme="minorHAnsi" w:hAnsiTheme="minorHAnsi" w:cs="Calibri"/>
                <w:b/>
                <w:color w:val="000000"/>
                <w:kern w:val="0"/>
                <w:szCs w:val="22"/>
                <w:lang w:eastAsia="en-GB"/>
              </w:rPr>
            </w:pPr>
            <w:r w:rsidRPr="00740911">
              <w:rPr>
                <w:rFonts w:asciiTheme="minorHAnsi" w:hAnsiTheme="minorHAnsi" w:cs="Calibri"/>
                <w:b/>
                <w:color w:val="000000"/>
                <w:kern w:val="0"/>
                <w:szCs w:val="22"/>
                <w:lang w:eastAsia="en-GB"/>
              </w:rPr>
              <w:t>Break/Exhibition Stalls</w:t>
            </w:r>
          </w:p>
        </w:tc>
      </w:tr>
      <w:tr w:rsidR="00B47DA6" w:rsidRPr="00740911" w14:paraId="76426C53" w14:textId="77777777" w:rsidTr="0093458D">
        <w:trPr>
          <w:trHeight w:val="115"/>
          <w:jc w:val="center"/>
        </w:trPr>
        <w:tc>
          <w:tcPr>
            <w:tcW w:w="5000" w:type="pct"/>
            <w:gridSpan w:val="4"/>
            <w:shd w:val="clear" w:color="auto" w:fill="15394F"/>
            <w:vAlign w:val="center"/>
          </w:tcPr>
          <w:p w14:paraId="037D3AB9" w14:textId="77777777" w:rsidR="00B47DA6" w:rsidRPr="00740911" w:rsidRDefault="00B47DA6" w:rsidP="00B47DA6">
            <w:pPr>
              <w:overflowPunct/>
              <w:jc w:val="center"/>
              <w:textAlignment w:val="auto"/>
              <w:rPr>
                <w:rFonts w:asciiTheme="minorHAnsi" w:hAnsiTheme="minorHAnsi" w:cs="Calibri"/>
                <w:color w:val="AAC717"/>
                <w:kern w:val="0"/>
                <w:szCs w:val="22"/>
                <w:lang w:eastAsia="en-GB"/>
              </w:rPr>
            </w:pPr>
            <w:r w:rsidRPr="00740911">
              <w:rPr>
                <w:rFonts w:asciiTheme="minorHAnsi" w:hAnsiTheme="minorHAnsi" w:cs="Calibri"/>
                <w:b/>
                <w:bCs/>
                <w:color w:val="AAC717"/>
                <w:kern w:val="0"/>
                <w:szCs w:val="22"/>
                <w:lang w:eastAsia="en-GB"/>
              </w:rPr>
              <w:t>Parallel Session 4</w:t>
            </w:r>
          </w:p>
        </w:tc>
      </w:tr>
      <w:tr w:rsidR="00740911" w:rsidRPr="00740911" w14:paraId="6978D6B1" w14:textId="77777777" w:rsidTr="0093458D">
        <w:trPr>
          <w:trHeight w:val="718"/>
          <w:jc w:val="center"/>
        </w:trPr>
        <w:tc>
          <w:tcPr>
            <w:tcW w:w="664" w:type="pct"/>
            <w:vMerge w:val="restart"/>
            <w:vAlign w:val="center"/>
          </w:tcPr>
          <w:p w14:paraId="6D4290EE" w14:textId="77777777" w:rsidR="00B47DA6" w:rsidRPr="00740911" w:rsidRDefault="00B47DA6" w:rsidP="00163CDA">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11:45 – 12:45</w:t>
            </w:r>
          </w:p>
        </w:tc>
        <w:tc>
          <w:tcPr>
            <w:tcW w:w="1102" w:type="pct"/>
            <w:vAlign w:val="center"/>
          </w:tcPr>
          <w:p w14:paraId="2DBEE024" w14:textId="77777777" w:rsidR="00B47DA6" w:rsidRPr="00740911" w:rsidRDefault="00B47DA6"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
                <w:bCs/>
                <w:color w:val="000000"/>
                <w:kern w:val="0"/>
                <w:szCs w:val="22"/>
                <w:lang w:eastAsia="en-GB"/>
              </w:rPr>
              <w:t>4.1</w:t>
            </w:r>
          </w:p>
          <w:p w14:paraId="0EA98B4A" w14:textId="77777777" w:rsidR="00B47DA6" w:rsidRPr="00740911" w:rsidRDefault="0093458D"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Cs/>
                <w:color w:val="000000"/>
                <w:kern w:val="0"/>
                <w:szCs w:val="22"/>
                <w:lang w:eastAsia="en-GB"/>
              </w:rPr>
              <w:t>International Bar</w:t>
            </w:r>
          </w:p>
        </w:tc>
        <w:tc>
          <w:tcPr>
            <w:tcW w:w="1983" w:type="pct"/>
            <w:vAlign w:val="center"/>
          </w:tcPr>
          <w:p w14:paraId="195150EE" w14:textId="77777777" w:rsidR="0093458D" w:rsidRDefault="0093458D" w:rsidP="0093458D">
            <w:pPr>
              <w:overflowPunct/>
              <w:ind w:left="113"/>
              <w:textAlignment w:val="auto"/>
              <w:rPr>
                <w:rFonts w:asciiTheme="minorHAnsi" w:hAnsiTheme="minorHAnsi" w:cs="Calibri"/>
                <w:kern w:val="0"/>
                <w:szCs w:val="22"/>
                <w:lang w:eastAsia="en-GB"/>
              </w:rPr>
            </w:pPr>
          </w:p>
          <w:p w14:paraId="5F9A7308" w14:textId="77777777" w:rsidR="0093458D"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Improving data communication, 90+ tables to an API</w:t>
            </w:r>
          </w:p>
          <w:p w14:paraId="433BD911" w14:textId="77777777" w:rsidR="0093458D" w:rsidRPr="0093458D" w:rsidRDefault="0093458D" w:rsidP="0093458D">
            <w:pPr>
              <w:overflowPunct/>
              <w:ind w:left="113"/>
              <w:textAlignment w:val="auto"/>
              <w:rPr>
                <w:rFonts w:asciiTheme="minorHAnsi" w:hAnsiTheme="minorHAnsi" w:cs="Calibri"/>
                <w:kern w:val="0"/>
                <w:szCs w:val="22"/>
                <w:lang w:eastAsia="en-GB"/>
              </w:rPr>
            </w:pPr>
          </w:p>
          <w:p w14:paraId="6A032EE0" w14:textId="77777777" w:rsidR="00B47DA6"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The use of Data Science to improve the way we process and disseminate data</w:t>
            </w:r>
          </w:p>
          <w:p w14:paraId="172A2F14" w14:textId="77777777" w:rsidR="0093458D" w:rsidRPr="0093458D" w:rsidRDefault="0093458D" w:rsidP="0093458D">
            <w:pPr>
              <w:overflowPunct/>
              <w:ind w:left="113"/>
              <w:textAlignment w:val="auto"/>
              <w:rPr>
                <w:rFonts w:asciiTheme="minorHAnsi" w:hAnsiTheme="minorHAnsi" w:cs="Calibri"/>
                <w:kern w:val="0"/>
                <w:szCs w:val="22"/>
                <w:lang w:eastAsia="en-GB"/>
              </w:rPr>
            </w:pPr>
          </w:p>
        </w:tc>
        <w:tc>
          <w:tcPr>
            <w:tcW w:w="1251" w:type="pct"/>
            <w:vAlign w:val="center"/>
          </w:tcPr>
          <w:p w14:paraId="485CD4BA" w14:textId="77777777" w:rsidR="0093458D" w:rsidRDefault="0093458D" w:rsidP="0093458D">
            <w:pPr>
              <w:overflowPunct/>
              <w:ind w:left="113"/>
              <w:textAlignment w:val="auto"/>
              <w:rPr>
                <w:rFonts w:asciiTheme="minorHAnsi" w:hAnsiTheme="minorHAnsi" w:cs="Calibri"/>
                <w:kern w:val="0"/>
                <w:szCs w:val="22"/>
                <w:lang w:eastAsia="en-GB"/>
              </w:rPr>
            </w:pPr>
          </w:p>
          <w:p w14:paraId="2C59C1D5" w14:textId="77777777" w:rsidR="0093458D"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Hiren Bhimjiyani (BEIS)</w:t>
            </w:r>
          </w:p>
          <w:p w14:paraId="0A6DCF31" w14:textId="77777777" w:rsidR="0093458D" w:rsidRDefault="0093458D" w:rsidP="0093458D">
            <w:pPr>
              <w:overflowPunct/>
              <w:ind w:left="113"/>
              <w:textAlignment w:val="auto"/>
              <w:rPr>
                <w:rFonts w:asciiTheme="minorHAnsi" w:hAnsiTheme="minorHAnsi" w:cs="Calibri"/>
                <w:kern w:val="0"/>
                <w:szCs w:val="22"/>
                <w:lang w:eastAsia="en-GB"/>
              </w:rPr>
            </w:pPr>
          </w:p>
          <w:p w14:paraId="31B230DE" w14:textId="77777777" w:rsidR="0093458D" w:rsidRPr="0093458D" w:rsidRDefault="0093458D" w:rsidP="0093458D">
            <w:pPr>
              <w:overflowPunct/>
              <w:ind w:left="113"/>
              <w:textAlignment w:val="auto"/>
              <w:rPr>
                <w:rFonts w:asciiTheme="minorHAnsi" w:hAnsiTheme="minorHAnsi" w:cs="Calibri"/>
                <w:kern w:val="0"/>
                <w:szCs w:val="22"/>
                <w:lang w:eastAsia="en-GB"/>
              </w:rPr>
            </w:pPr>
          </w:p>
          <w:p w14:paraId="1C09729E" w14:textId="77777777" w:rsidR="00B47DA6"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Tom Davies and Mark Burley (DWP)</w:t>
            </w:r>
          </w:p>
          <w:p w14:paraId="317ED331" w14:textId="77777777" w:rsidR="0093458D" w:rsidRPr="0093458D" w:rsidRDefault="0093458D" w:rsidP="0093458D">
            <w:pPr>
              <w:overflowPunct/>
              <w:ind w:left="113"/>
              <w:textAlignment w:val="auto"/>
              <w:rPr>
                <w:rFonts w:asciiTheme="minorHAnsi" w:hAnsiTheme="minorHAnsi" w:cs="Calibri"/>
                <w:kern w:val="0"/>
                <w:szCs w:val="22"/>
                <w:lang w:eastAsia="en-GB"/>
              </w:rPr>
            </w:pPr>
          </w:p>
        </w:tc>
      </w:tr>
      <w:tr w:rsidR="00740911" w:rsidRPr="00740911" w14:paraId="5EFF9EA4" w14:textId="77777777" w:rsidTr="0093458D">
        <w:trPr>
          <w:trHeight w:val="760"/>
          <w:jc w:val="center"/>
        </w:trPr>
        <w:tc>
          <w:tcPr>
            <w:tcW w:w="664" w:type="pct"/>
            <w:vMerge/>
            <w:vAlign w:val="center"/>
          </w:tcPr>
          <w:p w14:paraId="5BD1209C" w14:textId="77777777" w:rsidR="00B47DA6" w:rsidRPr="00740911" w:rsidRDefault="00B47DA6" w:rsidP="00163CDA">
            <w:pPr>
              <w:overflowPunct/>
              <w:jc w:val="center"/>
              <w:textAlignment w:val="auto"/>
              <w:rPr>
                <w:rFonts w:asciiTheme="minorHAnsi" w:hAnsiTheme="minorHAnsi"/>
                <w:kern w:val="0"/>
                <w:szCs w:val="22"/>
                <w:lang w:eastAsia="en-GB"/>
              </w:rPr>
            </w:pPr>
          </w:p>
        </w:tc>
        <w:tc>
          <w:tcPr>
            <w:tcW w:w="1102" w:type="pct"/>
            <w:vAlign w:val="center"/>
          </w:tcPr>
          <w:p w14:paraId="00DCF87D" w14:textId="77777777" w:rsidR="00B47DA6" w:rsidRPr="00740911" w:rsidRDefault="00B47DA6"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
                <w:bCs/>
                <w:color w:val="000000"/>
                <w:kern w:val="0"/>
                <w:szCs w:val="22"/>
                <w:lang w:eastAsia="en-GB"/>
              </w:rPr>
              <w:t>4.2</w:t>
            </w:r>
          </w:p>
          <w:p w14:paraId="38357188" w14:textId="77777777" w:rsidR="00B47DA6" w:rsidRPr="00740911" w:rsidRDefault="0093458D"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Platinum Suite</w:t>
            </w:r>
          </w:p>
        </w:tc>
        <w:tc>
          <w:tcPr>
            <w:tcW w:w="1983" w:type="pct"/>
            <w:vAlign w:val="center"/>
          </w:tcPr>
          <w:p w14:paraId="755148FE" w14:textId="77777777" w:rsidR="0093458D" w:rsidRDefault="0093458D" w:rsidP="0093458D">
            <w:pPr>
              <w:overflowPunct/>
              <w:ind w:left="113"/>
              <w:textAlignment w:val="auto"/>
              <w:rPr>
                <w:rFonts w:asciiTheme="minorHAnsi" w:hAnsiTheme="minorHAnsi" w:cs="Calibri"/>
                <w:kern w:val="0"/>
                <w:szCs w:val="22"/>
                <w:lang w:eastAsia="en-GB"/>
              </w:rPr>
            </w:pPr>
          </w:p>
          <w:p w14:paraId="4A6A34BB" w14:textId="77777777" w:rsidR="0093458D"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The Dissemination Game: How to communicate official statistics to non-expert users</w:t>
            </w:r>
          </w:p>
          <w:p w14:paraId="6775B888" w14:textId="77777777" w:rsidR="0093458D" w:rsidRPr="0093458D" w:rsidRDefault="0093458D" w:rsidP="0093458D">
            <w:pPr>
              <w:overflowPunct/>
              <w:ind w:left="113"/>
              <w:textAlignment w:val="auto"/>
              <w:rPr>
                <w:rFonts w:asciiTheme="minorHAnsi" w:hAnsiTheme="minorHAnsi" w:cs="Calibri"/>
                <w:kern w:val="0"/>
                <w:szCs w:val="22"/>
                <w:lang w:eastAsia="en-GB"/>
              </w:rPr>
            </w:pPr>
          </w:p>
          <w:p w14:paraId="2A352801" w14:textId="77777777" w:rsidR="00B47DA6"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Understanding crime in prisons: the problem</w:t>
            </w:r>
          </w:p>
          <w:p w14:paraId="544C65BC" w14:textId="77777777" w:rsidR="0093458D" w:rsidRPr="0093458D" w:rsidRDefault="0093458D" w:rsidP="0093458D">
            <w:pPr>
              <w:overflowPunct/>
              <w:ind w:left="113"/>
              <w:textAlignment w:val="auto"/>
              <w:rPr>
                <w:rFonts w:asciiTheme="minorHAnsi" w:hAnsiTheme="minorHAnsi" w:cs="Calibri"/>
                <w:kern w:val="0"/>
                <w:szCs w:val="22"/>
                <w:lang w:eastAsia="en-GB"/>
              </w:rPr>
            </w:pPr>
          </w:p>
        </w:tc>
        <w:tc>
          <w:tcPr>
            <w:tcW w:w="1251" w:type="pct"/>
            <w:vAlign w:val="center"/>
          </w:tcPr>
          <w:p w14:paraId="11E7C00E" w14:textId="77777777" w:rsidR="0093458D" w:rsidRDefault="0093458D" w:rsidP="0093458D">
            <w:pPr>
              <w:overflowPunct/>
              <w:ind w:left="113"/>
              <w:textAlignment w:val="auto"/>
              <w:rPr>
                <w:rFonts w:asciiTheme="minorHAnsi" w:hAnsiTheme="minorHAnsi" w:cs="Calibri"/>
                <w:kern w:val="0"/>
                <w:szCs w:val="22"/>
                <w:lang w:eastAsia="en-GB"/>
              </w:rPr>
            </w:pPr>
          </w:p>
          <w:p w14:paraId="02BF9C00" w14:textId="77777777" w:rsidR="0093458D"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Hannah Thomas (</w:t>
            </w:r>
            <w:proofErr w:type="spellStart"/>
            <w:r w:rsidRPr="0093458D">
              <w:rPr>
                <w:rFonts w:asciiTheme="minorHAnsi" w:hAnsiTheme="minorHAnsi" w:cs="Calibri"/>
                <w:kern w:val="0"/>
                <w:szCs w:val="22"/>
                <w:lang w:eastAsia="en-GB"/>
              </w:rPr>
              <w:t>Gov</w:t>
            </w:r>
            <w:proofErr w:type="spellEnd"/>
            <w:r w:rsidRPr="0093458D">
              <w:rPr>
                <w:rFonts w:asciiTheme="minorHAnsi" w:hAnsiTheme="minorHAnsi" w:cs="Calibri"/>
                <w:kern w:val="0"/>
                <w:szCs w:val="22"/>
                <w:lang w:eastAsia="en-GB"/>
              </w:rPr>
              <w:t xml:space="preserve"> Wales)</w:t>
            </w:r>
          </w:p>
          <w:p w14:paraId="0BD06759" w14:textId="77777777" w:rsidR="0093458D" w:rsidRDefault="0093458D" w:rsidP="0093458D">
            <w:pPr>
              <w:overflowPunct/>
              <w:ind w:left="113"/>
              <w:textAlignment w:val="auto"/>
              <w:rPr>
                <w:rFonts w:asciiTheme="minorHAnsi" w:hAnsiTheme="minorHAnsi" w:cs="Calibri"/>
                <w:kern w:val="0"/>
                <w:szCs w:val="22"/>
                <w:lang w:eastAsia="en-GB"/>
              </w:rPr>
            </w:pPr>
          </w:p>
          <w:p w14:paraId="55196F6A" w14:textId="77777777" w:rsidR="0093458D" w:rsidRPr="0093458D" w:rsidRDefault="0093458D" w:rsidP="0093458D">
            <w:pPr>
              <w:overflowPunct/>
              <w:ind w:left="113"/>
              <w:textAlignment w:val="auto"/>
              <w:rPr>
                <w:rFonts w:asciiTheme="minorHAnsi" w:hAnsiTheme="minorHAnsi" w:cs="Calibri"/>
                <w:kern w:val="0"/>
                <w:szCs w:val="22"/>
                <w:lang w:eastAsia="en-GB"/>
              </w:rPr>
            </w:pPr>
          </w:p>
          <w:p w14:paraId="4BD41B2D" w14:textId="77777777" w:rsidR="00B47DA6"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Jack Tattersall (</w:t>
            </w:r>
            <w:proofErr w:type="spellStart"/>
            <w:r w:rsidRPr="0093458D">
              <w:rPr>
                <w:rFonts w:asciiTheme="minorHAnsi" w:hAnsiTheme="minorHAnsi" w:cs="Calibri"/>
                <w:kern w:val="0"/>
                <w:szCs w:val="22"/>
                <w:lang w:eastAsia="en-GB"/>
              </w:rPr>
              <w:t>MoJ</w:t>
            </w:r>
            <w:proofErr w:type="spellEnd"/>
            <w:r w:rsidRPr="0093458D">
              <w:rPr>
                <w:rFonts w:asciiTheme="minorHAnsi" w:hAnsiTheme="minorHAnsi" w:cs="Calibri"/>
                <w:kern w:val="0"/>
                <w:szCs w:val="22"/>
                <w:lang w:eastAsia="en-GB"/>
              </w:rPr>
              <w:t>)</w:t>
            </w:r>
          </w:p>
          <w:p w14:paraId="23236A8F" w14:textId="77777777" w:rsidR="0093458D" w:rsidRDefault="0093458D" w:rsidP="0093458D">
            <w:pPr>
              <w:overflowPunct/>
              <w:ind w:left="113"/>
              <w:textAlignment w:val="auto"/>
              <w:rPr>
                <w:rFonts w:asciiTheme="minorHAnsi" w:hAnsiTheme="minorHAnsi" w:cs="Calibri"/>
                <w:kern w:val="0"/>
                <w:szCs w:val="22"/>
                <w:lang w:eastAsia="en-GB"/>
              </w:rPr>
            </w:pPr>
          </w:p>
          <w:p w14:paraId="20BBC84B" w14:textId="77777777" w:rsidR="0093458D" w:rsidRPr="0093458D" w:rsidRDefault="0093458D" w:rsidP="0093458D">
            <w:pPr>
              <w:overflowPunct/>
              <w:ind w:left="113"/>
              <w:textAlignment w:val="auto"/>
              <w:rPr>
                <w:rFonts w:asciiTheme="minorHAnsi" w:hAnsiTheme="minorHAnsi" w:cs="Calibri"/>
                <w:kern w:val="0"/>
                <w:szCs w:val="22"/>
                <w:lang w:eastAsia="en-GB"/>
              </w:rPr>
            </w:pPr>
          </w:p>
        </w:tc>
      </w:tr>
      <w:tr w:rsidR="00740911" w:rsidRPr="00740911" w14:paraId="3263A2A2" w14:textId="77777777" w:rsidTr="0093458D">
        <w:trPr>
          <w:trHeight w:val="626"/>
          <w:jc w:val="center"/>
        </w:trPr>
        <w:tc>
          <w:tcPr>
            <w:tcW w:w="664" w:type="pct"/>
            <w:vMerge/>
            <w:vAlign w:val="center"/>
          </w:tcPr>
          <w:p w14:paraId="0F75D8AA" w14:textId="77777777" w:rsidR="00B47DA6" w:rsidRPr="00740911" w:rsidRDefault="00B47DA6" w:rsidP="00163CDA">
            <w:pPr>
              <w:overflowPunct/>
              <w:jc w:val="center"/>
              <w:textAlignment w:val="auto"/>
              <w:rPr>
                <w:rFonts w:asciiTheme="minorHAnsi" w:hAnsiTheme="minorHAnsi"/>
                <w:kern w:val="0"/>
                <w:szCs w:val="22"/>
                <w:lang w:eastAsia="en-GB"/>
              </w:rPr>
            </w:pPr>
          </w:p>
        </w:tc>
        <w:tc>
          <w:tcPr>
            <w:tcW w:w="1102" w:type="pct"/>
            <w:vAlign w:val="center"/>
          </w:tcPr>
          <w:p w14:paraId="3705B87E" w14:textId="77777777" w:rsidR="00B47DA6" w:rsidRPr="00740911" w:rsidRDefault="00B47DA6"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
                <w:bCs/>
                <w:color w:val="000000"/>
                <w:kern w:val="0"/>
                <w:szCs w:val="22"/>
                <w:lang w:eastAsia="en-GB"/>
              </w:rPr>
              <w:t>4.3</w:t>
            </w:r>
          </w:p>
          <w:p w14:paraId="71837F3B" w14:textId="77777777" w:rsidR="00B47DA6" w:rsidRPr="00740911" w:rsidRDefault="0093458D"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Legends of the Lane</w:t>
            </w:r>
          </w:p>
        </w:tc>
        <w:tc>
          <w:tcPr>
            <w:tcW w:w="1983" w:type="pct"/>
            <w:vAlign w:val="center"/>
          </w:tcPr>
          <w:p w14:paraId="5CB4E2E2" w14:textId="77777777" w:rsidR="0093458D" w:rsidRDefault="0093458D" w:rsidP="0093458D">
            <w:pPr>
              <w:overflowPunct/>
              <w:ind w:left="113"/>
              <w:textAlignment w:val="auto"/>
              <w:rPr>
                <w:rFonts w:asciiTheme="minorHAnsi" w:hAnsiTheme="minorHAnsi" w:cs="Calibri"/>
                <w:kern w:val="0"/>
                <w:szCs w:val="22"/>
                <w:lang w:eastAsia="en-GB"/>
              </w:rPr>
            </w:pPr>
          </w:p>
          <w:p w14:paraId="2270DA09" w14:textId="77777777" w:rsidR="0093458D"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Cracking address matching: Why it matters &amp; why it’s not easy</w:t>
            </w:r>
          </w:p>
          <w:p w14:paraId="5E694E41" w14:textId="77777777" w:rsidR="0093458D" w:rsidRPr="0093458D" w:rsidRDefault="0093458D" w:rsidP="0093458D">
            <w:pPr>
              <w:overflowPunct/>
              <w:ind w:left="113"/>
              <w:textAlignment w:val="auto"/>
              <w:rPr>
                <w:rFonts w:asciiTheme="minorHAnsi" w:hAnsiTheme="minorHAnsi" w:cs="Calibri"/>
                <w:kern w:val="0"/>
                <w:szCs w:val="22"/>
                <w:lang w:eastAsia="en-GB"/>
              </w:rPr>
            </w:pPr>
          </w:p>
          <w:p w14:paraId="08EBFC4B" w14:textId="77777777" w:rsidR="00B47DA6"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Use of the VAT data within ONS, in collaboration with the ONS Data Science Campus</w:t>
            </w:r>
          </w:p>
          <w:p w14:paraId="603A7334" w14:textId="77777777" w:rsidR="0093458D" w:rsidRPr="0093458D" w:rsidRDefault="0093458D" w:rsidP="0093458D">
            <w:pPr>
              <w:overflowPunct/>
              <w:ind w:left="113"/>
              <w:textAlignment w:val="auto"/>
              <w:rPr>
                <w:rFonts w:asciiTheme="minorHAnsi" w:hAnsiTheme="minorHAnsi" w:cs="Calibri"/>
                <w:kern w:val="0"/>
                <w:szCs w:val="22"/>
                <w:lang w:eastAsia="en-GB"/>
              </w:rPr>
            </w:pPr>
          </w:p>
        </w:tc>
        <w:tc>
          <w:tcPr>
            <w:tcW w:w="1251" w:type="pct"/>
            <w:vAlign w:val="center"/>
          </w:tcPr>
          <w:p w14:paraId="3D62874E" w14:textId="77777777" w:rsidR="0093458D" w:rsidRDefault="0093458D" w:rsidP="0093458D">
            <w:pPr>
              <w:overflowPunct/>
              <w:ind w:left="113"/>
              <w:textAlignment w:val="auto"/>
              <w:rPr>
                <w:rFonts w:asciiTheme="minorHAnsi" w:hAnsiTheme="minorHAnsi" w:cs="Calibri"/>
                <w:kern w:val="0"/>
                <w:szCs w:val="22"/>
                <w:lang w:eastAsia="en-GB"/>
              </w:rPr>
            </w:pPr>
          </w:p>
          <w:p w14:paraId="07ED8704" w14:textId="77777777" w:rsidR="0093458D"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Alistair Calder (ONS)</w:t>
            </w:r>
          </w:p>
          <w:p w14:paraId="3E616976" w14:textId="77777777" w:rsidR="0093458D" w:rsidRDefault="0093458D" w:rsidP="0093458D">
            <w:pPr>
              <w:overflowPunct/>
              <w:ind w:left="113"/>
              <w:textAlignment w:val="auto"/>
              <w:rPr>
                <w:rFonts w:asciiTheme="minorHAnsi" w:hAnsiTheme="minorHAnsi" w:cs="Calibri"/>
                <w:kern w:val="0"/>
                <w:szCs w:val="22"/>
                <w:lang w:eastAsia="en-GB"/>
              </w:rPr>
            </w:pPr>
          </w:p>
          <w:p w14:paraId="3A17B8DF" w14:textId="77777777" w:rsidR="0093458D" w:rsidRPr="0093458D" w:rsidRDefault="0093458D" w:rsidP="0093458D">
            <w:pPr>
              <w:overflowPunct/>
              <w:ind w:left="113"/>
              <w:textAlignment w:val="auto"/>
              <w:rPr>
                <w:rFonts w:asciiTheme="minorHAnsi" w:hAnsiTheme="minorHAnsi" w:cs="Calibri"/>
                <w:kern w:val="0"/>
                <w:szCs w:val="22"/>
                <w:lang w:eastAsia="en-GB"/>
              </w:rPr>
            </w:pPr>
          </w:p>
          <w:p w14:paraId="3B1C1728" w14:textId="77777777" w:rsidR="00B47DA6"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Andrew Sutton (ONS)</w:t>
            </w:r>
          </w:p>
          <w:p w14:paraId="3FB132B2" w14:textId="77777777" w:rsidR="0093458D" w:rsidRDefault="0093458D" w:rsidP="0093458D">
            <w:pPr>
              <w:overflowPunct/>
              <w:ind w:left="113"/>
              <w:textAlignment w:val="auto"/>
              <w:rPr>
                <w:rFonts w:asciiTheme="minorHAnsi" w:hAnsiTheme="minorHAnsi" w:cs="Calibri"/>
                <w:kern w:val="0"/>
                <w:szCs w:val="22"/>
                <w:lang w:eastAsia="en-GB"/>
              </w:rPr>
            </w:pPr>
          </w:p>
          <w:p w14:paraId="0BF2B65A" w14:textId="77777777" w:rsidR="0093458D" w:rsidRDefault="0093458D" w:rsidP="0093458D">
            <w:pPr>
              <w:overflowPunct/>
              <w:ind w:left="113"/>
              <w:textAlignment w:val="auto"/>
              <w:rPr>
                <w:rFonts w:asciiTheme="minorHAnsi" w:hAnsiTheme="minorHAnsi" w:cs="Calibri"/>
                <w:kern w:val="0"/>
                <w:szCs w:val="22"/>
                <w:lang w:eastAsia="en-GB"/>
              </w:rPr>
            </w:pPr>
          </w:p>
          <w:p w14:paraId="794A4C72" w14:textId="77777777" w:rsidR="0093458D" w:rsidRPr="0093458D" w:rsidRDefault="0093458D" w:rsidP="0093458D">
            <w:pPr>
              <w:overflowPunct/>
              <w:ind w:left="113"/>
              <w:textAlignment w:val="auto"/>
              <w:rPr>
                <w:rFonts w:asciiTheme="minorHAnsi" w:hAnsiTheme="minorHAnsi" w:cs="Calibri"/>
                <w:kern w:val="0"/>
                <w:szCs w:val="22"/>
                <w:lang w:eastAsia="en-GB"/>
              </w:rPr>
            </w:pPr>
          </w:p>
        </w:tc>
      </w:tr>
      <w:tr w:rsidR="00740911" w:rsidRPr="00740911" w14:paraId="67A5C584" w14:textId="77777777" w:rsidTr="0093458D">
        <w:trPr>
          <w:trHeight w:val="557"/>
          <w:jc w:val="center"/>
        </w:trPr>
        <w:tc>
          <w:tcPr>
            <w:tcW w:w="664" w:type="pct"/>
            <w:vMerge/>
            <w:vAlign w:val="center"/>
          </w:tcPr>
          <w:p w14:paraId="3362E603" w14:textId="77777777" w:rsidR="00B47DA6" w:rsidRPr="00740911" w:rsidRDefault="00B47DA6" w:rsidP="00163CDA">
            <w:pPr>
              <w:overflowPunct/>
              <w:jc w:val="center"/>
              <w:textAlignment w:val="auto"/>
              <w:rPr>
                <w:rFonts w:asciiTheme="minorHAnsi" w:hAnsiTheme="minorHAnsi"/>
                <w:kern w:val="0"/>
                <w:szCs w:val="22"/>
                <w:lang w:eastAsia="en-GB"/>
              </w:rPr>
            </w:pPr>
          </w:p>
        </w:tc>
        <w:tc>
          <w:tcPr>
            <w:tcW w:w="1102" w:type="pct"/>
            <w:vAlign w:val="center"/>
          </w:tcPr>
          <w:p w14:paraId="741ECDAA" w14:textId="77777777" w:rsidR="00B47DA6" w:rsidRPr="00740911" w:rsidRDefault="00B47DA6"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
                <w:bCs/>
                <w:color w:val="000000"/>
                <w:kern w:val="0"/>
                <w:szCs w:val="22"/>
                <w:lang w:eastAsia="en-GB"/>
              </w:rPr>
              <w:t>4.4</w:t>
            </w:r>
          </w:p>
          <w:p w14:paraId="5CC4E506" w14:textId="77777777" w:rsidR="00B47DA6" w:rsidRPr="00740911" w:rsidRDefault="0093458D" w:rsidP="00B47DA6">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color w:val="000000"/>
                <w:kern w:val="0"/>
                <w:szCs w:val="22"/>
                <w:lang w:eastAsia="en-GB"/>
              </w:rPr>
              <w:t>1889 Suite</w:t>
            </w:r>
          </w:p>
        </w:tc>
        <w:tc>
          <w:tcPr>
            <w:tcW w:w="1983" w:type="pct"/>
            <w:vAlign w:val="center"/>
          </w:tcPr>
          <w:p w14:paraId="0892F12C" w14:textId="77777777" w:rsidR="00B47DA6" w:rsidRPr="0093458D"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 xml:space="preserve">Global GSS: International priorities, preparing for </w:t>
            </w:r>
            <w:proofErr w:type="spellStart"/>
            <w:r w:rsidRPr="0093458D">
              <w:rPr>
                <w:rFonts w:asciiTheme="minorHAnsi" w:hAnsiTheme="minorHAnsi" w:cs="Calibri"/>
                <w:kern w:val="0"/>
                <w:szCs w:val="22"/>
                <w:lang w:eastAsia="en-GB"/>
              </w:rPr>
              <w:t>Brexit</w:t>
            </w:r>
            <w:proofErr w:type="spellEnd"/>
            <w:r w:rsidRPr="0093458D">
              <w:rPr>
                <w:rFonts w:asciiTheme="minorHAnsi" w:hAnsiTheme="minorHAnsi" w:cs="Calibri"/>
                <w:kern w:val="0"/>
                <w:szCs w:val="22"/>
                <w:lang w:eastAsia="en-GB"/>
              </w:rPr>
              <w:t>, and International Development</w:t>
            </w:r>
          </w:p>
        </w:tc>
        <w:tc>
          <w:tcPr>
            <w:tcW w:w="1251" w:type="pct"/>
            <w:vAlign w:val="center"/>
          </w:tcPr>
          <w:p w14:paraId="083ADE3C" w14:textId="77777777" w:rsidR="0093458D" w:rsidRDefault="0093458D" w:rsidP="0093458D">
            <w:pPr>
              <w:overflowPunct/>
              <w:ind w:left="113"/>
              <w:textAlignment w:val="auto"/>
              <w:rPr>
                <w:rFonts w:asciiTheme="minorHAnsi" w:hAnsiTheme="minorHAnsi" w:cs="Calibri"/>
                <w:kern w:val="0"/>
                <w:szCs w:val="22"/>
                <w:lang w:eastAsia="en-GB"/>
              </w:rPr>
            </w:pPr>
          </w:p>
          <w:p w14:paraId="556C4E94" w14:textId="77777777" w:rsidR="00B47DA6"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 xml:space="preserve">Emily </w:t>
            </w:r>
            <w:proofErr w:type="spellStart"/>
            <w:r w:rsidRPr="0093458D">
              <w:rPr>
                <w:rFonts w:asciiTheme="minorHAnsi" w:hAnsiTheme="minorHAnsi" w:cs="Calibri"/>
                <w:kern w:val="0"/>
                <w:szCs w:val="22"/>
                <w:lang w:eastAsia="en-GB"/>
              </w:rPr>
              <w:t>Poskett</w:t>
            </w:r>
            <w:proofErr w:type="spellEnd"/>
            <w:r w:rsidRPr="0093458D">
              <w:rPr>
                <w:rFonts w:asciiTheme="minorHAnsi" w:hAnsiTheme="minorHAnsi" w:cs="Calibri"/>
                <w:kern w:val="0"/>
                <w:szCs w:val="22"/>
                <w:lang w:eastAsia="en-GB"/>
              </w:rPr>
              <w:t xml:space="preserve"> (ONS), Robert </w:t>
            </w:r>
            <w:proofErr w:type="spellStart"/>
            <w:r w:rsidRPr="0093458D">
              <w:rPr>
                <w:rFonts w:asciiTheme="minorHAnsi" w:hAnsiTheme="minorHAnsi" w:cs="Calibri"/>
                <w:kern w:val="0"/>
                <w:szCs w:val="22"/>
                <w:lang w:eastAsia="en-GB"/>
              </w:rPr>
              <w:t>Bumpstead</w:t>
            </w:r>
            <w:proofErr w:type="spellEnd"/>
            <w:r w:rsidRPr="0093458D">
              <w:rPr>
                <w:rFonts w:asciiTheme="minorHAnsi" w:hAnsiTheme="minorHAnsi" w:cs="Calibri"/>
                <w:kern w:val="0"/>
                <w:szCs w:val="22"/>
                <w:lang w:eastAsia="en-GB"/>
              </w:rPr>
              <w:t xml:space="preserve"> (UKSA), Will </w:t>
            </w:r>
            <w:proofErr w:type="spellStart"/>
            <w:r w:rsidRPr="0093458D">
              <w:rPr>
                <w:rFonts w:asciiTheme="minorHAnsi" w:hAnsiTheme="minorHAnsi" w:cs="Calibri"/>
                <w:kern w:val="0"/>
                <w:szCs w:val="22"/>
                <w:lang w:eastAsia="en-GB"/>
              </w:rPr>
              <w:t>Laffan</w:t>
            </w:r>
            <w:proofErr w:type="spellEnd"/>
            <w:r w:rsidRPr="0093458D">
              <w:rPr>
                <w:rFonts w:asciiTheme="minorHAnsi" w:hAnsiTheme="minorHAnsi" w:cs="Calibri"/>
                <w:kern w:val="0"/>
                <w:szCs w:val="22"/>
                <w:lang w:eastAsia="en-GB"/>
              </w:rPr>
              <w:t xml:space="preserve"> (UKSA) and Ian Cope (ONS)</w:t>
            </w:r>
          </w:p>
          <w:p w14:paraId="370F791B" w14:textId="77777777" w:rsidR="0093458D" w:rsidRPr="0093458D" w:rsidRDefault="0093458D" w:rsidP="0093458D">
            <w:pPr>
              <w:overflowPunct/>
              <w:ind w:left="113"/>
              <w:textAlignment w:val="auto"/>
              <w:rPr>
                <w:rFonts w:asciiTheme="minorHAnsi" w:hAnsiTheme="minorHAnsi" w:cs="Calibri"/>
                <w:kern w:val="0"/>
                <w:szCs w:val="22"/>
                <w:lang w:eastAsia="en-GB"/>
              </w:rPr>
            </w:pPr>
          </w:p>
        </w:tc>
      </w:tr>
      <w:tr w:rsidR="00740911" w:rsidRPr="00740911" w14:paraId="7391F66A" w14:textId="77777777" w:rsidTr="0093458D">
        <w:trPr>
          <w:trHeight w:val="557"/>
          <w:jc w:val="center"/>
        </w:trPr>
        <w:tc>
          <w:tcPr>
            <w:tcW w:w="664" w:type="pct"/>
            <w:vMerge/>
            <w:vAlign w:val="center"/>
          </w:tcPr>
          <w:p w14:paraId="5D974872" w14:textId="77777777" w:rsidR="00B47DA6" w:rsidRPr="00740911" w:rsidRDefault="00B47DA6" w:rsidP="00163CDA">
            <w:pPr>
              <w:overflowPunct/>
              <w:jc w:val="center"/>
              <w:textAlignment w:val="auto"/>
              <w:rPr>
                <w:rFonts w:asciiTheme="minorHAnsi" w:hAnsiTheme="minorHAnsi"/>
                <w:kern w:val="0"/>
                <w:szCs w:val="22"/>
                <w:lang w:eastAsia="en-GB"/>
              </w:rPr>
            </w:pPr>
          </w:p>
        </w:tc>
        <w:tc>
          <w:tcPr>
            <w:tcW w:w="1102" w:type="pct"/>
            <w:vAlign w:val="center"/>
          </w:tcPr>
          <w:p w14:paraId="0FC3220C" w14:textId="77777777" w:rsidR="00B47DA6" w:rsidRPr="00740911" w:rsidRDefault="00B47DA6" w:rsidP="00B47DA6">
            <w:pPr>
              <w:overflowPunct/>
              <w:jc w:val="center"/>
              <w:textAlignment w:val="auto"/>
              <w:rPr>
                <w:rFonts w:asciiTheme="minorHAnsi" w:hAnsiTheme="minorHAnsi" w:cs="Calibri"/>
                <w:b/>
                <w:bCs/>
                <w:color w:val="000000"/>
                <w:kern w:val="0"/>
                <w:szCs w:val="22"/>
                <w:lang w:eastAsia="en-GB"/>
              </w:rPr>
            </w:pPr>
            <w:r w:rsidRPr="00740911">
              <w:rPr>
                <w:rFonts w:asciiTheme="minorHAnsi" w:hAnsiTheme="minorHAnsi" w:cs="Calibri"/>
                <w:b/>
                <w:bCs/>
                <w:color w:val="000000"/>
                <w:kern w:val="0"/>
                <w:szCs w:val="22"/>
                <w:lang w:eastAsia="en-GB"/>
              </w:rPr>
              <w:t>4.5</w:t>
            </w:r>
          </w:p>
          <w:p w14:paraId="4BFDD7A9" w14:textId="77777777" w:rsidR="00B47DA6" w:rsidRPr="00740911" w:rsidRDefault="0093458D" w:rsidP="00B47DA6">
            <w:pPr>
              <w:overflowPunct/>
              <w:jc w:val="center"/>
              <w:textAlignment w:val="auto"/>
              <w:rPr>
                <w:rFonts w:asciiTheme="minorHAnsi" w:hAnsiTheme="minorHAnsi" w:cs="Calibri"/>
                <w:b/>
                <w:bCs/>
                <w:color w:val="000000"/>
                <w:kern w:val="0"/>
                <w:szCs w:val="22"/>
                <w:lang w:eastAsia="en-GB"/>
              </w:rPr>
            </w:pPr>
            <w:r w:rsidRPr="00740911">
              <w:rPr>
                <w:rFonts w:asciiTheme="minorHAnsi" w:hAnsiTheme="minorHAnsi" w:cs="Calibri"/>
                <w:color w:val="000000"/>
                <w:kern w:val="0"/>
                <w:szCs w:val="22"/>
                <w:lang w:eastAsia="en-GB"/>
              </w:rPr>
              <w:t>Directors Boardroom</w:t>
            </w:r>
          </w:p>
        </w:tc>
        <w:tc>
          <w:tcPr>
            <w:tcW w:w="1983" w:type="pct"/>
            <w:vAlign w:val="center"/>
          </w:tcPr>
          <w:p w14:paraId="64475C2A" w14:textId="77777777" w:rsidR="0093458D" w:rsidRDefault="0093458D" w:rsidP="0093458D">
            <w:pPr>
              <w:overflowPunct/>
              <w:ind w:left="113"/>
              <w:textAlignment w:val="auto"/>
              <w:rPr>
                <w:rFonts w:asciiTheme="minorHAnsi" w:hAnsiTheme="minorHAnsi" w:cs="Calibri"/>
                <w:kern w:val="0"/>
                <w:szCs w:val="22"/>
                <w:lang w:eastAsia="en-GB"/>
              </w:rPr>
            </w:pPr>
          </w:p>
          <w:p w14:paraId="20A79512" w14:textId="77777777" w:rsidR="0093458D"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Discover how design of local policy is elevated by engaging data analysis: a LEP perspective</w:t>
            </w:r>
          </w:p>
          <w:p w14:paraId="580E96E6" w14:textId="77777777" w:rsidR="0093458D" w:rsidRPr="0093458D" w:rsidRDefault="0093458D" w:rsidP="0093458D">
            <w:pPr>
              <w:overflowPunct/>
              <w:ind w:left="113"/>
              <w:textAlignment w:val="auto"/>
              <w:rPr>
                <w:rFonts w:asciiTheme="minorHAnsi" w:hAnsiTheme="minorHAnsi" w:cs="Calibri"/>
                <w:kern w:val="0"/>
                <w:szCs w:val="22"/>
                <w:lang w:eastAsia="en-GB"/>
              </w:rPr>
            </w:pPr>
          </w:p>
          <w:p w14:paraId="42BFDAB5" w14:textId="77777777" w:rsidR="00B47DA6"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Why should we have a ‘place-based’ industrial strategy anyway?</w:t>
            </w:r>
          </w:p>
          <w:p w14:paraId="553633D6" w14:textId="77777777" w:rsidR="0093458D" w:rsidRPr="0093458D" w:rsidRDefault="0093458D" w:rsidP="0093458D">
            <w:pPr>
              <w:overflowPunct/>
              <w:ind w:left="113"/>
              <w:textAlignment w:val="auto"/>
              <w:rPr>
                <w:rFonts w:asciiTheme="minorHAnsi" w:hAnsiTheme="minorHAnsi" w:cs="Calibri"/>
                <w:kern w:val="0"/>
                <w:szCs w:val="22"/>
                <w:lang w:eastAsia="en-GB"/>
              </w:rPr>
            </w:pPr>
          </w:p>
        </w:tc>
        <w:tc>
          <w:tcPr>
            <w:tcW w:w="1251" w:type="pct"/>
            <w:vAlign w:val="center"/>
          </w:tcPr>
          <w:p w14:paraId="1B6F69AB" w14:textId="77777777" w:rsidR="0093458D" w:rsidRDefault="0093458D" w:rsidP="0093458D">
            <w:pPr>
              <w:overflowPunct/>
              <w:ind w:left="113"/>
              <w:textAlignment w:val="auto"/>
              <w:rPr>
                <w:rFonts w:asciiTheme="minorHAnsi" w:hAnsiTheme="minorHAnsi" w:cs="Calibri"/>
                <w:kern w:val="0"/>
                <w:szCs w:val="22"/>
                <w:lang w:eastAsia="en-GB"/>
              </w:rPr>
            </w:pPr>
          </w:p>
          <w:p w14:paraId="1C357F31" w14:textId="77777777" w:rsidR="0093458D"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Lisa Clark (Sheffield City Region Executive Team)</w:t>
            </w:r>
          </w:p>
          <w:p w14:paraId="4B5D4BDF" w14:textId="77777777" w:rsidR="0093458D" w:rsidRDefault="0093458D" w:rsidP="0093458D">
            <w:pPr>
              <w:overflowPunct/>
              <w:ind w:left="113"/>
              <w:textAlignment w:val="auto"/>
              <w:rPr>
                <w:rFonts w:asciiTheme="minorHAnsi" w:hAnsiTheme="minorHAnsi" w:cs="Calibri"/>
                <w:kern w:val="0"/>
                <w:szCs w:val="22"/>
                <w:lang w:eastAsia="en-GB"/>
              </w:rPr>
            </w:pPr>
          </w:p>
          <w:p w14:paraId="55349861" w14:textId="77777777" w:rsidR="0093458D" w:rsidRPr="0093458D" w:rsidRDefault="0093458D" w:rsidP="0093458D">
            <w:pPr>
              <w:overflowPunct/>
              <w:ind w:left="113"/>
              <w:textAlignment w:val="auto"/>
              <w:rPr>
                <w:rFonts w:asciiTheme="minorHAnsi" w:hAnsiTheme="minorHAnsi" w:cs="Calibri"/>
                <w:kern w:val="0"/>
                <w:szCs w:val="22"/>
                <w:lang w:eastAsia="en-GB"/>
              </w:rPr>
            </w:pPr>
          </w:p>
          <w:p w14:paraId="5DC6B06E" w14:textId="77777777" w:rsidR="00B47DA6" w:rsidRDefault="0093458D" w:rsidP="0093458D">
            <w:pPr>
              <w:overflowPunct/>
              <w:ind w:left="113"/>
              <w:textAlignment w:val="auto"/>
              <w:rPr>
                <w:rFonts w:asciiTheme="minorHAnsi" w:hAnsiTheme="minorHAnsi" w:cs="Calibri"/>
                <w:kern w:val="0"/>
                <w:szCs w:val="22"/>
                <w:lang w:eastAsia="en-GB"/>
              </w:rPr>
            </w:pPr>
            <w:r w:rsidRPr="0093458D">
              <w:rPr>
                <w:rFonts w:asciiTheme="minorHAnsi" w:hAnsiTheme="minorHAnsi" w:cs="Calibri"/>
                <w:kern w:val="0"/>
                <w:szCs w:val="22"/>
                <w:lang w:eastAsia="en-GB"/>
              </w:rPr>
              <w:t xml:space="preserve">Paul </w:t>
            </w:r>
            <w:proofErr w:type="spellStart"/>
            <w:r w:rsidRPr="0093458D">
              <w:rPr>
                <w:rFonts w:asciiTheme="minorHAnsi" w:hAnsiTheme="minorHAnsi" w:cs="Calibri"/>
                <w:kern w:val="0"/>
                <w:szCs w:val="22"/>
                <w:lang w:eastAsia="en-GB"/>
              </w:rPr>
              <w:t>Swinney</w:t>
            </w:r>
            <w:proofErr w:type="spellEnd"/>
            <w:r w:rsidRPr="0093458D">
              <w:rPr>
                <w:rFonts w:asciiTheme="minorHAnsi" w:hAnsiTheme="minorHAnsi" w:cs="Calibri"/>
                <w:kern w:val="0"/>
                <w:szCs w:val="22"/>
                <w:lang w:eastAsia="en-GB"/>
              </w:rPr>
              <w:t xml:space="preserve"> (Centre for Cities)</w:t>
            </w:r>
          </w:p>
          <w:p w14:paraId="2A6B5B15" w14:textId="77777777" w:rsidR="0093458D" w:rsidRPr="0093458D" w:rsidRDefault="0093458D" w:rsidP="0093458D">
            <w:pPr>
              <w:overflowPunct/>
              <w:ind w:left="113"/>
              <w:textAlignment w:val="auto"/>
              <w:rPr>
                <w:rFonts w:asciiTheme="minorHAnsi" w:hAnsiTheme="minorHAnsi" w:cs="Calibri"/>
                <w:kern w:val="0"/>
                <w:szCs w:val="22"/>
                <w:lang w:eastAsia="en-GB"/>
              </w:rPr>
            </w:pPr>
          </w:p>
        </w:tc>
      </w:tr>
      <w:tr w:rsidR="00B47DA6" w:rsidRPr="00740911" w14:paraId="456DBA44" w14:textId="77777777" w:rsidTr="0093458D">
        <w:trPr>
          <w:trHeight w:val="328"/>
          <w:jc w:val="center"/>
        </w:trPr>
        <w:tc>
          <w:tcPr>
            <w:tcW w:w="5000" w:type="pct"/>
            <w:gridSpan w:val="4"/>
            <w:shd w:val="clear" w:color="auto" w:fill="AAC717"/>
            <w:vAlign w:val="center"/>
          </w:tcPr>
          <w:p w14:paraId="41A72CC8" w14:textId="77777777" w:rsidR="00B47DA6" w:rsidRPr="00740911" w:rsidRDefault="00B47DA6" w:rsidP="00163CDA">
            <w:pPr>
              <w:overflowPunct/>
              <w:jc w:val="center"/>
              <w:textAlignment w:val="auto"/>
              <w:rPr>
                <w:rFonts w:asciiTheme="minorHAnsi" w:hAnsiTheme="minorHAnsi" w:cs="Calibri"/>
                <w:color w:val="15394F"/>
                <w:kern w:val="0"/>
                <w:szCs w:val="22"/>
                <w:lang w:eastAsia="en-GB"/>
              </w:rPr>
            </w:pPr>
            <w:r w:rsidRPr="00740911">
              <w:rPr>
                <w:rFonts w:asciiTheme="minorHAnsi" w:hAnsiTheme="minorHAnsi" w:cs="Calibri"/>
                <w:b/>
                <w:bCs/>
                <w:color w:val="15394F"/>
                <w:kern w:val="0"/>
                <w:szCs w:val="22"/>
                <w:lang w:eastAsia="en-GB"/>
              </w:rPr>
              <w:t>Keynote Session 4</w:t>
            </w:r>
          </w:p>
        </w:tc>
      </w:tr>
      <w:tr w:rsidR="00B47DA6" w:rsidRPr="00740911" w14:paraId="37816CE2" w14:textId="77777777" w:rsidTr="0093458D">
        <w:trPr>
          <w:trHeight w:val="263"/>
          <w:jc w:val="center"/>
        </w:trPr>
        <w:tc>
          <w:tcPr>
            <w:tcW w:w="664" w:type="pct"/>
            <w:vAlign w:val="center"/>
          </w:tcPr>
          <w:p w14:paraId="1D8F92BB" w14:textId="77777777" w:rsidR="00B47DA6" w:rsidRPr="00740911" w:rsidRDefault="00B47DA6" w:rsidP="00163CDA">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Cs/>
                <w:color w:val="000000"/>
                <w:kern w:val="0"/>
                <w:szCs w:val="22"/>
                <w:lang w:eastAsia="en-GB"/>
              </w:rPr>
              <w:t>12:45 – 13:30</w:t>
            </w:r>
          </w:p>
        </w:tc>
        <w:tc>
          <w:tcPr>
            <w:tcW w:w="1102" w:type="pct"/>
            <w:vAlign w:val="center"/>
          </w:tcPr>
          <w:p w14:paraId="27FCC31D" w14:textId="77777777" w:rsidR="00B47DA6" w:rsidRPr="00740911" w:rsidRDefault="00B47DA6" w:rsidP="00112BEB">
            <w:pPr>
              <w:overflowPunct/>
              <w:jc w:val="center"/>
              <w:textAlignment w:val="auto"/>
              <w:rPr>
                <w:rFonts w:asciiTheme="minorHAnsi" w:hAnsiTheme="minorHAnsi" w:cs="Calibri"/>
                <w:color w:val="000000"/>
                <w:kern w:val="0"/>
                <w:szCs w:val="22"/>
                <w:lang w:eastAsia="en-GB"/>
              </w:rPr>
            </w:pPr>
            <w:r w:rsidRPr="00740911">
              <w:rPr>
                <w:rFonts w:asciiTheme="minorHAnsi" w:hAnsiTheme="minorHAnsi" w:cs="Calibri"/>
                <w:bCs/>
                <w:color w:val="000000"/>
                <w:kern w:val="0"/>
                <w:szCs w:val="22"/>
                <w:lang w:eastAsia="en-GB"/>
              </w:rPr>
              <w:t>Platinum Suite</w:t>
            </w:r>
          </w:p>
        </w:tc>
        <w:tc>
          <w:tcPr>
            <w:tcW w:w="3234" w:type="pct"/>
            <w:gridSpan w:val="2"/>
            <w:vAlign w:val="center"/>
          </w:tcPr>
          <w:p w14:paraId="26D5E556" w14:textId="77777777" w:rsidR="0093458D" w:rsidRDefault="0093458D" w:rsidP="00E21E33">
            <w:pPr>
              <w:overflowPunct/>
              <w:ind w:left="113"/>
              <w:textAlignment w:val="auto"/>
              <w:rPr>
                <w:rFonts w:asciiTheme="minorHAnsi" w:hAnsiTheme="minorHAnsi" w:cs="Calibri"/>
                <w:b/>
                <w:bCs/>
                <w:color w:val="000000"/>
                <w:kern w:val="0"/>
                <w:szCs w:val="22"/>
                <w:lang w:eastAsia="en-GB"/>
              </w:rPr>
            </w:pPr>
          </w:p>
          <w:p w14:paraId="76CBD7C0" w14:textId="77777777" w:rsidR="0093458D" w:rsidRDefault="00B47DA6" w:rsidP="00E21E33">
            <w:pPr>
              <w:overflowPunct/>
              <w:ind w:left="113"/>
              <w:textAlignment w:val="auto"/>
              <w:rPr>
                <w:rFonts w:asciiTheme="minorHAnsi" w:hAnsiTheme="minorHAnsi" w:cs="Calibri"/>
                <w:b/>
                <w:bCs/>
                <w:color w:val="000000"/>
                <w:kern w:val="0"/>
                <w:szCs w:val="22"/>
                <w:lang w:eastAsia="en-GB"/>
              </w:rPr>
            </w:pPr>
            <w:r w:rsidRPr="00740911">
              <w:rPr>
                <w:rFonts w:asciiTheme="minorHAnsi" w:hAnsiTheme="minorHAnsi" w:cs="Calibri"/>
                <w:b/>
                <w:bCs/>
                <w:color w:val="000000"/>
                <w:kern w:val="0"/>
                <w:szCs w:val="22"/>
                <w:lang w:eastAsia="en-GB"/>
              </w:rPr>
              <w:t>Close: Statistics for the public good</w:t>
            </w:r>
          </w:p>
          <w:p w14:paraId="0520D3D8" w14:textId="77777777" w:rsidR="00B47DA6" w:rsidRPr="00740911" w:rsidRDefault="00B47DA6" w:rsidP="00E21E33">
            <w:pPr>
              <w:overflowPunct/>
              <w:ind w:left="113"/>
              <w:textAlignment w:val="auto"/>
              <w:rPr>
                <w:rFonts w:asciiTheme="minorHAnsi" w:hAnsiTheme="minorHAnsi" w:cs="Calibri"/>
                <w:b/>
                <w:bCs/>
                <w:color w:val="000000"/>
                <w:kern w:val="0"/>
                <w:szCs w:val="22"/>
                <w:lang w:eastAsia="en-GB"/>
              </w:rPr>
            </w:pPr>
            <w:r w:rsidRPr="00740911">
              <w:rPr>
                <w:rFonts w:asciiTheme="minorHAnsi" w:hAnsiTheme="minorHAnsi" w:cs="Calibri"/>
                <w:b/>
                <w:bCs/>
                <w:color w:val="000000"/>
                <w:kern w:val="0"/>
                <w:szCs w:val="22"/>
                <w:lang w:eastAsia="en-GB"/>
              </w:rPr>
              <w:t xml:space="preserve"> </w:t>
            </w:r>
          </w:p>
          <w:p w14:paraId="576BB8F2" w14:textId="77777777" w:rsidR="00B47DA6" w:rsidRDefault="00B47DA6" w:rsidP="00E21E33">
            <w:pPr>
              <w:overflowPunct/>
              <w:ind w:left="113"/>
              <w:textAlignment w:val="auto"/>
              <w:rPr>
                <w:rFonts w:asciiTheme="minorHAnsi" w:hAnsiTheme="minorHAnsi" w:cs="Calibri"/>
                <w:bCs/>
                <w:color w:val="000000"/>
                <w:kern w:val="0"/>
                <w:szCs w:val="22"/>
                <w:lang w:eastAsia="en-GB"/>
              </w:rPr>
            </w:pPr>
            <w:r w:rsidRPr="00740911">
              <w:rPr>
                <w:rFonts w:asciiTheme="minorHAnsi" w:hAnsiTheme="minorHAnsi" w:cs="Calibri"/>
                <w:bCs/>
                <w:color w:val="000000"/>
                <w:kern w:val="0"/>
                <w:szCs w:val="22"/>
                <w:lang w:eastAsia="en-GB"/>
              </w:rPr>
              <w:t xml:space="preserve">Claire </w:t>
            </w:r>
            <w:proofErr w:type="spellStart"/>
            <w:r w:rsidRPr="00740911">
              <w:rPr>
                <w:rFonts w:asciiTheme="minorHAnsi" w:hAnsiTheme="minorHAnsi" w:cs="Calibri"/>
                <w:bCs/>
                <w:color w:val="000000"/>
                <w:kern w:val="0"/>
                <w:szCs w:val="22"/>
                <w:lang w:eastAsia="en-GB"/>
              </w:rPr>
              <w:t>Melamed</w:t>
            </w:r>
            <w:proofErr w:type="spellEnd"/>
            <w:r w:rsidR="001D69CD">
              <w:rPr>
                <w:rFonts w:asciiTheme="minorHAnsi" w:hAnsiTheme="minorHAnsi" w:cs="Calibri"/>
                <w:bCs/>
                <w:color w:val="000000"/>
                <w:kern w:val="0"/>
                <w:szCs w:val="22"/>
                <w:lang w:eastAsia="en-GB"/>
              </w:rPr>
              <w:t xml:space="preserve"> </w:t>
            </w:r>
            <w:r w:rsidRPr="00740911">
              <w:rPr>
                <w:rFonts w:asciiTheme="minorHAnsi" w:hAnsiTheme="minorHAnsi" w:cs="Calibri"/>
                <w:bCs/>
                <w:color w:val="000000"/>
                <w:kern w:val="0"/>
                <w:szCs w:val="22"/>
                <w:lang w:eastAsia="en-GB"/>
              </w:rPr>
              <w:t>- Director of Global Partnerships for Sustainable Development Data</w:t>
            </w:r>
          </w:p>
          <w:p w14:paraId="5AA2ED96" w14:textId="77777777" w:rsidR="0093458D" w:rsidRPr="00740911" w:rsidRDefault="0093458D" w:rsidP="00E21E33">
            <w:pPr>
              <w:overflowPunct/>
              <w:ind w:left="113"/>
              <w:textAlignment w:val="auto"/>
              <w:rPr>
                <w:rFonts w:asciiTheme="minorHAnsi" w:hAnsiTheme="minorHAnsi" w:cs="Calibri"/>
                <w:color w:val="000000"/>
                <w:kern w:val="0"/>
                <w:szCs w:val="22"/>
                <w:lang w:eastAsia="en-GB"/>
              </w:rPr>
            </w:pPr>
          </w:p>
        </w:tc>
      </w:tr>
      <w:tr w:rsidR="00B47DA6" w:rsidRPr="00740911" w14:paraId="1DEFAA45" w14:textId="77777777" w:rsidTr="0093458D">
        <w:trPr>
          <w:trHeight w:val="263"/>
          <w:jc w:val="center"/>
        </w:trPr>
        <w:tc>
          <w:tcPr>
            <w:tcW w:w="5000" w:type="pct"/>
            <w:gridSpan w:val="4"/>
            <w:shd w:val="clear" w:color="auto" w:fill="15394F"/>
            <w:vAlign w:val="center"/>
          </w:tcPr>
          <w:p w14:paraId="7B3AE853" w14:textId="77777777" w:rsidR="00B47DA6" w:rsidRPr="00740911" w:rsidRDefault="00B47DA6" w:rsidP="00B47DA6">
            <w:pPr>
              <w:overflowPunct/>
              <w:textAlignment w:val="auto"/>
              <w:rPr>
                <w:rFonts w:asciiTheme="minorHAnsi" w:hAnsiTheme="minorHAnsi" w:cs="Calibri"/>
                <w:b/>
                <w:bCs/>
                <w:color w:val="000000"/>
                <w:kern w:val="0"/>
                <w:szCs w:val="22"/>
                <w:lang w:eastAsia="en-GB"/>
              </w:rPr>
            </w:pPr>
          </w:p>
        </w:tc>
      </w:tr>
    </w:tbl>
    <w:p w14:paraId="0E63E51F" w14:textId="77777777" w:rsidR="00625F49" w:rsidRPr="00740911" w:rsidRDefault="00625F49" w:rsidP="00445634">
      <w:pPr>
        <w:rPr>
          <w:rFonts w:asciiTheme="minorHAnsi" w:hAnsiTheme="minorHAnsi"/>
          <w:b/>
          <w:color w:val="15394F"/>
          <w:szCs w:val="22"/>
        </w:rPr>
      </w:pPr>
    </w:p>
    <w:p w14:paraId="295997C0" w14:textId="77777777" w:rsidR="0023602E" w:rsidRPr="00740911" w:rsidRDefault="0023602E">
      <w:pPr>
        <w:overflowPunct/>
        <w:autoSpaceDE/>
        <w:autoSpaceDN/>
        <w:adjustRightInd/>
        <w:textAlignment w:val="auto"/>
        <w:rPr>
          <w:rFonts w:asciiTheme="minorHAnsi" w:hAnsiTheme="minorHAnsi"/>
          <w:b/>
          <w:color w:val="15394F"/>
          <w:szCs w:val="22"/>
        </w:rPr>
      </w:pPr>
      <w:r w:rsidRPr="00740911">
        <w:rPr>
          <w:rFonts w:asciiTheme="minorHAnsi" w:hAnsiTheme="minorHAnsi"/>
          <w:b/>
          <w:color w:val="15394F"/>
          <w:szCs w:val="22"/>
        </w:rPr>
        <w:br w:type="page"/>
      </w:r>
    </w:p>
    <w:p w14:paraId="6D1F7125" w14:textId="77777777" w:rsidR="00B43BC3" w:rsidRPr="007B016D" w:rsidRDefault="00B47DA6" w:rsidP="00445634">
      <w:pPr>
        <w:rPr>
          <w:rFonts w:asciiTheme="minorHAnsi" w:hAnsiTheme="minorHAnsi"/>
          <w:b/>
          <w:color w:val="15394F"/>
          <w:sz w:val="28"/>
          <w:szCs w:val="28"/>
        </w:rPr>
      </w:pPr>
      <w:r w:rsidRPr="007B016D">
        <w:rPr>
          <w:rFonts w:asciiTheme="minorHAnsi" w:hAnsiTheme="minorHAnsi"/>
          <w:b/>
          <w:color w:val="15394F"/>
          <w:sz w:val="28"/>
          <w:szCs w:val="28"/>
        </w:rPr>
        <w:lastRenderedPageBreak/>
        <w:t>Keynote Speakers</w:t>
      </w:r>
    </w:p>
    <w:p w14:paraId="640E2A35" w14:textId="77777777" w:rsidR="00B851D5" w:rsidRPr="00740911" w:rsidRDefault="00B851D5" w:rsidP="00445634">
      <w:pPr>
        <w:rPr>
          <w:rFonts w:asciiTheme="minorHAnsi" w:hAnsiTheme="minorHAnsi"/>
          <w:szCs w:val="22"/>
        </w:rPr>
      </w:pPr>
    </w:p>
    <w:p w14:paraId="0E761F01" w14:textId="77777777" w:rsidR="00B47DA6" w:rsidRPr="007B016D" w:rsidRDefault="00B851D5" w:rsidP="00445634">
      <w:pPr>
        <w:rPr>
          <w:rFonts w:asciiTheme="minorHAnsi" w:hAnsiTheme="minorHAnsi"/>
          <w:b/>
          <w:color w:val="15394F"/>
          <w:sz w:val="24"/>
          <w:szCs w:val="24"/>
        </w:rPr>
      </w:pPr>
      <w:r>
        <w:rPr>
          <w:rFonts w:asciiTheme="minorHAnsi" w:hAnsiTheme="minorHAnsi"/>
          <w:b/>
          <w:color w:val="15394F"/>
          <w:sz w:val="24"/>
          <w:szCs w:val="24"/>
        </w:rPr>
        <w:t xml:space="preserve">John </w:t>
      </w:r>
      <w:proofErr w:type="spellStart"/>
      <w:r>
        <w:rPr>
          <w:rFonts w:asciiTheme="minorHAnsi" w:hAnsiTheme="minorHAnsi"/>
          <w:b/>
          <w:color w:val="15394F"/>
          <w:sz w:val="24"/>
          <w:szCs w:val="24"/>
        </w:rPr>
        <w:t>Pullinger</w:t>
      </w:r>
      <w:proofErr w:type="spellEnd"/>
    </w:p>
    <w:p w14:paraId="6490247B" w14:textId="77777777" w:rsidR="00B47DA6" w:rsidRPr="00740911" w:rsidRDefault="00B47DA6" w:rsidP="00445634">
      <w:pPr>
        <w:rPr>
          <w:rFonts w:asciiTheme="minorHAnsi" w:hAnsiTheme="minorHAnsi"/>
          <w:szCs w:val="22"/>
        </w:rPr>
      </w:pPr>
    </w:p>
    <w:p w14:paraId="08D46897" w14:textId="77777777" w:rsidR="00B47DA6" w:rsidRPr="00740911" w:rsidRDefault="008953E8" w:rsidP="00625F49">
      <w:pPr>
        <w:rPr>
          <w:rFonts w:asciiTheme="minorHAnsi" w:hAnsiTheme="minorHAnsi"/>
          <w:szCs w:val="22"/>
        </w:rPr>
      </w:pPr>
      <w:r w:rsidRPr="00740911">
        <w:rPr>
          <w:rFonts w:asciiTheme="minorHAnsi" w:hAnsiTheme="minorHAnsi"/>
          <w:noProof/>
          <w:szCs w:val="22"/>
          <w:lang w:eastAsia="en-GB"/>
        </w:rPr>
        <w:drawing>
          <wp:anchor distT="0" distB="0" distL="114300" distR="114300" simplePos="0" relativeHeight="251671552" behindDoc="0" locked="0" layoutInCell="1" allowOverlap="1" wp14:anchorId="59899F6F" wp14:editId="0FB64563">
            <wp:simplePos x="0" y="0"/>
            <wp:positionH relativeFrom="margin">
              <wp:posOffset>4575810</wp:posOffset>
            </wp:positionH>
            <wp:positionV relativeFrom="paragraph">
              <wp:posOffset>106045</wp:posOffset>
            </wp:positionV>
            <wp:extent cx="1543050" cy="2124710"/>
            <wp:effectExtent l="0" t="0" r="0" b="8890"/>
            <wp:wrapSquare wrapText="bothSides"/>
            <wp:docPr id="16" name="Picture 16" descr="C:\Users\MURPHYS130\AppData\Local\Microsoft\Windows\Temporary Internet Files\Content.Outlook\M7W4VNA8\John Pulling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RPHYS130\AppData\Local\Microsoft\Windows\Temporary Internet Files\Content.Outlook\M7W4VNA8\John Pullinger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3050"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DA6" w:rsidRPr="00740911">
        <w:rPr>
          <w:rFonts w:asciiTheme="minorHAnsi" w:hAnsiTheme="minorHAnsi"/>
          <w:szCs w:val="22"/>
        </w:rPr>
        <w:t xml:space="preserve">John </w:t>
      </w:r>
      <w:proofErr w:type="spellStart"/>
      <w:r w:rsidR="00B47DA6" w:rsidRPr="00740911">
        <w:rPr>
          <w:rFonts w:asciiTheme="minorHAnsi" w:hAnsiTheme="minorHAnsi"/>
          <w:szCs w:val="22"/>
        </w:rPr>
        <w:t>Pullinger</w:t>
      </w:r>
      <w:proofErr w:type="spellEnd"/>
      <w:r w:rsidR="00B47DA6" w:rsidRPr="00740911">
        <w:rPr>
          <w:rFonts w:asciiTheme="minorHAnsi" w:hAnsiTheme="minorHAnsi"/>
          <w:szCs w:val="22"/>
        </w:rPr>
        <w:t xml:space="preserve"> started as the National Statistician, Head of the Government Statistical Service (GSS) and Chief Executive of the UK Statistics Authority on 1 July 2014. He was previously Chair, and Vice-Chair, of the United Nations Statistical Commission (UNSC). In this capacity John was greatly involved in the development of measures for the Sustainable Development Goals.</w:t>
      </w:r>
    </w:p>
    <w:p w14:paraId="57BD1D87" w14:textId="77777777" w:rsidR="00B47DA6" w:rsidRPr="00740911" w:rsidRDefault="00B47DA6" w:rsidP="00625F49">
      <w:pPr>
        <w:rPr>
          <w:rFonts w:asciiTheme="minorHAnsi" w:hAnsiTheme="minorHAnsi"/>
          <w:szCs w:val="22"/>
        </w:rPr>
      </w:pPr>
    </w:p>
    <w:p w14:paraId="0D22B87C" w14:textId="77777777" w:rsidR="00B47DA6" w:rsidRPr="00740911" w:rsidRDefault="00B47DA6" w:rsidP="00625F49">
      <w:pPr>
        <w:rPr>
          <w:rFonts w:asciiTheme="minorHAnsi" w:hAnsiTheme="minorHAnsi"/>
          <w:szCs w:val="22"/>
        </w:rPr>
      </w:pPr>
      <w:r w:rsidRPr="00740911">
        <w:rPr>
          <w:rFonts w:asciiTheme="minorHAnsi" w:hAnsiTheme="minorHAnsi"/>
          <w:szCs w:val="22"/>
        </w:rPr>
        <w:t xml:space="preserve">John's career began in 1980 when he joined the civil service after graduating in geography and statistics from Exeter University. After several statistical roles in different departments, John joined the Central Statistical Office as a senior civil servant in 1992. He was the project manager for the creation of the Office for National Statistics and was the policy lead on the development of the GSS. He has worked on diverse projects and topics, including responsibility for flagship publications like 'Social Trends', leading the neighbourhood statistics programme as well as being actively involved in the creation of the Statistics Commission and National Statistics in 2000. </w:t>
      </w:r>
    </w:p>
    <w:p w14:paraId="080C2ADE" w14:textId="77777777" w:rsidR="00B47DA6" w:rsidRPr="00740911" w:rsidRDefault="00B47DA6" w:rsidP="00625F49">
      <w:pPr>
        <w:rPr>
          <w:rFonts w:asciiTheme="minorHAnsi" w:hAnsiTheme="minorHAnsi"/>
          <w:szCs w:val="22"/>
        </w:rPr>
      </w:pPr>
    </w:p>
    <w:p w14:paraId="55D53481" w14:textId="77777777" w:rsidR="00B47DA6" w:rsidRPr="00740911" w:rsidRDefault="00B47DA6" w:rsidP="00625F49">
      <w:pPr>
        <w:rPr>
          <w:rFonts w:asciiTheme="minorHAnsi" w:hAnsiTheme="minorHAnsi"/>
          <w:szCs w:val="22"/>
        </w:rPr>
      </w:pPr>
      <w:r w:rsidRPr="00740911">
        <w:rPr>
          <w:rFonts w:asciiTheme="minorHAnsi" w:hAnsiTheme="minorHAnsi"/>
          <w:szCs w:val="22"/>
        </w:rPr>
        <w:t xml:space="preserve">In 2004, John became the 14th librarian to the House of Commons. He continued to be involved in the statistical community and took up the presidency of the Royal Statistical Society on 1 January 2013. </w:t>
      </w:r>
    </w:p>
    <w:p w14:paraId="6F4C18FE" w14:textId="77777777" w:rsidR="00B47DA6" w:rsidRPr="00740911" w:rsidRDefault="00B47DA6" w:rsidP="00625F49">
      <w:pPr>
        <w:rPr>
          <w:rFonts w:asciiTheme="minorHAnsi" w:hAnsiTheme="minorHAnsi"/>
          <w:szCs w:val="22"/>
        </w:rPr>
      </w:pPr>
    </w:p>
    <w:p w14:paraId="5567CA33" w14:textId="77777777" w:rsidR="00B47DA6" w:rsidRPr="00740911" w:rsidRDefault="00B47DA6" w:rsidP="00B47DA6">
      <w:pPr>
        <w:rPr>
          <w:rFonts w:asciiTheme="minorHAnsi" w:hAnsiTheme="minorHAnsi"/>
          <w:szCs w:val="22"/>
        </w:rPr>
      </w:pPr>
      <w:r w:rsidRPr="00740911">
        <w:rPr>
          <w:rFonts w:asciiTheme="minorHAnsi" w:hAnsiTheme="minorHAnsi"/>
          <w:szCs w:val="22"/>
        </w:rPr>
        <w:t xml:space="preserve">John is married with three adult children and three grandchildren. He is active in his local community in Tunbridge Wells and has been the chairman of Great </w:t>
      </w:r>
      <w:proofErr w:type="spellStart"/>
      <w:r w:rsidRPr="00740911">
        <w:rPr>
          <w:rFonts w:asciiTheme="minorHAnsi" w:hAnsiTheme="minorHAnsi"/>
          <w:szCs w:val="22"/>
        </w:rPr>
        <w:t>Culverden</w:t>
      </w:r>
      <w:proofErr w:type="spellEnd"/>
      <w:r w:rsidRPr="00740911">
        <w:rPr>
          <w:rFonts w:asciiTheme="minorHAnsi" w:hAnsiTheme="minorHAnsi"/>
          <w:szCs w:val="22"/>
        </w:rPr>
        <w:t xml:space="preserve"> Park Limited since 1999.</w:t>
      </w:r>
    </w:p>
    <w:p w14:paraId="09C4DF2C" w14:textId="77777777" w:rsidR="00B47DA6" w:rsidRDefault="00B47DA6" w:rsidP="00B47DA6">
      <w:pPr>
        <w:rPr>
          <w:rFonts w:asciiTheme="minorHAnsi" w:hAnsiTheme="minorHAnsi" w:cs="Arial"/>
          <w:szCs w:val="22"/>
        </w:rPr>
      </w:pPr>
    </w:p>
    <w:p w14:paraId="60B249E3" w14:textId="77777777" w:rsidR="00B851D5" w:rsidRPr="00740911" w:rsidRDefault="00B851D5" w:rsidP="00B47DA6">
      <w:pPr>
        <w:rPr>
          <w:rFonts w:asciiTheme="minorHAnsi" w:hAnsiTheme="minorHAnsi" w:cs="Arial"/>
          <w:szCs w:val="22"/>
        </w:rPr>
      </w:pPr>
    </w:p>
    <w:p w14:paraId="32C97E6E" w14:textId="77777777" w:rsidR="00B47DA6" w:rsidRPr="00B851D5" w:rsidRDefault="00625F49" w:rsidP="00B47DA6">
      <w:pPr>
        <w:rPr>
          <w:rFonts w:asciiTheme="minorHAnsi" w:hAnsiTheme="minorHAnsi"/>
          <w:b/>
          <w:color w:val="15394F"/>
          <w:sz w:val="24"/>
          <w:szCs w:val="24"/>
        </w:rPr>
      </w:pPr>
      <w:r w:rsidRPr="00B851D5">
        <w:rPr>
          <w:rFonts w:asciiTheme="minorHAnsi" w:hAnsiTheme="minorHAnsi"/>
          <w:b/>
          <w:color w:val="15394F"/>
          <w:sz w:val="24"/>
          <w:szCs w:val="24"/>
        </w:rPr>
        <w:t xml:space="preserve">Ed </w:t>
      </w:r>
      <w:proofErr w:type="spellStart"/>
      <w:r w:rsidRPr="00B851D5">
        <w:rPr>
          <w:rFonts w:asciiTheme="minorHAnsi" w:hAnsiTheme="minorHAnsi"/>
          <w:b/>
          <w:color w:val="15394F"/>
          <w:sz w:val="24"/>
          <w:szCs w:val="24"/>
        </w:rPr>
        <w:t>Humpherson</w:t>
      </w:r>
      <w:proofErr w:type="spellEnd"/>
    </w:p>
    <w:p w14:paraId="77040A30" w14:textId="77777777" w:rsidR="00625F49" w:rsidRPr="00740911" w:rsidRDefault="00B851D5" w:rsidP="00B47DA6">
      <w:pPr>
        <w:rPr>
          <w:rFonts w:asciiTheme="minorHAnsi" w:hAnsiTheme="minorHAnsi"/>
          <w:b/>
          <w:color w:val="15394F"/>
          <w:szCs w:val="22"/>
        </w:rPr>
      </w:pPr>
      <w:r>
        <w:rPr>
          <w:noProof/>
          <w:lang w:eastAsia="en-GB"/>
        </w:rPr>
        <w:drawing>
          <wp:anchor distT="0" distB="0" distL="114300" distR="114300" simplePos="0" relativeHeight="251677696" behindDoc="0" locked="0" layoutInCell="1" allowOverlap="1" wp14:anchorId="5E909532" wp14:editId="6BB87BC6">
            <wp:simplePos x="0" y="0"/>
            <wp:positionH relativeFrom="margin">
              <wp:align>right</wp:align>
            </wp:positionH>
            <wp:positionV relativeFrom="paragraph">
              <wp:posOffset>104140</wp:posOffset>
            </wp:positionV>
            <wp:extent cx="1390650" cy="196215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390650" cy="1962150"/>
                    </a:xfrm>
                    <a:prstGeom prst="rect">
                      <a:avLst/>
                    </a:prstGeom>
                  </pic:spPr>
                </pic:pic>
              </a:graphicData>
            </a:graphic>
            <wp14:sizeRelH relativeFrom="page">
              <wp14:pctWidth>0</wp14:pctWidth>
            </wp14:sizeRelH>
            <wp14:sizeRelV relativeFrom="page">
              <wp14:pctHeight>0</wp14:pctHeight>
            </wp14:sizeRelV>
          </wp:anchor>
        </w:drawing>
      </w:r>
    </w:p>
    <w:p w14:paraId="7107D789" w14:textId="77777777" w:rsidR="00B851D5" w:rsidRDefault="00B851D5" w:rsidP="00B851D5">
      <w:pPr>
        <w:rPr>
          <w:rFonts w:asciiTheme="minorHAnsi" w:hAnsiTheme="minorHAnsi"/>
          <w:szCs w:val="22"/>
        </w:rPr>
      </w:pPr>
      <w:r w:rsidRPr="00B851D5">
        <w:rPr>
          <w:rFonts w:asciiTheme="minorHAnsi" w:hAnsiTheme="minorHAnsi"/>
          <w:szCs w:val="22"/>
        </w:rPr>
        <w:t xml:space="preserve">Ed </w:t>
      </w:r>
      <w:proofErr w:type="spellStart"/>
      <w:r w:rsidRPr="00B851D5">
        <w:rPr>
          <w:rFonts w:asciiTheme="minorHAnsi" w:hAnsiTheme="minorHAnsi"/>
          <w:szCs w:val="22"/>
        </w:rPr>
        <w:t>Humpherson</w:t>
      </w:r>
      <w:proofErr w:type="spellEnd"/>
      <w:r w:rsidRPr="00B851D5">
        <w:rPr>
          <w:rFonts w:asciiTheme="minorHAnsi" w:hAnsiTheme="minorHAnsi"/>
          <w:szCs w:val="22"/>
        </w:rPr>
        <w:t xml:space="preserve"> was appointed as Director General for Regulation in October 2013 and took up post in January 2014.</w:t>
      </w:r>
    </w:p>
    <w:p w14:paraId="54E48599" w14:textId="77777777" w:rsidR="00B851D5" w:rsidRPr="00B851D5" w:rsidRDefault="00B851D5" w:rsidP="00B851D5">
      <w:pPr>
        <w:rPr>
          <w:rFonts w:asciiTheme="minorHAnsi" w:hAnsiTheme="minorHAnsi"/>
          <w:szCs w:val="22"/>
        </w:rPr>
      </w:pPr>
    </w:p>
    <w:p w14:paraId="5DE62EE6" w14:textId="77777777" w:rsidR="00B851D5" w:rsidRDefault="00B851D5" w:rsidP="00B851D5">
      <w:pPr>
        <w:rPr>
          <w:rFonts w:asciiTheme="minorHAnsi" w:hAnsiTheme="minorHAnsi"/>
          <w:szCs w:val="22"/>
        </w:rPr>
      </w:pPr>
      <w:r w:rsidRPr="00B851D5">
        <w:rPr>
          <w:rFonts w:asciiTheme="minorHAnsi" w:hAnsiTheme="minorHAnsi"/>
          <w:szCs w:val="22"/>
        </w:rPr>
        <w:t>Prior to joining the Authority, Ed was a Board Member and Executive Leader for Economic Affairs at the National Audit Office, a post he held since July 2009. This role included responsibility for the overall strategic direction of NAO’s work on economic affairs.</w:t>
      </w:r>
    </w:p>
    <w:p w14:paraId="62A2121B" w14:textId="77777777" w:rsidR="00B851D5" w:rsidRPr="00B851D5" w:rsidRDefault="00B851D5" w:rsidP="00B851D5">
      <w:pPr>
        <w:rPr>
          <w:rFonts w:asciiTheme="minorHAnsi" w:hAnsiTheme="minorHAnsi"/>
          <w:szCs w:val="22"/>
        </w:rPr>
      </w:pPr>
    </w:p>
    <w:p w14:paraId="7E9D8CDE" w14:textId="77777777" w:rsidR="00B851D5" w:rsidRDefault="00B851D5" w:rsidP="00B851D5">
      <w:pPr>
        <w:rPr>
          <w:rFonts w:asciiTheme="minorHAnsi" w:hAnsiTheme="minorHAnsi"/>
          <w:szCs w:val="22"/>
        </w:rPr>
      </w:pPr>
      <w:r w:rsidRPr="00B851D5">
        <w:rPr>
          <w:rFonts w:asciiTheme="minorHAnsi" w:hAnsiTheme="minorHAnsi"/>
          <w:szCs w:val="22"/>
        </w:rPr>
        <w:t xml:space="preserve">Between 2007 and 2009, Ed </w:t>
      </w:r>
      <w:proofErr w:type="spellStart"/>
      <w:r w:rsidRPr="00B851D5">
        <w:rPr>
          <w:rFonts w:asciiTheme="minorHAnsi" w:hAnsiTheme="minorHAnsi"/>
          <w:szCs w:val="22"/>
        </w:rPr>
        <w:t>Humpherson</w:t>
      </w:r>
      <w:proofErr w:type="spellEnd"/>
      <w:r w:rsidRPr="00B851D5">
        <w:rPr>
          <w:rFonts w:asciiTheme="minorHAnsi" w:hAnsiTheme="minorHAnsi"/>
          <w:szCs w:val="22"/>
        </w:rPr>
        <w:t xml:space="preserve"> was Assistant Auditor General, and before that was NAO’s Director of Regulation between 2003 and 2007. Ed joined the National Audit Office in 1993.</w:t>
      </w:r>
    </w:p>
    <w:p w14:paraId="7D321289" w14:textId="77777777" w:rsidR="00B851D5" w:rsidRPr="00B851D5" w:rsidRDefault="00B851D5" w:rsidP="00B851D5">
      <w:pPr>
        <w:rPr>
          <w:rFonts w:asciiTheme="minorHAnsi" w:hAnsiTheme="minorHAnsi"/>
          <w:szCs w:val="22"/>
        </w:rPr>
      </w:pPr>
    </w:p>
    <w:p w14:paraId="04FE1593" w14:textId="77777777" w:rsidR="00916ACD" w:rsidRPr="00B851D5" w:rsidRDefault="00B851D5" w:rsidP="00B851D5">
      <w:pPr>
        <w:rPr>
          <w:rFonts w:asciiTheme="minorHAnsi" w:hAnsiTheme="minorHAnsi"/>
          <w:szCs w:val="22"/>
        </w:rPr>
      </w:pPr>
      <w:r w:rsidRPr="00B851D5">
        <w:rPr>
          <w:rFonts w:asciiTheme="minorHAnsi" w:hAnsiTheme="minorHAnsi"/>
          <w:szCs w:val="22"/>
        </w:rPr>
        <w:t xml:space="preserve">Ed </w:t>
      </w:r>
      <w:proofErr w:type="spellStart"/>
      <w:r w:rsidRPr="00B851D5">
        <w:rPr>
          <w:rFonts w:asciiTheme="minorHAnsi" w:hAnsiTheme="minorHAnsi"/>
          <w:szCs w:val="22"/>
        </w:rPr>
        <w:t>Humpherson</w:t>
      </w:r>
      <w:proofErr w:type="spellEnd"/>
      <w:r w:rsidRPr="00B851D5">
        <w:rPr>
          <w:rFonts w:asciiTheme="minorHAnsi" w:hAnsiTheme="minorHAnsi"/>
          <w:szCs w:val="22"/>
        </w:rPr>
        <w:t xml:space="preserve"> was educated at the University of Edinburgh where he obtained a first-class MA honours degree in Politics and Economic History. Ed is a Chartered Accountant and a member of the Institute of Chartered Accountants in England and Wales. Ed is married and has three children.</w:t>
      </w:r>
    </w:p>
    <w:p w14:paraId="228E4900" w14:textId="77777777" w:rsidR="00916ACD" w:rsidRPr="00740911" w:rsidRDefault="00916ACD">
      <w:pPr>
        <w:overflowPunct/>
        <w:autoSpaceDE/>
        <w:autoSpaceDN/>
        <w:adjustRightInd/>
        <w:textAlignment w:val="auto"/>
        <w:rPr>
          <w:rFonts w:asciiTheme="minorHAnsi" w:hAnsiTheme="minorHAnsi"/>
          <w:b/>
          <w:color w:val="15394F"/>
          <w:szCs w:val="22"/>
        </w:rPr>
      </w:pPr>
      <w:r w:rsidRPr="00740911">
        <w:rPr>
          <w:rFonts w:asciiTheme="minorHAnsi" w:hAnsiTheme="minorHAnsi"/>
          <w:b/>
          <w:color w:val="15394F"/>
          <w:szCs w:val="22"/>
        </w:rPr>
        <w:br w:type="page"/>
      </w:r>
    </w:p>
    <w:p w14:paraId="47933900" w14:textId="77777777" w:rsidR="00625F49" w:rsidRPr="007B016D" w:rsidRDefault="00625F49" w:rsidP="00B47DA6">
      <w:pPr>
        <w:rPr>
          <w:rFonts w:asciiTheme="minorHAnsi" w:hAnsiTheme="minorHAnsi"/>
          <w:b/>
          <w:color w:val="15394F"/>
          <w:sz w:val="24"/>
          <w:szCs w:val="24"/>
        </w:rPr>
      </w:pPr>
      <w:r w:rsidRPr="007B016D">
        <w:rPr>
          <w:rFonts w:asciiTheme="minorHAnsi" w:hAnsiTheme="minorHAnsi"/>
          <w:b/>
          <w:color w:val="15394F"/>
          <w:sz w:val="24"/>
          <w:szCs w:val="24"/>
        </w:rPr>
        <w:lastRenderedPageBreak/>
        <w:t>Tom Smith</w:t>
      </w:r>
    </w:p>
    <w:p w14:paraId="75FE9115" w14:textId="77777777" w:rsidR="00B47DA6" w:rsidRPr="00740911" w:rsidRDefault="00B47DA6" w:rsidP="00445634">
      <w:pPr>
        <w:rPr>
          <w:rFonts w:asciiTheme="minorHAnsi" w:hAnsiTheme="minorHAnsi"/>
          <w:szCs w:val="22"/>
        </w:rPr>
      </w:pPr>
    </w:p>
    <w:p w14:paraId="4210DBE6" w14:textId="6694A14D" w:rsidR="00B47DA6" w:rsidRPr="00740911" w:rsidRDefault="008953E8" w:rsidP="00B47DA6">
      <w:pPr>
        <w:rPr>
          <w:rFonts w:asciiTheme="minorHAnsi" w:hAnsiTheme="minorHAnsi"/>
          <w:szCs w:val="22"/>
        </w:rPr>
      </w:pPr>
      <w:r w:rsidRPr="00740911">
        <w:rPr>
          <w:rFonts w:asciiTheme="minorHAnsi" w:hAnsiTheme="minorHAnsi"/>
          <w:noProof/>
          <w:szCs w:val="22"/>
          <w:lang w:eastAsia="en-GB"/>
        </w:rPr>
        <w:drawing>
          <wp:anchor distT="0" distB="0" distL="114300" distR="114300" simplePos="0" relativeHeight="251670528" behindDoc="0" locked="0" layoutInCell="1" allowOverlap="1" wp14:anchorId="1F714841" wp14:editId="57ED99B0">
            <wp:simplePos x="0" y="0"/>
            <wp:positionH relativeFrom="margin">
              <wp:align>right</wp:align>
            </wp:positionH>
            <wp:positionV relativeFrom="paragraph">
              <wp:posOffset>67945</wp:posOffset>
            </wp:positionV>
            <wp:extent cx="1333500" cy="1819275"/>
            <wp:effectExtent l="0" t="0" r="0" b="9525"/>
            <wp:wrapSquare wrapText="bothSides"/>
            <wp:docPr id="18" name="Picture 18" descr="C:\Users\MURPHYS130\AppData\Local\Microsoft\Windows\Temporary Internet Files\Content.Outlook\M7W4VNA8\Tom Smith Head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RPHYS130\AppData\Local\Microsoft\Windows\Temporary Internet Files\Content.Outlook\M7W4VNA8\Tom Smith Head shot.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702" r="5404"/>
                    <a:stretch/>
                  </pic:blipFill>
                  <pic:spPr bwMode="auto">
                    <a:xfrm>
                      <a:off x="0" y="0"/>
                      <a:ext cx="1335309" cy="18217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7DA6" w:rsidRPr="00740911">
        <w:rPr>
          <w:rFonts w:asciiTheme="minorHAnsi" w:hAnsiTheme="minorHAnsi"/>
          <w:szCs w:val="22"/>
        </w:rPr>
        <w:t>Tom is managing director at the UK government's Data Science Campus, which explores how new data sources such as earth observation data, images and social media can help us better understand the economy and society. A data addict with 20 years’ experience using data and analysis to improve public services, Tom originally trained as a physicist with a PhD in training neural networks for robot control. Before joining government, Tom was co-founder and chief executive of OCSI, a research and data 'spin-out' company from the University of Oxford that has worked with 100s of government agencies, including leading the government’s Indices of Deprivation used to allocate more than £1</w:t>
      </w:r>
      <w:r w:rsidR="001D69CD">
        <w:rPr>
          <w:rFonts w:asciiTheme="minorHAnsi" w:hAnsiTheme="minorHAnsi"/>
          <w:szCs w:val="22"/>
        </w:rPr>
        <w:t xml:space="preserve"> b</w:t>
      </w:r>
      <w:r w:rsidR="001D69CD" w:rsidRPr="00740911">
        <w:rPr>
          <w:rFonts w:asciiTheme="minorHAnsi" w:hAnsiTheme="minorHAnsi"/>
          <w:szCs w:val="22"/>
        </w:rPr>
        <w:t xml:space="preserve">illion </w:t>
      </w:r>
      <w:r w:rsidR="00B47DA6" w:rsidRPr="00740911">
        <w:rPr>
          <w:rFonts w:asciiTheme="minorHAnsi" w:hAnsiTheme="minorHAnsi"/>
          <w:szCs w:val="22"/>
        </w:rPr>
        <w:t>per year. He is vice-chair of the Royal Statistical Society Official Statistics section, previously chair of the Environment Agency Data Advisory Group, and member of the Open Data User Group ministerial advisory group</w:t>
      </w:r>
      <w:r w:rsidR="00625F49" w:rsidRPr="00740911">
        <w:rPr>
          <w:rFonts w:asciiTheme="minorHAnsi" w:hAnsiTheme="minorHAnsi"/>
          <w:szCs w:val="22"/>
        </w:rPr>
        <w:t>.</w:t>
      </w:r>
    </w:p>
    <w:p w14:paraId="1BD0D768" w14:textId="77777777" w:rsidR="00B47DA6" w:rsidRPr="00740911" w:rsidRDefault="00B47DA6" w:rsidP="00445634">
      <w:pPr>
        <w:rPr>
          <w:rFonts w:asciiTheme="minorHAnsi" w:hAnsiTheme="minorHAnsi"/>
          <w:szCs w:val="22"/>
        </w:rPr>
      </w:pPr>
    </w:p>
    <w:p w14:paraId="35E463E2" w14:textId="77777777" w:rsidR="00916ACD" w:rsidRPr="00740911" w:rsidRDefault="00916ACD">
      <w:pPr>
        <w:overflowPunct/>
        <w:autoSpaceDE/>
        <w:autoSpaceDN/>
        <w:adjustRightInd/>
        <w:textAlignment w:val="auto"/>
        <w:rPr>
          <w:rFonts w:asciiTheme="minorHAnsi" w:hAnsiTheme="minorHAnsi"/>
          <w:b/>
          <w:color w:val="15394F"/>
          <w:szCs w:val="22"/>
        </w:rPr>
      </w:pPr>
    </w:p>
    <w:p w14:paraId="15D8AA4C" w14:textId="77777777" w:rsidR="00B47DA6" w:rsidRPr="007B016D" w:rsidRDefault="00A40FDF" w:rsidP="00445634">
      <w:pPr>
        <w:rPr>
          <w:rFonts w:asciiTheme="minorHAnsi" w:hAnsiTheme="minorHAnsi"/>
          <w:b/>
          <w:color w:val="15394F"/>
          <w:sz w:val="24"/>
          <w:szCs w:val="24"/>
        </w:rPr>
      </w:pPr>
      <w:r w:rsidRPr="007B016D">
        <w:rPr>
          <w:rFonts w:asciiTheme="minorHAnsi" w:hAnsiTheme="minorHAnsi"/>
          <w:noProof/>
          <w:sz w:val="24"/>
          <w:szCs w:val="24"/>
          <w:lang w:eastAsia="en-GB"/>
        </w:rPr>
        <w:drawing>
          <wp:anchor distT="0" distB="0" distL="114300" distR="114300" simplePos="0" relativeHeight="251669504" behindDoc="0" locked="0" layoutInCell="1" allowOverlap="1" wp14:anchorId="512DD7FE" wp14:editId="66C40A0E">
            <wp:simplePos x="0" y="0"/>
            <wp:positionH relativeFrom="margin">
              <wp:align>right</wp:align>
            </wp:positionH>
            <wp:positionV relativeFrom="paragraph">
              <wp:posOffset>75565</wp:posOffset>
            </wp:positionV>
            <wp:extent cx="1187450" cy="1781175"/>
            <wp:effectExtent l="0" t="0" r="0" b="9525"/>
            <wp:wrapSquare wrapText="bothSides"/>
            <wp:docPr id="15" name="Picture 15" descr="C:\Users\MURPHYS130\AppData\Local\Microsoft\Windows\Temporary Internet Files\Content.Outlook\M7W4VNA8\Tracey-Brown-Sense-About-Science-James-Hopkirk-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RPHYS130\AppData\Local\Microsoft\Windows\Temporary Internet Files\Content.Outlook\M7W4VNA8\Tracey-Brown-Sense-About-Science-James-Hopkirk-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74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5F49" w:rsidRPr="007B016D">
        <w:rPr>
          <w:rFonts w:asciiTheme="minorHAnsi" w:hAnsiTheme="minorHAnsi"/>
          <w:b/>
          <w:color w:val="15394F"/>
          <w:sz w:val="24"/>
          <w:szCs w:val="24"/>
        </w:rPr>
        <w:t>Tracey Brown OBE (Director, Sense about Science)</w:t>
      </w:r>
    </w:p>
    <w:p w14:paraId="3409ED3E" w14:textId="77777777" w:rsidR="00B47DA6" w:rsidRPr="00740911" w:rsidRDefault="00B47DA6" w:rsidP="00445634">
      <w:pPr>
        <w:rPr>
          <w:rFonts w:asciiTheme="minorHAnsi" w:hAnsiTheme="minorHAnsi"/>
          <w:szCs w:val="22"/>
        </w:rPr>
      </w:pPr>
    </w:p>
    <w:p w14:paraId="7BDF2FDF" w14:textId="77777777" w:rsidR="00B47DA6" w:rsidRPr="00740911" w:rsidRDefault="00B47DA6" w:rsidP="00B47DA6">
      <w:pPr>
        <w:rPr>
          <w:rFonts w:asciiTheme="minorHAnsi" w:hAnsiTheme="minorHAnsi"/>
          <w:szCs w:val="22"/>
        </w:rPr>
      </w:pPr>
      <w:r w:rsidRPr="00740911">
        <w:rPr>
          <w:rFonts w:asciiTheme="minorHAnsi" w:hAnsiTheme="minorHAnsi"/>
          <w:szCs w:val="22"/>
        </w:rPr>
        <w:t xml:space="preserve">Tracey Brown has been the director of Sense about Science since 2002. Under her leadership, the charity has turned the case for sound science and evidence into popular campaigns to urge scientific thinking among the public and the people who answer to them. It has launched important initiatives including </w:t>
      </w:r>
      <w:proofErr w:type="spellStart"/>
      <w:r w:rsidRPr="00740911">
        <w:rPr>
          <w:rFonts w:asciiTheme="minorHAnsi" w:hAnsiTheme="minorHAnsi"/>
          <w:szCs w:val="22"/>
        </w:rPr>
        <w:t>AllTrials</w:t>
      </w:r>
      <w:proofErr w:type="spellEnd"/>
      <w:r w:rsidRPr="00740911">
        <w:rPr>
          <w:rFonts w:asciiTheme="minorHAnsi" w:hAnsiTheme="minorHAnsi"/>
          <w:szCs w:val="22"/>
        </w:rPr>
        <w:t>, a global campaign for the reporting of all clinical trial outcomes; and the Ask for Evidence campaign, which engages the public in requesting evidence for claims. In 2010, the Times named Tracey as one of the ten most influential figures in science policy in Britain and in 2014 she was recognised by the Science Council for her work on evidence-based policy making. In June 2017 Tracey was made an OBE for services to science.</w:t>
      </w:r>
    </w:p>
    <w:p w14:paraId="3C3C81BC" w14:textId="77777777" w:rsidR="00B47DA6" w:rsidRPr="00740911" w:rsidRDefault="00B47DA6" w:rsidP="00445634">
      <w:pPr>
        <w:rPr>
          <w:rFonts w:asciiTheme="minorHAnsi" w:hAnsiTheme="minorHAnsi"/>
          <w:szCs w:val="22"/>
        </w:rPr>
      </w:pPr>
    </w:p>
    <w:p w14:paraId="7849EFB9" w14:textId="77777777" w:rsidR="00916ACD" w:rsidRPr="00740911" w:rsidRDefault="00916ACD" w:rsidP="00445634">
      <w:pPr>
        <w:rPr>
          <w:rFonts w:asciiTheme="minorHAnsi" w:hAnsiTheme="minorHAnsi"/>
          <w:szCs w:val="22"/>
        </w:rPr>
      </w:pPr>
    </w:p>
    <w:p w14:paraId="477E71A9" w14:textId="77777777" w:rsidR="00916ACD" w:rsidRPr="00740911" w:rsidRDefault="00916ACD">
      <w:pPr>
        <w:overflowPunct/>
        <w:autoSpaceDE/>
        <w:autoSpaceDN/>
        <w:adjustRightInd/>
        <w:textAlignment w:val="auto"/>
        <w:rPr>
          <w:rFonts w:asciiTheme="minorHAnsi" w:hAnsiTheme="minorHAnsi"/>
          <w:b/>
          <w:color w:val="15394F"/>
          <w:szCs w:val="22"/>
        </w:rPr>
      </w:pPr>
      <w:r w:rsidRPr="00740911">
        <w:rPr>
          <w:rFonts w:asciiTheme="minorHAnsi" w:hAnsiTheme="minorHAnsi"/>
          <w:b/>
          <w:color w:val="15394F"/>
          <w:szCs w:val="22"/>
        </w:rPr>
        <w:br w:type="page"/>
      </w:r>
    </w:p>
    <w:p w14:paraId="58DB3822" w14:textId="77777777" w:rsidR="002D4506" w:rsidRPr="007B016D" w:rsidRDefault="002D4506" w:rsidP="002D4506">
      <w:pPr>
        <w:rPr>
          <w:rFonts w:asciiTheme="minorHAnsi" w:hAnsiTheme="minorHAnsi"/>
          <w:b/>
          <w:color w:val="15394F"/>
          <w:sz w:val="24"/>
          <w:szCs w:val="24"/>
        </w:rPr>
      </w:pPr>
      <w:r w:rsidRPr="007B016D">
        <w:rPr>
          <w:rFonts w:asciiTheme="minorHAnsi" w:hAnsiTheme="minorHAnsi"/>
          <w:b/>
          <w:color w:val="15394F"/>
          <w:sz w:val="24"/>
          <w:szCs w:val="24"/>
        </w:rPr>
        <w:lastRenderedPageBreak/>
        <w:t xml:space="preserve">Prof Maria </w:t>
      </w:r>
      <w:proofErr w:type="spellStart"/>
      <w:r w:rsidRPr="007B016D">
        <w:rPr>
          <w:rFonts w:asciiTheme="minorHAnsi" w:hAnsiTheme="minorHAnsi"/>
          <w:b/>
          <w:color w:val="15394F"/>
          <w:sz w:val="24"/>
          <w:szCs w:val="24"/>
        </w:rPr>
        <w:t>Fasli</w:t>
      </w:r>
      <w:proofErr w:type="spellEnd"/>
    </w:p>
    <w:p w14:paraId="6D056516" w14:textId="77777777" w:rsidR="002D4506" w:rsidRPr="00740911" w:rsidRDefault="002D4506" w:rsidP="002D4506">
      <w:pPr>
        <w:rPr>
          <w:rFonts w:asciiTheme="minorHAnsi" w:hAnsiTheme="minorHAnsi"/>
          <w:szCs w:val="22"/>
        </w:rPr>
      </w:pPr>
    </w:p>
    <w:p w14:paraId="0303FD0C" w14:textId="77777777" w:rsidR="002D4506" w:rsidRPr="00740911" w:rsidRDefault="002D4506" w:rsidP="002D4506">
      <w:pPr>
        <w:rPr>
          <w:rFonts w:asciiTheme="minorHAnsi" w:hAnsiTheme="minorHAnsi"/>
          <w:szCs w:val="22"/>
        </w:rPr>
      </w:pPr>
      <w:r w:rsidRPr="00740911">
        <w:rPr>
          <w:rFonts w:asciiTheme="minorHAnsi" w:hAnsiTheme="minorHAnsi"/>
          <w:noProof/>
          <w:szCs w:val="22"/>
          <w:lang w:eastAsia="en-GB"/>
        </w:rPr>
        <w:drawing>
          <wp:anchor distT="0" distB="0" distL="114300" distR="114300" simplePos="0" relativeHeight="251673600" behindDoc="0" locked="0" layoutInCell="1" allowOverlap="1" wp14:anchorId="09C2B2AD" wp14:editId="0D4D466E">
            <wp:simplePos x="0" y="0"/>
            <wp:positionH relativeFrom="margin">
              <wp:posOffset>3527425</wp:posOffset>
            </wp:positionH>
            <wp:positionV relativeFrom="paragraph">
              <wp:posOffset>67945</wp:posOffset>
            </wp:positionV>
            <wp:extent cx="2551430" cy="1704975"/>
            <wp:effectExtent l="0" t="0" r="1270" b="9525"/>
            <wp:wrapSquare wrapText="bothSides"/>
            <wp:docPr id="23" name="Picture 23" descr="C:\Users\MURPHYS130\AppData\Local\Microsoft\Windows\Temporary Internet Files\Content.Outlook\M7W4VNA8\rsz_maria_fas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PHYS130\AppData\Local\Microsoft\Windows\Temporary Internet Files\Content.Outlook\M7W4VNA8\rsz_maria_fasl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143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911">
        <w:rPr>
          <w:rFonts w:asciiTheme="minorHAnsi" w:hAnsiTheme="minorHAnsi"/>
          <w:szCs w:val="22"/>
        </w:rPr>
        <w:t xml:space="preserve">Maria </w:t>
      </w:r>
      <w:proofErr w:type="spellStart"/>
      <w:r w:rsidRPr="00740911">
        <w:rPr>
          <w:rFonts w:asciiTheme="minorHAnsi" w:hAnsiTheme="minorHAnsi"/>
          <w:szCs w:val="22"/>
        </w:rPr>
        <w:t>Fasli</w:t>
      </w:r>
      <w:proofErr w:type="spellEnd"/>
      <w:r w:rsidRPr="00740911">
        <w:rPr>
          <w:rFonts w:asciiTheme="minorHAnsi" w:hAnsiTheme="minorHAnsi"/>
          <w:szCs w:val="22"/>
        </w:rPr>
        <w:t xml:space="preserve"> is a Professor of Computer Science (Artificial Intelligence) and the Director of the Institute for Analytics and Data Science (IADS) at the University of Essex. She obtained her BSc in Informatics from the Technological Education Institute of Thessaloniki in 1996, and her PhD in Computer Science from the University of Essex in 2000.  She has held research and academic positions at the University of Essex since 1999 and became Professor in 2012. In 2009, she became the Head of the School of Computer Science and Electronic Engineering at Essex, a post which she held until the end of 2014. In August 2014, she was appointed in her current role as Director of IADS. In 2016, she was awarded the first UNESCO Chair in Analytics and Data Science. </w:t>
      </w:r>
    </w:p>
    <w:p w14:paraId="4B0F792B" w14:textId="77777777" w:rsidR="002D4506" w:rsidRPr="00740911" w:rsidRDefault="002D4506" w:rsidP="002D4506">
      <w:pPr>
        <w:rPr>
          <w:rFonts w:asciiTheme="minorHAnsi" w:hAnsiTheme="minorHAnsi"/>
          <w:szCs w:val="22"/>
        </w:rPr>
      </w:pPr>
    </w:p>
    <w:p w14:paraId="2BA84F3A" w14:textId="77777777" w:rsidR="002D4506" w:rsidRPr="00740911" w:rsidRDefault="002D4506" w:rsidP="002D4506">
      <w:pPr>
        <w:rPr>
          <w:rFonts w:asciiTheme="minorHAnsi" w:hAnsiTheme="minorHAnsi"/>
          <w:szCs w:val="22"/>
        </w:rPr>
      </w:pPr>
      <w:r w:rsidRPr="00740911">
        <w:rPr>
          <w:rFonts w:asciiTheme="minorHAnsi" w:hAnsiTheme="minorHAnsi"/>
          <w:szCs w:val="22"/>
        </w:rPr>
        <w:t xml:space="preserve">Her research interests lie in artificial intelligence techniques for </w:t>
      </w:r>
      <w:r w:rsidR="00163CDA" w:rsidRPr="00740911">
        <w:rPr>
          <w:rFonts w:asciiTheme="minorHAnsi" w:hAnsiTheme="minorHAnsi"/>
          <w:szCs w:val="22"/>
        </w:rPr>
        <w:t>analysing</w:t>
      </w:r>
      <w:r w:rsidRPr="00740911">
        <w:rPr>
          <w:rFonts w:asciiTheme="minorHAnsi" w:hAnsiTheme="minorHAnsi"/>
          <w:szCs w:val="22"/>
        </w:rPr>
        <w:t xml:space="preserve"> and </w:t>
      </w:r>
      <w:r w:rsidR="00163CDA" w:rsidRPr="00740911">
        <w:rPr>
          <w:rFonts w:asciiTheme="minorHAnsi" w:hAnsiTheme="minorHAnsi"/>
          <w:szCs w:val="22"/>
        </w:rPr>
        <w:t>modelling</w:t>
      </w:r>
      <w:r w:rsidRPr="00740911">
        <w:rPr>
          <w:rFonts w:asciiTheme="minorHAnsi" w:hAnsiTheme="minorHAnsi"/>
          <w:szCs w:val="22"/>
        </w:rPr>
        <w:t xml:space="preserve"> complex systems and structured and unstructured data in various domains. Her research has been funded by National Research Councils in the UK, </w:t>
      </w:r>
      <w:proofErr w:type="spellStart"/>
      <w:r w:rsidRPr="00740911">
        <w:rPr>
          <w:rFonts w:asciiTheme="minorHAnsi" w:hAnsiTheme="minorHAnsi"/>
          <w:szCs w:val="22"/>
        </w:rPr>
        <w:t>InnovateUK</w:t>
      </w:r>
      <w:proofErr w:type="spellEnd"/>
      <w:r w:rsidRPr="00740911">
        <w:rPr>
          <w:rFonts w:asciiTheme="minorHAnsi" w:hAnsiTheme="minorHAnsi"/>
          <w:szCs w:val="22"/>
        </w:rPr>
        <w:t xml:space="preserve"> as well as businesses. Maria has published over 120 papers in the field of artificial intelligence has been involved in organising international research events and conferences. She is also passionate about education and pedagogic innovation and in </w:t>
      </w:r>
      <w:proofErr w:type="gramStart"/>
      <w:r w:rsidRPr="00740911">
        <w:rPr>
          <w:rFonts w:asciiTheme="minorHAnsi" w:hAnsiTheme="minorHAnsi"/>
          <w:szCs w:val="22"/>
        </w:rPr>
        <w:t>2005,</w:t>
      </w:r>
      <w:proofErr w:type="gramEnd"/>
      <w:r w:rsidRPr="00740911">
        <w:rPr>
          <w:rFonts w:asciiTheme="minorHAnsi" w:hAnsiTheme="minorHAnsi"/>
          <w:szCs w:val="22"/>
        </w:rPr>
        <w:t xml:space="preserve"> she was awarded a National Teaching Fellowship by the Higher Education Academy (UK) for her innovative approaches to education.</w:t>
      </w:r>
    </w:p>
    <w:p w14:paraId="72F41E10" w14:textId="77777777" w:rsidR="00916ACD" w:rsidRPr="00740911" w:rsidRDefault="00916ACD">
      <w:pPr>
        <w:overflowPunct/>
        <w:autoSpaceDE/>
        <w:autoSpaceDN/>
        <w:adjustRightInd/>
        <w:textAlignment w:val="auto"/>
        <w:rPr>
          <w:rFonts w:asciiTheme="minorHAnsi" w:hAnsiTheme="minorHAnsi"/>
          <w:color w:val="FF0000"/>
          <w:szCs w:val="22"/>
        </w:rPr>
      </w:pPr>
    </w:p>
    <w:p w14:paraId="1A323C48" w14:textId="77777777" w:rsidR="00916ACD" w:rsidRPr="00740911" w:rsidRDefault="00916ACD">
      <w:pPr>
        <w:overflowPunct/>
        <w:autoSpaceDE/>
        <w:autoSpaceDN/>
        <w:adjustRightInd/>
        <w:textAlignment w:val="auto"/>
        <w:rPr>
          <w:rFonts w:asciiTheme="minorHAnsi" w:hAnsiTheme="minorHAnsi"/>
          <w:b/>
          <w:color w:val="15394F"/>
          <w:szCs w:val="22"/>
        </w:rPr>
      </w:pPr>
    </w:p>
    <w:p w14:paraId="143F625C" w14:textId="77777777" w:rsidR="00B47DA6" w:rsidRPr="007B016D" w:rsidRDefault="00A40FDF" w:rsidP="00445634">
      <w:pPr>
        <w:rPr>
          <w:rFonts w:asciiTheme="minorHAnsi" w:hAnsiTheme="minorHAnsi"/>
          <w:b/>
          <w:color w:val="15394F"/>
          <w:sz w:val="24"/>
          <w:szCs w:val="24"/>
        </w:rPr>
      </w:pPr>
      <w:r w:rsidRPr="007B016D">
        <w:rPr>
          <w:rFonts w:asciiTheme="minorHAnsi" w:hAnsiTheme="minorHAnsi"/>
          <w:b/>
          <w:color w:val="15394F"/>
          <w:sz w:val="24"/>
          <w:szCs w:val="24"/>
        </w:rPr>
        <w:t>Daniel Hulme</w:t>
      </w:r>
    </w:p>
    <w:p w14:paraId="5EAD32D8" w14:textId="77777777" w:rsidR="002D4506" w:rsidRPr="00740911" w:rsidRDefault="002D4506" w:rsidP="00445634">
      <w:pPr>
        <w:rPr>
          <w:rFonts w:asciiTheme="minorHAnsi" w:hAnsiTheme="minorHAnsi"/>
          <w:b/>
          <w:color w:val="15394F"/>
          <w:szCs w:val="22"/>
        </w:rPr>
      </w:pPr>
    </w:p>
    <w:p w14:paraId="358476FD" w14:textId="77777777" w:rsidR="00A40FDF" w:rsidRPr="00740911" w:rsidRDefault="002D4506" w:rsidP="00A40FDF">
      <w:pPr>
        <w:rPr>
          <w:rFonts w:asciiTheme="minorHAnsi" w:hAnsiTheme="minorHAnsi"/>
          <w:szCs w:val="22"/>
        </w:rPr>
      </w:pPr>
      <w:r w:rsidRPr="00740911">
        <w:rPr>
          <w:rFonts w:asciiTheme="minorHAnsi" w:hAnsiTheme="minorHAnsi"/>
          <w:noProof/>
          <w:color w:val="FF0000"/>
          <w:szCs w:val="22"/>
          <w:lang w:eastAsia="en-GB"/>
        </w:rPr>
        <w:drawing>
          <wp:anchor distT="0" distB="0" distL="114300" distR="114300" simplePos="0" relativeHeight="251668480" behindDoc="0" locked="0" layoutInCell="1" allowOverlap="1" wp14:anchorId="6893AA8C" wp14:editId="0402ACBB">
            <wp:simplePos x="0" y="0"/>
            <wp:positionH relativeFrom="margin">
              <wp:posOffset>3498850</wp:posOffset>
            </wp:positionH>
            <wp:positionV relativeFrom="paragraph">
              <wp:posOffset>50800</wp:posOffset>
            </wp:positionV>
            <wp:extent cx="2586355" cy="1726565"/>
            <wp:effectExtent l="0" t="0" r="4445" b="6985"/>
            <wp:wrapSquare wrapText="bothSides"/>
            <wp:docPr id="12" name="Picture 12" descr="C:\Users\MURPHYS130\AppData\Local\Microsoft\Windows\Temporary Internet Files\Content.Outlook\M7W4VNA8\daniel_hulme_ted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S130\AppData\Local\Microsoft\Windows\Temporary Internet Files\Content.Outlook\M7W4VNA8\daniel_hulme_tedx.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6355"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A40FDF" w:rsidRPr="00740911">
        <w:rPr>
          <w:rFonts w:asciiTheme="minorHAnsi" w:hAnsiTheme="minorHAnsi"/>
          <w:szCs w:val="22"/>
        </w:rPr>
        <w:t xml:space="preserve">Daniel is the CEO of </w:t>
      </w:r>
      <w:proofErr w:type="spellStart"/>
      <w:r w:rsidR="00A40FDF" w:rsidRPr="00740911">
        <w:rPr>
          <w:rFonts w:asciiTheme="minorHAnsi" w:hAnsiTheme="minorHAnsi"/>
          <w:szCs w:val="22"/>
        </w:rPr>
        <w:t>Satalia</w:t>
      </w:r>
      <w:proofErr w:type="spellEnd"/>
      <w:r w:rsidR="00A40FDF" w:rsidRPr="00740911">
        <w:rPr>
          <w:rFonts w:asciiTheme="minorHAnsi" w:hAnsiTheme="minorHAnsi"/>
          <w:szCs w:val="22"/>
        </w:rPr>
        <w:t>, a company that provides Artificial Intelligence (AI) inspired solutions to solve industries hardest problems. He is also the Director of UCL’s Business Analytics MSc, applying AI to solve business and social problems. </w:t>
      </w:r>
    </w:p>
    <w:p w14:paraId="35D59EAE" w14:textId="77777777" w:rsidR="00A40FDF" w:rsidRPr="00740911" w:rsidRDefault="00A40FDF" w:rsidP="00A40FDF">
      <w:pPr>
        <w:rPr>
          <w:rFonts w:asciiTheme="minorHAnsi" w:hAnsiTheme="minorHAnsi"/>
          <w:szCs w:val="22"/>
        </w:rPr>
      </w:pPr>
    </w:p>
    <w:p w14:paraId="5F3539B9" w14:textId="77777777" w:rsidR="00A40FDF" w:rsidRPr="00740911" w:rsidRDefault="00A40FDF" w:rsidP="00A40FDF">
      <w:pPr>
        <w:rPr>
          <w:rFonts w:asciiTheme="minorHAnsi" w:hAnsiTheme="minorHAnsi"/>
          <w:szCs w:val="22"/>
        </w:rPr>
      </w:pPr>
      <w:r w:rsidRPr="00740911">
        <w:rPr>
          <w:rFonts w:asciiTheme="minorHAnsi" w:hAnsiTheme="minorHAnsi"/>
          <w:szCs w:val="22"/>
        </w:rPr>
        <w:t xml:space="preserve">Daniel is a popular public speaker specialising in the topics of Philosophy, Technology, Innovation and Organisational Design. He is a serial </w:t>
      </w:r>
      <w:proofErr w:type="spellStart"/>
      <w:r w:rsidRPr="00740911">
        <w:rPr>
          <w:rFonts w:asciiTheme="minorHAnsi" w:hAnsiTheme="minorHAnsi"/>
          <w:szCs w:val="22"/>
        </w:rPr>
        <w:t>TEDx</w:t>
      </w:r>
      <w:proofErr w:type="spellEnd"/>
      <w:r w:rsidRPr="00740911">
        <w:rPr>
          <w:rFonts w:asciiTheme="minorHAnsi" w:hAnsiTheme="minorHAnsi"/>
          <w:szCs w:val="22"/>
        </w:rPr>
        <w:t xml:space="preserve"> speaker and a speaker for the Singularity University.</w:t>
      </w:r>
    </w:p>
    <w:p w14:paraId="17F4571C" w14:textId="77777777" w:rsidR="00A40FDF" w:rsidRPr="00740911" w:rsidRDefault="00A40FDF" w:rsidP="00A40FDF">
      <w:pPr>
        <w:rPr>
          <w:rFonts w:asciiTheme="minorHAnsi" w:hAnsiTheme="minorHAnsi"/>
          <w:szCs w:val="22"/>
        </w:rPr>
      </w:pPr>
    </w:p>
    <w:p w14:paraId="13BE8C0A" w14:textId="77777777" w:rsidR="00A40FDF" w:rsidRPr="00740911" w:rsidRDefault="00A40FDF" w:rsidP="00A40FDF">
      <w:pPr>
        <w:rPr>
          <w:rFonts w:asciiTheme="minorHAnsi" w:hAnsiTheme="minorHAnsi"/>
          <w:szCs w:val="22"/>
        </w:rPr>
      </w:pPr>
      <w:r w:rsidRPr="00740911">
        <w:rPr>
          <w:rFonts w:asciiTheme="minorHAnsi" w:hAnsiTheme="minorHAnsi"/>
          <w:szCs w:val="22"/>
        </w:rPr>
        <w:t>Daniel has a Masters and Doctorate in AI from UCL, he lectures in Computer Science and Business, and is passionate about how technology can be used to govern organisations and bring positive social impact.</w:t>
      </w:r>
    </w:p>
    <w:p w14:paraId="100F1E52" w14:textId="77777777" w:rsidR="00A40FDF" w:rsidRPr="00740911" w:rsidRDefault="00A40FDF" w:rsidP="00A40FDF">
      <w:pPr>
        <w:rPr>
          <w:rFonts w:asciiTheme="minorHAnsi" w:hAnsiTheme="minorHAnsi"/>
          <w:szCs w:val="22"/>
        </w:rPr>
      </w:pPr>
    </w:p>
    <w:p w14:paraId="2F0AFC98" w14:textId="77777777" w:rsidR="00A40FDF" w:rsidRPr="00740911" w:rsidRDefault="00A40FDF" w:rsidP="00A40FDF">
      <w:pPr>
        <w:rPr>
          <w:rFonts w:asciiTheme="minorHAnsi" w:hAnsiTheme="minorHAnsi"/>
          <w:szCs w:val="22"/>
        </w:rPr>
      </w:pPr>
      <w:r w:rsidRPr="00740911">
        <w:rPr>
          <w:rFonts w:asciiTheme="minorHAnsi" w:hAnsiTheme="minorHAnsi"/>
          <w:szCs w:val="22"/>
        </w:rPr>
        <w:t>Daniel is the co-founder of ASI Data Science and has Advisory and Executive positions in many companies. He holds an international Kauffman Global Entrepreneur Scholarship and actively promotes positive entrepreneurship and technology innovation across the globe.</w:t>
      </w:r>
    </w:p>
    <w:p w14:paraId="53890DA9" w14:textId="77777777" w:rsidR="002775E8" w:rsidRPr="00740911" w:rsidRDefault="002775E8" w:rsidP="00445634">
      <w:pPr>
        <w:rPr>
          <w:rFonts w:asciiTheme="minorHAnsi" w:hAnsiTheme="minorHAnsi"/>
          <w:b/>
          <w:color w:val="15394F"/>
          <w:szCs w:val="22"/>
        </w:rPr>
      </w:pPr>
    </w:p>
    <w:p w14:paraId="4BDE004F" w14:textId="77777777" w:rsidR="00916ACD" w:rsidRPr="00740911" w:rsidRDefault="00916ACD" w:rsidP="00445634">
      <w:pPr>
        <w:rPr>
          <w:rFonts w:asciiTheme="minorHAnsi" w:hAnsiTheme="minorHAnsi"/>
          <w:b/>
          <w:color w:val="15394F"/>
          <w:szCs w:val="22"/>
        </w:rPr>
      </w:pPr>
    </w:p>
    <w:p w14:paraId="1EBEB077" w14:textId="77777777" w:rsidR="00916ACD" w:rsidRPr="00740911" w:rsidRDefault="00916ACD">
      <w:pPr>
        <w:overflowPunct/>
        <w:autoSpaceDE/>
        <w:autoSpaceDN/>
        <w:adjustRightInd/>
        <w:textAlignment w:val="auto"/>
        <w:rPr>
          <w:rFonts w:asciiTheme="minorHAnsi" w:hAnsiTheme="minorHAnsi"/>
          <w:b/>
          <w:color w:val="15394F"/>
          <w:szCs w:val="22"/>
        </w:rPr>
      </w:pPr>
      <w:r w:rsidRPr="00740911">
        <w:rPr>
          <w:rFonts w:asciiTheme="minorHAnsi" w:hAnsiTheme="minorHAnsi"/>
          <w:b/>
          <w:color w:val="15394F"/>
          <w:szCs w:val="22"/>
        </w:rPr>
        <w:br w:type="page"/>
      </w:r>
    </w:p>
    <w:p w14:paraId="14848FF0" w14:textId="77777777" w:rsidR="00625F49" w:rsidRPr="007B016D" w:rsidRDefault="00625F49" w:rsidP="00445634">
      <w:pPr>
        <w:rPr>
          <w:rFonts w:asciiTheme="minorHAnsi" w:hAnsiTheme="minorHAnsi"/>
          <w:b/>
          <w:color w:val="15394F"/>
          <w:sz w:val="24"/>
          <w:szCs w:val="24"/>
        </w:rPr>
      </w:pPr>
      <w:r w:rsidRPr="007B016D">
        <w:rPr>
          <w:rFonts w:asciiTheme="minorHAnsi" w:hAnsiTheme="minorHAnsi"/>
          <w:b/>
          <w:color w:val="15394F"/>
          <w:sz w:val="24"/>
          <w:szCs w:val="24"/>
        </w:rPr>
        <w:lastRenderedPageBreak/>
        <w:t xml:space="preserve">David </w:t>
      </w:r>
      <w:proofErr w:type="spellStart"/>
      <w:r w:rsidRPr="007B016D">
        <w:rPr>
          <w:rFonts w:asciiTheme="minorHAnsi" w:hAnsiTheme="minorHAnsi"/>
          <w:b/>
          <w:color w:val="15394F"/>
          <w:sz w:val="24"/>
          <w:szCs w:val="24"/>
        </w:rPr>
        <w:t>Spiegelhalter</w:t>
      </w:r>
      <w:proofErr w:type="spellEnd"/>
    </w:p>
    <w:p w14:paraId="3C92A156" w14:textId="77777777" w:rsidR="00B47DA6" w:rsidRPr="00740911" w:rsidRDefault="00B47DA6" w:rsidP="00445634">
      <w:pPr>
        <w:rPr>
          <w:rFonts w:asciiTheme="minorHAnsi" w:hAnsiTheme="minorHAnsi"/>
          <w:szCs w:val="22"/>
        </w:rPr>
      </w:pPr>
    </w:p>
    <w:p w14:paraId="60442E17" w14:textId="77777777" w:rsidR="00B47DA6" w:rsidRPr="00740911" w:rsidRDefault="00B47DA6" w:rsidP="00B47DA6">
      <w:pPr>
        <w:rPr>
          <w:rFonts w:asciiTheme="minorHAnsi" w:hAnsiTheme="minorHAnsi"/>
          <w:szCs w:val="22"/>
        </w:rPr>
      </w:pPr>
      <w:r w:rsidRPr="00740911">
        <w:rPr>
          <w:rFonts w:asciiTheme="minorHAnsi" w:hAnsiTheme="minorHAnsi"/>
          <w:noProof/>
          <w:szCs w:val="22"/>
          <w:lang w:eastAsia="en-GB"/>
        </w:rPr>
        <w:drawing>
          <wp:anchor distT="0" distB="0" distL="114300" distR="114300" simplePos="0" relativeHeight="251672576" behindDoc="0" locked="0" layoutInCell="1" allowOverlap="1" wp14:anchorId="75A93CAD" wp14:editId="7889A245">
            <wp:simplePos x="0" y="0"/>
            <wp:positionH relativeFrom="margin">
              <wp:align>right</wp:align>
            </wp:positionH>
            <wp:positionV relativeFrom="paragraph">
              <wp:posOffset>1270</wp:posOffset>
            </wp:positionV>
            <wp:extent cx="2310765" cy="1299210"/>
            <wp:effectExtent l="0" t="0" r="0" b="0"/>
            <wp:wrapSquare wrapText="bothSides"/>
            <wp:docPr id="8" name="Picture 8" descr="C:\Users\MURPHYS130\AppData\Local\Microsoft\Windows\Temporary Internet Files\Content.Outlook\M7W4VNA8\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RPHYS130\AppData\Local\Microsoft\Windows\Temporary Internet Files\Content.Outlook\M7W4VNA8\D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8927" cy="12984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0911">
        <w:rPr>
          <w:rFonts w:asciiTheme="minorHAnsi" w:hAnsiTheme="minorHAnsi"/>
          <w:szCs w:val="22"/>
        </w:rPr>
        <w:t xml:space="preserve">David </w:t>
      </w:r>
      <w:proofErr w:type="spellStart"/>
      <w:r w:rsidRPr="00740911">
        <w:rPr>
          <w:rFonts w:asciiTheme="minorHAnsi" w:hAnsiTheme="minorHAnsi"/>
          <w:szCs w:val="22"/>
        </w:rPr>
        <w:t>Spiegelhalter</w:t>
      </w:r>
      <w:proofErr w:type="spellEnd"/>
      <w:r w:rsidRPr="00740911">
        <w:rPr>
          <w:rFonts w:asciiTheme="minorHAnsi" w:hAnsiTheme="minorHAnsi"/>
          <w:szCs w:val="22"/>
        </w:rPr>
        <w:t xml:space="preserve"> is Winton Professor for the Public Understanding of Risk and Fellow of Churchill College at Cambridge University.  His background is in medical statistics, particularly the use of Bayesian methods in clinical trials, health technology assessment and drug safety. </w:t>
      </w:r>
    </w:p>
    <w:p w14:paraId="32A91DFE" w14:textId="77777777" w:rsidR="00B47DA6" w:rsidRPr="00740911" w:rsidRDefault="00B47DA6" w:rsidP="00B47DA6">
      <w:pPr>
        <w:rPr>
          <w:rFonts w:asciiTheme="minorHAnsi" w:hAnsiTheme="minorHAnsi"/>
          <w:szCs w:val="22"/>
        </w:rPr>
      </w:pPr>
    </w:p>
    <w:p w14:paraId="1CF079DC" w14:textId="77777777" w:rsidR="00B47DA6" w:rsidRPr="00740911" w:rsidRDefault="00B47DA6" w:rsidP="00B47DA6">
      <w:pPr>
        <w:rPr>
          <w:rFonts w:asciiTheme="minorHAnsi" w:hAnsiTheme="minorHAnsi"/>
          <w:szCs w:val="22"/>
        </w:rPr>
      </w:pPr>
      <w:r w:rsidRPr="00740911">
        <w:rPr>
          <w:rFonts w:asciiTheme="minorHAnsi" w:hAnsiTheme="minorHAnsi"/>
          <w:szCs w:val="22"/>
        </w:rPr>
        <w:t xml:space="preserve">As Chair of the Winton Centre for Risk and Evidence Communication, he works to improve the way in which risk and statistical evidence are taught and discussed in society. He gives many presentations to schools and others, advises organisations and government agencies on risk communication, and is a regular commentator on current risk issues.  He presented the BBC4 documentaries ‘Tails you Win: the Science of Chance” and the award-winning “Climate Change by Numbers”, and in 2011 came 7th in an episode of Winter </w:t>
      </w:r>
      <w:proofErr w:type="spellStart"/>
      <w:r w:rsidRPr="00740911">
        <w:rPr>
          <w:rFonts w:asciiTheme="minorHAnsi" w:hAnsiTheme="minorHAnsi"/>
          <w:szCs w:val="22"/>
        </w:rPr>
        <w:t>Wipeout</w:t>
      </w:r>
      <w:proofErr w:type="spellEnd"/>
      <w:r w:rsidRPr="00740911">
        <w:rPr>
          <w:rFonts w:asciiTheme="minorHAnsi" w:hAnsiTheme="minorHAnsi"/>
          <w:szCs w:val="22"/>
        </w:rPr>
        <w:t xml:space="preserve"> on BBC1.</w:t>
      </w:r>
    </w:p>
    <w:p w14:paraId="507FA591" w14:textId="77777777" w:rsidR="00B47DA6" w:rsidRPr="00740911" w:rsidRDefault="00B47DA6" w:rsidP="00B47DA6">
      <w:pPr>
        <w:rPr>
          <w:rFonts w:asciiTheme="minorHAnsi" w:hAnsiTheme="minorHAnsi"/>
          <w:szCs w:val="22"/>
        </w:rPr>
      </w:pPr>
    </w:p>
    <w:p w14:paraId="4BFF91CD" w14:textId="77777777" w:rsidR="00B47DA6" w:rsidRPr="00740911" w:rsidRDefault="00B47DA6" w:rsidP="00B47DA6">
      <w:pPr>
        <w:rPr>
          <w:rFonts w:asciiTheme="minorHAnsi" w:hAnsiTheme="minorHAnsi"/>
          <w:szCs w:val="22"/>
        </w:rPr>
      </w:pPr>
      <w:r w:rsidRPr="00740911">
        <w:rPr>
          <w:rFonts w:asciiTheme="minorHAnsi" w:hAnsiTheme="minorHAnsi"/>
          <w:szCs w:val="22"/>
        </w:rPr>
        <w:t xml:space="preserve">He has over 200 refereed publications and is co-author of 6 textbooks, as well as The Norm Chronicles (with Michael </w:t>
      </w:r>
      <w:proofErr w:type="spellStart"/>
      <w:r w:rsidRPr="00740911">
        <w:rPr>
          <w:rFonts w:asciiTheme="minorHAnsi" w:hAnsiTheme="minorHAnsi"/>
          <w:szCs w:val="22"/>
        </w:rPr>
        <w:t>Blastland</w:t>
      </w:r>
      <w:proofErr w:type="spellEnd"/>
      <w:r w:rsidRPr="00740911">
        <w:rPr>
          <w:rFonts w:asciiTheme="minorHAnsi" w:hAnsiTheme="minorHAnsi"/>
          <w:szCs w:val="22"/>
        </w:rPr>
        <w:t xml:space="preserve">) and Sex by Numbers. He is a Fellow of Churchill College Cambridge, an Honorary Fellow of the Institute for Risk Management, an Honorary Fellow of the Royal College of Physicians, and was elected Fellow of the Royal Society in 2005. He has contributed </w:t>
      </w:r>
      <w:proofErr w:type="gramStart"/>
      <w:r w:rsidRPr="00740911">
        <w:rPr>
          <w:rFonts w:asciiTheme="minorHAnsi" w:hAnsiTheme="minorHAnsi"/>
          <w:szCs w:val="22"/>
        </w:rPr>
        <w:t>to</w:t>
      </w:r>
      <w:proofErr w:type="gramEnd"/>
      <w:r w:rsidRPr="00740911">
        <w:rPr>
          <w:rFonts w:asciiTheme="minorHAnsi" w:hAnsiTheme="minorHAnsi"/>
          <w:szCs w:val="22"/>
        </w:rPr>
        <w:t xml:space="preserve"> many formal investigations, including the inquiries into Bristol children’s heart surgery, Harold Shipman’s murders, and the breast implant scandal.</w:t>
      </w:r>
    </w:p>
    <w:p w14:paraId="2689556B" w14:textId="77777777" w:rsidR="00B47DA6" w:rsidRPr="00740911" w:rsidRDefault="00B47DA6" w:rsidP="00B47DA6">
      <w:pPr>
        <w:rPr>
          <w:rFonts w:asciiTheme="minorHAnsi" w:hAnsiTheme="minorHAnsi"/>
          <w:szCs w:val="22"/>
        </w:rPr>
      </w:pPr>
    </w:p>
    <w:p w14:paraId="7D9EAB94" w14:textId="77777777" w:rsidR="00B47DA6" w:rsidRPr="00740911" w:rsidRDefault="00B47DA6" w:rsidP="00B47DA6">
      <w:pPr>
        <w:rPr>
          <w:rFonts w:asciiTheme="minorHAnsi" w:hAnsiTheme="minorHAnsi"/>
          <w:szCs w:val="22"/>
        </w:rPr>
      </w:pPr>
      <w:r w:rsidRPr="00740911">
        <w:rPr>
          <w:rFonts w:asciiTheme="minorHAnsi" w:hAnsiTheme="minorHAnsi"/>
          <w:szCs w:val="22"/>
        </w:rPr>
        <w:t xml:space="preserve">He was awarded an OBE in 2006 and knighted in 2014, both for services to medical statistics. </w:t>
      </w:r>
    </w:p>
    <w:p w14:paraId="4B29586E" w14:textId="77777777" w:rsidR="00B47DA6" w:rsidRPr="00740911" w:rsidRDefault="00B47DA6" w:rsidP="00B47DA6">
      <w:pPr>
        <w:rPr>
          <w:rFonts w:asciiTheme="minorHAnsi" w:hAnsiTheme="minorHAnsi"/>
          <w:szCs w:val="22"/>
        </w:rPr>
      </w:pPr>
    </w:p>
    <w:p w14:paraId="0C3263FB" w14:textId="77777777" w:rsidR="00B47DA6" w:rsidRPr="00740911" w:rsidRDefault="00B47DA6" w:rsidP="00B47DA6">
      <w:pPr>
        <w:rPr>
          <w:rFonts w:asciiTheme="minorHAnsi" w:hAnsiTheme="minorHAnsi"/>
          <w:szCs w:val="22"/>
        </w:rPr>
      </w:pPr>
      <w:r w:rsidRPr="00740911">
        <w:rPr>
          <w:rFonts w:asciiTheme="minorHAnsi" w:hAnsiTheme="minorHAnsi"/>
          <w:szCs w:val="22"/>
        </w:rPr>
        <w:t>He is @</w:t>
      </w:r>
      <w:proofErr w:type="spellStart"/>
      <w:r w:rsidRPr="00740911">
        <w:rPr>
          <w:rFonts w:asciiTheme="minorHAnsi" w:hAnsiTheme="minorHAnsi"/>
          <w:szCs w:val="22"/>
        </w:rPr>
        <w:t>d_spiegel</w:t>
      </w:r>
      <w:proofErr w:type="spellEnd"/>
      <w:r w:rsidRPr="00740911">
        <w:rPr>
          <w:rFonts w:asciiTheme="minorHAnsi" w:hAnsiTheme="minorHAnsi"/>
          <w:szCs w:val="22"/>
        </w:rPr>
        <w:t xml:space="preserve"> on Twitter, and his home page is</w:t>
      </w:r>
    </w:p>
    <w:p w14:paraId="04325CDE" w14:textId="77777777" w:rsidR="00B47DA6" w:rsidRPr="00740911" w:rsidRDefault="00202F27" w:rsidP="00B47DA6">
      <w:pPr>
        <w:rPr>
          <w:rFonts w:asciiTheme="minorHAnsi" w:hAnsiTheme="minorHAnsi"/>
          <w:szCs w:val="22"/>
        </w:rPr>
      </w:pPr>
      <w:hyperlink r:id="rId24" w:history="1">
        <w:r w:rsidR="00B47DA6" w:rsidRPr="00740911">
          <w:rPr>
            <w:rStyle w:val="Hyperlink"/>
            <w:rFonts w:asciiTheme="minorHAnsi" w:hAnsiTheme="minorHAnsi"/>
            <w:szCs w:val="22"/>
          </w:rPr>
          <w:t>http://www.statslab.cam.ac.uk/Dept/People/Spiegelhalter/davids.html</w:t>
        </w:r>
      </w:hyperlink>
      <w:r w:rsidR="00B47DA6" w:rsidRPr="00740911">
        <w:rPr>
          <w:rFonts w:asciiTheme="minorHAnsi" w:hAnsiTheme="minorHAnsi"/>
          <w:szCs w:val="22"/>
        </w:rPr>
        <w:t xml:space="preserve"> </w:t>
      </w:r>
    </w:p>
    <w:p w14:paraId="1B216B78" w14:textId="77777777" w:rsidR="00B47DA6" w:rsidRPr="00740911" w:rsidRDefault="00B47DA6" w:rsidP="00445634">
      <w:pPr>
        <w:rPr>
          <w:rFonts w:asciiTheme="minorHAnsi" w:hAnsiTheme="minorHAnsi"/>
          <w:szCs w:val="22"/>
        </w:rPr>
      </w:pPr>
    </w:p>
    <w:p w14:paraId="6C24A49F" w14:textId="77777777" w:rsidR="00B47DA6" w:rsidRPr="00740911" w:rsidRDefault="00B47DA6" w:rsidP="00445634">
      <w:pPr>
        <w:rPr>
          <w:rFonts w:asciiTheme="minorHAnsi" w:hAnsiTheme="minorHAnsi"/>
          <w:szCs w:val="22"/>
        </w:rPr>
      </w:pPr>
    </w:p>
    <w:p w14:paraId="54CC5348" w14:textId="77777777" w:rsidR="00625F49" w:rsidRPr="007B016D" w:rsidRDefault="00625F49" w:rsidP="00625F49">
      <w:pPr>
        <w:rPr>
          <w:rFonts w:asciiTheme="minorHAnsi" w:hAnsiTheme="minorHAnsi"/>
          <w:b/>
          <w:color w:val="15394F"/>
          <w:sz w:val="24"/>
          <w:szCs w:val="24"/>
        </w:rPr>
      </w:pPr>
      <w:r w:rsidRPr="007B016D">
        <w:rPr>
          <w:rFonts w:asciiTheme="minorHAnsi" w:hAnsiTheme="minorHAnsi"/>
          <w:b/>
          <w:color w:val="15394F"/>
          <w:sz w:val="24"/>
          <w:szCs w:val="24"/>
        </w:rPr>
        <w:t>Sarah Henry</w:t>
      </w:r>
    </w:p>
    <w:p w14:paraId="3DA3E42C" w14:textId="77777777" w:rsidR="00B47DA6" w:rsidRPr="00740911" w:rsidRDefault="00B47DA6" w:rsidP="00445634">
      <w:pPr>
        <w:rPr>
          <w:rFonts w:asciiTheme="minorHAnsi" w:hAnsiTheme="minorHAnsi"/>
          <w:szCs w:val="22"/>
        </w:rPr>
      </w:pPr>
    </w:p>
    <w:p w14:paraId="53753EDB" w14:textId="77777777" w:rsidR="00B47DA6" w:rsidRPr="00740911" w:rsidRDefault="002D4506" w:rsidP="00B47DA6">
      <w:pPr>
        <w:rPr>
          <w:rFonts w:asciiTheme="minorHAnsi" w:hAnsiTheme="minorHAnsi"/>
          <w:szCs w:val="22"/>
        </w:rPr>
      </w:pPr>
      <w:r w:rsidRPr="00740911">
        <w:rPr>
          <w:rFonts w:asciiTheme="minorHAnsi" w:hAnsiTheme="minorHAnsi"/>
          <w:noProof/>
          <w:szCs w:val="22"/>
          <w:lang w:eastAsia="en-GB"/>
        </w:rPr>
        <w:drawing>
          <wp:anchor distT="0" distB="0" distL="114300" distR="114300" simplePos="0" relativeHeight="251674624" behindDoc="0" locked="0" layoutInCell="1" allowOverlap="1" wp14:anchorId="532320C9" wp14:editId="05AD9245">
            <wp:simplePos x="0" y="0"/>
            <wp:positionH relativeFrom="margin">
              <wp:align>right</wp:align>
            </wp:positionH>
            <wp:positionV relativeFrom="paragraph">
              <wp:posOffset>31750</wp:posOffset>
            </wp:positionV>
            <wp:extent cx="1389380" cy="1847215"/>
            <wp:effectExtent l="0" t="0" r="1270" b="635"/>
            <wp:wrapSquare wrapText="bothSides"/>
            <wp:docPr id="17" name="Picture 17" descr="C:\Users\MURPHYS130\AppData\Local\Microsoft\Windows\Temporary Internet Files\Content.Outlook\M7W4VNA8\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RPHYS130\AppData\Local\Microsoft\Windows\Temporary Internet Files\Content.Outlook\M7W4VNA8\S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9380"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DA6" w:rsidRPr="00740911">
        <w:rPr>
          <w:rFonts w:asciiTheme="minorHAnsi" w:hAnsiTheme="minorHAnsi"/>
          <w:szCs w:val="22"/>
        </w:rPr>
        <w:t>Sarah joined the Office for National Statistics in 2017 from Manchester City Council and the Greater Manchester Combined Authority where she developed evidence and innovative analysis that informed many local decisions as well as the mayoral devolution deals. Championed innovations include a ward level population forecasting model to enable planning of crucial local services, pioneering linking datasets to inform safeguarding services and early interventions and prevention and a spatial forecasting model to predict ‘urban flow’ in partnership with Ordnance Survey. At ONS she is the Director of Methods, Data and Research and leads the office’s strategy to bring in datasets, prepare them for the production of statistics and make them available for research inside and outside the office.</w:t>
      </w:r>
    </w:p>
    <w:p w14:paraId="53F92D5A" w14:textId="77777777" w:rsidR="002A0DD6" w:rsidRPr="00740911" w:rsidRDefault="002A0DD6" w:rsidP="00B47DA6">
      <w:pPr>
        <w:rPr>
          <w:rFonts w:asciiTheme="minorHAnsi" w:hAnsiTheme="minorHAnsi"/>
          <w:szCs w:val="22"/>
        </w:rPr>
      </w:pPr>
    </w:p>
    <w:p w14:paraId="194DAEB6" w14:textId="77777777" w:rsidR="00B47DA6" w:rsidRPr="00740911" w:rsidRDefault="00B47DA6" w:rsidP="00B47DA6">
      <w:pPr>
        <w:rPr>
          <w:rFonts w:asciiTheme="minorHAnsi" w:hAnsiTheme="minorHAnsi"/>
          <w:szCs w:val="22"/>
        </w:rPr>
      </w:pPr>
      <w:r w:rsidRPr="00740911">
        <w:rPr>
          <w:rFonts w:asciiTheme="minorHAnsi" w:hAnsiTheme="minorHAnsi"/>
          <w:szCs w:val="22"/>
        </w:rPr>
        <w:t xml:space="preserve">Sarah is passionate about using data for public good and ensuring that the national data asset is utilized to describe and explain the society and the economy. Data have the power to save lives and fuel the economy but to do so reliably they must be used safely and responsibly, ensuring the analysis is based on sound methods and privacy is protected. </w:t>
      </w:r>
    </w:p>
    <w:p w14:paraId="54344DDD" w14:textId="77777777" w:rsidR="00B47DA6" w:rsidRPr="00740911" w:rsidRDefault="00B47DA6" w:rsidP="00445634">
      <w:pPr>
        <w:rPr>
          <w:rFonts w:asciiTheme="minorHAnsi" w:hAnsiTheme="minorHAnsi"/>
          <w:szCs w:val="22"/>
        </w:rPr>
      </w:pPr>
    </w:p>
    <w:p w14:paraId="759BF7A4" w14:textId="77777777" w:rsidR="00B47DA6" w:rsidRPr="00740911" w:rsidRDefault="00B47DA6" w:rsidP="00445634">
      <w:pPr>
        <w:rPr>
          <w:rFonts w:asciiTheme="minorHAnsi" w:hAnsiTheme="minorHAnsi"/>
          <w:b/>
          <w:color w:val="15394F"/>
          <w:szCs w:val="22"/>
        </w:rPr>
      </w:pPr>
    </w:p>
    <w:p w14:paraId="7B783F0B" w14:textId="77777777" w:rsidR="00916ACD" w:rsidRPr="00740911" w:rsidRDefault="00916ACD">
      <w:pPr>
        <w:overflowPunct/>
        <w:autoSpaceDE/>
        <w:autoSpaceDN/>
        <w:adjustRightInd/>
        <w:textAlignment w:val="auto"/>
        <w:rPr>
          <w:rFonts w:asciiTheme="minorHAnsi" w:hAnsiTheme="minorHAnsi"/>
          <w:b/>
          <w:color w:val="15394F"/>
          <w:szCs w:val="22"/>
        </w:rPr>
      </w:pPr>
      <w:r w:rsidRPr="00740911">
        <w:rPr>
          <w:rFonts w:asciiTheme="minorHAnsi" w:hAnsiTheme="minorHAnsi"/>
          <w:b/>
          <w:color w:val="15394F"/>
          <w:szCs w:val="22"/>
        </w:rPr>
        <w:br w:type="page"/>
      </w:r>
    </w:p>
    <w:p w14:paraId="4F177B90" w14:textId="77777777" w:rsidR="00B47DA6" w:rsidRPr="007B016D" w:rsidRDefault="0023602E" w:rsidP="00445634">
      <w:pPr>
        <w:rPr>
          <w:rFonts w:asciiTheme="minorHAnsi" w:hAnsiTheme="minorHAnsi"/>
          <w:b/>
          <w:color w:val="15394F"/>
          <w:sz w:val="24"/>
          <w:szCs w:val="24"/>
        </w:rPr>
      </w:pPr>
      <w:r w:rsidRPr="007B016D">
        <w:rPr>
          <w:rFonts w:asciiTheme="minorHAnsi" w:hAnsiTheme="minorHAnsi"/>
          <w:b/>
          <w:color w:val="15394F"/>
          <w:sz w:val="24"/>
          <w:szCs w:val="24"/>
        </w:rPr>
        <w:lastRenderedPageBreak/>
        <w:t xml:space="preserve">Claire </w:t>
      </w:r>
      <w:proofErr w:type="spellStart"/>
      <w:r w:rsidRPr="007B016D">
        <w:rPr>
          <w:rFonts w:asciiTheme="minorHAnsi" w:hAnsiTheme="minorHAnsi"/>
          <w:b/>
          <w:color w:val="15394F"/>
          <w:sz w:val="24"/>
          <w:szCs w:val="24"/>
        </w:rPr>
        <w:t>Melamed</w:t>
      </w:r>
      <w:proofErr w:type="spellEnd"/>
    </w:p>
    <w:p w14:paraId="52EC12D0" w14:textId="77777777" w:rsidR="00B47DA6" w:rsidRPr="00740911" w:rsidRDefault="00B851D5" w:rsidP="00445634">
      <w:pPr>
        <w:rPr>
          <w:rFonts w:asciiTheme="minorHAnsi" w:hAnsiTheme="minorHAnsi"/>
          <w:szCs w:val="22"/>
        </w:rPr>
      </w:pPr>
      <w:r w:rsidRPr="007B016D">
        <w:rPr>
          <w:rFonts w:asciiTheme="minorHAnsi" w:hAnsiTheme="minorHAnsi"/>
          <w:noProof/>
          <w:sz w:val="24"/>
          <w:szCs w:val="24"/>
          <w:lang w:eastAsia="en-GB"/>
        </w:rPr>
        <w:drawing>
          <wp:anchor distT="0" distB="0" distL="114300" distR="114300" simplePos="0" relativeHeight="251675648" behindDoc="0" locked="0" layoutInCell="1" allowOverlap="1" wp14:anchorId="6ED10CF9" wp14:editId="64EB973A">
            <wp:simplePos x="0" y="0"/>
            <wp:positionH relativeFrom="margin">
              <wp:align>right</wp:align>
            </wp:positionH>
            <wp:positionV relativeFrom="paragraph">
              <wp:posOffset>84455</wp:posOffset>
            </wp:positionV>
            <wp:extent cx="1703070" cy="1276350"/>
            <wp:effectExtent l="0" t="0" r="0" b="0"/>
            <wp:wrapSquare wrapText="bothSides"/>
            <wp:docPr id="7" name="Picture 7" descr="C:\Users\MURPHYS130\AppData\Local\Microsoft\Windows\Temporary Internet Files\Content.Outlook\M7W4VNA8\Claire Melamed Bio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PHYS130\AppData\Local\Microsoft\Windows\Temporary Internet Files\Content.Outlook\M7W4VNA8\Claire Melamed Bio pi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307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A84B0" w14:textId="77777777" w:rsidR="00B47DA6" w:rsidRPr="00740911" w:rsidRDefault="00B47DA6" w:rsidP="00B47DA6">
      <w:pPr>
        <w:rPr>
          <w:rFonts w:asciiTheme="minorHAnsi" w:hAnsiTheme="minorHAnsi"/>
          <w:szCs w:val="22"/>
          <w:lang w:val="en-US"/>
        </w:rPr>
      </w:pPr>
      <w:r w:rsidRPr="00740911">
        <w:rPr>
          <w:rFonts w:asciiTheme="minorHAnsi" w:hAnsiTheme="minorHAnsi"/>
          <w:szCs w:val="22"/>
        </w:rPr>
        <w:t xml:space="preserve">Dr Claire </w:t>
      </w:r>
      <w:proofErr w:type="spellStart"/>
      <w:r w:rsidRPr="00740911">
        <w:rPr>
          <w:rFonts w:asciiTheme="minorHAnsi" w:hAnsiTheme="minorHAnsi"/>
          <w:szCs w:val="22"/>
        </w:rPr>
        <w:t>Melamed</w:t>
      </w:r>
      <w:proofErr w:type="spellEnd"/>
      <w:r w:rsidRPr="00740911">
        <w:rPr>
          <w:rFonts w:asciiTheme="minorHAnsi" w:hAnsiTheme="minorHAnsi"/>
          <w:szCs w:val="22"/>
        </w:rPr>
        <w:t xml:space="preserve"> is the Executive Director of the Global Partnership for Sustainable Development Data, headquartered in Washington, DC.  She is based in London and was previously a Managing Director at the Overseas Development </w:t>
      </w:r>
      <w:proofErr w:type="gramStart"/>
      <w:r w:rsidRPr="00740911">
        <w:rPr>
          <w:rFonts w:asciiTheme="minorHAnsi" w:hAnsiTheme="minorHAnsi"/>
          <w:szCs w:val="22"/>
        </w:rPr>
        <w:t>Institute,</w:t>
      </w:r>
      <w:proofErr w:type="gramEnd"/>
      <w:r w:rsidRPr="00740911">
        <w:rPr>
          <w:rFonts w:asciiTheme="minorHAnsi" w:hAnsiTheme="minorHAnsi"/>
          <w:szCs w:val="22"/>
        </w:rPr>
        <w:t xml:space="preserve"> has worked for a number of international NGOs, the United Nations, and taught at the University of London and the Open University. She can be found on Twitter at @</w:t>
      </w:r>
      <w:proofErr w:type="spellStart"/>
      <w:r w:rsidRPr="00740911">
        <w:rPr>
          <w:rFonts w:asciiTheme="minorHAnsi" w:hAnsiTheme="minorHAnsi"/>
          <w:szCs w:val="22"/>
        </w:rPr>
        <w:t>clairemelamed</w:t>
      </w:r>
      <w:proofErr w:type="spellEnd"/>
      <w:r w:rsidRPr="00740911">
        <w:rPr>
          <w:rFonts w:asciiTheme="minorHAnsi" w:hAnsiTheme="minorHAnsi"/>
          <w:szCs w:val="22"/>
          <w:lang w:val="en-US"/>
        </w:rPr>
        <w:t>.</w:t>
      </w:r>
    </w:p>
    <w:p w14:paraId="53E12695" w14:textId="77777777" w:rsidR="00B47DA6" w:rsidRPr="00740911" w:rsidRDefault="00B47DA6" w:rsidP="00445634">
      <w:pPr>
        <w:rPr>
          <w:rFonts w:asciiTheme="minorHAnsi" w:hAnsiTheme="minorHAnsi"/>
          <w:szCs w:val="22"/>
        </w:rPr>
      </w:pPr>
    </w:p>
    <w:p w14:paraId="7F920960" w14:textId="77777777" w:rsidR="00B47DA6" w:rsidRPr="00740911" w:rsidRDefault="00B47DA6" w:rsidP="00445634">
      <w:pPr>
        <w:rPr>
          <w:rFonts w:asciiTheme="minorHAnsi" w:hAnsiTheme="minorHAnsi"/>
          <w:szCs w:val="22"/>
        </w:rPr>
      </w:pPr>
    </w:p>
    <w:p w14:paraId="207EB39E" w14:textId="77777777" w:rsidR="00B47DA6" w:rsidRPr="007B016D" w:rsidRDefault="00916ACD" w:rsidP="00445634">
      <w:pPr>
        <w:rPr>
          <w:rFonts w:asciiTheme="minorHAnsi" w:hAnsiTheme="minorHAnsi"/>
          <w:b/>
          <w:color w:val="15394F"/>
          <w:sz w:val="24"/>
          <w:szCs w:val="24"/>
        </w:rPr>
      </w:pPr>
      <w:r w:rsidRPr="007B016D">
        <w:rPr>
          <w:rFonts w:asciiTheme="minorHAnsi" w:hAnsiTheme="minorHAnsi"/>
          <w:noProof/>
          <w:sz w:val="24"/>
          <w:szCs w:val="24"/>
          <w:lang w:eastAsia="en-GB"/>
        </w:rPr>
        <w:drawing>
          <wp:anchor distT="0" distB="0" distL="114300" distR="114300" simplePos="0" relativeHeight="251676672" behindDoc="0" locked="0" layoutInCell="1" allowOverlap="1" wp14:anchorId="3D158621" wp14:editId="7DC775B4">
            <wp:simplePos x="0" y="0"/>
            <wp:positionH relativeFrom="margin">
              <wp:align>right</wp:align>
            </wp:positionH>
            <wp:positionV relativeFrom="paragraph">
              <wp:posOffset>157480</wp:posOffset>
            </wp:positionV>
            <wp:extent cx="1181100" cy="1771650"/>
            <wp:effectExtent l="0" t="0" r="0" b="0"/>
            <wp:wrapSquare wrapText="bothSides"/>
            <wp:docPr id="25" name="Picture 25" descr="Gurleen-Pop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rleen-Popl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1100" cy="17716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775E8" w:rsidRPr="007B016D">
        <w:rPr>
          <w:rFonts w:asciiTheme="minorHAnsi" w:hAnsiTheme="minorHAnsi"/>
          <w:b/>
          <w:color w:val="15394F"/>
          <w:sz w:val="24"/>
          <w:szCs w:val="24"/>
        </w:rPr>
        <w:t>Gurleen</w:t>
      </w:r>
      <w:proofErr w:type="spellEnd"/>
      <w:r w:rsidR="002775E8" w:rsidRPr="007B016D">
        <w:rPr>
          <w:rFonts w:asciiTheme="minorHAnsi" w:hAnsiTheme="minorHAnsi"/>
          <w:b/>
          <w:color w:val="15394F"/>
          <w:sz w:val="24"/>
          <w:szCs w:val="24"/>
        </w:rPr>
        <w:t xml:space="preserve"> </w:t>
      </w:r>
      <w:proofErr w:type="spellStart"/>
      <w:r w:rsidR="002775E8" w:rsidRPr="007B016D">
        <w:rPr>
          <w:rFonts w:asciiTheme="minorHAnsi" w:hAnsiTheme="minorHAnsi"/>
          <w:b/>
          <w:color w:val="15394F"/>
          <w:sz w:val="24"/>
          <w:szCs w:val="24"/>
        </w:rPr>
        <w:t>Popli</w:t>
      </w:r>
      <w:proofErr w:type="spellEnd"/>
    </w:p>
    <w:p w14:paraId="37BD8519" w14:textId="77777777" w:rsidR="002775E8" w:rsidRPr="00740911" w:rsidRDefault="002775E8" w:rsidP="00445634">
      <w:pPr>
        <w:rPr>
          <w:rFonts w:asciiTheme="minorHAnsi" w:hAnsiTheme="minorHAnsi"/>
          <w:b/>
          <w:color w:val="15394F"/>
          <w:szCs w:val="22"/>
        </w:rPr>
      </w:pPr>
    </w:p>
    <w:p w14:paraId="7CA7DB9B" w14:textId="77777777" w:rsidR="002775E8" w:rsidRPr="00740911" w:rsidRDefault="002775E8" w:rsidP="002775E8">
      <w:pPr>
        <w:rPr>
          <w:rFonts w:asciiTheme="minorHAnsi" w:hAnsiTheme="minorHAnsi"/>
          <w:szCs w:val="22"/>
        </w:rPr>
      </w:pPr>
      <w:proofErr w:type="spellStart"/>
      <w:r w:rsidRPr="00740911">
        <w:rPr>
          <w:rFonts w:asciiTheme="minorHAnsi" w:hAnsiTheme="minorHAnsi"/>
          <w:szCs w:val="22"/>
        </w:rPr>
        <w:t>Gurleen</w:t>
      </w:r>
      <w:proofErr w:type="spellEnd"/>
      <w:r w:rsidRPr="00740911">
        <w:rPr>
          <w:rFonts w:asciiTheme="minorHAnsi" w:hAnsiTheme="minorHAnsi"/>
          <w:szCs w:val="22"/>
        </w:rPr>
        <w:t xml:space="preserve"> is a Lecturer in the Department of Economics. She has a B.A. (Economics) from University of Delhi, a M.A. (Economics) from Delhi School of Economics and a </w:t>
      </w:r>
      <w:r w:rsidR="00163CDA" w:rsidRPr="00740911">
        <w:rPr>
          <w:rFonts w:asciiTheme="minorHAnsi" w:hAnsiTheme="minorHAnsi"/>
          <w:szCs w:val="22"/>
        </w:rPr>
        <w:t>Ph.D.</w:t>
      </w:r>
      <w:r w:rsidRPr="00740911">
        <w:rPr>
          <w:rFonts w:asciiTheme="minorHAnsi" w:hAnsiTheme="minorHAnsi"/>
          <w:szCs w:val="22"/>
        </w:rPr>
        <w:t xml:space="preserve"> (Economics) from University of California, Riverside. She joined the Department of Economics at Sheffield in September 2004, having previously taught at universities in the UK and the USA. </w:t>
      </w:r>
      <w:proofErr w:type="spellStart"/>
      <w:r w:rsidRPr="00740911">
        <w:rPr>
          <w:rFonts w:asciiTheme="minorHAnsi" w:hAnsiTheme="minorHAnsi"/>
          <w:szCs w:val="22"/>
        </w:rPr>
        <w:t>Gurleen</w:t>
      </w:r>
      <w:proofErr w:type="spellEnd"/>
      <w:r w:rsidRPr="00740911">
        <w:rPr>
          <w:rFonts w:asciiTheme="minorHAnsi" w:hAnsiTheme="minorHAnsi"/>
          <w:szCs w:val="22"/>
        </w:rPr>
        <w:t xml:space="preserve"> is Director of Research at the </w:t>
      </w:r>
      <w:hyperlink r:id="rId28" w:history="1">
        <w:r w:rsidRPr="00740911">
          <w:rPr>
            <w:rFonts w:asciiTheme="minorHAnsi" w:hAnsiTheme="minorHAnsi"/>
            <w:szCs w:val="22"/>
          </w:rPr>
          <w:t>Institute for Economic Analysis of Decision-making (</w:t>
        </w:r>
        <w:proofErr w:type="spellStart"/>
        <w:r w:rsidRPr="00740911">
          <w:rPr>
            <w:rFonts w:asciiTheme="minorHAnsi" w:hAnsiTheme="minorHAnsi"/>
            <w:szCs w:val="22"/>
          </w:rPr>
          <w:t>InstEAD</w:t>
        </w:r>
        <w:proofErr w:type="spellEnd"/>
        <w:r w:rsidRPr="00740911">
          <w:rPr>
            <w:rFonts w:asciiTheme="minorHAnsi" w:hAnsiTheme="minorHAnsi"/>
            <w:szCs w:val="22"/>
          </w:rPr>
          <w:t>)</w:t>
        </w:r>
      </w:hyperlink>
      <w:r w:rsidRPr="00740911">
        <w:rPr>
          <w:rFonts w:asciiTheme="minorHAnsi" w:hAnsiTheme="minorHAnsi"/>
          <w:szCs w:val="22"/>
        </w:rPr>
        <w:t xml:space="preserve"> at the University of Sheffield. </w:t>
      </w:r>
    </w:p>
    <w:p w14:paraId="4EA0CD1B" w14:textId="77777777" w:rsidR="002775E8" w:rsidRPr="00740911" w:rsidRDefault="002775E8" w:rsidP="002775E8">
      <w:pPr>
        <w:rPr>
          <w:rFonts w:asciiTheme="minorHAnsi" w:hAnsiTheme="minorHAnsi"/>
          <w:b/>
          <w:color w:val="15394F"/>
          <w:szCs w:val="22"/>
        </w:rPr>
      </w:pPr>
      <w:r w:rsidRPr="00740911">
        <w:rPr>
          <w:noProof/>
          <w:color w:val="000000"/>
          <w:szCs w:val="22"/>
          <w:lang w:eastAsia="en-GB"/>
        </w:rPr>
        <w:t xml:space="preserve"> </w:t>
      </w:r>
    </w:p>
    <w:p w14:paraId="09E97222" w14:textId="77777777" w:rsidR="00B47DA6" w:rsidRPr="00740911" w:rsidRDefault="00B47DA6" w:rsidP="00445634">
      <w:pPr>
        <w:rPr>
          <w:rFonts w:asciiTheme="minorHAnsi" w:hAnsiTheme="minorHAnsi"/>
          <w:szCs w:val="22"/>
        </w:rPr>
      </w:pPr>
    </w:p>
    <w:p w14:paraId="5BCC365A" w14:textId="77777777" w:rsidR="002775E8" w:rsidRPr="00740911" w:rsidRDefault="002775E8" w:rsidP="00445634">
      <w:pPr>
        <w:rPr>
          <w:rFonts w:asciiTheme="minorHAnsi" w:hAnsiTheme="minorHAnsi"/>
          <w:szCs w:val="22"/>
        </w:rPr>
      </w:pPr>
    </w:p>
    <w:p w14:paraId="444DF6C8" w14:textId="77777777" w:rsidR="002775E8" w:rsidRPr="00740911" w:rsidRDefault="002775E8" w:rsidP="00445634">
      <w:pPr>
        <w:rPr>
          <w:rFonts w:asciiTheme="minorHAnsi" w:hAnsiTheme="minorHAnsi"/>
          <w:szCs w:val="22"/>
        </w:rPr>
      </w:pPr>
    </w:p>
    <w:p w14:paraId="7E01398F" w14:textId="77777777" w:rsidR="002775E8" w:rsidRPr="00740911" w:rsidRDefault="002775E8" w:rsidP="00445634">
      <w:pPr>
        <w:rPr>
          <w:rFonts w:asciiTheme="minorHAnsi" w:hAnsiTheme="minorHAnsi"/>
          <w:szCs w:val="22"/>
        </w:rPr>
      </w:pPr>
    </w:p>
    <w:p w14:paraId="100A1A2A" w14:textId="77777777" w:rsidR="00916ACD" w:rsidRPr="00740911" w:rsidRDefault="00916ACD" w:rsidP="00445634">
      <w:pPr>
        <w:rPr>
          <w:rFonts w:asciiTheme="minorHAnsi" w:hAnsiTheme="minorHAnsi"/>
          <w:szCs w:val="22"/>
        </w:rPr>
      </w:pPr>
    </w:p>
    <w:p w14:paraId="6E9A706E" w14:textId="77777777" w:rsidR="00916ACD" w:rsidRPr="00740911" w:rsidRDefault="00916ACD" w:rsidP="00445634">
      <w:pPr>
        <w:rPr>
          <w:rFonts w:asciiTheme="minorHAnsi" w:hAnsiTheme="minorHAnsi"/>
          <w:szCs w:val="22"/>
        </w:rPr>
      </w:pPr>
    </w:p>
    <w:p w14:paraId="35D82E7D" w14:textId="77777777" w:rsidR="00916ACD" w:rsidRPr="00740911" w:rsidRDefault="00916ACD" w:rsidP="00445634">
      <w:pPr>
        <w:rPr>
          <w:rFonts w:asciiTheme="minorHAnsi" w:hAnsiTheme="minorHAnsi"/>
          <w:szCs w:val="22"/>
        </w:rPr>
      </w:pPr>
    </w:p>
    <w:p w14:paraId="417C3512" w14:textId="77777777" w:rsidR="002775E8" w:rsidRPr="00740911" w:rsidRDefault="002775E8" w:rsidP="00445634">
      <w:pPr>
        <w:rPr>
          <w:rFonts w:asciiTheme="minorHAnsi" w:hAnsiTheme="minorHAnsi"/>
          <w:szCs w:val="22"/>
        </w:rPr>
      </w:pPr>
    </w:p>
    <w:p w14:paraId="550CCE34" w14:textId="77777777" w:rsidR="002775E8" w:rsidRPr="00740911" w:rsidRDefault="00916ACD" w:rsidP="00445634">
      <w:pPr>
        <w:rPr>
          <w:rFonts w:asciiTheme="minorHAnsi" w:hAnsiTheme="minorHAnsi"/>
          <w:szCs w:val="22"/>
        </w:rPr>
      </w:pPr>
      <w:r w:rsidRPr="00740911">
        <w:rPr>
          <w:noProof/>
          <w:szCs w:val="22"/>
          <w:lang w:eastAsia="en-GB"/>
        </w:rPr>
        <w:drawing>
          <wp:inline distT="0" distB="0" distL="0" distR="0" wp14:anchorId="67FB72CC" wp14:editId="346FF86B">
            <wp:extent cx="5943600" cy="42062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206240"/>
                    </a:xfrm>
                    <a:prstGeom prst="rect">
                      <a:avLst/>
                    </a:prstGeom>
                  </pic:spPr>
                </pic:pic>
              </a:graphicData>
            </a:graphic>
          </wp:inline>
        </w:drawing>
      </w:r>
    </w:p>
    <w:p w14:paraId="674F727C" w14:textId="77777777" w:rsidR="007B016D" w:rsidRDefault="007B016D">
      <w:pPr>
        <w:overflowPunct/>
        <w:autoSpaceDE/>
        <w:autoSpaceDN/>
        <w:adjustRightInd/>
        <w:textAlignment w:val="auto"/>
        <w:rPr>
          <w:rFonts w:asciiTheme="minorHAnsi" w:hAnsiTheme="minorHAnsi"/>
          <w:b/>
          <w:color w:val="15394F"/>
          <w:szCs w:val="22"/>
        </w:rPr>
      </w:pPr>
      <w:r>
        <w:rPr>
          <w:rFonts w:asciiTheme="minorHAnsi" w:hAnsiTheme="minorHAnsi"/>
          <w:b/>
          <w:color w:val="15394F"/>
          <w:szCs w:val="22"/>
        </w:rPr>
        <w:br w:type="page"/>
      </w:r>
    </w:p>
    <w:p w14:paraId="6DE7F7D4" w14:textId="77777777" w:rsidR="00AC5E8A" w:rsidRPr="007B016D" w:rsidRDefault="00AC5E8A" w:rsidP="00445634">
      <w:pPr>
        <w:rPr>
          <w:rFonts w:asciiTheme="minorHAnsi" w:hAnsiTheme="minorHAnsi"/>
          <w:sz w:val="28"/>
          <w:szCs w:val="28"/>
        </w:rPr>
      </w:pPr>
      <w:r w:rsidRPr="007B016D">
        <w:rPr>
          <w:rFonts w:asciiTheme="minorHAnsi" w:hAnsiTheme="minorHAnsi"/>
          <w:b/>
          <w:color w:val="15394F"/>
          <w:sz w:val="28"/>
          <w:szCs w:val="28"/>
        </w:rPr>
        <w:lastRenderedPageBreak/>
        <w:t>Parallel Sessions</w:t>
      </w:r>
    </w:p>
    <w:p w14:paraId="771B78B9" w14:textId="77777777" w:rsidR="00B43BC3" w:rsidRPr="00740911" w:rsidRDefault="00B43BC3" w:rsidP="00445634">
      <w:pPr>
        <w:rPr>
          <w:rFonts w:asciiTheme="minorHAnsi" w:hAnsiTheme="minorHAnsi"/>
          <w:szCs w:val="22"/>
        </w:rPr>
      </w:pPr>
    </w:p>
    <w:tbl>
      <w:tblPr>
        <w:tblStyle w:val="TableGrid"/>
        <w:tblW w:w="5000" w:type="pct"/>
        <w:tblLook w:val="04A0" w:firstRow="1" w:lastRow="0" w:firstColumn="1" w:lastColumn="0" w:noHBand="0" w:noVBand="1"/>
      </w:tblPr>
      <w:tblGrid>
        <w:gridCol w:w="1317"/>
        <w:gridCol w:w="8538"/>
      </w:tblGrid>
      <w:tr w:rsidR="00B43BC3" w:rsidRPr="00740911" w14:paraId="565F13B9" w14:textId="77777777" w:rsidTr="007B016D">
        <w:tc>
          <w:tcPr>
            <w:tcW w:w="5000" w:type="pct"/>
            <w:gridSpan w:val="2"/>
            <w:tcBorders>
              <w:top w:val="single" w:sz="4" w:space="0" w:color="auto"/>
              <w:left w:val="single" w:sz="4" w:space="0" w:color="auto"/>
              <w:bottom w:val="single" w:sz="4" w:space="0" w:color="auto"/>
              <w:right w:val="single" w:sz="4" w:space="0" w:color="auto"/>
            </w:tcBorders>
            <w:shd w:val="clear" w:color="auto" w:fill="15394F"/>
            <w:hideMark/>
          </w:tcPr>
          <w:p w14:paraId="73F34305" w14:textId="77777777" w:rsidR="00B43BC3" w:rsidRPr="00740911" w:rsidRDefault="00B43BC3" w:rsidP="00625F49">
            <w:pPr>
              <w:overflowPunct/>
              <w:jc w:val="center"/>
              <w:textAlignment w:val="auto"/>
              <w:rPr>
                <w:rFonts w:asciiTheme="minorHAnsi" w:hAnsiTheme="minorHAnsi"/>
                <w:b/>
                <w:szCs w:val="22"/>
                <w14:textOutline w14:w="9525" w14:cap="rnd" w14:cmpd="sng" w14:algn="ctr">
                  <w14:noFill/>
                  <w14:prstDash w14:val="solid"/>
                  <w14:bevel/>
                </w14:textOutline>
              </w:rPr>
            </w:pPr>
            <w:r w:rsidRPr="00740911">
              <w:rPr>
                <w:rFonts w:asciiTheme="minorHAnsi" w:hAnsiTheme="minorHAnsi"/>
                <w:b/>
                <w:color w:val="AAC717"/>
                <w:szCs w:val="22"/>
              </w:rPr>
              <w:t>22</w:t>
            </w:r>
            <w:r w:rsidRPr="00740911">
              <w:rPr>
                <w:rFonts w:asciiTheme="minorHAnsi" w:hAnsiTheme="minorHAnsi"/>
                <w:b/>
                <w:color w:val="AAC717"/>
                <w:szCs w:val="22"/>
                <w:vertAlign w:val="superscript"/>
              </w:rPr>
              <w:t>nd</w:t>
            </w:r>
            <w:r w:rsidRPr="00740911">
              <w:rPr>
                <w:rFonts w:asciiTheme="minorHAnsi" w:hAnsiTheme="minorHAnsi"/>
                <w:b/>
                <w:color w:val="AAC717"/>
                <w:szCs w:val="22"/>
              </w:rPr>
              <w:t xml:space="preserve"> November 2pm-3pm</w:t>
            </w:r>
          </w:p>
        </w:tc>
      </w:tr>
      <w:tr w:rsidR="00B43BC3" w:rsidRPr="00740911" w14:paraId="094E9236" w14:textId="77777777" w:rsidTr="007B016D">
        <w:tc>
          <w:tcPr>
            <w:tcW w:w="668" w:type="pct"/>
            <w:tcBorders>
              <w:top w:val="single" w:sz="4" w:space="0" w:color="auto"/>
              <w:left w:val="single" w:sz="4" w:space="0" w:color="auto"/>
              <w:bottom w:val="single" w:sz="4" w:space="0" w:color="auto"/>
              <w:right w:val="single" w:sz="4" w:space="0" w:color="auto"/>
            </w:tcBorders>
            <w:hideMark/>
          </w:tcPr>
          <w:p w14:paraId="18847242" w14:textId="77777777" w:rsidR="00B43BC3" w:rsidRPr="007B016D" w:rsidRDefault="00B43BC3" w:rsidP="007B016D">
            <w:pPr>
              <w:contextualSpacing/>
              <w:jc w:val="center"/>
              <w:rPr>
                <w:rFonts w:asciiTheme="minorHAnsi" w:hAnsiTheme="minorHAnsi"/>
                <w:b/>
                <w:szCs w:val="22"/>
              </w:rPr>
            </w:pPr>
            <w:r w:rsidRPr="007B016D">
              <w:rPr>
                <w:rFonts w:asciiTheme="minorHAnsi" w:hAnsiTheme="minorHAnsi"/>
                <w:b/>
                <w:szCs w:val="22"/>
              </w:rPr>
              <w:t>1.1</w:t>
            </w:r>
          </w:p>
          <w:p w14:paraId="2C1FFD7C" w14:textId="77777777" w:rsidR="007B016D" w:rsidRPr="00740911" w:rsidRDefault="007B016D" w:rsidP="007B016D">
            <w:pPr>
              <w:contextualSpacing/>
              <w:jc w:val="center"/>
              <w:rPr>
                <w:rFonts w:asciiTheme="minorHAnsi" w:hAnsiTheme="minorHAnsi"/>
                <w:szCs w:val="22"/>
                <w14:textOutline w14:w="9525" w14:cap="rnd" w14:cmpd="sng" w14:algn="ctr">
                  <w14:noFill/>
                  <w14:prstDash w14:val="solid"/>
                  <w14:bevel/>
                </w14:textOutline>
              </w:rPr>
            </w:pPr>
            <w:r>
              <w:rPr>
                <w:rFonts w:asciiTheme="minorHAnsi" w:hAnsiTheme="minorHAnsi"/>
                <w:szCs w:val="22"/>
              </w:rPr>
              <w:t>Legends of the Lane</w:t>
            </w:r>
          </w:p>
        </w:tc>
        <w:tc>
          <w:tcPr>
            <w:tcW w:w="4332" w:type="pct"/>
            <w:tcBorders>
              <w:top w:val="single" w:sz="4" w:space="0" w:color="auto"/>
              <w:left w:val="single" w:sz="4" w:space="0" w:color="auto"/>
              <w:bottom w:val="single" w:sz="4" w:space="0" w:color="auto"/>
              <w:right w:val="single" w:sz="4" w:space="0" w:color="auto"/>
            </w:tcBorders>
            <w:hideMark/>
          </w:tcPr>
          <w:p w14:paraId="624C37AA"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Reproducible analytical pipelines</w:t>
            </w:r>
          </w:p>
          <w:p w14:paraId="210068C0" w14:textId="77777777" w:rsidR="00625F49" w:rsidRPr="00740911" w:rsidRDefault="00625F49">
            <w:pPr>
              <w:contextualSpacing/>
              <w:rPr>
                <w:rFonts w:asciiTheme="minorHAnsi" w:hAnsiTheme="minorHAnsi"/>
                <w:szCs w:val="22"/>
              </w:rPr>
            </w:pPr>
          </w:p>
          <w:p w14:paraId="27BF481F" w14:textId="77777777" w:rsidR="00A40FDF" w:rsidRPr="00740911" w:rsidRDefault="002D4506">
            <w:pPr>
              <w:contextualSpacing/>
              <w:rPr>
                <w:rFonts w:asciiTheme="minorHAnsi" w:hAnsiTheme="minorHAnsi"/>
                <w:b/>
                <w:szCs w:val="22"/>
              </w:rPr>
            </w:pPr>
            <w:r w:rsidRPr="00740911">
              <w:rPr>
                <w:rFonts w:asciiTheme="minorHAnsi" w:hAnsiTheme="minorHAnsi"/>
                <w:b/>
                <w:szCs w:val="22"/>
              </w:rPr>
              <w:t>Matthew Upson et al (Cabinet office)</w:t>
            </w:r>
          </w:p>
          <w:p w14:paraId="703E93D7" w14:textId="77777777" w:rsidR="002D4506" w:rsidRPr="00740911" w:rsidRDefault="002D4506">
            <w:pPr>
              <w:contextualSpacing/>
              <w:rPr>
                <w:rFonts w:asciiTheme="minorHAnsi" w:hAnsiTheme="minorHAnsi"/>
                <w:szCs w:val="22"/>
              </w:rPr>
            </w:pPr>
          </w:p>
          <w:p w14:paraId="2BBAA35B" w14:textId="77777777" w:rsidR="00A40FDF" w:rsidRPr="00740911" w:rsidRDefault="00A40FDF" w:rsidP="00A40FDF">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Producing accurate and timely statistics is a key function of statisticians in government. Statistical publications need to be produced accurately, on time, and reproducibly. At any point in the future, we should be able to reproduce all the steps required to produce a statistic; however manual processes (common in many publications) can make this challenging.</w:t>
            </w:r>
          </w:p>
          <w:p w14:paraId="3219A477" w14:textId="77777777" w:rsidR="00A40FDF" w:rsidRPr="00740911" w:rsidRDefault="00A40FDF" w:rsidP="00A40FDF">
            <w:pPr>
              <w:contextualSpacing/>
              <w:rPr>
                <w:rFonts w:asciiTheme="minorHAnsi" w:hAnsiTheme="minorHAnsi"/>
                <w:szCs w:val="22"/>
                <w14:textOutline w14:w="9525" w14:cap="rnd" w14:cmpd="sng" w14:algn="ctr">
                  <w14:noFill/>
                  <w14:prstDash w14:val="solid"/>
                  <w14:bevel/>
                </w14:textOutline>
              </w:rPr>
            </w:pPr>
          </w:p>
          <w:p w14:paraId="1CC72ADF" w14:textId="77777777" w:rsidR="00A40FDF" w:rsidRPr="00740911" w:rsidRDefault="00A40FDF" w:rsidP="00A40FDF">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Reproducible Analytical Pipelines (RAP) is a new approach that borrows techniques from software development and reproducible research to reduce the manual burden of statistics production. By using open source technology, the statistics can be produced more quickly, with automated quality control, and in a way that can easily be reproduced, shared and copied. This open and transparent methodology leads to higher quality, more efficient statistics, which better suit our users’ needs.</w:t>
            </w:r>
          </w:p>
          <w:p w14:paraId="1FC464FC" w14:textId="77777777" w:rsidR="00A40FDF" w:rsidRPr="00740911" w:rsidRDefault="00A40FDF" w:rsidP="00A40FDF">
            <w:pPr>
              <w:contextualSpacing/>
              <w:rPr>
                <w:rFonts w:asciiTheme="minorHAnsi" w:hAnsiTheme="minorHAnsi"/>
                <w:szCs w:val="22"/>
                <w14:textOutline w14:w="9525" w14:cap="rnd" w14:cmpd="sng" w14:algn="ctr">
                  <w14:noFill/>
                  <w14:prstDash w14:val="solid"/>
                  <w14:bevel/>
                </w14:textOutline>
              </w:rPr>
            </w:pPr>
          </w:p>
          <w:p w14:paraId="4C62E552" w14:textId="77777777" w:rsidR="00B43BC3" w:rsidRPr="00740911" w:rsidRDefault="00A40FDF" w:rsidP="00A40FDF">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In this presentation, colleagues from MOJ, </w:t>
            </w:r>
            <w:proofErr w:type="spellStart"/>
            <w:r w:rsidRPr="00740911">
              <w:rPr>
                <w:rFonts w:asciiTheme="minorHAnsi" w:hAnsiTheme="minorHAnsi"/>
                <w:szCs w:val="22"/>
                <w14:textOutline w14:w="9525" w14:cap="rnd" w14:cmpd="sng" w14:algn="ctr">
                  <w14:noFill/>
                  <w14:prstDash w14:val="solid"/>
                  <w14:bevel/>
                </w14:textOutline>
              </w:rPr>
              <w:t>DfE</w:t>
            </w:r>
            <w:proofErr w:type="spellEnd"/>
            <w:r w:rsidRPr="00740911">
              <w:rPr>
                <w:rFonts w:asciiTheme="minorHAnsi" w:hAnsiTheme="minorHAnsi"/>
                <w:szCs w:val="22"/>
                <w14:textOutline w14:w="9525" w14:cap="rnd" w14:cmpd="sng" w14:algn="ctr">
                  <w14:noFill/>
                  <w14:prstDash w14:val="solid"/>
                  <w14:bevel/>
                </w14:textOutline>
              </w:rPr>
              <w:t xml:space="preserve">, and DCMS, with the help of GDS will take you through a journey of how tools &amp; techniques such as </w:t>
            </w:r>
            <w:proofErr w:type="spellStart"/>
            <w:r w:rsidRPr="00740911">
              <w:rPr>
                <w:rFonts w:asciiTheme="minorHAnsi" w:hAnsiTheme="minorHAnsi"/>
                <w:szCs w:val="22"/>
                <w14:textOutline w14:w="9525" w14:cap="rnd" w14:cmpd="sng" w14:algn="ctr">
                  <w14:noFill/>
                  <w14:prstDash w14:val="solid"/>
                  <w14:bevel/>
                </w14:textOutline>
              </w:rPr>
              <w:t>Rmarkdown</w:t>
            </w:r>
            <w:proofErr w:type="spellEnd"/>
            <w:r w:rsidRPr="00740911">
              <w:rPr>
                <w:rFonts w:asciiTheme="minorHAnsi" w:hAnsiTheme="minorHAnsi"/>
                <w:szCs w:val="22"/>
                <w14:textOutline w14:w="9525" w14:cap="rnd" w14:cmpd="sng" w14:algn="ctr">
                  <w14:noFill/>
                  <w14:prstDash w14:val="solid"/>
                  <w14:bevel/>
                </w14:textOutline>
              </w:rPr>
              <w:t>, unit testing, and continuous integration (commonly employed by software developers), are being implemented for statistics production in their departments.</w:t>
            </w:r>
          </w:p>
          <w:p w14:paraId="09046976" w14:textId="77777777" w:rsidR="00A40FDF" w:rsidRPr="00740911" w:rsidRDefault="00A40FDF" w:rsidP="00A40FDF">
            <w:pPr>
              <w:contextualSpacing/>
              <w:rPr>
                <w:rFonts w:asciiTheme="minorHAnsi" w:hAnsiTheme="minorHAnsi"/>
                <w:szCs w:val="22"/>
                <w14:textOutline w14:w="9525" w14:cap="rnd" w14:cmpd="sng" w14:algn="ctr">
                  <w14:noFill/>
                  <w14:prstDash w14:val="solid"/>
                  <w14:bevel/>
                </w14:textOutline>
              </w:rPr>
            </w:pPr>
          </w:p>
        </w:tc>
      </w:tr>
    </w:tbl>
    <w:p w14:paraId="264BD9E4" w14:textId="77777777" w:rsidR="00916ACD" w:rsidRPr="00740911" w:rsidRDefault="00916ACD">
      <w:pPr>
        <w:rPr>
          <w:szCs w:val="22"/>
        </w:rPr>
      </w:pPr>
    </w:p>
    <w:p w14:paraId="46F2C31D" w14:textId="77777777" w:rsidR="002775E8" w:rsidRPr="00740911" w:rsidRDefault="002775E8">
      <w:pPr>
        <w:rPr>
          <w:szCs w:val="22"/>
        </w:rPr>
      </w:pPr>
      <w:r w:rsidRPr="00740911">
        <w:rPr>
          <w:szCs w:val="22"/>
        </w:rPr>
        <w:br w:type="page"/>
      </w:r>
    </w:p>
    <w:tbl>
      <w:tblPr>
        <w:tblStyle w:val="TableGrid"/>
        <w:tblW w:w="5000" w:type="pct"/>
        <w:tblLook w:val="04A0" w:firstRow="1" w:lastRow="0" w:firstColumn="1" w:lastColumn="0" w:noHBand="0" w:noVBand="1"/>
      </w:tblPr>
      <w:tblGrid>
        <w:gridCol w:w="1301"/>
        <w:gridCol w:w="8554"/>
      </w:tblGrid>
      <w:tr w:rsidR="00B43BC3" w:rsidRPr="00740911" w14:paraId="2DB82016" w14:textId="77777777" w:rsidTr="007B016D">
        <w:tc>
          <w:tcPr>
            <w:tcW w:w="660" w:type="pct"/>
            <w:tcBorders>
              <w:top w:val="single" w:sz="4" w:space="0" w:color="auto"/>
              <w:left w:val="single" w:sz="4" w:space="0" w:color="auto"/>
              <w:bottom w:val="single" w:sz="4" w:space="0" w:color="auto"/>
              <w:right w:val="single" w:sz="4" w:space="0" w:color="auto"/>
            </w:tcBorders>
            <w:hideMark/>
          </w:tcPr>
          <w:p w14:paraId="6A340DB8" w14:textId="77777777" w:rsidR="00B43BC3" w:rsidRPr="00740911" w:rsidRDefault="00B43BC3" w:rsidP="007B016D">
            <w:pPr>
              <w:contextualSpacing/>
              <w:jc w:val="center"/>
              <w:rPr>
                <w:rFonts w:asciiTheme="minorHAnsi" w:hAnsiTheme="minorHAnsi"/>
                <w:szCs w:val="22"/>
                <w14:textOutline w14:w="9525" w14:cap="rnd" w14:cmpd="sng" w14:algn="ctr">
                  <w14:noFill/>
                  <w14:prstDash w14:val="solid"/>
                  <w14:bevel/>
                </w14:textOutline>
              </w:rPr>
            </w:pPr>
            <w:r w:rsidRPr="007B016D">
              <w:rPr>
                <w:rFonts w:asciiTheme="minorHAnsi" w:hAnsiTheme="minorHAnsi"/>
                <w:b/>
                <w:szCs w:val="22"/>
              </w:rPr>
              <w:lastRenderedPageBreak/>
              <w:t>1.2</w:t>
            </w:r>
            <w:r w:rsidR="007B016D">
              <w:rPr>
                <w:rFonts w:asciiTheme="minorHAnsi" w:hAnsiTheme="minorHAnsi"/>
                <w:szCs w:val="22"/>
              </w:rPr>
              <w:t xml:space="preserve"> Directors Boardroom</w:t>
            </w:r>
          </w:p>
        </w:tc>
        <w:tc>
          <w:tcPr>
            <w:tcW w:w="4340" w:type="pct"/>
            <w:tcBorders>
              <w:top w:val="single" w:sz="4" w:space="0" w:color="auto"/>
              <w:left w:val="single" w:sz="4" w:space="0" w:color="auto"/>
              <w:bottom w:val="single" w:sz="4" w:space="0" w:color="auto"/>
              <w:right w:val="single" w:sz="4" w:space="0" w:color="auto"/>
            </w:tcBorders>
            <w:hideMark/>
          </w:tcPr>
          <w:p w14:paraId="69FF320B"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Development of a Data Science Lab to save £1</w:t>
            </w:r>
            <w:r w:rsidR="001D69CD">
              <w:rPr>
                <w:rFonts w:asciiTheme="minorHAnsi" w:hAnsiTheme="minorHAnsi"/>
                <w:b/>
                <w:color w:val="15394F"/>
                <w:szCs w:val="22"/>
              </w:rPr>
              <w:t xml:space="preserve"> </w:t>
            </w:r>
            <w:r w:rsidRPr="00740911">
              <w:rPr>
                <w:rFonts w:asciiTheme="minorHAnsi" w:hAnsiTheme="minorHAnsi"/>
                <w:b/>
                <w:color w:val="15394F"/>
                <w:szCs w:val="22"/>
              </w:rPr>
              <w:t>billion – 3 years in</w:t>
            </w:r>
          </w:p>
          <w:p w14:paraId="7E2FC6E7" w14:textId="77777777" w:rsidR="00625F49" w:rsidRPr="00740911" w:rsidRDefault="00625F49">
            <w:pPr>
              <w:contextualSpacing/>
              <w:rPr>
                <w:rFonts w:asciiTheme="minorHAnsi" w:hAnsiTheme="minorHAnsi"/>
                <w:b/>
                <w:color w:val="15394F"/>
                <w:szCs w:val="22"/>
              </w:rPr>
            </w:pPr>
          </w:p>
          <w:p w14:paraId="09EE963D" w14:textId="77777777" w:rsidR="00625F49" w:rsidRPr="00740911" w:rsidRDefault="00625F49" w:rsidP="00625F49">
            <w:pPr>
              <w:contextualSpacing/>
              <w:rPr>
                <w:rFonts w:asciiTheme="minorHAnsi" w:hAnsiTheme="minorHAnsi"/>
                <w:b/>
                <w:szCs w:val="22"/>
              </w:rPr>
            </w:pPr>
            <w:r w:rsidRPr="00740911">
              <w:rPr>
                <w:rFonts w:asciiTheme="minorHAnsi" w:hAnsiTheme="minorHAnsi"/>
                <w:b/>
                <w:szCs w:val="22"/>
              </w:rPr>
              <w:t xml:space="preserve">Nadine </w:t>
            </w:r>
            <w:proofErr w:type="spellStart"/>
            <w:r w:rsidRPr="00740911">
              <w:rPr>
                <w:rFonts w:asciiTheme="minorHAnsi" w:hAnsiTheme="minorHAnsi"/>
                <w:b/>
                <w:szCs w:val="22"/>
              </w:rPr>
              <w:t>Morrisroe</w:t>
            </w:r>
            <w:proofErr w:type="spellEnd"/>
            <w:r w:rsidRPr="00740911">
              <w:rPr>
                <w:rFonts w:asciiTheme="minorHAnsi" w:hAnsiTheme="minorHAnsi"/>
                <w:b/>
                <w:szCs w:val="22"/>
              </w:rPr>
              <w:t xml:space="preserve"> (NHS BSA)</w:t>
            </w:r>
          </w:p>
          <w:p w14:paraId="210661A0" w14:textId="77777777" w:rsidR="00B43BC3" w:rsidRPr="00740911" w:rsidRDefault="00B43BC3">
            <w:pPr>
              <w:rPr>
                <w:rFonts w:asciiTheme="minorHAnsi" w:hAnsiTheme="minorHAnsi"/>
                <w:szCs w:val="22"/>
              </w:rPr>
            </w:pPr>
          </w:p>
          <w:p w14:paraId="0CDC0B33" w14:textId="77777777" w:rsidR="00B43BC3" w:rsidRPr="00740911" w:rsidRDefault="00B43BC3" w:rsidP="00B43BC3">
            <w:pPr>
              <w:rPr>
                <w:rFonts w:asciiTheme="minorHAnsi" w:hAnsiTheme="minorHAnsi"/>
                <w:szCs w:val="22"/>
              </w:rPr>
            </w:pPr>
            <w:r w:rsidRPr="00740911">
              <w:rPr>
                <w:rFonts w:asciiTheme="minorHAnsi" w:hAnsiTheme="minorHAnsi"/>
                <w:szCs w:val="22"/>
              </w:rPr>
              <w:t>The NHS Business Services Authority (NHSBSA) is a Special Health Authority and an Arm’s Length Body of the Department of Health which provides a range of critical central services to NHS organisations, NHS contractors, patients and the public. We are data owner of a vast array of transactional data such as NHS prescriptions data, NHS Pensions data and NHS dental data. £34 billion worth of NHS activity flows through our organisation on an annual basis.</w:t>
            </w:r>
          </w:p>
          <w:p w14:paraId="70A64F5C" w14:textId="77777777" w:rsidR="00B43BC3" w:rsidRPr="00740911" w:rsidRDefault="00B43BC3" w:rsidP="00B43BC3">
            <w:pPr>
              <w:rPr>
                <w:rFonts w:asciiTheme="minorHAnsi" w:hAnsiTheme="minorHAnsi"/>
                <w:szCs w:val="22"/>
              </w:rPr>
            </w:pPr>
          </w:p>
          <w:p w14:paraId="373F603A" w14:textId="77777777" w:rsidR="00B43BC3" w:rsidRPr="00740911" w:rsidRDefault="00B43BC3" w:rsidP="00B43BC3">
            <w:pPr>
              <w:rPr>
                <w:rFonts w:asciiTheme="minorHAnsi" w:hAnsiTheme="minorHAnsi"/>
                <w:szCs w:val="22"/>
              </w:rPr>
            </w:pPr>
            <w:r w:rsidRPr="00740911">
              <w:rPr>
                <w:rFonts w:asciiTheme="minorHAnsi" w:hAnsiTheme="minorHAnsi"/>
                <w:szCs w:val="22"/>
              </w:rPr>
              <w:t>The NHSBSA was asked to collaborate to deliver £1 billion of annual recurring savings by March 2018. This presentation describes the creation of a Data Lab and how a team of analysts, data scientists and statisticians have identified over £800m of potential savings within first 3 years and are now working with the wider NHS to action the insight.</w:t>
            </w:r>
          </w:p>
          <w:p w14:paraId="155B68D0" w14:textId="77777777" w:rsidR="00B43BC3" w:rsidRPr="00740911" w:rsidRDefault="00B43BC3" w:rsidP="00B43BC3">
            <w:pPr>
              <w:rPr>
                <w:rFonts w:asciiTheme="minorHAnsi" w:hAnsiTheme="minorHAnsi"/>
                <w:szCs w:val="22"/>
              </w:rPr>
            </w:pPr>
          </w:p>
          <w:p w14:paraId="6ED0C1EF" w14:textId="77777777" w:rsidR="00B43BC3" w:rsidRPr="00740911" w:rsidRDefault="00B43BC3" w:rsidP="00B43BC3">
            <w:pPr>
              <w:rPr>
                <w:rFonts w:asciiTheme="minorHAnsi" w:hAnsiTheme="minorHAnsi"/>
                <w:szCs w:val="22"/>
              </w:rPr>
            </w:pPr>
            <w:r w:rsidRPr="00740911">
              <w:rPr>
                <w:rFonts w:asciiTheme="minorHAnsi" w:hAnsiTheme="minorHAnsi"/>
                <w:szCs w:val="22"/>
              </w:rPr>
              <w:t xml:space="preserve">It includes: </w:t>
            </w:r>
          </w:p>
          <w:p w14:paraId="59ACEDE0" w14:textId="77777777" w:rsidR="00B43BC3" w:rsidRPr="00740911" w:rsidRDefault="00B43BC3" w:rsidP="000068CA">
            <w:pPr>
              <w:pStyle w:val="ListParagraph"/>
              <w:numPr>
                <w:ilvl w:val="0"/>
                <w:numId w:val="49"/>
              </w:numPr>
              <w:rPr>
                <w:rFonts w:asciiTheme="minorHAnsi" w:hAnsiTheme="minorHAnsi"/>
                <w:szCs w:val="22"/>
              </w:rPr>
            </w:pPr>
            <w:proofErr w:type="gramStart"/>
            <w:r w:rsidRPr="00740911">
              <w:rPr>
                <w:rFonts w:asciiTheme="minorHAnsi" w:hAnsiTheme="minorHAnsi"/>
                <w:szCs w:val="22"/>
              </w:rPr>
              <w:t>explaining</w:t>
            </w:r>
            <w:proofErr w:type="gramEnd"/>
            <w:r w:rsidRPr="00740911">
              <w:rPr>
                <w:rFonts w:asciiTheme="minorHAnsi" w:hAnsiTheme="minorHAnsi"/>
                <w:szCs w:val="22"/>
              </w:rPr>
              <w:t xml:space="preserve"> how the development of the data lab has involved creating one environment in which we can analyse large volumes of data from our operational systems to derive insight.  </w:t>
            </w:r>
          </w:p>
          <w:p w14:paraId="5A2E948C" w14:textId="77777777" w:rsidR="000068CA" w:rsidRPr="00740911" w:rsidRDefault="00B43BC3" w:rsidP="00B43BC3">
            <w:pPr>
              <w:pStyle w:val="ListParagraph"/>
              <w:numPr>
                <w:ilvl w:val="0"/>
                <w:numId w:val="49"/>
              </w:numPr>
              <w:rPr>
                <w:rFonts w:asciiTheme="minorHAnsi" w:hAnsiTheme="minorHAnsi"/>
                <w:szCs w:val="22"/>
              </w:rPr>
            </w:pPr>
            <w:r w:rsidRPr="00740911">
              <w:rPr>
                <w:rFonts w:asciiTheme="minorHAnsi" w:hAnsiTheme="minorHAnsi"/>
                <w:szCs w:val="22"/>
              </w:rPr>
              <w:t>how we work with our customers</w:t>
            </w:r>
          </w:p>
          <w:p w14:paraId="4805A776" w14:textId="77777777" w:rsidR="000068CA" w:rsidRPr="00740911" w:rsidRDefault="00B43BC3" w:rsidP="00B43BC3">
            <w:pPr>
              <w:pStyle w:val="ListParagraph"/>
              <w:numPr>
                <w:ilvl w:val="0"/>
                <w:numId w:val="49"/>
              </w:numPr>
              <w:rPr>
                <w:rFonts w:asciiTheme="minorHAnsi" w:hAnsiTheme="minorHAnsi"/>
                <w:szCs w:val="22"/>
              </w:rPr>
            </w:pPr>
            <w:r w:rsidRPr="00740911">
              <w:rPr>
                <w:rFonts w:asciiTheme="minorHAnsi" w:hAnsiTheme="minorHAnsi"/>
                <w:szCs w:val="22"/>
              </w:rPr>
              <w:t>case studies of projects we have worked on, including analytical methods / models used, key findings and outcomes</w:t>
            </w:r>
          </w:p>
          <w:p w14:paraId="1BF62339" w14:textId="77777777" w:rsidR="00B43BC3" w:rsidRPr="00740911" w:rsidRDefault="00B43BC3" w:rsidP="00B43BC3">
            <w:pPr>
              <w:pStyle w:val="ListParagraph"/>
              <w:numPr>
                <w:ilvl w:val="0"/>
                <w:numId w:val="49"/>
              </w:numPr>
              <w:rPr>
                <w:rFonts w:asciiTheme="minorHAnsi" w:hAnsiTheme="minorHAnsi"/>
                <w:szCs w:val="22"/>
              </w:rPr>
            </w:pPr>
            <w:proofErr w:type="gramStart"/>
            <w:r w:rsidRPr="00740911">
              <w:rPr>
                <w:rFonts w:asciiTheme="minorHAnsi" w:hAnsiTheme="minorHAnsi"/>
                <w:szCs w:val="22"/>
              </w:rPr>
              <w:t>the</w:t>
            </w:r>
            <w:proofErr w:type="gramEnd"/>
            <w:r w:rsidRPr="00740911">
              <w:rPr>
                <w:rFonts w:asciiTheme="minorHAnsi" w:hAnsiTheme="minorHAnsi"/>
                <w:szCs w:val="22"/>
              </w:rPr>
              <w:t xml:space="preserve"> benefits of the data lab and lessons learned along the way.</w:t>
            </w:r>
          </w:p>
          <w:p w14:paraId="4CB214E1" w14:textId="77777777" w:rsidR="00A40FDF" w:rsidRPr="00740911" w:rsidRDefault="00A40FDF">
            <w:pPr>
              <w:contextualSpacing/>
              <w:rPr>
                <w:rFonts w:asciiTheme="minorHAnsi" w:hAnsiTheme="minorHAnsi"/>
                <w:b/>
                <w:color w:val="15394F"/>
                <w:szCs w:val="22"/>
              </w:rPr>
            </w:pPr>
          </w:p>
          <w:p w14:paraId="66D7C70A"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Fraud and error measurement: Adapting to a changing benefit landscape</w:t>
            </w:r>
          </w:p>
          <w:p w14:paraId="7EFBB986" w14:textId="77777777" w:rsidR="00625F49" w:rsidRPr="00740911" w:rsidRDefault="00625F49">
            <w:pPr>
              <w:contextualSpacing/>
              <w:rPr>
                <w:rFonts w:asciiTheme="minorHAnsi" w:hAnsiTheme="minorHAnsi"/>
                <w:b/>
                <w:color w:val="15394F"/>
                <w:szCs w:val="22"/>
              </w:rPr>
            </w:pPr>
          </w:p>
          <w:p w14:paraId="1A09434A" w14:textId="77777777" w:rsidR="00625F49" w:rsidRPr="00740911" w:rsidRDefault="00625F49" w:rsidP="00625F49">
            <w:pPr>
              <w:rPr>
                <w:rFonts w:asciiTheme="minorHAnsi" w:hAnsiTheme="minorHAnsi" w:cstheme="minorBidi"/>
                <w:b/>
                <w:szCs w:val="22"/>
                <w14:textOutline w14:w="9525" w14:cap="rnd" w14:cmpd="sng" w14:algn="ctr">
                  <w14:noFill/>
                  <w14:prstDash w14:val="solid"/>
                  <w14:bevel/>
                </w14:textOutline>
              </w:rPr>
            </w:pPr>
            <w:r w:rsidRPr="00740911">
              <w:rPr>
                <w:rFonts w:asciiTheme="minorHAnsi" w:hAnsiTheme="minorHAnsi"/>
                <w:b/>
                <w:szCs w:val="22"/>
              </w:rPr>
              <w:t xml:space="preserve">Jennifer </w:t>
            </w:r>
            <w:proofErr w:type="spellStart"/>
            <w:r w:rsidRPr="00740911">
              <w:rPr>
                <w:rFonts w:asciiTheme="minorHAnsi" w:hAnsiTheme="minorHAnsi"/>
                <w:b/>
                <w:szCs w:val="22"/>
              </w:rPr>
              <w:t>Snape</w:t>
            </w:r>
            <w:proofErr w:type="spellEnd"/>
            <w:r w:rsidRPr="00740911">
              <w:rPr>
                <w:rFonts w:asciiTheme="minorHAnsi" w:hAnsiTheme="minorHAnsi"/>
                <w:b/>
                <w:szCs w:val="22"/>
              </w:rPr>
              <w:t xml:space="preserve"> (DWP/OME)</w:t>
            </w:r>
          </w:p>
          <w:p w14:paraId="7067403A" w14:textId="77777777" w:rsidR="00625F49" w:rsidRPr="00740911" w:rsidRDefault="00625F49">
            <w:pPr>
              <w:contextualSpacing/>
              <w:rPr>
                <w:rFonts w:asciiTheme="minorHAnsi" w:hAnsiTheme="minorHAnsi"/>
                <w:b/>
                <w:color w:val="15394F"/>
                <w:szCs w:val="22"/>
              </w:rPr>
            </w:pPr>
          </w:p>
          <w:p w14:paraId="4417E2D0"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The Department of Work and Pensions, Fraud and Error Measurement Analysis Team (FEMA) are responsible for estimating the amount of fraud and error in the benefit system and the expenditure lost to the taxpayer because of this. For example, in the last financial year it is estimated that £3.5billion was overpaid to claimants! Our estimates provide vital insight on such a high profile issue both within the department and to the wider public. </w:t>
            </w:r>
          </w:p>
          <w:p w14:paraId="63651536"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 </w:t>
            </w:r>
          </w:p>
          <w:p w14:paraId="37EB95AE"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Our team covers all aspects of the measurement process from sample design to data analysis and publication. For a small team, FEMA are facing significant challenges in the years ahead including reductions in the number of performance management visiting staff, pressure to deliver efficiency savings and adapt to a rapidly changing benefit landscape with the roll out of Universal Credit and Personal Independence Payment. These challenges have meant we need to re-think our approaches to measuring fraud and error through new developments and automation. We are constantly evolving as a team, embracing change and innovation, making FEMA an exciting place to be!</w:t>
            </w:r>
          </w:p>
          <w:p w14:paraId="63D9FE9D"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 </w:t>
            </w:r>
          </w:p>
          <w:p w14:paraId="3D09B509" w14:textId="77777777" w:rsidR="00B43BC3" w:rsidRPr="00740911" w:rsidRDefault="00B43BC3" w:rsidP="00A40FDF">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This presentation will focus on changes in what we measure (roll out of UC, reduction in legacy benefits, complex methodology etc.), changes in how we measure (introduction of desk based reviews, new sampling methods, etc.) and why these changes will allow us to meet our future challenges.  </w:t>
            </w:r>
          </w:p>
          <w:p w14:paraId="3872F89B" w14:textId="77777777" w:rsidR="00A40FDF" w:rsidRPr="00740911" w:rsidRDefault="00A40FDF" w:rsidP="00A40FDF">
            <w:pPr>
              <w:contextualSpacing/>
              <w:rPr>
                <w:rFonts w:asciiTheme="minorHAnsi" w:hAnsiTheme="minorHAnsi"/>
                <w:szCs w:val="22"/>
                <w14:textOutline w14:w="9525" w14:cap="rnd" w14:cmpd="sng" w14:algn="ctr">
                  <w14:noFill/>
                  <w14:prstDash w14:val="solid"/>
                  <w14:bevel/>
                </w14:textOutline>
              </w:rPr>
            </w:pPr>
          </w:p>
        </w:tc>
      </w:tr>
    </w:tbl>
    <w:p w14:paraId="0BB3B44D" w14:textId="77777777" w:rsidR="002775E8" w:rsidRPr="00740911" w:rsidRDefault="002775E8">
      <w:pPr>
        <w:rPr>
          <w:szCs w:val="22"/>
        </w:rPr>
      </w:pPr>
      <w:r w:rsidRPr="00740911">
        <w:rPr>
          <w:szCs w:val="22"/>
        </w:rPr>
        <w:br w:type="page"/>
      </w:r>
    </w:p>
    <w:tbl>
      <w:tblPr>
        <w:tblStyle w:val="TableGrid"/>
        <w:tblW w:w="5000" w:type="pct"/>
        <w:tblLook w:val="04A0" w:firstRow="1" w:lastRow="0" w:firstColumn="1" w:lastColumn="0" w:noHBand="0" w:noVBand="1"/>
      </w:tblPr>
      <w:tblGrid>
        <w:gridCol w:w="1317"/>
        <w:gridCol w:w="8538"/>
      </w:tblGrid>
      <w:tr w:rsidR="00B43BC3" w:rsidRPr="00740911" w14:paraId="21FADF73" w14:textId="77777777" w:rsidTr="007B016D">
        <w:tc>
          <w:tcPr>
            <w:tcW w:w="668" w:type="pct"/>
            <w:tcBorders>
              <w:top w:val="single" w:sz="4" w:space="0" w:color="auto"/>
              <w:left w:val="single" w:sz="4" w:space="0" w:color="auto"/>
              <w:bottom w:val="single" w:sz="4" w:space="0" w:color="auto"/>
              <w:right w:val="single" w:sz="4" w:space="0" w:color="auto"/>
            </w:tcBorders>
            <w:hideMark/>
          </w:tcPr>
          <w:p w14:paraId="0818AC51" w14:textId="77777777" w:rsidR="00B43BC3" w:rsidRPr="00740911" w:rsidRDefault="00B43BC3" w:rsidP="007B016D">
            <w:pPr>
              <w:contextualSpacing/>
              <w:jc w:val="center"/>
              <w:rPr>
                <w:rFonts w:asciiTheme="minorHAnsi" w:hAnsiTheme="minorHAnsi"/>
                <w:szCs w:val="22"/>
                <w14:textOutline w14:w="9525" w14:cap="rnd" w14:cmpd="sng" w14:algn="ctr">
                  <w14:noFill/>
                  <w14:prstDash w14:val="solid"/>
                  <w14:bevel/>
                </w14:textOutline>
              </w:rPr>
            </w:pPr>
            <w:r w:rsidRPr="007B016D">
              <w:rPr>
                <w:rFonts w:asciiTheme="minorHAnsi" w:hAnsiTheme="minorHAnsi"/>
                <w:b/>
                <w:szCs w:val="22"/>
              </w:rPr>
              <w:lastRenderedPageBreak/>
              <w:t>1.3</w:t>
            </w:r>
            <w:r w:rsidR="007B016D">
              <w:rPr>
                <w:rFonts w:asciiTheme="minorHAnsi" w:hAnsiTheme="minorHAnsi"/>
                <w:szCs w:val="22"/>
              </w:rPr>
              <w:t xml:space="preserve"> Platinum Suite</w:t>
            </w:r>
          </w:p>
        </w:tc>
        <w:tc>
          <w:tcPr>
            <w:tcW w:w="4332" w:type="pct"/>
            <w:tcBorders>
              <w:top w:val="single" w:sz="4" w:space="0" w:color="auto"/>
              <w:left w:val="single" w:sz="4" w:space="0" w:color="auto"/>
              <w:bottom w:val="single" w:sz="4" w:space="0" w:color="auto"/>
              <w:right w:val="single" w:sz="4" w:space="0" w:color="auto"/>
            </w:tcBorders>
            <w:hideMark/>
          </w:tcPr>
          <w:p w14:paraId="359757B3"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Understanding the potential - creating a cross-GSS data family: In a huge statistical system how can we solve the problem of finding the right data first time?</w:t>
            </w:r>
          </w:p>
          <w:p w14:paraId="0A0C3151" w14:textId="77777777" w:rsidR="00B43BC3" w:rsidRPr="00740911" w:rsidRDefault="00B43BC3">
            <w:pPr>
              <w:rPr>
                <w:rFonts w:asciiTheme="minorHAnsi" w:hAnsiTheme="minorHAnsi"/>
                <w:szCs w:val="22"/>
              </w:rPr>
            </w:pPr>
          </w:p>
          <w:p w14:paraId="10CCA840" w14:textId="77777777" w:rsidR="00625F49" w:rsidRPr="00740911" w:rsidRDefault="00625F49" w:rsidP="00625F49">
            <w:pPr>
              <w:rPr>
                <w:rFonts w:asciiTheme="minorHAnsi" w:hAnsiTheme="minorHAnsi" w:cstheme="minorBidi"/>
                <w:b/>
                <w:szCs w:val="22"/>
                <w14:textOutline w14:w="9525" w14:cap="rnd" w14:cmpd="sng" w14:algn="ctr">
                  <w14:noFill/>
                  <w14:prstDash w14:val="solid"/>
                  <w14:bevel/>
                </w14:textOutline>
              </w:rPr>
            </w:pPr>
            <w:r w:rsidRPr="00740911">
              <w:rPr>
                <w:rFonts w:asciiTheme="minorHAnsi" w:hAnsiTheme="minorHAnsi"/>
                <w:b/>
                <w:szCs w:val="22"/>
              </w:rPr>
              <w:t>Darren Barnes (ONS)</w:t>
            </w:r>
            <w:r w:rsidR="00224098">
              <w:rPr>
                <w:rFonts w:asciiTheme="minorHAnsi" w:hAnsiTheme="minorHAnsi"/>
                <w:b/>
                <w:szCs w:val="22"/>
              </w:rPr>
              <w:t xml:space="preserve"> and Sam Hall (ONS)</w:t>
            </w:r>
          </w:p>
          <w:p w14:paraId="165F5F17" w14:textId="77777777" w:rsidR="00625F49" w:rsidRPr="00740911" w:rsidRDefault="00625F49">
            <w:pPr>
              <w:rPr>
                <w:rFonts w:asciiTheme="minorHAnsi" w:hAnsiTheme="minorHAnsi"/>
                <w:szCs w:val="22"/>
              </w:rPr>
            </w:pPr>
          </w:p>
          <w:p w14:paraId="63CFC5E7" w14:textId="77777777" w:rsidR="00B43BC3" w:rsidRPr="00740911" w:rsidRDefault="00B43BC3" w:rsidP="00B43BC3">
            <w:pPr>
              <w:rPr>
                <w:rFonts w:asciiTheme="minorHAnsi" w:hAnsiTheme="minorHAnsi"/>
                <w:szCs w:val="22"/>
              </w:rPr>
            </w:pPr>
            <w:r w:rsidRPr="00740911">
              <w:rPr>
                <w:rFonts w:asciiTheme="minorHAnsi" w:hAnsiTheme="minorHAnsi"/>
                <w:szCs w:val="22"/>
              </w:rPr>
              <w:t>GSS produces a huge range of important statistics that are used by a very diverse audience for very diverse reasons. It is true that users have a hard time locating the statistics they need - even when they know these exist. This is further exasperated by the many platforms the statistics are distributed across. As a community we need to work together to resolve this problem and get our users to the statistics more easily. Sounds easy, right? But how do we actually achieve this? What does achieving this really look like?  How do we prepare for the future needs of our users?</w:t>
            </w:r>
          </w:p>
          <w:p w14:paraId="34E812E0" w14:textId="77777777" w:rsidR="00B43BC3" w:rsidRPr="00740911" w:rsidRDefault="00B43BC3" w:rsidP="00B43BC3">
            <w:pPr>
              <w:rPr>
                <w:rFonts w:asciiTheme="minorHAnsi" w:hAnsiTheme="minorHAnsi"/>
                <w:szCs w:val="22"/>
              </w:rPr>
            </w:pPr>
          </w:p>
          <w:p w14:paraId="4628DAB0" w14:textId="77777777" w:rsidR="00B43BC3" w:rsidRPr="00740911" w:rsidRDefault="00B43BC3" w:rsidP="00B43BC3">
            <w:pPr>
              <w:rPr>
                <w:rFonts w:asciiTheme="minorHAnsi" w:hAnsiTheme="minorHAnsi"/>
                <w:szCs w:val="22"/>
              </w:rPr>
            </w:pPr>
            <w:r w:rsidRPr="00740911">
              <w:rPr>
                <w:rFonts w:asciiTheme="minorHAnsi" w:hAnsiTheme="minorHAnsi"/>
                <w:szCs w:val="22"/>
              </w:rPr>
              <w:t>These are the questions we need to grapple with. We are keen to share our thoughts about what we can do next and get as much experience and expertise from across the GSS help us develop something really transformational.</w:t>
            </w:r>
          </w:p>
          <w:p w14:paraId="285A7E6F" w14:textId="77777777" w:rsidR="00B43BC3" w:rsidRPr="00740911" w:rsidRDefault="00B43BC3" w:rsidP="00B43BC3">
            <w:pPr>
              <w:rPr>
                <w:rFonts w:asciiTheme="minorHAnsi" w:hAnsiTheme="minorHAnsi"/>
                <w:szCs w:val="22"/>
              </w:rPr>
            </w:pPr>
          </w:p>
          <w:p w14:paraId="32B142C4" w14:textId="77777777" w:rsidR="00224098" w:rsidRPr="00224098" w:rsidRDefault="00B43BC3" w:rsidP="00B43BC3">
            <w:pPr>
              <w:rPr>
                <w:rFonts w:asciiTheme="minorHAnsi" w:hAnsiTheme="minorHAnsi"/>
                <w:i/>
                <w:szCs w:val="22"/>
              </w:rPr>
            </w:pPr>
            <w:r w:rsidRPr="00224098">
              <w:rPr>
                <w:rFonts w:asciiTheme="minorHAnsi" w:hAnsiTheme="minorHAnsi"/>
                <w:i/>
                <w:szCs w:val="22"/>
              </w:rPr>
              <w:t xml:space="preserve">About the speakers: </w:t>
            </w:r>
          </w:p>
          <w:p w14:paraId="555B15E5" w14:textId="77777777" w:rsidR="00B43BC3" w:rsidRPr="00740911" w:rsidRDefault="00B43BC3" w:rsidP="00B43BC3">
            <w:pPr>
              <w:rPr>
                <w:rFonts w:asciiTheme="minorHAnsi" w:hAnsiTheme="minorHAnsi"/>
                <w:szCs w:val="22"/>
              </w:rPr>
            </w:pPr>
            <w:r w:rsidRPr="00740911">
              <w:rPr>
                <w:rFonts w:asciiTheme="minorHAnsi" w:hAnsiTheme="minorHAnsi"/>
                <w:szCs w:val="22"/>
              </w:rPr>
              <w:t>Darren Barnes and Sam Hall have worked in ONS for a long time and much of this has been spent in transformational roles. Over the last 12 months they have focussed on what the GSS landscape looks like and how we can improve the situation for both statistical producers and users alike.</w:t>
            </w:r>
          </w:p>
          <w:p w14:paraId="2263D0FA" w14:textId="77777777" w:rsidR="00B43BC3" w:rsidRPr="00740911" w:rsidRDefault="00B43BC3">
            <w:pPr>
              <w:contextualSpacing/>
              <w:rPr>
                <w:rFonts w:asciiTheme="minorHAnsi" w:hAnsiTheme="minorHAnsi"/>
                <w:szCs w:val="22"/>
              </w:rPr>
            </w:pPr>
          </w:p>
          <w:p w14:paraId="6A54D80A"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Influences of users of health and care statistics</w:t>
            </w:r>
          </w:p>
          <w:p w14:paraId="53F0F3F0" w14:textId="77777777" w:rsidR="00B43BC3" w:rsidRPr="00740911" w:rsidRDefault="00B43BC3">
            <w:pPr>
              <w:contextualSpacing/>
              <w:rPr>
                <w:rFonts w:asciiTheme="minorHAnsi" w:hAnsiTheme="minorHAnsi"/>
                <w:szCs w:val="22"/>
              </w:rPr>
            </w:pPr>
          </w:p>
          <w:p w14:paraId="5DCB2523" w14:textId="77777777" w:rsidR="00625F49" w:rsidRPr="00740911" w:rsidRDefault="00625F49" w:rsidP="00625F49">
            <w:pPr>
              <w:contextualSpacing/>
              <w:rPr>
                <w:rFonts w:asciiTheme="minorHAnsi" w:hAnsiTheme="minorHAnsi"/>
                <w:b/>
                <w:szCs w:val="22"/>
              </w:rPr>
            </w:pPr>
            <w:r w:rsidRPr="00740911">
              <w:rPr>
                <w:rFonts w:asciiTheme="minorHAnsi" w:hAnsiTheme="minorHAnsi"/>
                <w:b/>
                <w:szCs w:val="22"/>
              </w:rPr>
              <w:t>Helen Colvin (ONS)</w:t>
            </w:r>
          </w:p>
          <w:p w14:paraId="555C9F95"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p>
          <w:p w14:paraId="5D62F83C" w14:textId="77777777" w:rsidR="002775E8"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The health and care statistics field is complex, with numerous GSS providers producing a huge amount of data and official statistics in different formats, on different websites. This has created confusion with users not knowing what’s available or how best to access it. ONS and our colleagues across government (including Public Health England, NHS-Digital, NHS-England, Department of Health) are driving forwards new ways of working to improve the accessibility of these data sources and statistics to help inform policy, enable analysis and research and improve decision making for health and social care. </w:t>
            </w:r>
          </w:p>
          <w:p w14:paraId="38D9FF39"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p w14:paraId="1E20F6FD" w14:textId="77777777" w:rsidR="002775E8"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Progress so far includes launching GSS theme groups to bring experts together; coordinating the publication of themed outputs of official statistics; harmonizing definitions and improving the coherence of themed analysis; development of a health and care statistics landscape; and launch of a single portal to highlight and document progress. New approaches are being explored by ONS to support this work, including a health monthly publication to provide a summary of health and care data, statistics and analysis produced by the GSS and a health and care statistics compendium providing access to key health and care statistics in one location. </w:t>
            </w:r>
          </w:p>
          <w:p w14:paraId="71B0141C"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p w14:paraId="0B006BF6"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This session discusses the influences of users of health and care statistics in </w:t>
            </w:r>
            <w:proofErr w:type="gramStart"/>
            <w:r w:rsidRPr="00740911">
              <w:rPr>
                <w:rFonts w:asciiTheme="minorHAnsi" w:hAnsiTheme="minorHAnsi"/>
                <w:szCs w:val="22"/>
                <w14:textOutline w14:w="9525" w14:cap="rnd" w14:cmpd="sng" w14:algn="ctr">
                  <w14:noFill/>
                  <w14:prstDash w14:val="solid"/>
                  <w14:bevel/>
                </w14:textOutline>
              </w:rPr>
              <w:t>progressing</w:t>
            </w:r>
            <w:proofErr w:type="gramEnd"/>
            <w:r w:rsidRPr="00740911">
              <w:rPr>
                <w:rFonts w:asciiTheme="minorHAnsi" w:hAnsiTheme="minorHAnsi"/>
                <w:szCs w:val="22"/>
                <w14:textOutline w14:w="9525" w14:cap="rnd" w14:cmpd="sng" w14:algn="ctr">
                  <w14:noFill/>
                  <w14:prstDash w14:val="solid"/>
                  <w14:bevel/>
                </w14:textOutline>
              </w:rPr>
              <w:t xml:space="preserve"> this work and demonstrates some of the digital presentation methods piloted.</w:t>
            </w:r>
          </w:p>
          <w:p w14:paraId="2A3A8486" w14:textId="77777777" w:rsidR="00B43BC3" w:rsidRPr="00740911" w:rsidRDefault="00B43BC3">
            <w:pPr>
              <w:contextualSpacing/>
              <w:rPr>
                <w:rFonts w:asciiTheme="minorHAnsi" w:hAnsiTheme="minorHAnsi"/>
                <w:szCs w:val="22"/>
                <w14:textOutline w14:w="9525" w14:cap="rnd" w14:cmpd="sng" w14:algn="ctr">
                  <w14:noFill/>
                  <w14:prstDash w14:val="solid"/>
                  <w14:bevel/>
                </w14:textOutline>
              </w:rPr>
            </w:pPr>
          </w:p>
        </w:tc>
      </w:tr>
    </w:tbl>
    <w:p w14:paraId="305AFF4B" w14:textId="77777777" w:rsidR="002775E8" w:rsidRPr="00740911" w:rsidRDefault="002775E8">
      <w:pPr>
        <w:rPr>
          <w:szCs w:val="22"/>
        </w:rPr>
      </w:pPr>
      <w:r w:rsidRPr="00740911">
        <w:rPr>
          <w:szCs w:val="22"/>
        </w:rPr>
        <w:br w:type="page"/>
      </w:r>
    </w:p>
    <w:tbl>
      <w:tblPr>
        <w:tblStyle w:val="TableGrid"/>
        <w:tblW w:w="5000" w:type="pct"/>
        <w:tblLook w:val="04A0" w:firstRow="1" w:lastRow="0" w:firstColumn="1" w:lastColumn="0" w:noHBand="0" w:noVBand="1"/>
      </w:tblPr>
      <w:tblGrid>
        <w:gridCol w:w="1317"/>
        <w:gridCol w:w="8538"/>
      </w:tblGrid>
      <w:tr w:rsidR="00B43BC3" w:rsidRPr="00740911" w14:paraId="7187C8D6" w14:textId="77777777" w:rsidTr="007B016D">
        <w:tc>
          <w:tcPr>
            <w:tcW w:w="668" w:type="pct"/>
            <w:tcBorders>
              <w:top w:val="single" w:sz="4" w:space="0" w:color="auto"/>
              <w:left w:val="single" w:sz="4" w:space="0" w:color="auto"/>
              <w:bottom w:val="single" w:sz="4" w:space="0" w:color="auto"/>
              <w:right w:val="single" w:sz="4" w:space="0" w:color="auto"/>
            </w:tcBorders>
            <w:hideMark/>
          </w:tcPr>
          <w:p w14:paraId="2E00A2C9" w14:textId="77777777" w:rsidR="007B016D" w:rsidRPr="007B016D" w:rsidRDefault="00B43BC3" w:rsidP="007B016D">
            <w:pPr>
              <w:contextualSpacing/>
              <w:jc w:val="center"/>
              <w:rPr>
                <w:rFonts w:asciiTheme="minorHAnsi" w:hAnsiTheme="minorHAnsi"/>
                <w:b/>
                <w:szCs w:val="22"/>
              </w:rPr>
            </w:pPr>
            <w:r w:rsidRPr="007B016D">
              <w:rPr>
                <w:rFonts w:asciiTheme="minorHAnsi" w:hAnsiTheme="minorHAnsi"/>
                <w:b/>
                <w:szCs w:val="22"/>
              </w:rPr>
              <w:lastRenderedPageBreak/>
              <w:t>1.4</w:t>
            </w:r>
          </w:p>
          <w:p w14:paraId="6971B7E2" w14:textId="77777777" w:rsidR="00B43BC3" w:rsidRPr="00740911" w:rsidRDefault="007B016D" w:rsidP="007B016D">
            <w:pPr>
              <w:contextualSpacing/>
              <w:jc w:val="center"/>
              <w:rPr>
                <w:rFonts w:asciiTheme="minorHAnsi" w:hAnsiTheme="minorHAnsi"/>
                <w:szCs w:val="22"/>
                <w14:textOutline w14:w="9525" w14:cap="rnd" w14:cmpd="sng" w14:algn="ctr">
                  <w14:noFill/>
                  <w14:prstDash w14:val="solid"/>
                  <w14:bevel/>
                </w14:textOutline>
              </w:rPr>
            </w:pPr>
            <w:r>
              <w:rPr>
                <w:rFonts w:asciiTheme="minorHAnsi" w:hAnsiTheme="minorHAnsi"/>
                <w:szCs w:val="22"/>
              </w:rPr>
              <w:t>1889 Suite</w:t>
            </w:r>
          </w:p>
        </w:tc>
        <w:tc>
          <w:tcPr>
            <w:tcW w:w="4332" w:type="pct"/>
            <w:tcBorders>
              <w:top w:val="single" w:sz="4" w:space="0" w:color="auto"/>
              <w:left w:val="single" w:sz="4" w:space="0" w:color="auto"/>
              <w:bottom w:val="single" w:sz="4" w:space="0" w:color="auto"/>
              <w:right w:val="single" w:sz="4" w:space="0" w:color="auto"/>
            </w:tcBorders>
          </w:tcPr>
          <w:p w14:paraId="4AA84227"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Data driven school places, Uganda, &amp; R Shiny</w:t>
            </w:r>
          </w:p>
          <w:p w14:paraId="33FE9EF8" w14:textId="77777777" w:rsidR="00625F49" w:rsidRPr="00740911" w:rsidRDefault="00625F49">
            <w:pPr>
              <w:contextualSpacing/>
              <w:rPr>
                <w:rFonts w:asciiTheme="minorHAnsi" w:hAnsiTheme="minorHAnsi"/>
                <w:b/>
                <w:color w:val="15394F"/>
                <w:szCs w:val="22"/>
              </w:rPr>
            </w:pPr>
          </w:p>
          <w:p w14:paraId="4A2570E7" w14:textId="77777777" w:rsidR="00625F49" w:rsidRPr="00740911" w:rsidRDefault="00625F49" w:rsidP="00625F49">
            <w:pPr>
              <w:rPr>
                <w:rFonts w:asciiTheme="minorHAnsi" w:hAnsiTheme="minorHAnsi"/>
                <w:b/>
                <w:szCs w:val="22"/>
              </w:rPr>
            </w:pPr>
            <w:r w:rsidRPr="00740911">
              <w:rPr>
                <w:rFonts w:asciiTheme="minorHAnsi" w:hAnsiTheme="minorHAnsi"/>
                <w:b/>
                <w:szCs w:val="22"/>
              </w:rPr>
              <w:t xml:space="preserve">Sam </w:t>
            </w:r>
            <w:proofErr w:type="spellStart"/>
            <w:r w:rsidRPr="00740911">
              <w:rPr>
                <w:rFonts w:asciiTheme="minorHAnsi" w:hAnsiTheme="minorHAnsi"/>
                <w:b/>
                <w:szCs w:val="22"/>
              </w:rPr>
              <w:t>Cuthbertson</w:t>
            </w:r>
            <w:proofErr w:type="spellEnd"/>
            <w:r w:rsidRPr="00740911">
              <w:rPr>
                <w:rFonts w:asciiTheme="minorHAnsi" w:hAnsiTheme="minorHAnsi"/>
                <w:b/>
                <w:szCs w:val="22"/>
              </w:rPr>
              <w:t xml:space="preserve"> (DFE)</w:t>
            </w:r>
          </w:p>
          <w:p w14:paraId="19691B79" w14:textId="77777777" w:rsidR="00B43BC3" w:rsidRPr="00740911" w:rsidRDefault="00B43BC3">
            <w:pPr>
              <w:rPr>
                <w:rFonts w:asciiTheme="minorHAnsi" w:hAnsiTheme="minorHAnsi"/>
                <w:szCs w:val="22"/>
              </w:rPr>
            </w:pPr>
          </w:p>
          <w:p w14:paraId="704FA45B" w14:textId="6EFCF1E5" w:rsidR="00B43BC3" w:rsidRPr="00740911" w:rsidRDefault="00B43BC3" w:rsidP="00B43BC3">
            <w:pPr>
              <w:rPr>
                <w:rFonts w:asciiTheme="minorHAnsi" w:hAnsiTheme="minorHAnsi"/>
                <w:szCs w:val="22"/>
              </w:rPr>
            </w:pPr>
            <w:proofErr w:type="spellStart"/>
            <w:r w:rsidRPr="00740911">
              <w:rPr>
                <w:rFonts w:asciiTheme="minorHAnsi" w:hAnsiTheme="minorHAnsi"/>
                <w:szCs w:val="22"/>
              </w:rPr>
              <w:t>DfE</w:t>
            </w:r>
            <w:proofErr w:type="spellEnd"/>
            <w:r w:rsidRPr="00740911">
              <w:rPr>
                <w:rFonts w:asciiTheme="minorHAnsi" w:hAnsiTheme="minorHAnsi"/>
                <w:szCs w:val="22"/>
              </w:rPr>
              <w:t xml:space="preserve"> allocates funding to Local Authorities to build school places where they are needed. I am, however, currently on secondment to an international education charity working with </w:t>
            </w:r>
            <w:proofErr w:type="spellStart"/>
            <w:r w:rsidRPr="00740911">
              <w:rPr>
                <w:rFonts w:asciiTheme="minorHAnsi" w:hAnsiTheme="minorHAnsi"/>
                <w:szCs w:val="22"/>
              </w:rPr>
              <w:t>DfID</w:t>
            </w:r>
            <w:proofErr w:type="spellEnd"/>
            <w:r w:rsidRPr="00740911">
              <w:rPr>
                <w:rFonts w:asciiTheme="minorHAnsi" w:hAnsiTheme="minorHAnsi"/>
                <w:szCs w:val="22"/>
              </w:rPr>
              <w:t xml:space="preserve"> and the World Bank to advise the Government of Uganda on where they need to build new schools. This is being done in a data driven way – hence my involvement.</w:t>
            </w:r>
          </w:p>
          <w:p w14:paraId="3A612820" w14:textId="77777777" w:rsidR="00B43BC3" w:rsidRPr="00740911" w:rsidRDefault="00B43BC3" w:rsidP="00B43BC3">
            <w:pPr>
              <w:rPr>
                <w:rFonts w:asciiTheme="minorHAnsi" w:hAnsiTheme="minorHAnsi"/>
                <w:szCs w:val="22"/>
              </w:rPr>
            </w:pPr>
          </w:p>
          <w:p w14:paraId="3C4D3136" w14:textId="2E40EF42" w:rsidR="00B43BC3" w:rsidRPr="00740911" w:rsidRDefault="00B43BC3" w:rsidP="00B43BC3">
            <w:pPr>
              <w:rPr>
                <w:rFonts w:asciiTheme="minorHAnsi" w:hAnsiTheme="minorHAnsi"/>
                <w:szCs w:val="22"/>
              </w:rPr>
            </w:pPr>
            <w:r w:rsidRPr="00740911">
              <w:rPr>
                <w:rFonts w:asciiTheme="minorHAnsi" w:hAnsiTheme="minorHAnsi"/>
                <w:szCs w:val="22"/>
              </w:rPr>
              <w:t xml:space="preserve">Uganda was the first country in Africa to deliver on every child receiving a primary education, and it now wants to do the same for secondary. I am leading </w:t>
            </w:r>
            <w:r w:rsidR="00560FAA">
              <w:rPr>
                <w:rFonts w:asciiTheme="minorHAnsi" w:hAnsiTheme="minorHAnsi"/>
                <w:szCs w:val="22"/>
              </w:rPr>
              <w:t xml:space="preserve">a </w:t>
            </w:r>
            <w:r w:rsidRPr="00740911">
              <w:rPr>
                <w:rFonts w:asciiTheme="minorHAnsi" w:hAnsiTheme="minorHAnsi"/>
                <w:szCs w:val="22"/>
              </w:rPr>
              <w:t>multi-organisation team to develop a</w:t>
            </w:r>
            <w:r w:rsidR="00560FAA">
              <w:rPr>
                <w:rFonts w:asciiTheme="minorHAnsi" w:hAnsiTheme="minorHAnsi"/>
                <w:szCs w:val="22"/>
              </w:rPr>
              <w:t>n</w:t>
            </w:r>
            <w:r w:rsidRPr="00740911">
              <w:rPr>
                <w:rFonts w:asciiTheme="minorHAnsi" w:hAnsiTheme="minorHAnsi"/>
                <w:szCs w:val="22"/>
              </w:rPr>
              <w:t xml:space="preserve"> R Shiny app </w:t>
            </w:r>
            <w:r w:rsidR="00560FAA">
              <w:rPr>
                <w:rFonts w:asciiTheme="minorHAnsi" w:hAnsiTheme="minorHAnsi"/>
                <w:szCs w:val="22"/>
              </w:rPr>
              <w:t xml:space="preserve">which </w:t>
            </w:r>
            <w:r w:rsidRPr="00740911">
              <w:rPr>
                <w:rFonts w:asciiTheme="minorHAnsi" w:hAnsiTheme="minorHAnsi"/>
                <w:szCs w:val="22"/>
              </w:rPr>
              <w:t>visually show</w:t>
            </w:r>
            <w:r w:rsidR="00560FAA">
              <w:rPr>
                <w:rFonts w:asciiTheme="minorHAnsi" w:hAnsiTheme="minorHAnsi"/>
                <w:szCs w:val="22"/>
              </w:rPr>
              <w:t>s</w:t>
            </w:r>
            <w:r w:rsidRPr="00740911">
              <w:rPr>
                <w:rFonts w:asciiTheme="minorHAnsi" w:hAnsiTheme="minorHAnsi"/>
                <w:szCs w:val="22"/>
              </w:rPr>
              <w:t xml:space="preserve"> where schools currently are in Uganda, and where there is a need for more school places. As you can tell this work is pioneering and is regarded a leading edge for the sector – I have, for example, presented to the Gates foundation. It also represented a major play for the GSS cross-Government in an international setting to bring completely new insight.</w:t>
            </w:r>
          </w:p>
          <w:p w14:paraId="7865B96F" w14:textId="77777777" w:rsidR="00B43BC3" w:rsidRPr="00740911" w:rsidRDefault="00B43BC3">
            <w:pPr>
              <w:contextualSpacing/>
              <w:rPr>
                <w:rFonts w:asciiTheme="minorHAnsi" w:hAnsiTheme="minorHAnsi"/>
                <w:szCs w:val="22"/>
                <w14:textOutline w14:w="9525" w14:cap="rnd" w14:cmpd="sng" w14:algn="ctr">
                  <w14:noFill/>
                  <w14:prstDash w14:val="solid"/>
                  <w14:bevel/>
                </w14:textOutline>
              </w:rPr>
            </w:pPr>
          </w:p>
        </w:tc>
      </w:tr>
    </w:tbl>
    <w:p w14:paraId="0130C124" w14:textId="77777777" w:rsidR="007B016D" w:rsidRDefault="007B016D">
      <w:pPr>
        <w:rPr>
          <w:szCs w:val="22"/>
        </w:rPr>
      </w:pPr>
    </w:p>
    <w:p w14:paraId="466E3E3F" w14:textId="77777777" w:rsidR="007B016D" w:rsidRDefault="007B016D">
      <w:pPr>
        <w:overflowPunct/>
        <w:autoSpaceDE/>
        <w:autoSpaceDN/>
        <w:adjustRightInd/>
        <w:textAlignment w:val="auto"/>
        <w:rPr>
          <w:szCs w:val="22"/>
        </w:rPr>
      </w:pPr>
      <w:r>
        <w:rPr>
          <w:szCs w:val="22"/>
        </w:rPr>
        <w:br w:type="page"/>
      </w:r>
    </w:p>
    <w:tbl>
      <w:tblPr>
        <w:tblStyle w:val="TableGrid"/>
        <w:tblW w:w="5000" w:type="pct"/>
        <w:tblLook w:val="04A0" w:firstRow="1" w:lastRow="0" w:firstColumn="1" w:lastColumn="0" w:noHBand="0" w:noVBand="1"/>
      </w:tblPr>
      <w:tblGrid>
        <w:gridCol w:w="1457"/>
        <w:gridCol w:w="8398"/>
      </w:tblGrid>
      <w:tr w:rsidR="00B43BC3" w:rsidRPr="00740911" w14:paraId="0407FA21" w14:textId="77777777" w:rsidTr="007B016D">
        <w:tc>
          <w:tcPr>
            <w:tcW w:w="739" w:type="pct"/>
            <w:tcBorders>
              <w:top w:val="single" w:sz="4" w:space="0" w:color="auto"/>
              <w:left w:val="single" w:sz="4" w:space="0" w:color="auto"/>
              <w:bottom w:val="single" w:sz="4" w:space="0" w:color="auto"/>
              <w:right w:val="single" w:sz="4" w:space="0" w:color="auto"/>
            </w:tcBorders>
            <w:hideMark/>
          </w:tcPr>
          <w:p w14:paraId="0E56CB43" w14:textId="77777777" w:rsidR="00B43BC3" w:rsidRPr="00740911" w:rsidRDefault="00B43BC3" w:rsidP="007B016D">
            <w:pPr>
              <w:contextualSpacing/>
              <w:jc w:val="center"/>
              <w:rPr>
                <w:rFonts w:asciiTheme="minorHAnsi" w:hAnsiTheme="minorHAnsi"/>
                <w:szCs w:val="22"/>
                <w14:textOutline w14:w="9525" w14:cap="rnd" w14:cmpd="sng" w14:algn="ctr">
                  <w14:noFill/>
                  <w14:prstDash w14:val="solid"/>
                  <w14:bevel/>
                </w14:textOutline>
              </w:rPr>
            </w:pPr>
            <w:r w:rsidRPr="007B016D">
              <w:rPr>
                <w:rFonts w:asciiTheme="minorHAnsi" w:hAnsiTheme="minorHAnsi"/>
                <w:b/>
                <w:szCs w:val="22"/>
              </w:rPr>
              <w:lastRenderedPageBreak/>
              <w:t>1.5</w:t>
            </w:r>
            <w:r w:rsidR="007B016D">
              <w:rPr>
                <w:rFonts w:asciiTheme="minorHAnsi" w:hAnsiTheme="minorHAnsi"/>
                <w:szCs w:val="22"/>
              </w:rPr>
              <w:t xml:space="preserve"> International Bar</w:t>
            </w:r>
          </w:p>
        </w:tc>
        <w:tc>
          <w:tcPr>
            <w:tcW w:w="4261" w:type="pct"/>
            <w:tcBorders>
              <w:top w:val="single" w:sz="4" w:space="0" w:color="auto"/>
              <w:left w:val="single" w:sz="4" w:space="0" w:color="auto"/>
              <w:bottom w:val="single" w:sz="4" w:space="0" w:color="auto"/>
              <w:right w:val="single" w:sz="4" w:space="0" w:color="auto"/>
            </w:tcBorders>
            <w:hideMark/>
          </w:tcPr>
          <w:p w14:paraId="32C07626" w14:textId="77777777" w:rsidR="00625F49" w:rsidRPr="00740911" w:rsidRDefault="00625F49" w:rsidP="00625F49">
            <w:pPr>
              <w:contextualSpacing/>
              <w:rPr>
                <w:rFonts w:asciiTheme="minorHAnsi" w:hAnsiTheme="minorHAnsi"/>
                <w:b/>
                <w:color w:val="15394F"/>
                <w:szCs w:val="22"/>
              </w:rPr>
            </w:pPr>
            <w:r w:rsidRPr="00740911">
              <w:rPr>
                <w:rFonts w:asciiTheme="minorHAnsi" w:hAnsiTheme="minorHAnsi"/>
                <w:b/>
                <w:color w:val="15394F"/>
                <w:szCs w:val="22"/>
              </w:rPr>
              <w:t>How to build a data science capability and not go mad in the process</w:t>
            </w:r>
          </w:p>
          <w:p w14:paraId="1C815B1C" w14:textId="77777777" w:rsidR="00625F49" w:rsidRPr="00740911" w:rsidRDefault="00625F49" w:rsidP="00B43BC3">
            <w:pPr>
              <w:rPr>
                <w:rFonts w:asciiTheme="minorHAnsi" w:hAnsiTheme="minorHAnsi"/>
                <w:szCs w:val="22"/>
              </w:rPr>
            </w:pPr>
          </w:p>
          <w:p w14:paraId="299109B4" w14:textId="77777777" w:rsidR="00B43BC3" w:rsidRPr="00740911" w:rsidRDefault="00B43BC3" w:rsidP="00B43BC3">
            <w:pPr>
              <w:rPr>
                <w:rFonts w:asciiTheme="minorHAnsi" w:hAnsiTheme="minorHAnsi" w:cstheme="minorBidi"/>
                <w:b/>
                <w:szCs w:val="22"/>
                <w14:textOutline w14:w="9525" w14:cap="rnd" w14:cmpd="sng" w14:algn="ctr">
                  <w14:noFill/>
                  <w14:prstDash w14:val="solid"/>
                  <w14:bevel/>
                </w14:textOutline>
              </w:rPr>
            </w:pPr>
            <w:r w:rsidRPr="00740911">
              <w:rPr>
                <w:rFonts w:asciiTheme="minorHAnsi" w:hAnsiTheme="minorHAnsi"/>
                <w:b/>
                <w:szCs w:val="22"/>
              </w:rPr>
              <w:t>Tom Ewing (DFT)</w:t>
            </w:r>
          </w:p>
          <w:p w14:paraId="3C2E11A3" w14:textId="77777777" w:rsidR="00B43BC3" w:rsidRPr="00740911" w:rsidRDefault="00B43BC3" w:rsidP="00B43BC3">
            <w:pPr>
              <w:rPr>
                <w:rFonts w:asciiTheme="minorHAnsi" w:hAnsiTheme="minorHAnsi"/>
                <w:szCs w:val="22"/>
              </w:rPr>
            </w:pPr>
          </w:p>
          <w:p w14:paraId="4E676C7C" w14:textId="0C278DF9" w:rsidR="00B43BC3" w:rsidRPr="00740911" w:rsidRDefault="00B43BC3" w:rsidP="00B43BC3">
            <w:pPr>
              <w:rPr>
                <w:rFonts w:asciiTheme="minorHAnsi" w:hAnsiTheme="minorHAnsi"/>
                <w:szCs w:val="22"/>
              </w:rPr>
            </w:pPr>
            <w:r w:rsidRPr="00740911">
              <w:rPr>
                <w:rFonts w:asciiTheme="minorHAnsi" w:hAnsiTheme="minorHAnsi"/>
                <w:szCs w:val="22"/>
              </w:rPr>
              <w:t xml:space="preserve">Two short years ago, </w:t>
            </w:r>
            <w:proofErr w:type="spellStart"/>
            <w:r w:rsidRPr="00740911">
              <w:rPr>
                <w:rFonts w:asciiTheme="minorHAnsi" w:hAnsiTheme="minorHAnsi"/>
                <w:szCs w:val="22"/>
              </w:rPr>
              <w:t>DfT</w:t>
            </w:r>
            <w:proofErr w:type="spellEnd"/>
            <w:r w:rsidRPr="00740911">
              <w:rPr>
                <w:rFonts w:asciiTheme="minorHAnsi" w:hAnsiTheme="minorHAnsi"/>
                <w:szCs w:val="22"/>
              </w:rPr>
              <w:t xml:space="preserve"> employed its first data scientist (me!) I was completely new to data science and had no idea what I was letting myself in for. I was also the only data scientist that </w:t>
            </w:r>
            <w:proofErr w:type="spellStart"/>
            <w:r w:rsidRPr="00740911">
              <w:rPr>
                <w:rFonts w:asciiTheme="minorHAnsi" w:hAnsiTheme="minorHAnsi"/>
                <w:szCs w:val="22"/>
              </w:rPr>
              <w:t>DfT</w:t>
            </w:r>
            <w:proofErr w:type="spellEnd"/>
            <w:r w:rsidRPr="00740911">
              <w:rPr>
                <w:rFonts w:asciiTheme="minorHAnsi" w:hAnsiTheme="minorHAnsi"/>
                <w:szCs w:val="22"/>
              </w:rPr>
              <w:t xml:space="preserve"> had and didn’t have </w:t>
            </w:r>
            <w:r w:rsidR="00560FAA">
              <w:rPr>
                <w:rFonts w:asciiTheme="minorHAnsi" w:hAnsiTheme="minorHAnsi"/>
                <w:szCs w:val="22"/>
              </w:rPr>
              <w:t>anyone</w:t>
            </w:r>
            <w:r w:rsidR="00560FAA" w:rsidRPr="00740911">
              <w:rPr>
                <w:rFonts w:asciiTheme="minorHAnsi" w:hAnsiTheme="minorHAnsi"/>
                <w:szCs w:val="22"/>
              </w:rPr>
              <w:t xml:space="preserve"> </w:t>
            </w:r>
            <w:r w:rsidRPr="00740911">
              <w:rPr>
                <w:rFonts w:asciiTheme="minorHAnsi" w:hAnsiTheme="minorHAnsi"/>
                <w:szCs w:val="22"/>
              </w:rPr>
              <w:t xml:space="preserve">to learn from or ask for help. Plus, it turns out that Data Science is actually quite difficult which made the first few months really ‘character building’ to say the least! Over that time we’ve been on quite a journey. We lacked the money, exposure and expertise that a lot of other data science departments had access to, but we did have some things going for us, including an excellent digital / IT department, leadership that gave us freedom to innovate and explore, lots of unrestricted data and access to some fantastic minds in technology, start-ups and transport. </w:t>
            </w:r>
          </w:p>
          <w:p w14:paraId="70B9BBD1" w14:textId="77777777" w:rsidR="00B43BC3" w:rsidRPr="00740911" w:rsidRDefault="00B43BC3">
            <w:pPr>
              <w:rPr>
                <w:rFonts w:asciiTheme="minorHAnsi" w:hAnsiTheme="minorHAnsi"/>
                <w:szCs w:val="22"/>
              </w:rPr>
            </w:pPr>
          </w:p>
          <w:p w14:paraId="20673AE9" w14:textId="77777777" w:rsidR="00625F49" w:rsidRPr="00740911" w:rsidRDefault="00625F49" w:rsidP="00625F49">
            <w:pPr>
              <w:contextualSpacing/>
              <w:rPr>
                <w:rFonts w:asciiTheme="minorHAnsi" w:hAnsiTheme="minorHAnsi"/>
                <w:b/>
                <w:color w:val="15394F"/>
                <w:szCs w:val="22"/>
              </w:rPr>
            </w:pPr>
            <w:r w:rsidRPr="00740911">
              <w:rPr>
                <w:rFonts w:asciiTheme="minorHAnsi" w:hAnsiTheme="minorHAnsi"/>
                <w:b/>
                <w:color w:val="15394F"/>
                <w:szCs w:val="22"/>
              </w:rPr>
              <w:t xml:space="preserve">Data science at </w:t>
            </w:r>
            <w:proofErr w:type="spellStart"/>
            <w:r w:rsidRPr="00740911">
              <w:rPr>
                <w:rFonts w:asciiTheme="minorHAnsi" w:hAnsiTheme="minorHAnsi"/>
                <w:b/>
                <w:color w:val="15394F"/>
                <w:szCs w:val="22"/>
              </w:rPr>
              <w:t>MoJ</w:t>
            </w:r>
            <w:proofErr w:type="spellEnd"/>
          </w:p>
          <w:p w14:paraId="334BCB65" w14:textId="77777777" w:rsidR="00625F49" w:rsidRPr="00740911" w:rsidRDefault="00625F49">
            <w:pPr>
              <w:rPr>
                <w:rFonts w:asciiTheme="minorHAnsi" w:hAnsiTheme="minorHAnsi"/>
                <w:szCs w:val="22"/>
              </w:rPr>
            </w:pPr>
          </w:p>
          <w:p w14:paraId="7DC6B7DB" w14:textId="77777777" w:rsidR="00B43BC3" w:rsidRPr="00740911" w:rsidRDefault="00B43BC3">
            <w:pPr>
              <w:rPr>
                <w:rFonts w:asciiTheme="minorHAnsi" w:hAnsiTheme="minorHAnsi"/>
                <w:b/>
                <w:szCs w:val="22"/>
              </w:rPr>
            </w:pPr>
            <w:r w:rsidRPr="00740911">
              <w:rPr>
                <w:rFonts w:asciiTheme="minorHAnsi" w:hAnsiTheme="minorHAnsi"/>
                <w:b/>
                <w:szCs w:val="22"/>
              </w:rPr>
              <w:t>Jon Roberts (</w:t>
            </w:r>
            <w:proofErr w:type="spellStart"/>
            <w:r w:rsidRPr="00740911">
              <w:rPr>
                <w:rFonts w:asciiTheme="minorHAnsi" w:hAnsiTheme="minorHAnsi"/>
                <w:b/>
                <w:szCs w:val="22"/>
              </w:rPr>
              <w:t>MoJ</w:t>
            </w:r>
            <w:proofErr w:type="spellEnd"/>
            <w:r w:rsidRPr="00740911">
              <w:rPr>
                <w:rFonts w:asciiTheme="minorHAnsi" w:hAnsiTheme="minorHAnsi"/>
                <w:b/>
                <w:szCs w:val="22"/>
              </w:rPr>
              <w:t>)</w:t>
            </w:r>
          </w:p>
          <w:p w14:paraId="4B88486A" w14:textId="77777777" w:rsidR="00B43BC3" w:rsidRPr="00740911" w:rsidRDefault="00B43BC3">
            <w:pPr>
              <w:rPr>
                <w:rFonts w:asciiTheme="minorHAnsi" w:hAnsiTheme="minorHAnsi" w:cstheme="minorBidi"/>
                <w:szCs w:val="22"/>
                <w14:textOutline w14:w="9525" w14:cap="rnd" w14:cmpd="sng" w14:algn="ctr">
                  <w14:noFill/>
                  <w14:prstDash w14:val="solid"/>
                  <w14:bevel/>
                </w14:textOutline>
              </w:rPr>
            </w:pPr>
          </w:p>
          <w:p w14:paraId="464EEE16"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The Ministry of Justice is overhauling our approach to the use, interrogation and visualisation of data as part of a drive to become more ‘data driven’, bringing analytics into the heart of decision making. We are creating a series of interactive dashboards and analytical tools to allow analysts, the public, operational and policy colleagues as well as senior officials to interrogate our data, generate insight and communicate results in a more intuitive and interactive way than traditional approaches.</w:t>
            </w:r>
          </w:p>
          <w:p w14:paraId="5D10AB31"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p>
          <w:p w14:paraId="63845189"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Within </w:t>
            </w:r>
            <w:proofErr w:type="spellStart"/>
            <w:r w:rsidRPr="00740911">
              <w:rPr>
                <w:rFonts w:asciiTheme="minorHAnsi" w:hAnsiTheme="minorHAnsi"/>
                <w:szCs w:val="22"/>
                <w14:textOutline w14:w="9525" w14:cap="rnd" w14:cmpd="sng" w14:algn="ctr">
                  <w14:noFill/>
                  <w14:prstDash w14:val="solid"/>
                  <w14:bevel/>
                </w14:textOutline>
              </w:rPr>
              <w:t>MoJ</w:t>
            </w:r>
            <w:proofErr w:type="spellEnd"/>
            <w:r w:rsidRPr="00740911">
              <w:rPr>
                <w:rFonts w:asciiTheme="minorHAnsi" w:hAnsiTheme="minorHAnsi"/>
                <w:szCs w:val="22"/>
                <w14:textOutline w14:w="9525" w14:cap="rnd" w14:cmpd="sng" w14:algn="ctr">
                  <w14:noFill/>
                  <w14:prstDash w14:val="solid"/>
                  <w14:bevel/>
                </w14:textOutline>
              </w:rPr>
              <w:t xml:space="preserve"> there is a huge appetite to empower analysts and non-analysts to generate insight from our data and we are building many internal dashboards, covering departmental finance, HR, and operational performance. </w:t>
            </w:r>
          </w:p>
          <w:p w14:paraId="6638F3B2"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p>
          <w:p w14:paraId="31E9E854"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Externally, w</w:t>
            </w:r>
            <w:r w:rsidR="002775E8" w:rsidRPr="00740911">
              <w:rPr>
                <w:rFonts w:asciiTheme="minorHAnsi" w:hAnsiTheme="minorHAnsi"/>
                <w:szCs w:val="22"/>
                <w14:textOutline w14:w="9525" w14:cap="rnd" w14:cmpd="sng" w14:algn="ctr">
                  <w14:noFill/>
                  <w14:prstDash w14:val="solid"/>
                  <w14:bevel/>
                </w14:textOutline>
              </w:rPr>
              <w:t xml:space="preserve">e have published two dashboards </w:t>
            </w:r>
            <w:r w:rsidRPr="00740911">
              <w:rPr>
                <w:rFonts w:asciiTheme="minorHAnsi" w:hAnsiTheme="minorHAnsi"/>
                <w:szCs w:val="22"/>
                <w14:textOutline w14:w="9525" w14:cap="rnd" w14:cmpd="sng" w14:algn="ctr">
                  <w14:noFill/>
                  <w14:prstDash w14:val="solid"/>
                  <w14:bevel/>
                </w14:textOutline>
              </w:rPr>
              <w:t>(</w:t>
            </w:r>
            <w:hyperlink r:id="rId30" w:anchor="!/" w:history="1">
              <w:r w:rsidRPr="00932353">
                <w:rPr>
                  <w:rStyle w:val="Hyperlink"/>
                  <w:rFonts w:asciiTheme="minorHAnsi" w:hAnsiTheme="minorHAnsi"/>
                  <w:szCs w:val="22"/>
                  <w14:textOutline w14:w="9525" w14:cap="rnd" w14:cmpd="sng" w14:algn="ctr">
                    <w14:noFill/>
                    <w14:prstDash w14:val="solid"/>
                    <w14:bevel/>
                  </w14:textOutline>
                </w:rPr>
                <w:t>https://public.tableau.com/profile/moj.analysis#!/</w:t>
              </w:r>
            </w:hyperlink>
            <w:r w:rsidRPr="00740911">
              <w:rPr>
                <w:rFonts w:asciiTheme="minorHAnsi" w:hAnsiTheme="minorHAnsi"/>
                <w:szCs w:val="22"/>
                <w14:textOutline w14:w="9525" w14:cap="rnd" w14:cmpd="sng" w14:algn="ctr">
                  <w14:noFill/>
                  <w14:prstDash w14:val="solid"/>
                  <w14:bevel/>
                </w14:textOutline>
              </w:rPr>
              <w:t xml:space="preserve">) which focus on Crown and Family courts and have had over 10,000 views in the last 9 months. These allow the user to investigate performance in the justice system, yielding surprising insights into what’s happening in courts around the country and supports our drive to make our published data more accessible than the </w:t>
            </w:r>
            <w:proofErr w:type="spellStart"/>
            <w:r w:rsidRPr="00740911">
              <w:rPr>
                <w:rFonts w:asciiTheme="minorHAnsi" w:hAnsiTheme="minorHAnsi"/>
                <w:szCs w:val="22"/>
                <w14:textOutline w14:w="9525" w14:cap="rnd" w14:cmpd="sng" w14:algn="ctr">
                  <w14:noFill/>
                  <w14:prstDash w14:val="solid"/>
                  <w14:bevel/>
                </w14:textOutline>
              </w:rPr>
              <w:t>pdf</w:t>
            </w:r>
            <w:proofErr w:type="spellEnd"/>
            <w:r w:rsidRPr="00740911">
              <w:rPr>
                <w:rFonts w:asciiTheme="minorHAnsi" w:hAnsiTheme="minorHAnsi"/>
                <w:szCs w:val="22"/>
                <w14:textOutline w14:w="9525" w14:cap="rnd" w14:cmpd="sng" w14:algn="ctr">
                  <w14:noFill/>
                  <w14:prstDash w14:val="solid"/>
                  <w14:bevel/>
                </w14:textOutline>
              </w:rPr>
              <w:t xml:space="preserve"> documents and CSV files we currently publish.  </w:t>
            </w:r>
          </w:p>
          <w:p w14:paraId="7582B13C"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p>
          <w:p w14:paraId="31D63905"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Building on these successes and the team is now running a series of Data Studios, bringing together multidisciplinary teams to tackle some of </w:t>
            </w:r>
            <w:proofErr w:type="spellStart"/>
            <w:r w:rsidRPr="00740911">
              <w:rPr>
                <w:rFonts w:asciiTheme="minorHAnsi" w:hAnsiTheme="minorHAnsi"/>
                <w:szCs w:val="22"/>
                <w14:textOutline w14:w="9525" w14:cap="rnd" w14:cmpd="sng" w14:algn="ctr">
                  <w14:noFill/>
                  <w14:prstDash w14:val="solid"/>
                  <w14:bevel/>
                </w14:textOutline>
              </w:rPr>
              <w:t>MoJ’s</w:t>
            </w:r>
            <w:proofErr w:type="spellEnd"/>
            <w:r w:rsidRPr="00740911">
              <w:rPr>
                <w:rFonts w:asciiTheme="minorHAnsi" w:hAnsiTheme="minorHAnsi"/>
                <w:szCs w:val="22"/>
                <w14:textOutline w14:w="9525" w14:cap="rnd" w14:cmpd="sng" w14:algn="ctr">
                  <w14:noFill/>
                  <w14:prstDash w14:val="solid"/>
                  <w14:bevel/>
                </w14:textOutline>
              </w:rPr>
              <w:t xml:space="preserve"> thorniest problems using Data Science and Advanced Analytics. </w:t>
            </w:r>
          </w:p>
          <w:p w14:paraId="02562FCA"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p>
          <w:p w14:paraId="3F7409FC"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We have successfully applied, social media analysis, Natural Language Processing, a range of machine learning techniques and advanced visualisation techniques to generate real business benefit for the </w:t>
            </w:r>
            <w:proofErr w:type="spellStart"/>
            <w:r w:rsidRPr="00740911">
              <w:rPr>
                <w:rFonts w:asciiTheme="minorHAnsi" w:hAnsiTheme="minorHAnsi"/>
                <w:szCs w:val="22"/>
                <w14:textOutline w14:w="9525" w14:cap="rnd" w14:cmpd="sng" w14:algn="ctr">
                  <w14:noFill/>
                  <w14:prstDash w14:val="solid"/>
                  <w14:bevel/>
                </w14:textOutline>
              </w:rPr>
              <w:t>MoJ</w:t>
            </w:r>
            <w:proofErr w:type="spellEnd"/>
            <w:r w:rsidRPr="00740911">
              <w:rPr>
                <w:rFonts w:asciiTheme="minorHAnsi" w:hAnsiTheme="minorHAnsi"/>
                <w:szCs w:val="22"/>
                <w14:textOutline w14:w="9525" w14:cap="rnd" w14:cmpd="sng" w14:algn="ctr">
                  <w14:noFill/>
                  <w14:prstDash w14:val="solid"/>
                  <w14:bevel/>
                </w14:textOutline>
              </w:rPr>
              <w:t>.</w:t>
            </w:r>
          </w:p>
          <w:p w14:paraId="61AFEBD4"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p>
          <w:p w14:paraId="34F70858"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Jon will present case studies from the dashboards and Data Studios and describe how the team is driving a completely new way of using data in </w:t>
            </w:r>
            <w:proofErr w:type="spellStart"/>
            <w:r w:rsidRPr="00740911">
              <w:rPr>
                <w:rFonts w:asciiTheme="minorHAnsi" w:hAnsiTheme="minorHAnsi"/>
                <w:szCs w:val="22"/>
                <w14:textOutline w14:w="9525" w14:cap="rnd" w14:cmpd="sng" w14:algn="ctr">
                  <w14:noFill/>
                  <w14:prstDash w14:val="solid"/>
                  <w14:bevel/>
                </w14:textOutline>
              </w:rPr>
              <w:t>MoJ</w:t>
            </w:r>
            <w:proofErr w:type="spellEnd"/>
            <w:r w:rsidRPr="00740911">
              <w:rPr>
                <w:rFonts w:asciiTheme="minorHAnsi" w:hAnsiTheme="minorHAnsi"/>
                <w:szCs w:val="22"/>
                <w14:textOutline w14:w="9525" w14:cap="rnd" w14:cmpd="sng" w14:algn="ctr">
                  <w14:noFill/>
                  <w14:prstDash w14:val="solid"/>
                  <w14:bevel/>
                </w14:textOutline>
              </w:rPr>
              <w:t xml:space="preserve">, to be more transparent and drive improvements in the Justice System and </w:t>
            </w:r>
            <w:proofErr w:type="spellStart"/>
            <w:r w:rsidRPr="00740911">
              <w:rPr>
                <w:rFonts w:asciiTheme="minorHAnsi" w:hAnsiTheme="minorHAnsi"/>
                <w:szCs w:val="22"/>
                <w14:textOutline w14:w="9525" w14:cap="rnd" w14:cmpd="sng" w14:algn="ctr">
                  <w14:noFill/>
                  <w14:prstDash w14:val="solid"/>
                  <w14:bevel/>
                </w14:textOutline>
              </w:rPr>
              <w:t>MoJ</w:t>
            </w:r>
            <w:proofErr w:type="spellEnd"/>
            <w:r w:rsidRPr="00740911">
              <w:rPr>
                <w:rFonts w:asciiTheme="minorHAnsi" w:hAnsiTheme="minorHAnsi"/>
                <w:szCs w:val="22"/>
                <w14:textOutline w14:w="9525" w14:cap="rnd" w14:cmpd="sng" w14:algn="ctr">
                  <w14:noFill/>
                  <w14:prstDash w14:val="solid"/>
                  <w14:bevel/>
                </w14:textOutline>
              </w:rPr>
              <w:t xml:space="preserve"> more widely.</w:t>
            </w:r>
          </w:p>
        </w:tc>
      </w:tr>
    </w:tbl>
    <w:p w14:paraId="41137584" w14:textId="77777777" w:rsidR="002D4506" w:rsidRPr="00740911" w:rsidRDefault="002D4506">
      <w:pPr>
        <w:rPr>
          <w:szCs w:val="22"/>
        </w:rPr>
      </w:pPr>
      <w:r w:rsidRPr="00740911">
        <w:rPr>
          <w:szCs w:val="22"/>
        </w:rPr>
        <w:br w:type="page"/>
      </w:r>
    </w:p>
    <w:tbl>
      <w:tblPr>
        <w:tblStyle w:val="TableGrid"/>
        <w:tblW w:w="5000" w:type="pct"/>
        <w:tblLook w:val="04A0" w:firstRow="1" w:lastRow="0" w:firstColumn="1" w:lastColumn="0" w:noHBand="0" w:noVBand="1"/>
      </w:tblPr>
      <w:tblGrid>
        <w:gridCol w:w="1466"/>
        <w:gridCol w:w="8389"/>
      </w:tblGrid>
      <w:tr w:rsidR="00B43BC3" w:rsidRPr="00740911" w14:paraId="0EF27327" w14:textId="77777777" w:rsidTr="007B016D">
        <w:tc>
          <w:tcPr>
            <w:tcW w:w="5000" w:type="pct"/>
            <w:gridSpan w:val="2"/>
            <w:tcBorders>
              <w:top w:val="single" w:sz="4" w:space="0" w:color="auto"/>
              <w:left w:val="single" w:sz="4" w:space="0" w:color="auto"/>
              <w:bottom w:val="single" w:sz="4" w:space="0" w:color="auto"/>
              <w:right w:val="single" w:sz="4" w:space="0" w:color="auto"/>
            </w:tcBorders>
            <w:shd w:val="clear" w:color="auto" w:fill="15394F"/>
            <w:hideMark/>
          </w:tcPr>
          <w:p w14:paraId="22902544" w14:textId="77777777" w:rsidR="00B43BC3" w:rsidRPr="00740911" w:rsidRDefault="00B43BC3" w:rsidP="0023602E">
            <w:pPr>
              <w:contextualSpacing/>
              <w:jc w:val="center"/>
              <w:rPr>
                <w:rFonts w:asciiTheme="minorHAnsi" w:hAnsiTheme="minorHAnsi"/>
                <w:b/>
                <w:szCs w:val="22"/>
                <w14:textOutline w14:w="9525" w14:cap="rnd" w14:cmpd="sng" w14:algn="ctr">
                  <w14:noFill/>
                  <w14:prstDash w14:val="solid"/>
                  <w14:bevel/>
                </w14:textOutline>
              </w:rPr>
            </w:pPr>
            <w:r w:rsidRPr="00740911">
              <w:rPr>
                <w:rFonts w:asciiTheme="minorHAnsi" w:hAnsiTheme="minorHAnsi"/>
                <w:b/>
                <w:color w:val="AAC717"/>
                <w:szCs w:val="22"/>
              </w:rPr>
              <w:lastRenderedPageBreak/>
              <w:t>22</w:t>
            </w:r>
            <w:r w:rsidRPr="00740911">
              <w:rPr>
                <w:rFonts w:asciiTheme="minorHAnsi" w:hAnsiTheme="minorHAnsi"/>
                <w:b/>
                <w:color w:val="AAC717"/>
                <w:szCs w:val="22"/>
                <w:vertAlign w:val="superscript"/>
              </w:rPr>
              <w:t>nd</w:t>
            </w:r>
            <w:r w:rsidRPr="00740911">
              <w:rPr>
                <w:rFonts w:asciiTheme="minorHAnsi" w:hAnsiTheme="minorHAnsi"/>
                <w:b/>
                <w:color w:val="AAC717"/>
                <w:szCs w:val="22"/>
              </w:rPr>
              <w:t xml:space="preserve"> November 3.30pm-4.30pm</w:t>
            </w:r>
          </w:p>
        </w:tc>
      </w:tr>
      <w:tr w:rsidR="00B43BC3" w:rsidRPr="00740911" w14:paraId="37C0AABE" w14:textId="77777777" w:rsidTr="007B016D">
        <w:tc>
          <w:tcPr>
            <w:tcW w:w="744" w:type="pct"/>
            <w:tcBorders>
              <w:top w:val="single" w:sz="4" w:space="0" w:color="auto"/>
              <w:left w:val="single" w:sz="4" w:space="0" w:color="auto"/>
              <w:bottom w:val="single" w:sz="4" w:space="0" w:color="auto"/>
              <w:right w:val="single" w:sz="4" w:space="0" w:color="auto"/>
            </w:tcBorders>
            <w:hideMark/>
          </w:tcPr>
          <w:p w14:paraId="063863A8" w14:textId="77777777" w:rsidR="007B016D" w:rsidRPr="007B016D" w:rsidRDefault="00B43BC3" w:rsidP="007B016D">
            <w:pPr>
              <w:contextualSpacing/>
              <w:jc w:val="center"/>
              <w:rPr>
                <w:rFonts w:asciiTheme="minorHAnsi" w:hAnsiTheme="minorHAnsi"/>
                <w:b/>
                <w:szCs w:val="22"/>
              </w:rPr>
            </w:pPr>
            <w:r w:rsidRPr="007B016D">
              <w:rPr>
                <w:rFonts w:asciiTheme="minorHAnsi" w:hAnsiTheme="minorHAnsi"/>
                <w:b/>
                <w:szCs w:val="22"/>
              </w:rPr>
              <w:t>2.1</w:t>
            </w:r>
          </w:p>
          <w:p w14:paraId="3C53D842" w14:textId="77777777" w:rsidR="00B43BC3" w:rsidRPr="00740911" w:rsidRDefault="007B016D" w:rsidP="007B016D">
            <w:pPr>
              <w:contextualSpacing/>
              <w:jc w:val="center"/>
              <w:rPr>
                <w:rFonts w:asciiTheme="minorHAnsi" w:hAnsiTheme="minorHAnsi"/>
                <w:szCs w:val="22"/>
                <w14:textOutline w14:w="9525" w14:cap="rnd" w14:cmpd="sng" w14:algn="ctr">
                  <w14:noFill/>
                  <w14:prstDash w14:val="solid"/>
                  <w14:bevel/>
                </w14:textOutline>
              </w:rPr>
            </w:pPr>
            <w:r>
              <w:rPr>
                <w:rFonts w:asciiTheme="minorHAnsi" w:hAnsiTheme="minorHAnsi"/>
                <w:szCs w:val="22"/>
              </w:rPr>
              <w:t>1889 Suite</w:t>
            </w:r>
          </w:p>
        </w:tc>
        <w:tc>
          <w:tcPr>
            <w:tcW w:w="4256" w:type="pct"/>
            <w:tcBorders>
              <w:top w:val="single" w:sz="4" w:space="0" w:color="auto"/>
              <w:left w:val="single" w:sz="4" w:space="0" w:color="auto"/>
              <w:bottom w:val="single" w:sz="4" w:space="0" w:color="auto"/>
              <w:right w:val="single" w:sz="4" w:space="0" w:color="auto"/>
            </w:tcBorders>
            <w:hideMark/>
          </w:tcPr>
          <w:p w14:paraId="779C269A"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Using data science to transform research and innovation policy</w:t>
            </w:r>
          </w:p>
          <w:p w14:paraId="3C81DEDA" w14:textId="77777777" w:rsidR="00B43BC3" w:rsidRPr="00740911" w:rsidRDefault="00B43BC3">
            <w:pPr>
              <w:rPr>
                <w:rFonts w:asciiTheme="minorHAnsi" w:hAnsiTheme="minorHAnsi"/>
                <w:szCs w:val="22"/>
              </w:rPr>
            </w:pPr>
          </w:p>
          <w:p w14:paraId="5D4F233E" w14:textId="77777777" w:rsidR="00625F49" w:rsidRPr="00740911" w:rsidRDefault="00625F49" w:rsidP="00625F49">
            <w:pPr>
              <w:rPr>
                <w:rFonts w:asciiTheme="minorHAnsi" w:hAnsiTheme="minorHAnsi" w:cstheme="minorBidi"/>
                <w:b/>
                <w:szCs w:val="22"/>
                <w14:textOutline w14:w="9525" w14:cap="rnd" w14:cmpd="sng" w14:algn="ctr">
                  <w14:noFill/>
                  <w14:prstDash w14:val="solid"/>
                  <w14:bevel/>
                </w14:textOutline>
              </w:rPr>
            </w:pPr>
            <w:r w:rsidRPr="00740911">
              <w:rPr>
                <w:rFonts w:asciiTheme="minorHAnsi" w:hAnsiTheme="minorHAnsi"/>
                <w:b/>
                <w:szCs w:val="22"/>
              </w:rPr>
              <w:t xml:space="preserve">Juan </w:t>
            </w:r>
            <w:proofErr w:type="spellStart"/>
            <w:r w:rsidRPr="00740911">
              <w:rPr>
                <w:rFonts w:asciiTheme="minorHAnsi" w:hAnsiTheme="minorHAnsi"/>
                <w:b/>
                <w:szCs w:val="22"/>
              </w:rPr>
              <w:t>Mateos</w:t>
            </w:r>
            <w:proofErr w:type="spellEnd"/>
            <w:r w:rsidRPr="00740911">
              <w:rPr>
                <w:rFonts w:asciiTheme="minorHAnsi" w:hAnsiTheme="minorHAnsi"/>
                <w:b/>
                <w:szCs w:val="22"/>
              </w:rPr>
              <w:t>-Garcia (NESTA)</w:t>
            </w:r>
          </w:p>
          <w:p w14:paraId="4007D764" w14:textId="77777777" w:rsidR="00625F49" w:rsidRPr="00740911" w:rsidRDefault="00625F49">
            <w:pPr>
              <w:rPr>
                <w:rFonts w:asciiTheme="minorHAnsi" w:hAnsiTheme="minorHAnsi"/>
                <w:szCs w:val="22"/>
              </w:rPr>
            </w:pPr>
          </w:p>
          <w:p w14:paraId="07DEF751" w14:textId="77777777" w:rsidR="00B43BC3" w:rsidRPr="00740911" w:rsidRDefault="00B43BC3">
            <w:pPr>
              <w:rPr>
                <w:rFonts w:asciiTheme="minorHAnsi" w:hAnsiTheme="minorHAnsi"/>
                <w:szCs w:val="22"/>
              </w:rPr>
            </w:pPr>
            <w:r w:rsidRPr="00740911">
              <w:rPr>
                <w:rFonts w:asciiTheme="minorHAnsi" w:hAnsiTheme="minorHAnsi"/>
                <w:szCs w:val="22"/>
              </w:rPr>
              <w:t xml:space="preserve">Research and Innovation (R&amp;I) policymakers want to identify and nurture the industries of the future, but these are hard to find in economic statistics that offer a retrospective view of the economy. Big, open and web datasets, data science methods and interactive visualisations and tools which track innovative activity with high resolution and timeliness could address this evidence gap, improving the effectiveness of R&amp;I policy. In this session, I overview </w:t>
            </w:r>
            <w:proofErr w:type="spellStart"/>
            <w:r w:rsidRPr="00740911">
              <w:rPr>
                <w:rFonts w:asciiTheme="minorHAnsi" w:hAnsiTheme="minorHAnsi"/>
                <w:szCs w:val="22"/>
              </w:rPr>
              <w:t>Nesta's</w:t>
            </w:r>
            <w:proofErr w:type="spellEnd"/>
            <w:r w:rsidRPr="00740911">
              <w:rPr>
                <w:rFonts w:asciiTheme="minorHAnsi" w:hAnsiTheme="minorHAnsi"/>
                <w:szCs w:val="22"/>
              </w:rPr>
              <w:t xml:space="preserve"> experience in this area over the last 5 years: the methods, tools and workflows we use, the challenges we face, lessons learned and future opportunities.</w:t>
            </w:r>
          </w:p>
          <w:p w14:paraId="0FC285B1" w14:textId="77777777" w:rsidR="00B43BC3" w:rsidRPr="00740911" w:rsidRDefault="00B43BC3">
            <w:pPr>
              <w:rPr>
                <w:rFonts w:asciiTheme="minorHAnsi" w:hAnsiTheme="minorHAnsi"/>
                <w:szCs w:val="22"/>
              </w:rPr>
            </w:pPr>
          </w:p>
          <w:p w14:paraId="348F91AC" w14:textId="77777777" w:rsidR="002D4506" w:rsidRPr="00740911" w:rsidRDefault="002D4506">
            <w:pPr>
              <w:contextualSpacing/>
              <w:rPr>
                <w:rFonts w:asciiTheme="minorHAnsi" w:hAnsiTheme="minorHAnsi"/>
                <w:b/>
                <w:color w:val="15394F"/>
                <w:szCs w:val="22"/>
              </w:rPr>
            </w:pPr>
            <w:r w:rsidRPr="00740911">
              <w:rPr>
                <w:rFonts w:asciiTheme="minorHAnsi" w:hAnsiTheme="minorHAnsi"/>
                <w:b/>
                <w:color w:val="15394F"/>
                <w:szCs w:val="22"/>
              </w:rPr>
              <w:t>Combining information in multiple spatial datasets to produce estimates and standard errors of population areas</w:t>
            </w:r>
          </w:p>
          <w:p w14:paraId="02D43A12" w14:textId="77777777" w:rsidR="00625F49" w:rsidRPr="00740911" w:rsidRDefault="00625F49">
            <w:pPr>
              <w:contextualSpacing/>
              <w:rPr>
                <w:rFonts w:asciiTheme="minorHAnsi" w:hAnsiTheme="minorHAnsi"/>
                <w:b/>
                <w:color w:val="15394F"/>
                <w:szCs w:val="22"/>
              </w:rPr>
            </w:pPr>
          </w:p>
          <w:p w14:paraId="22C47C10" w14:textId="77777777" w:rsidR="00625F49" w:rsidRPr="00740911" w:rsidRDefault="00625F49" w:rsidP="00625F49">
            <w:pPr>
              <w:rPr>
                <w:rFonts w:asciiTheme="minorHAnsi" w:hAnsiTheme="minorHAnsi"/>
                <w:b/>
                <w:szCs w:val="22"/>
              </w:rPr>
            </w:pPr>
            <w:r w:rsidRPr="00740911">
              <w:rPr>
                <w:rFonts w:asciiTheme="minorHAnsi" w:hAnsiTheme="minorHAnsi"/>
                <w:b/>
                <w:szCs w:val="22"/>
              </w:rPr>
              <w:t>Alan Brewer (National Forest Inventory)</w:t>
            </w:r>
          </w:p>
          <w:p w14:paraId="66D83C24" w14:textId="77777777" w:rsidR="00625F49" w:rsidRPr="00740911" w:rsidRDefault="00625F49">
            <w:pPr>
              <w:contextualSpacing/>
              <w:rPr>
                <w:rFonts w:asciiTheme="minorHAnsi" w:hAnsiTheme="minorHAnsi"/>
                <w:b/>
                <w:color w:val="15394F"/>
                <w:szCs w:val="22"/>
              </w:rPr>
            </w:pPr>
          </w:p>
          <w:p w14:paraId="1088291E"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The National Tree Map (NTM©) is a digital map of tree canopy cover covering all land areas in England and Wales generated by Blue Sky International Ltd. using bespoke image-processing techniques of spatial datasets. The National Forest Inventory (NFI) used this product to investigate the extent and character of tree features outside woodland, classified into small woodlands, groups of trees, individual trees and hedgerows. It was found within sample areas that greater spatial accuracy than that achieved by the NTM© map could be attained by direct visual interpretation of aerial photography (hand-mapping) or ultimately by detailed ground survey of the sample area. The NFI accordingly conducted a sample survey of one-by-one kilometre square sample areas outside main woodland in England and Wales within which tree features were mapped by visual interpretation of aerial photography, and a sub-sample was selected for field surveyors to visit to ground survey the sample area as verification and correction of the hand-mapped spatial data.</w:t>
            </w:r>
          </w:p>
          <w:p w14:paraId="529E16EC"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p w14:paraId="15E25053" w14:textId="77777777" w:rsidR="00B43BC3"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This paper will describe an analysis technique used to spatially calibrate one dataset with another, and by applying this technique twice; to calibrate the NTM© map to the hand-mapped sample and to calibrate the hand-mapped sample to the ground survey sub-sample, estimates of total areas of classes of tree features can be obtained. The calibration model is of the form:</w:t>
            </w:r>
          </w:p>
          <w:p w14:paraId="26304BE8" w14:textId="77777777" w:rsidR="00163CDA" w:rsidRPr="00740911" w:rsidRDefault="00163CDA" w:rsidP="00B43BC3">
            <w:pPr>
              <w:contextualSpacing/>
              <w:rPr>
                <w:rFonts w:asciiTheme="minorHAnsi" w:hAnsiTheme="minorHAnsi"/>
                <w:szCs w:val="22"/>
                <w14:textOutline w14:w="9525" w14:cap="rnd" w14:cmpd="sng" w14:algn="ctr">
                  <w14:noFill/>
                  <w14:prstDash w14:val="solid"/>
                  <w14:bevel/>
                </w14:textOutline>
              </w:rPr>
            </w:pPr>
          </w:p>
          <w:p w14:paraId="25DCCF43" w14:textId="77777777" w:rsidR="00B43BC3" w:rsidRDefault="00B43BC3" w:rsidP="00B43BC3">
            <w:pPr>
              <w:contextualSpacing/>
              <w:rPr>
                <w:rFonts w:asciiTheme="minorHAnsi" w:hAnsiTheme="minorHAnsi"/>
                <w:szCs w:val="22"/>
                <w14:textOutline w14:w="9525" w14:cap="rnd" w14:cmpd="sng" w14:algn="ctr">
                  <w14:noFill/>
                  <w14:prstDash w14:val="solid"/>
                  <w14:bevel/>
                </w14:textOutline>
              </w:rPr>
            </w:pPr>
            <w:proofErr w:type="spellStart"/>
            <w:r w:rsidRPr="00740911">
              <w:rPr>
                <w:rFonts w:asciiTheme="minorHAnsi" w:hAnsiTheme="minorHAnsi"/>
                <w:szCs w:val="22"/>
                <w14:textOutline w14:w="9525" w14:cap="rnd" w14:cmpd="sng" w14:algn="ctr">
                  <w14:noFill/>
                  <w14:prstDash w14:val="solid"/>
                  <w14:bevel/>
                </w14:textOutline>
              </w:rPr>
              <w:t>y</w:t>
            </w:r>
            <w:r w:rsidRPr="00901611">
              <w:rPr>
                <w:rFonts w:asciiTheme="minorHAnsi" w:hAnsiTheme="minorHAnsi"/>
                <w:szCs w:val="22"/>
                <w:vertAlign w:val="subscript"/>
                <w14:textOutline w14:w="9525" w14:cap="rnd" w14:cmpd="sng" w14:algn="ctr">
                  <w14:noFill/>
                  <w14:prstDash w14:val="solid"/>
                  <w14:bevel/>
                </w14:textOutline>
              </w:rPr>
              <w:t>j</w:t>
            </w:r>
            <w:proofErr w:type="spellEnd"/>
            <w:r w:rsidRPr="00740911">
              <w:rPr>
                <w:rFonts w:asciiTheme="minorHAnsi" w:hAnsiTheme="minorHAnsi"/>
                <w:szCs w:val="22"/>
                <w14:textOutline w14:w="9525" w14:cap="rnd" w14:cmpd="sng" w14:algn="ctr">
                  <w14:noFill/>
                  <w14:prstDash w14:val="solid"/>
                  <w14:bevel/>
                </w14:textOutline>
              </w:rPr>
              <w:t>=s*∑</w:t>
            </w:r>
            <w:proofErr w:type="spellStart"/>
            <w:r w:rsidRPr="00740911">
              <w:rPr>
                <w:rFonts w:asciiTheme="minorHAnsi" w:hAnsiTheme="minorHAnsi"/>
                <w:szCs w:val="22"/>
                <w14:textOutline w14:w="9525" w14:cap="rnd" w14:cmpd="sng" w14:algn="ctr">
                  <w14:noFill/>
                  <w14:prstDash w14:val="solid"/>
                  <w14:bevel/>
                </w14:textOutline>
              </w:rPr>
              <w:t>rix</w:t>
            </w:r>
            <w:r w:rsidRPr="00901611">
              <w:rPr>
                <w:rFonts w:asciiTheme="minorHAnsi" w:hAnsiTheme="minorHAnsi"/>
                <w:szCs w:val="22"/>
                <w:vertAlign w:val="subscript"/>
                <w14:textOutline w14:w="9525" w14:cap="rnd" w14:cmpd="sng" w14:algn="ctr">
                  <w14:noFill/>
                  <w14:prstDash w14:val="solid"/>
                  <w14:bevel/>
                </w14:textOutline>
              </w:rPr>
              <w:t>ij</w:t>
            </w:r>
            <w:proofErr w:type="spellEnd"/>
            <w:r w:rsidRPr="00740911">
              <w:rPr>
                <w:rFonts w:asciiTheme="minorHAnsi" w:hAnsiTheme="minorHAnsi"/>
                <w:szCs w:val="22"/>
                <w14:textOutline w14:w="9525" w14:cap="rnd" w14:cmpd="sng" w14:algn="ctr">
                  <w14:noFill/>
                  <w14:prstDash w14:val="solid"/>
                  <w14:bevel/>
                </w14:textOutline>
              </w:rPr>
              <w:t xml:space="preserve"> +</w:t>
            </w:r>
            <w:proofErr w:type="spellStart"/>
            <w:r w:rsidRPr="00740911">
              <w:rPr>
                <w:rFonts w:asciiTheme="minorHAnsi" w:hAnsiTheme="minorHAnsi"/>
                <w:szCs w:val="22"/>
                <w14:textOutline w14:w="9525" w14:cap="rnd" w14:cmpd="sng" w14:algn="ctr">
                  <w14:noFill/>
                  <w14:prstDash w14:val="solid"/>
                  <w14:bevel/>
                </w14:textOutline>
              </w:rPr>
              <w:t>ε</w:t>
            </w:r>
            <w:r w:rsidRPr="00901611">
              <w:rPr>
                <w:rFonts w:asciiTheme="minorHAnsi" w:hAnsiTheme="minorHAnsi"/>
                <w:szCs w:val="22"/>
                <w:vertAlign w:val="subscript"/>
                <w14:textOutline w14:w="9525" w14:cap="rnd" w14:cmpd="sng" w14:algn="ctr">
                  <w14:noFill/>
                  <w14:prstDash w14:val="solid"/>
                  <w14:bevel/>
                </w14:textOutline>
              </w:rPr>
              <w:t>j</w:t>
            </w:r>
            <w:proofErr w:type="spellEnd"/>
          </w:p>
          <w:p w14:paraId="2307F7DC" w14:textId="77777777" w:rsidR="00163CDA" w:rsidRPr="00740911" w:rsidRDefault="00163CDA" w:rsidP="00B43BC3">
            <w:pPr>
              <w:contextualSpacing/>
              <w:rPr>
                <w:rFonts w:asciiTheme="minorHAnsi" w:hAnsiTheme="minorHAnsi"/>
                <w:szCs w:val="22"/>
                <w14:textOutline w14:w="9525" w14:cap="rnd" w14:cmpd="sng" w14:algn="ctr">
                  <w14:noFill/>
                  <w14:prstDash w14:val="solid"/>
                  <w14:bevel/>
                </w14:textOutline>
              </w:rPr>
            </w:pPr>
          </w:p>
          <w:p w14:paraId="03BC8772"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proofErr w:type="gramStart"/>
            <w:r w:rsidRPr="00740911">
              <w:rPr>
                <w:rFonts w:asciiTheme="minorHAnsi" w:hAnsiTheme="minorHAnsi"/>
                <w:szCs w:val="22"/>
                <w14:textOutline w14:w="9525" w14:cap="rnd" w14:cmpd="sng" w14:algn="ctr">
                  <w14:noFill/>
                  <w14:prstDash w14:val="solid"/>
                  <w14:bevel/>
                </w14:textOutline>
              </w:rPr>
              <w:t>where</w:t>
            </w:r>
            <w:proofErr w:type="gramEnd"/>
            <w:r w:rsidRPr="00740911">
              <w:rPr>
                <w:rFonts w:asciiTheme="minorHAnsi" w:hAnsiTheme="minorHAnsi"/>
                <w:szCs w:val="22"/>
                <w14:textOutline w14:w="9525" w14:cap="rnd" w14:cmpd="sng" w14:algn="ctr">
                  <w14:noFill/>
                  <w14:prstDash w14:val="solid"/>
                  <w14:bevel/>
                </w14:textOutline>
              </w:rPr>
              <w:t xml:space="preserve"> the </w:t>
            </w:r>
            <w:proofErr w:type="spellStart"/>
            <w:r w:rsidRPr="00740911">
              <w:rPr>
                <w:rFonts w:asciiTheme="minorHAnsi" w:hAnsiTheme="minorHAnsi"/>
                <w:szCs w:val="22"/>
                <w14:textOutline w14:w="9525" w14:cap="rnd" w14:cmpd="sng" w14:algn="ctr">
                  <w14:noFill/>
                  <w14:prstDash w14:val="solid"/>
                  <w14:bevel/>
                </w14:textOutline>
              </w:rPr>
              <w:t>x</w:t>
            </w:r>
            <w:r w:rsidRPr="00901611">
              <w:rPr>
                <w:rFonts w:asciiTheme="minorHAnsi" w:hAnsiTheme="minorHAnsi"/>
                <w:szCs w:val="22"/>
                <w:vertAlign w:val="subscript"/>
                <w14:textOutline w14:w="9525" w14:cap="rnd" w14:cmpd="sng" w14:algn="ctr">
                  <w14:noFill/>
                  <w14:prstDash w14:val="solid"/>
                  <w14:bevel/>
                </w14:textOutline>
              </w:rPr>
              <w:t>ij</w:t>
            </w:r>
            <w:proofErr w:type="spellEnd"/>
            <w:r w:rsidRPr="00740911">
              <w:rPr>
                <w:rFonts w:asciiTheme="minorHAnsi" w:hAnsiTheme="minorHAnsi"/>
                <w:szCs w:val="22"/>
                <w14:textOutline w14:w="9525" w14:cap="rnd" w14:cmpd="sng" w14:algn="ctr">
                  <w14:noFill/>
                  <w14:prstDash w14:val="solid"/>
                  <w14:bevel/>
                </w14:textOutline>
              </w:rPr>
              <w:t xml:space="preserve"> are areas of feature classes of the spatial dataset being calibrated within sample square j, the </w:t>
            </w:r>
            <w:proofErr w:type="spellStart"/>
            <w:r w:rsidRPr="00740911">
              <w:rPr>
                <w:rFonts w:asciiTheme="minorHAnsi" w:hAnsiTheme="minorHAnsi"/>
                <w:szCs w:val="22"/>
                <w14:textOutline w14:w="9525" w14:cap="rnd" w14:cmpd="sng" w14:algn="ctr">
                  <w14:noFill/>
                  <w14:prstDash w14:val="solid"/>
                  <w14:bevel/>
                </w14:textOutline>
              </w:rPr>
              <w:t>y</w:t>
            </w:r>
            <w:r w:rsidRPr="00901611">
              <w:rPr>
                <w:rFonts w:asciiTheme="minorHAnsi" w:hAnsiTheme="minorHAnsi"/>
                <w:szCs w:val="22"/>
                <w:vertAlign w:val="subscript"/>
                <w14:textOutline w14:w="9525" w14:cap="rnd" w14:cmpd="sng" w14:algn="ctr">
                  <w14:noFill/>
                  <w14:prstDash w14:val="solid"/>
                  <w14:bevel/>
                </w14:textOutline>
              </w:rPr>
              <w:t>j</w:t>
            </w:r>
            <w:proofErr w:type="spellEnd"/>
            <w:r w:rsidRPr="00740911">
              <w:rPr>
                <w:rFonts w:asciiTheme="minorHAnsi" w:hAnsiTheme="minorHAnsi"/>
                <w:szCs w:val="22"/>
                <w14:textOutline w14:w="9525" w14:cap="rnd" w14:cmpd="sng" w14:algn="ctr">
                  <w14:noFill/>
                  <w14:prstDash w14:val="solid"/>
                  <w14:bevel/>
                </w14:textOutline>
              </w:rPr>
              <w:t xml:space="preserve"> are areas of a class or group of features in the calibrating dataset in sample square j, and s and </w:t>
            </w:r>
            <w:proofErr w:type="spellStart"/>
            <w:r w:rsidRPr="00740911">
              <w:rPr>
                <w:rFonts w:asciiTheme="minorHAnsi" w:hAnsiTheme="minorHAnsi"/>
                <w:szCs w:val="22"/>
                <w14:textOutline w14:w="9525" w14:cap="rnd" w14:cmpd="sng" w14:algn="ctr">
                  <w14:noFill/>
                  <w14:prstDash w14:val="solid"/>
                  <w14:bevel/>
                </w14:textOutline>
              </w:rPr>
              <w:t>r</w:t>
            </w:r>
            <w:r w:rsidRPr="00901611">
              <w:rPr>
                <w:rFonts w:asciiTheme="minorHAnsi" w:hAnsiTheme="minorHAnsi"/>
                <w:szCs w:val="22"/>
                <w:vertAlign w:val="subscript"/>
                <w14:textOutline w14:w="9525" w14:cap="rnd" w14:cmpd="sng" w14:algn="ctr">
                  <w14:noFill/>
                  <w14:prstDash w14:val="solid"/>
                  <w14:bevel/>
                </w14:textOutline>
              </w:rPr>
              <w:t>i</w:t>
            </w:r>
            <w:proofErr w:type="spellEnd"/>
            <w:r w:rsidRPr="00740911">
              <w:rPr>
                <w:rFonts w:asciiTheme="minorHAnsi" w:hAnsiTheme="minorHAnsi"/>
                <w:szCs w:val="22"/>
                <w14:textOutline w14:w="9525" w14:cap="rnd" w14:cmpd="sng" w14:algn="ctr">
                  <w14:noFill/>
                  <w14:prstDash w14:val="solid"/>
                  <w14:bevel/>
                </w14:textOutline>
              </w:rPr>
              <w:t xml:space="preserve"> are parameters derived from a GIS analysis of spatial coincidences between polygons of the two datasets. Derivation of ground survey-based area estimates and their standard errors through double application of this model will be described and the statistical efficiency of the technique will be discussed.</w:t>
            </w:r>
          </w:p>
          <w:p w14:paraId="72A4CFB1"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tc>
      </w:tr>
    </w:tbl>
    <w:p w14:paraId="75631529" w14:textId="77777777" w:rsidR="002775E8" w:rsidRPr="00740911" w:rsidRDefault="002775E8">
      <w:pPr>
        <w:rPr>
          <w:szCs w:val="22"/>
        </w:rPr>
      </w:pPr>
      <w:r w:rsidRPr="00740911">
        <w:rPr>
          <w:szCs w:val="22"/>
        </w:rPr>
        <w:br w:type="page"/>
      </w:r>
    </w:p>
    <w:tbl>
      <w:tblPr>
        <w:tblStyle w:val="TableGrid"/>
        <w:tblW w:w="5000" w:type="pct"/>
        <w:tblLook w:val="04A0" w:firstRow="1" w:lastRow="0" w:firstColumn="1" w:lastColumn="0" w:noHBand="0" w:noVBand="1"/>
      </w:tblPr>
      <w:tblGrid>
        <w:gridCol w:w="1466"/>
        <w:gridCol w:w="8389"/>
      </w:tblGrid>
      <w:tr w:rsidR="00B43BC3" w:rsidRPr="00740911" w14:paraId="3D3E0020" w14:textId="77777777" w:rsidTr="007B016D">
        <w:tc>
          <w:tcPr>
            <w:tcW w:w="744" w:type="pct"/>
            <w:tcBorders>
              <w:top w:val="single" w:sz="4" w:space="0" w:color="auto"/>
              <w:left w:val="single" w:sz="4" w:space="0" w:color="auto"/>
              <w:bottom w:val="single" w:sz="4" w:space="0" w:color="auto"/>
              <w:right w:val="single" w:sz="4" w:space="0" w:color="auto"/>
            </w:tcBorders>
            <w:hideMark/>
          </w:tcPr>
          <w:p w14:paraId="752FB370" w14:textId="77777777" w:rsidR="007B016D" w:rsidRPr="007B016D" w:rsidRDefault="00B43BC3" w:rsidP="007B016D">
            <w:pPr>
              <w:contextualSpacing/>
              <w:jc w:val="center"/>
              <w:rPr>
                <w:rFonts w:asciiTheme="minorHAnsi" w:hAnsiTheme="minorHAnsi"/>
                <w:b/>
                <w:szCs w:val="22"/>
              </w:rPr>
            </w:pPr>
            <w:r w:rsidRPr="007B016D">
              <w:rPr>
                <w:rFonts w:asciiTheme="minorHAnsi" w:hAnsiTheme="minorHAnsi"/>
                <w:b/>
                <w:szCs w:val="22"/>
              </w:rPr>
              <w:lastRenderedPageBreak/>
              <w:t>2.2</w:t>
            </w:r>
            <w:r w:rsidR="007B016D" w:rsidRPr="007B016D">
              <w:rPr>
                <w:rFonts w:asciiTheme="minorHAnsi" w:hAnsiTheme="minorHAnsi"/>
                <w:b/>
                <w:szCs w:val="22"/>
              </w:rPr>
              <w:t xml:space="preserve"> </w:t>
            </w:r>
          </w:p>
          <w:p w14:paraId="4203BF1B" w14:textId="77777777" w:rsidR="00B43BC3" w:rsidRPr="00740911" w:rsidRDefault="007B016D" w:rsidP="007B016D">
            <w:pPr>
              <w:contextualSpacing/>
              <w:jc w:val="center"/>
              <w:rPr>
                <w:rFonts w:asciiTheme="minorHAnsi" w:hAnsiTheme="minorHAnsi"/>
                <w:szCs w:val="22"/>
                <w14:textOutline w14:w="9525" w14:cap="rnd" w14:cmpd="sng" w14:algn="ctr">
                  <w14:noFill/>
                  <w14:prstDash w14:val="solid"/>
                  <w14:bevel/>
                </w14:textOutline>
              </w:rPr>
            </w:pPr>
            <w:r>
              <w:rPr>
                <w:rFonts w:asciiTheme="minorHAnsi" w:hAnsiTheme="minorHAnsi"/>
                <w:szCs w:val="22"/>
              </w:rPr>
              <w:t>Platinum Suite</w:t>
            </w:r>
          </w:p>
        </w:tc>
        <w:tc>
          <w:tcPr>
            <w:tcW w:w="4256" w:type="pct"/>
            <w:tcBorders>
              <w:top w:val="single" w:sz="4" w:space="0" w:color="auto"/>
              <w:left w:val="single" w:sz="4" w:space="0" w:color="auto"/>
              <w:bottom w:val="single" w:sz="4" w:space="0" w:color="auto"/>
              <w:right w:val="single" w:sz="4" w:space="0" w:color="auto"/>
            </w:tcBorders>
            <w:hideMark/>
          </w:tcPr>
          <w:p w14:paraId="24C74C8C"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Machine learning in production: transforming visa casework and identifying potential victims of trafficking</w:t>
            </w:r>
          </w:p>
          <w:p w14:paraId="0CD05341" w14:textId="77777777" w:rsidR="00625F49" w:rsidRPr="00740911" w:rsidRDefault="00625F49">
            <w:pPr>
              <w:contextualSpacing/>
              <w:rPr>
                <w:rFonts w:asciiTheme="minorHAnsi" w:hAnsiTheme="minorHAnsi"/>
                <w:b/>
                <w:color w:val="15394F"/>
                <w:szCs w:val="22"/>
              </w:rPr>
            </w:pPr>
          </w:p>
          <w:p w14:paraId="2F16A787" w14:textId="77777777" w:rsidR="00625F49" w:rsidRPr="00740911" w:rsidRDefault="00625F49" w:rsidP="00625F49">
            <w:pPr>
              <w:rPr>
                <w:rFonts w:asciiTheme="minorHAnsi" w:hAnsiTheme="minorHAnsi" w:cstheme="minorBidi"/>
                <w:b/>
                <w:szCs w:val="22"/>
                <w14:textOutline w14:w="9525" w14:cap="rnd" w14:cmpd="sng" w14:algn="ctr">
                  <w14:noFill/>
                  <w14:prstDash w14:val="solid"/>
                  <w14:bevel/>
                </w14:textOutline>
              </w:rPr>
            </w:pPr>
            <w:r w:rsidRPr="00740911">
              <w:rPr>
                <w:rFonts w:asciiTheme="minorHAnsi" w:hAnsiTheme="minorHAnsi"/>
                <w:b/>
                <w:szCs w:val="22"/>
              </w:rPr>
              <w:t xml:space="preserve">Tom </w:t>
            </w:r>
            <w:proofErr w:type="spellStart"/>
            <w:r w:rsidRPr="00740911">
              <w:rPr>
                <w:rFonts w:asciiTheme="minorHAnsi" w:hAnsiTheme="minorHAnsi"/>
                <w:b/>
                <w:szCs w:val="22"/>
              </w:rPr>
              <w:t>Wakeford</w:t>
            </w:r>
            <w:proofErr w:type="spellEnd"/>
            <w:r w:rsidRPr="00740911">
              <w:rPr>
                <w:rFonts w:asciiTheme="minorHAnsi" w:hAnsiTheme="minorHAnsi"/>
                <w:b/>
                <w:szCs w:val="22"/>
              </w:rPr>
              <w:t xml:space="preserve"> (HO)</w:t>
            </w:r>
          </w:p>
          <w:p w14:paraId="1325A164" w14:textId="77777777" w:rsidR="00625F49" w:rsidRPr="00740911" w:rsidRDefault="00625F49">
            <w:pPr>
              <w:contextualSpacing/>
              <w:rPr>
                <w:rFonts w:asciiTheme="minorHAnsi" w:hAnsiTheme="minorHAnsi"/>
                <w:b/>
                <w:color w:val="15394F"/>
                <w:szCs w:val="22"/>
              </w:rPr>
            </w:pPr>
          </w:p>
          <w:p w14:paraId="25AD2769" w14:textId="77777777" w:rsidR="00B43BC3" w:rsidRPr="00740911" w:rsidRDefault="00B43BC3">
            <w:pPr>
              <w:rPr>
                <w:rFonts w:asciiTheme="minorHAnsi" w:hAnsiTheme="minorHAnsi"/>
                <w:szCs w:val="22"/>
              </w:rPr>
            </w:pPr>
            <w:r w:rsidRPr="00740911">
              <w:rPr>
                <w:rFonts w:asciiTheme="minorHAnsi" w:hAnsiTheme="minorHAnsi"/>
                <w:szCs w:val="22"/>
              </w:rPr>
              <w:t>The Home Office Data Analytics Competency Centre (DACC) is playing a leading role in the transformation of the Home Office. We have developed a supervised machine learning capability to risk score individuals or entities across different business areas. In this talk, we will describe two case studies. The first is a model to predict the degree of compliance for a particular type of visa cases: a system that will soon be in production. The second is the development of a capability to determine the risk of all incoming travellers to the UK of being a potential victim of trafficking based on historical characteristics of known victims within a tight ‘Window of Opportunity’ between when the pre-departure data is collected and when it is needed for an intervention. To achieve this, we are developing a new state-of-the-art platform to support ingestion and analytics of large volumes of streaming data.</w:t>
            </w:r>
          </w:p>
          <w:p w14:paraId="7ECDB5D1" w14:textId="77777777" w:rsidR="00B43BC3" w:rsidRPr="00740911" w:rsidRDefault="00B43BC3">
            <w:pPr>
              <w:rPr>
                <w:rFonts w:asciiTheme="minorHAnsi" w:hAnsiTheme="minorHAnsi"/>
                <w:szCs w:val="22"/>
              </w:rPr>
            </w:pPr>
          </w:p>
          <w:p w14:paraId="34C5087D"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Exploring mental wellbeing from prisoner case-notes using text mining</w:t>
            </w:r>
          </w:p>
          <w:p w14:paraId="05E37D1A" w14:textId="77777777" w:rsidR="00625F49" w:rsidRPr="00740911" w:rsidRDefault="00625F49">
            <w:pPr>
              <w:contextualSpacing/>
              <w:rPr>
                <w:rFonts w:asciiTheme="minorHAnsi" w:hAnsiTheme="minorHAnsi"/>
                <w:szCs w:val="22"/>
              </w:rPr>
            </w:pPr>
          </w:p>
          <w:p w14:paraId="0343122F" w14:textId="77777777" w:rsidR="00625F49" w:rsidRPr="00740911" w:rsidRDefault="00625F49" w:rsidP="00625F49">
            <w:pPr>
              <w:rPr>
                <w:rFonts w:asciiTheme="minorHAnsi" w:hAnsiTheme="minorHAnsi" w:cstheme="minorBidi"/>
                <w:b/>
                <w:szCs w:val="22"/>
                <w14:textOutline w14:w="9525" w14:cap="rnd" w14:cmpd="sng" w14:algn="ctr">
                  <w14:noFill/>
                  <w14:prstDash w14:val="solid"/>
                  <w14:bevel/>
                </w14:textOutline>
              </w:rPr>
            </w:pPr>
            <w:r w:rsidRPr="00740911">
              <w:rPr>
                <w:rFonts w:asciiTheme="minorHAnsi" w:hAnsiTheme="minorHAnsi"/>
                <w:b/>
                <w:szCs w:val="22"/>
              </w:rPr>
              <w:t>Jo Lee (</w:t>
            </w:r>
            <w:proofErr w:type="spellStart"/>
            <w:r w:rsidRPr="00740911">
              <w:rPr>
                <w:rFonts w:asciiTheme="minorHAnsi" w:hAnsiTheme="minorHAnsi"/>
                <w:b/>
                <w:szCs w:val="22"/>
              </w:rPr>
              <w:t>MoJ</w:t>
            </w:r>
            <w:proofErr w:type="spellEnd"/>
            <w:r w:rsidRPr="00740911">
              <w:rPr>
                <w:rFonts w:asciiTheme="minorHAnsi" w:hAnsiTheme="minorHAnsi"/>
                <w:b/>
                <w:szCs w:val="22"/>
              </w:rPr>
              <w:t>)</w:t>
            </w:r>
          </w:p>
          <w:p w14:paraId="3F1D5058" w14:textId="77777777" w:rsidR="00625F49" w:rsidRPr="00740911" w:rsidRDefault="00625F49">
            <w:pPr>
              <w:contextualSpacing/>
              <w:rPr>
                <w:rFonts w:asciiTheme="minorHAnsi" w:hAnsiTheme="minorHAnsi"/>
                <w:szCs w:val="22"/>
              </w:rPr>
            </w:pPr>
          </w:p>
          <w:p w14:paraId="62A00D72" w14:textId="77777777" w:rsidR="00B43BC3" w:rsidRPr="00740911" w:rsidRDefault="00B43BC3" w:rsidP="00B43BC3">
            <w:pPr>
              <w:contextualSpacing/>
              <w:rPr>
                <w:rFonts w:asciiTheme="minorHAnsi" w:hAnsiTheme="minorHAnsi"/>
                <w:szCs w:val="22"/>
              </w:rPr>
            </w:pPr>
            <w:r w:rsidRPr="00740911">
              <w:rPr>
                <w:rFonts w:asciiTheme="minorHAnsi" w:hAnsiTheme="minorHAnsi"/>
                <w:szCs w:val="22"/>
              </w:rPr>
              <w:t>Evidence on people with mental health and substance misuse is costly to commission, yet these individuals are over-represented in the prison population.  The most recent Adult Psychiatric Morbidity Survey of prisoners, published almost 20 years ago (Singleton et al., 1998), found that over 90% had one or more of five studied psychiatric disorders (psychosis, neurosis, personality disorder, hazardous drinking, and drug dependence).</w:t>
            </w:r>
          </w:p>
          <w:p w14:paraId="3130B837" w14:textId="77777777" w:rsidR="00B43BC3" w:rsidRPr="00740911" w:rsidRDefault="00B43BC3" w:rsidP="00B43BC3">
            <w:pPr>
              <w:contextualSpacing/>
              <w:rPr>
                <w:rFonts w:asciiTheme="minorHAnsi" w:hAnsiTheme="minorHAnsi"/>
                <w:szCs w:val="22"/>
              </w:rPr>
            </w:pPr>
            <w:r w:rsidRPr="00740911">
              <w:rPr>
                <w:rFonts w:asciiTheme="minorHAnsi" w:hAnsiTheme="minorHAnsi"/>
                <w:szCs w:val="22"/>
              </w:rPr>
              <w:t xml:space="preserve"> </w:t>
            </w:r>
          </w:p>
          <w:p w14:paraId="3517DBBD" w14:textId="77777777" w:rsidR="00B43BC3" w:rsidRPr="00740911" w:rsidRDefault="00B43BC3" w:rsidP="00B43BC3">
            <w:pPr>
              <w:contextualSpacing/>
              <w:rPr>
                <w:rFonts w:asciiTheme="minorHAnsi" w:hAnsiTheme="minorHAnsi"/>
                <w:szCs w:val="22"/>
              </w:rPr>
            </w:pPr>
            <w:r w:rsidRPr="00740911">
              <w:rPr>
                <w:rFonts w:asciiTheme="minorHAnsi" w:hAnsiTheme="minorHAnsi"/>
                <w:szCs w:val="22"/>
              </w:rPr>
              <w:t xml:space="preserve">To address this gap in knowledge, text mining techniques were explored on prisoner </w:t>
            </w:r>
            <w:proofErr w:type="spellStart"/>
            <w:r w:rsidRPr="00740911">
              <w:rPr>
                <w:rFonts w:asciiTheme="minorHAnsi" w:hAnsiTheme="minorHAnsi"/>
                <w:szCs w:val="22"/>
              </w:rPr>
              <w:t>casenotes</w:t>
            </w:r>
            <w:proofErr w:type="spellEnd"/>
            <w:r w:rsidRPr="00740911">
              <w:rPr>
                <w:rFonts w:asciiTheme="minorHAnsi" w:hAnsiTheme="minorHAnsi"/>
                <w:szCs w:val="22"/>
              </w:rPr>
              <w:t xml:space="preserve">, where prison officers enter free text to describe prisoners’ progress.  The </w:t>
            </w:r>
            <w:proofErr w:type="spellStart"/>
            <w:r w:rsidRPr="00740911">
              <w:rPr>
                <w:rFonts w:asciiTheme="minorHAnsi" w:hAnsiTheme="minorHAnsi"/>
                <w:szCs w:val="22"/>
              </w:rPr>
              <w:t>casenotes</w:t>
            </w:r>
            <w:proofErr w:type="spellEnd"/>
            <w:r w:rsidRPr="00740911">
              <w:rPr>
                <w:rFonts w:asciiTheme="minorHAnsi" w:hAnsiTheme="minorHAnsi"/>
                <w:szCs w:val="22"/>
              </w:rPr>
              <w:t xml:space="preserve"> are written in an ad hoc fashion, recording interactions that range from formal interviews/meetings to chance encounters.  The </w:t>
            </w:r>
            <w:proofErr w:type="spellStart"/>
            <w:r w:rsidRPr="00740911">
              <w:rPr>
                <w:rFonts w:asciiTheme="minorHAnsi" w:hAnsiTheme="minorHAnsi"/>
                <w:szCs w:val="22"/>
              </w:rPr>
              <w:t>casenotes</w:t>
            </w:r>
            <w:proofErr w:type="spellEnd"/>
            <w:r w:rsidRPr="00740911">
              <w:rPr>
                <w:rFonts w:asciiTheme="minorHAnsi" w:hAnsiTheme="minorHAnsi"/>
                <w:szCs w:val="22"/>
              </w:rPr>
              <w:t xml:space="preserve"> contain information about prisoner well-being which can be explored to determine mental health despite gaps in timelines for prisoners, a large variation in length or detail of case notes, and no pre-defined coding or structure of information. </w:t>
            </w:r>
          </w:p>
          <w:p w14:paraId="6F55BF9E" w14:textId="77777777" w:rsidR="00B43BC3" w:rsidRPr="00740911" w:rsidRDefault="00B43BC3" w:rsidP="00B43BC3">
            <w:pPr>
              <w:contextualSpacing/>
              <w:rPr>
                <w:rFonts w:asciiTheme="minorHAnsi" w:hAnsiTheme="minorHAnsi"/>
                <w:szCs w:val="22"/>
              </w:rPr>
            </w:pPr>
            <w:r w:rsidRPr="00740911">
              <w:rPr>
                <w:rFonts w:asciiTheme="minorHAnsi" w:hAnsiTheme="minorHAnsi"/>
                <w:szCs w:val="22"/>
              </w:rPr>
              <w:t xml:space="preserve"> </w:t>
            </w:r>
          </w:p>
          <w:p w14:paraId="47A5080F" w14:textId="77777777" w:rsidR="00B43BC3" w:rsidRPr="00740911" w:rsidRDefault="00B43BC3" w:rsidP="00B43BC3">
            <w:pPr>
              <w:contextualSpacing/>
              <w:rPr>
                <w:rFonts w:asciiTheme="minorHAnsi" w:hAnsiTheme="minorHAnsi"/>
                <w:szCs w:val="22"/>
              </w:rPr>
            </w:pPr>
            <w:r w:rsidRPr="00740911">
              <w:rPr>
                <w:rFonts w:asciiTheme="minorHAnsi" w:hAnsiTheme="minorHAnsi"/>
                <w:szCs w:val="22"/>
              </w:rPr>
              <w:t xml:space="preserve">Here, I will explore the challenges faced by handling such large datasets (5 million </w:t>
            </w:r>
            <w:proofErr w:type="spellStart"/>
            <w:r w:rsidRPr="00740911">
              <w:rPr>
                <w:rFonts w:asciiTheme="minorHAnsi" w:hAnsiTheme="minorHAnsi"/>
                <w:szCs w:val="22"/>
              </w:rPr>
              <w:t>casenotes</w:t>
            </w:r>
            <w:proofErr w:type="spellEnd"/>
            <w:r w:rsidRPr="00740911">
              <w:rPr>
                <w:rFonts w:asciiTheme="minorHAnsi" w:hAnsiTheme="minorHAnsi"/>
                <w:szCs w:val="22"/>
              </w:rPr>
              <w:t xml:space="preserve"> are recorded each year), and how to explore the relatively vague topic of mental health in text, as recorded by non-specialists.  Mental well-being is not easily categorised, but if done properly can provide rich context for prisoners throughout their time in custody.  Having encoded mental health issues from the </w:t>
            </w:r>
            <w:proofErr w:type="spellStart"/>
            <w:r w:rsidRPr="00740911">
              <w:rPr>
                <w:rFonts w:asciiTheme="minorHAnsi" w:hAnsiTheme="minorHAnsi"/>
                <w:szCs w:val="22"/>
              </w:rPr>
              <w:t>casenotes</w:t>
            </w:r>
            <w:proofErr w:type="spellEnd"/>
            <w:r w:rsidRPr="00740911">
              <w:rPr>
                <w:rFonts w:asciiTheme="minorHAnsi" w:hAnsiTheme="minorHAnsi"/>
                <w:szCs w:val="22"/>
              </w:rPr>
              <w:t>, we are using them to improve predictive analytics (e.g., the risk of committing violent acts while in custody) and implementing an R Shiny application allowing operational staff to view a summary of issues logged across a prisoner’s case note history.</w:t>
            </w:r>
          </w:p>
          <w:p w14:paraId="21330470" w14:textId="77777777" w:rsidR="00B43BC3" w:rsidRPr="00740911" w:rsidRDefault="00B43BC3">
            <w:pPr>
              <w:contextualSpacing/>
              <w:rPr>
                <w:rFonts w:asciiTheme="minorHAnsi" w:hAnsiTheme="minorHAnsi"/>
                <w:szCs w:val="22"/>
                <w14:textOutline w14:w="9525" w14:cap="rnd" w14:cmpd="sng" w14:algn="ctr">
                  <w14:noFill/>
                  <w14:prstDash w14:val="solid"/>
                  <w14:bevel/>
                </w14:textOutline>
              </w:rPr>
            </w:pPr>
          </w:p>
        </w:tc>
      </w:tr>
    </w:tbl>
    <w:p w14:paraId="0E979163" w14:textId="77777777" w:rsidR="002775E8" w:rsidRPr="00740911" w:rsidRDefault="002775E8">
      <w:pPr>
        <w:rPr>
          <w:szCs w:val="22"/>
        </w:rPr>
      </w:pPr>
      <w:r w:rsidRPr="00740911">
        <w:rPr>
          <w:szCs w:val="22"/>
        </w:rPr>
        <w:br w:type="page"/>
      </w:r>
    </w:p>
    <w:tbl>
      <w:tblPr>
        <w:tblStyle w:val="TableGrid"/>
        <w:tblW w:w="5000" w:type="pct"/>
        <w:tblLook w:val="04A0" w:firstRow="1" w:lastRow="0" w:firstColumn="1" w:lastColumn="0" w:noHBand="0" w:noVBand="1"/>
      </w:tblPr>
      <w:tblGrid>
        <w:gridCol w:w="1466"/>
        <w:gridCol w:w="8389"/>
      </w:tblGrid>
      <w:tr w:rsidR="00B43BC3" w:rsidRPr="00740911" w14:paraId="1B8681A0" w14:textId="77777777" w:rsidTr="007B016D">
        <w:tc>
          <w:tcPr>
            <w:tcW w:w="744" w:type="pct"/>
            <w:tcBorders>
              <w:top w:val="single" w:sz="4" w:space="0" w:color="auto"/>
              <w:left w:val="single" w:sz="4" w:space="0" w:color="auto"/>
              <w:bottom w:val="single" w:sz="4" w:space="0" w:color="auto"/>
              <w:right w:val="single" w:sz="4" w:space="0" w:color="auto"/>
            </w:tcBorders>
            <w:hideMark/>
          </w:tcPr>
          <w:p w14:paraId="67B13A8F" w14:textId="77777777" w:rsidR="00B43BC3" w:rsidRPr="00740911" w:rsidRDefault="00B43BC3" w:rsidP="007B016D">
            <w:pPr>
              <w:contextualSpacing/>
              <w:jc w:val="center"/>
              <w:rPr>
                <w:rFonts w:asciiTheme="minorHAnsi" w:hAnsiTheme="minorHAnsi"/>
                <w:szCs w:val="22"/>
                <w14:textOutline w14:w="9525" w14:cap="rnd" w14:cmpd="sng" w14:algn="ctr">
                  <w14:noFill/>
                  <w14:prstDash w14:val="solid"/>
                  <w14:bevel/>
                </w14:textOutline>
              </w:rPr>
            </w:pPr>
            <w:r w:rsidRPr="007B016D">
              <w:rPr>
                <w:rFonts w:asciiTheme="minorHAnsi" w:hAnsiTheme="minorHAnsi"/>
                <w:b/>
                <w:szCs w:val="22"/>
              </w:rPr>
              <w:lastRenderedPageBreak/>
              <w:t>2.3</w:t>
            </w:r>
            <w:r w:rsidR="007B016D">
              <w:rPr>
                <w:rFonts w:asciiTheme="minorHAnsi" w:hAnsiTheme="minorHAnsi"/>
                <w:szCs w:val="22"/>
              </w:rPr>
              <w:t xml:space="preserve"> International Bar</w:t>
            </w:r>
          </w:p>
        </w:tc>
        <w:tc>
          <w:tcPr>
            <w:tcW w:w="4256" w:type="pct"/>
            <w:tcBorders>
              <w:top w:val="single" w:sz="4" w:space="0" w:color="auto"/>
              <w:left w:val="single" w:sz="4" w:space="0" w:color="auto"/>
              <w:bottom w:val="single" w:sz="4" w:space="0" w:color="auto"/>
              <w:right w:val="single" w:sz="4" w:space="0" w:color="auto"/>
            </w:tcBorders>
            <w:hideMark/>
          </w:tcPr>
          <w:p w14:paraId="1520779D"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Integrated Data Enabling Analysis and Statistics (IDEAS): A new data model for integrating data</w:t>
            </w:r>
          </w:p>
          <w:p w14:paraId="19997896" w14:textId="77777777" w:rsidR="00B43BC3" w:rsidRPr="00740911" w:rsidRDefault="00B43BC3">
            <w:pPr>
              <w:rPr>
                <w:rFonts w:asciiTheme="minorHAnsi" w:hAnsiTheme="minorHAnsi"/>
                <w:szCs w:val="22"/>
              </w:rPr>
            </w:pPr>
          </w:p>
          <w:p w14:paraId="2FB3CEF6" w14:textId="77777777" w:rsidR="00625F49" w:rsidRPr="00740911" w:rsidRDefault="00625F49" w:rsidP="00625F49">
            <w:pPr>
              <w:rPr>
                <w:rFonts w:asciiTheme="minorHAnsi" w:hAnsiTheme="minorHAnsi" w:cstheme="minorBidi"/>
                <w:b/>
                <w:szCs w:val="22"/>
                <w14:textOutline w14:w="9525" w14:cap="rnd" w14:cmpd="sng" w14:algn="ctr">
                  <w14:noFill/>
                  <w14:prstDash w14:val="solid"/>
                  <w14:bevel/>
                </w14:textOutline>
              </w:rPr>
            </w:pPr>
            <w:r w:rsidRPr="00740911">
              <w:rPr>
                <w:rFonts w:asciiTheme="minorHAnsi" w:hAnsiTheme="minorHAnsi"/>
                <w:b/>
                <w:szCs w:val="22"/>
              </w:rPr>
              <w:t>Becky Tinsley (ONS)</w:t>
            </w:r>
          </w:p>
          <w:p w14:paraId="20177D40" w14:textId="77777777" w:rsidR="00B43BC3" w:rsidRPr="00740911" w:rsidRDefault="00B43BC3" w:rsidP="00B43BC3">
            <w:pPr>
              <w:rPr>
                <w:rFonts w:asciiTheme="minorHAnsi" w:hAnsiTheme="minorHAnsi"/>
                <w:szCs w:val="22"/>
              </w:rPr>
            </w:pPr>
          </w:p>
          <w:p w14:paraId="402CB779" w14:textId="594AD620" w:rsidR="00B43BC3" w:rsidRPr="00740911" w:rsidRDefault="00B43BC3" w:rsidP="00B43BC3">
            <w:pPr>
              <w:rPr>
                <w:rFonts w:asciiTheme="minorHAnsi" w:hAnsiTheme="minorHAnsi"/>
                <w:szCs w:val="22"/>
              </w:rPr>
            </w:pPr>
            <w:r w:rsidRPr="00740911">
              <w:rPr>
                <w:rFonts w:asciiTheme="minorHAnsi" w:hAnsiTheme="minorHAnsi"/>
                <w:szCs w:val="22"/>
              </w:rPr>
              <w:t xml:space="preserve">The UK Statistics Authority strategy for UK statistics – 'Better Statistics, Better Decisions’ (October 2014) encourages the bringing together of data to enable better, more timely, evidence-based policy. The Digital Economy Act (May 2017), makes provisions for data sharing and will unlock many of the barriers, enabling a wider range of data to be shared and linked across Government. </w:t>
            </w:r>
          </w:p>
          <w:p w14:paraId="0E8771C7" w14:textId="77777777" w:rsidR="00B43BC3" w:rsidRPr="00740911" w:rsidRDefault="00B43BC3" w:rsidP="00B43BC3">
            <w:pPr>
              <w:rPr>
                <w:rFonts w:asciiTheme="minorHAnsi" w:hAnsiTheme="minorHAnsi"/>
                <w:szCs w:val="22"/>
              </w:rPr>
            </w:pPr>
          </w:p>
          <w:p w14:paraId="7D24AA71" w14:textId="77777777" w:rsidR="00B43BC3" w:rsidRPr="00740911" w:rsidRDefault="00B43BC3" w:rsidP="00B43BC3">
            <w:pPr>
              <w:rPr>
                <w:rFonts w:asciiTheme="minorHAnsi" w:hAnsiTheme="minorHAnsi"/>
                <w:szCs w:val="22"/>
              </w:rPr>
            </w:pPr>
            <w:r w:rsidRPr="00740911">
              <w:rPr>
                <w:rFonts w:asciiTheme="minorHAnsi" w:hAnsiTheme="minorHAnsi"/>
                <w:szCs w:val="22"/>
              </w:rPr>
              <w:t>So how can the GSS ensure this linkage is done in a consistent, coherent, secure and privacy-preserving way?</w:t>
            </w:r>
          </w:p>
          <w:p w14:paraId="02ABB860" w14:textId="77777777" w:rsidR="00B43BC3" w:rsidRPr="00740911" w:rsidRDefault="00B43BC3" w:rsidP="00B43BC3">
            <w:pPr>
              <w:rPr>
                <w:rFonts w:asciiTheme="minorHAnsi" w:hAnsiTheme="minorHAnsi"/>
                <w:szCs w:val="22"/>
              </w:rPr>
            </w:pPr>
          </w:p>
          <w:p w14:paraId="10CCF027" w14:textId="77777777" w:rsidR="00B43BC3" w:rsidRPr="00740911" w:rsidRDefault="00B43BC3" w:rsidP="00B43BC3">
            <w:pPr>
              <w:rPr>
                <w:rFonts w:asciiTheme="minorHAnsi" w:hAnsiTheme="minorHAnsi"/>
                <w:szCs w:val="22"/>
              </w:rPr>
            </w:pPr>
            <w:r w:rsidRPr="00740911">
              <w:rPr>
                <w:rFonts w:asciiTheme="minorHAnsi" w:hAnsiTheme="minorHAnsi"/>
                <w:szCs w:val="22"/>
              </w:rPr>
              <w:t xml:space="preserve">The Office for National Statistics (ONS) is developing IDEAS (Integrated Data Enabling Analysis and Statistics) as a change to its data model. Data is referenced to three key spines (about people, addresses and businesses) to enable a consistent, coherent, secure and privacy-preserving way of integrating data. </w:t>
            </w:r>
          </w:p>
          <w:p w14:paraId="2125C145" w14:textId="77777777" w:rsidR="00B43BC3" w:rsidRPr="00740911" w:rsidRDefault="00B43BC3" w:rsidP="00B43BC3">
            <w:pPr>
              <w:rPr>
                <w:rFonts w:asciiTheme="minorHAnsi" w:hAnsiTheme="minorHAnsi"/>
                <w:szCs w:val="22"/>
              </w:rPr>
            </w:pPr>
          </w:p>
          <w:p w14:paraId="407427EB" w14:textId="77777777" w:rsidR="00B43BC3" w:rsidRPr="00740911" w:rsidRDefault="00B43BC3" w:rsidP="00B43BC3">
            <w:pPr>
              <w:rPr>
                <w:rFonts w:asciiTheme="minorHAnsi" w:hAnsiTheme="minorHAnsi"/>
                <w:szCs w:val="22"/>
              </w:rPr>
            </w:pPr>
            <w:r w:rsidRPr="00740911">
              <w:rPr>
                <w:rFonts w:asciiTheme="minorHAnsi" w:hAnsiTheme="minorHAnsi"/>
                <w:szCs w:val="22"/>
              </w:rPr>
              <w:t>This presentation will discuss how IDEAS has the potential to provide a consistent basis for delivering statistics and shaping policy across the GSS, and as resource for researchers. It will highlight how we are using what we have already learnt about sources and methods from the work being done to transform our statistical production, and how we want to add value by learning from other integration work already being done across the GSS. We will share some examples of the benefits to the GSS of providing this service.  In order to deliver the greatest benefit across the GSS and more widely, ONS will work closely with data suppliers, potential users and other stakeholders in designing and implementing such a model and we are keen to hear your feedback on work so far and planned.</w:t>
            </w:r>
          </w:p>
          <w:p w14:paraId="432C3085" w14:textId="77777777" w:rsidR="00B43BC3" w:rsidRPr="00740911" w:rsidRDefault="00B43BC3">
            <w:pPr>
              <w:rPr>
                <w:rFonts w:asciiTheme="minorHAnsi" w:hAnsiTheme="minorHAnsi"/>
                <w:szCs w:val="22"/>
              </w:rPr>
            </w:pPr>
          </w:p>
          <w:p w14:paraId="114E4978"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Household statistics from a future administrative data census</w:t>
            </w:r>
          </w:p>
          <w:p w14:paraId="03652A55" w14:textId="77777777" w:rsidR="00625F49" w:rsidRPr="00740911" w:rsidRDefault="00625F49">
            <w:pPr>
              <w:contextualSpacing/>
              <w:rPr>
                <w:rFonts w:asciiTheme="minorHAnsi" w:hAnsiTheme="minorHAnsi"/>
                <w:b/>
                <w:color w:val="15394F"/>
                <w:szCs w:val="22"/>
              </w:rPr>
            </w:pPr>
          </w:p>
          <w:p w14:paraId="5B15B906" w14:textId="77777777" w:rsidR="00625F49" w:rsidRPr="00740911" w:rsidRDefault="00625F49" w:rsidP="00625F49">
            <w:pPr>
              <w:rPr>
                <w:rFonts w:asciiTheme="minorHAnsi" w:hAnsiTheme="minorHAnsi" w:cstheme="minorBidi"/>
                <w:b/>
                <w:szCs w:val="22"/>
                <w14:textOutline w14:w="9525" w14:cap="rnd" w14:cmpd="sng" w14:algn="ctr">
                  <w14:noFill/>
                  <w14:prstDash w14:val="solid"/>
                  <w14:bevel/>
                </w14:textOutline>
              </w:rPr>
            </w:pPr>
            <w:r w:rsidRPr="00740911">
              <w:rPr>
                <w:rFonts w:asciiTheme="minorHAnsi" w:hAnsiTheme="minorHAnsi"/>
                <w:b/>
                <w:szCs w:val="22"/>
              </w:rPr>
              <w:t>Peter Jones (ONS)</w:t>
            </w:r>
          </w:p>
          <w:p w14:paraId="6B67F338" w14:textId="77777777" w:rsidR="00625F49" w:rsidRPr="00740911" w:rsidRDefault="00625F49">
            <w:pPr>
              <w:contextualSpacing/>
              <w:rPr>
                <w:rFonts w:asciiTheme="minorHAnsi" w:hAnsiTheme="minorHAnsi"/>
                <w:b/>
                <w:color w:val="15394F"/>
                <w:szCs w:val="22"/>
              </w:rPr>
            </w:pPr>
          </w:p>
          <w:p w14:paraId="0DEA9598" w14:textId="77777777" w:rsidR="00B43BC3" w:rsidRPr="00740911" w:rsidRDefault="00B43BC3" w:rsidP="00B43BC3">
            <w:pPr>
              <w:contextualSpacing/>
              <w:rPr>
                <w:rFonts w:asciiTheme="minorHAnsi" w:hAnsiTheme="minorHAnsi"/>
                <w:szCs w:val="22"/>
              </w:rPr>
            </w:pPr>
            <w:r w:rsidRPr="00740911">
              <w:rPr>
                <w:rFonts w:asciiTheme="minorHAnsi" w:hAnsiTheme="minorHAnsi"/>
                <w:szCs w:val="22"/>
              </w:rPr>
              <w:t>The ONS Administrative Data Census Project is researching an alternative approach to delivering censuses in England and Wales after 2021. Focusing on the use of administrative data and surveys, we have established a series of ‘Research Outputs’ to demonstrate progress towards replicating census topics and producing new outputs after 2021. We invite users to provide us with feedback on our outputs so that we can continue making improvements in response to user needs. We also have three local authority user groups that we work closely with to understand the impact that a potential change in approach would have on the way they use census data.</w:t>
            </w:r>
          </w:p>
          <w:p w14:paraId="7B79B192" w14:textId="77777777" w:rsidR="00B43BC3" w:rsidRPr="00740911" w:rsidRDefault="00B43BC3" w:rsidP="00B43BC3">
            <w:pPr>
              <w:contextualSpacing/>
              <w:rPr>
                <w:rFonts w:asciiTheme="minorHAnsi" w:hAnsiTheme="minorHAnsi"/>
                <w:szCs w:val="22"/>
              </w:rPr>
            </w:pPr>
          </w:p>
          <w:p w14:paraId="069E2794" w14:textId="77777777" w:rsidR="00B43BC3" w:rsidRPr="00740911" w:rsidRDefault="00B43BC3" w:rsidP="00B43BC3">
            <w:pPr>
              <w:contextualSpacing/>
              <w:rPr>
                <w:rFonts w:asciiTheme="minorHAnsi" w:hAnsiTheme="minorHAnsi"/>
                <w:szCs w:val="22"/>
              </w:rPr>
            </w:pPr>
            <w:r w:rsidRPr="00740911">
              <w:rPr>
                <w:rFonts w:asciiTheme="minorHAnsi" w:hAnsiTheme="minorHAnsi"/>
                <w:szCs w:val="22"/>
              </w:rPr>
              <w:t xml:space="preserve">Due to limited availability of information about households and families in administrative data, we are exploring alternatives to the traditional Census definition of ‘households’.  For our Research Outputs we have been using a definition based on the concept of ‘occupied addresses’ and have developed new methods to produce alternative estimates of the number, size and composition of households at local authority level. This presentation will highlight the challenges of using administrative data for these purposes, but also the potential opportunities for combining administrative data with surveys to produce statistics about households that meet user needs. We will also describe the success we have had in warming users up to the potential for a change in definition on this important topic. </w:t>
            </w:r>
          </w:p>
          <w:p w14:paraId="7C60FDDA" w14:textId="77777777" w:rsidR="00B43BC3" w:rsidRPr="00740911" w:rsidRDefault="00B43BC3" w:rsidP="00B43BC3">
            <w:pPr>
              <w:contextualSpacing/>
              <w:rPr>
                <w:rFonts w:asciiTheme="minorHAnsi" w:hAnsiTheme="minorHAnsi"/>
                <w:szCs w:val="22"/>
              </w:rPr>
            </w:pPr>
          </w:p>
          <w:p w14:paraId="2FF79107" w14:textId="77777777" w:rsidR="00B43BC3" w:rsidRPr="00740911" w:rsidRDefault="00B43BC3" w:rsidP="00B43BC3">
            <w:pPr>
              <w:contextualSpacing/>
              <w:rPr>
                <w:rFonts w:asciiTheme="minorHAnsi" w:hAnsiTheme="minorHAnsi"/>
                <w:szCs w:val="22"/>
              </w:rPr>
            </w:pPr>
            <w:r w:rsidRPr="00740911">
              <w:rPr>
                <w:rFonts w:asciiTheme="minorHAnsi" w:hAnsiTheme="minorHAnsi"/>
                <w:szCs w:val="22"/>
              </w:rPr>
              <w:lastRenderedPageBreak/>
              <w:t>Further, the methods and definitions we are exploring have potential to be used more widely across the GSS, increasing harmonisation, frequency and geographic detail of government statistics produced at household level.</w:t>
            </w:r>
          </w:p>
          <w:p w14:paraId="478384B2" w14:textId="77777777" w:rsidR="00B43BC3" w:rsidRPr="00740911" w:rsidRDefault="00B43BC3">
            <w:pPr>
              <w:contextualSpacing/>
              <w:rPr>
                <w:rFonts w:asciiTheme="minorHAnsi" w:hAnsiTheme="minorHAnsi"/>
                <w:szCs w:val="22"/>
                <w14:textOutline w14:w="9525" w14:cap="rnd" w14:cmpd="sng" w14:algn="ctr">
                  <w14:noFill/>
                  <w14:prstDash w14:val="solid"/>
                  <w14:bevel/>
                </w14:textOutline>
              </w:rPr>
            </w:pPr>
          </w:p>
        </w:tc>
      </w:tr>
      <w:tr w:rsidR="00B43BC3" w:rsidRPr="00740911" w14:paraId="3A36907B" w14:textId="77777777" w:rsidTr="007B016D">
        <w:tc>
          <w:tcPr>
            <w:tcW w:w="744" w:type="pct"/>
            <w:tcBorders>
              <w:top w:val="single" w:sz="4" w:space="0" w:color="auto"/>
              <w:left w:val="single" w:sz="4" w:space="0" w:color="auto"/>
              <w:bottom w:val="single" w:sz="4" w:space="0" w:color="auto"/>
              <w:right w:val="single" w:sz="4" w:space="0" w:color="auto"/>
            </w:tcBorders>
            <w:hideMark/>
          </w:tcPr>
          <w:p w14:paraId="12278C41" w14:textId="77777777" w:rsidR="007B016D" w:rsidRPr="007B016D" w:rsidRDefault="00B43BC3" w:rsidP="007B016D">
            <w:pPr>
              <w:contextualSpacing/>
              <w:jc w:val="center"/>
              <w:rPr>
                <w:rFonts w:asciiTheme="minorHAnsi" w:hAnsiTheme="minorHAnsi"/>
                <w:b/>
                <w:szCs w:val="22"/>
              </w:rPr>
            </w:pPr>
            <w:r w:rsidRPr="007B016D">
              <w:rPr>
                <w:rFonts w:asciiTheme="minorHAnsi" w:hAnsiTheme="minorHAnsi"/>
                <w:b/>
                <w:szCs w:val="22"/>
              </w:rPr>
              <w:lastRenderedPageBreak/>
              <w:t>2.4</w:t>
            </w:r>
          </w:p>
          <w:p w14:paraId="123C44C6" w14:textId="77777777" w:rsidR="00B43BC3" w:rsidRPr="00740911" w:rsidRDefault="007B016D" w:rsidP="007B016D">
            <w:pPr>
              <w:contextualSpacing/>
              <w:jc w:val="center"/>
              <w:rPr>
                <w:rFonts w:asciiTheme="minorHAnsi" w:hAnsiTheme="minorHAnsi"/>
                <w:szCs w:val="22"/>
                <w14:textOutline w14:w="9525" w14:cap="rnd" w14:cmpd="sng" w14:algn="ctr">
                  <w14:noFill/>
                  <w14:prstDash w14:val="solid"/>
                  <w14:bevel/>
                </w14:textOutline>
              </w:rPr>
            </w:pPr>
            <w:r>
              <w:rPr>
                <w:rFonts w:asciiTheme="minorHAnsi" w:hAnsiTheme="minorHAnsi"/>
                <w:szCs w:val="22"/>
              </w:rPr>
              <w:t>Directors Boardroom</w:t>
            </w:r>
          </w:p>
        </w:tc>
        <w:tc>
          <w:tcPr>
            <w:tcW w:w="4256" w:type="pct"/>
            <w:tcBorders>
              <w:top w:val="single" w:sz="4" w:space="0" w:color="auto"/>
              <w:left w:val="single" w:sz="4" w:space="0" w:color="auto"/>
              <w:bottom w:val="single" w:sz="4" w:space="0" w:color="auto"/>
              <w:right w:val="single" w:sz="4" w:space="0" w:color="auto"/>
            </w:tcBorders>
            <w:hideMark/>
          </w:tcPr>
          <w:p w14:paraId="2D272B62" w14:textId="77777777" w:rsidR="00B43BC3" w:rsidRPr="00740911" w:rsidRDefault="00625F49">
            <w:pPr>
              <w:contextualSpacing/>
              <w:rPr>
                <w:rFonts w:asciiTheme="minorHAnsi" w:hAnsiTheme="minorHAnsi"/>
                <w:b/>
                <w:color w:val="15394F"/>
                <w:szCs w:val="22"/>
              </w:rPr>
            </w:pPr>
            <w:r w:rsidRPr="00740911">
              <w:rPr>
                <w:rFonts w:asciiTheme="minorHAnsi" w:hAnsiTheme="minorHAnsi"/>
                <w:b/>
                <w:color w:val="15394F"/>
                <w:szCs w:val="22"/>
              </w:rPr>
              <w:t>R</w:t>
            </w:r>
            <w:r w:rsidR="00B43BC3" w:rsidRPr="00740911">
              <w:rPr>
                <w:rFonts w:asciiTheme="minorHAnsi" w:hAnsiTheme="minorHAnsi"/>
                <w:b/>
                <w:color w:val="15394F"/>
                <w:szCs w:val="22"/>
              </w:rPr>
              <w:t>efreshing the Code</w:t>
            </w:r>
          </w:p>
          <w:p w14:paraId="52B82511" w14:textId="77777777" w:rsidR="00625F49" w:rsidRPr="00740911" w:rsidRDefault="00625F49">
            <w:pPr>
              <w:contextualSpacing/>
              <w:rPr>
                <w:rFonts w:asciiTheme="minorHAnsi" w:hAnsiTheme="minorHAnsi"/>
                <w:b/>
                <w:color w:val="15394F"/>
                <w:szCs w:val="22"/>
              </w:rPr>
            </w:pPr>
          </w:p>
          <w:p w14:paraId="7D72EE8A" w14:textId="77777777" w:rsidR="00625F49" w:rsidRPr="00740911" w:rsidRDefault="00625F49" w:rsidP="00625F49">
            <w:pPr>
              <w:contextualSpacing/>
              <w:rPr>
                <w:rFonts w:asciiTheme="minorHAnsi" w:hAnsiTheme="minorHAnsi"/>
                <w:b/>
                <w:szCs w:val="22"/>
              </w:rPr>
            </w:pPr>
            <w:r w:rsidRPr="00740911">
              <w:rPr>
                <w:rFonts w:asciiTheme="minorHAnsi" w:hAnsiTheme="minorHAnsi"/>
                <w:b/>
                <w:szCs w:val="22"/>
              </w:rPr>
              <w:t>Penny Babb (ONS)</w:t>
            </w:r>
          </w:p>
          <w:p w14:paraId="3D361D84" w14:textId="77777777" w:rsidR="00B43BC3" w:rsidRPr="00740911" w:rsidRDefault="00B43BC3">
            <w:pPr>
              <w:contextualSpacing/>
              <w:rPr>
                <w:rFonts w:asciiTheme="minorHAnsi" w:hAnsiTheme="minorHAnsi"/>
                <w:szCs w:val="22"/>
              </w:rPr>
            </w:pPr>
          </w:p>
          <w:p w14:paraId="601734AE" w14:textId="27056FFB"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The Office for Statistics Regulation has consulted on a new edition of the Code of Practice for Statistics (‘Code 2.0’). We will describe the main feedback to the consultation that ran from 5 July</w:t>
            </w:r>
            <w:r w:rsidR="00AC32AB">
              <w:rPr>
                <w:rFonts w:asciiTheme="minorHAnsi" w:hAnsiTheme="minorHAnsi"/>
                <w:szCs w:val="22"/>
                <w14:textOutline w14:w="9525" w14:cap="rnd" w14:cmpd="sng" w14:algn="ctr">
                  <w14:noFill/>
                  <w14:prstDash w14:val="solid"/>
                  <w14:bevel/>
                </w14:textOutline>
              </w:rPr>
              <w:t xml:space="preserve"> to </w:t>
            </w:r>
            <w:r w:rsidRPr="00740911">
              <w:rPr>
                <w:rFonts w:asciiTheme="minorHAnsi" w:hAnsiTheme="minorHAnsi"/>
                <w:szCs w:val="22"/>
                <w14:textOutline w14:w="9525" w14:cap="rnd" w14:cmpd="sng" w14:algn="ctr">
                  <w14:noFill/>
                  <w14:prstDash w14:val="solid"/>
                  <w14:bevel/>
                </w14:textOutline>
              </w:rPr>
              <w:t xml:space="preserve">5 October 2017. We will share our thoughts about incorporating the consultation comments in the final version of Code 2.0 and provide an opportunity for Q&amp;A. </w:t>
            </w:r>
          </w:p>
          <w:p w14:paraId="754CEE58"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p w14:paraId="23609ED5"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Statistics are an essential public asset – they provide a window on society, the economy, and on the work and performance of government. They are fundamental to the judgements and decisions made by the public, by government and by an enormous range of other organisations and individual users.</w:t>
            </w:r>
          </w:p>
          <w:p w14:paraId="4CBA0468"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p w14:paraId="1747D802"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The Code of Practice for Statistics is an important tool in protecting official statistics by setting the standards for producers, to ensure the public can have confidence in them. The UK Statistics Authority has a responsibility under the Statistics and Registration Service Act to prepare and publish a Code and to assess against it. The Office for Statistics Regulation is the regulatory arm of the Authority and provides independent regulation of all official statistics produced in the UK.</w:t>
            </w:r>
          </w:p>
        </w:tc>
      </w:tr>
    </w:tbl>
    <w:p w14:paraId="5A518AA9" w14:textId="77777777" w:rsidR="002775E8" w:rsidRPr="00740911" w:rsidRDefault="002775E8">
      <w:pPr>
        <w:rPr>
          <w:szCs w:val="22"/>
        </w:rPr>
      </w:pPr>
      <w:r w:rsidRPr="00740911">
        <w:rPr>
          <w:szCs w:val="22"/>
        </w:rPr>
        <w:br w:type="page"/>
      </w:r>
    </w:p>
    <w:tbl>
      <w:tblPr>
        <w:tblStyle w:val="TableGrid"/>
        <w:tblW w:w="5000" w:type="pct"/>
        <w:tblLook w:val="04A0" w:firstRow="1" w:lastRow="0" w:firstColumn="1" w:lastColumn="0" w:noHBand="0" w:noVBand="1"/>
      </w:tblPr>
      <w:tblGrid>
        <w:gridCol w:w="1466"/>
        <w:gridCol w:w="8389"/>
      </w:tblGrid>
      <w:tr w:rsidR="00B43BC3" w:rsidRPr="00740911" w14:paraId="4247BD60" w14:textId="77777777" w:rsidTr="007B016D">
        <w:tc>
          <w:tcPr>
            <w:tcW w:w="744" w:type="pct"/>
            <w:tcBorders>
              <w:top w:val="single" w:sz="4" w:space="0" w:color="auto"/>
              <w:left w:val="single" w:sz="4" w:space="0" w:color="auto"/>
              <w:bottom w:val="single" w:sz="4" w:space="0" w:color="auto"/>
              <w:right w:val="single" w:sz="4" w:space="0" w:color="auto"/>
            </w:tcBorders>
            <w:hideMark/>
          </w:tcPr>
          <w:p w14:paraId="05415648" w14:textId="77777777" w:rsidR="007B016D" w:rsidRPr="007B016D" w:rsidRDefault="00B43BC3" w:rsidP="007B016D">
            <w:pPr>
              <w:contextualSpacing/>
              <w:jc w:val="center"/>
              <w:rPr>
                <w:rFonts w:asciiTheme="minorHAnsi" w:hAnsiTheme="minorHAnsi"/>
                <w:b/>
                <w:szCs w:val="22"/>
              </w:rPr>
            </w:pPr>
            <w:r w:rsidRPr="007B016D">
              <w:rPr>
                <w:rFonts w:asciiTheme="minorHAnsi" w:hAnsiTheme="minorHAnsi"/>
                <w:b/>
                <w:szCs w:val="22"/>
              </w:rPr>
              <w:lastRenderedPageBreak/>
              <w:t>2.5</w:t>
            </w:r>
          </w:p>
          <w:p w14:paraId="3697B650" w14:textId="77777777" w:rsidR="00B43BC3" w:rsidRPr="00740911" w:rsidRDefault="007B016D" w:rsidP="007B016D">
            <w:pPr>
              <w:contextualSpacing/>
              <w:jc w:val="center"/>
              <w:rPr>
                <w:rFonts w:asciiTheme="minorHAnsi" w:hAnsiTheme="minorHAnsi"/>
                <w:szCs w:val="22"/>
                <w14:textOutline w14:w="9525" w14:cap="rnd" w14:cmpd="sng" w14:algn="ctr">
                  <w14:noFill/>
                  <w14:prstDash w14:val="solid"/>
                  <w14:bevel/>
                </w14:textOutline>
              </w:rPr>
            </w:pPr>
            <w:r>
              <w:rPr>
                <w:rFonts w:asciiTheme="minorHAnsi" w:hAnsiTheme="minorHAnsi"/>
                <w:szCs w:val="22"/>
              </w:rPr>
              <w:t>Legends of the Lane</w:t>
            </w:r>
          </w:p>
        </w:tc>
        <w:tc>
          <w:tcPr>
            <w:tcW w:w="4256" w:type="pct"/>
            <w:tcBorders>
              <w:top w:val="single" w:sz="4" w:space="0" w:color="auto"/>
              <w:left w:val="single" w:sz="4" w:space="0" w:color="auto"/>
              <w:bottom w:val="single" w:sz="4" w:space="0" w:color="auto"/>
              <w:right w:val="single" w:sz="4" w:space="0" w:color="auto"/>
            </w:tcBorders>
            <w:hideMark/>
          </w:tcPr>
          <w:p w14:paraId="7539F0B4"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GSS Good practice team: capability building</w:t>
            </w:r>
          </w:p>
          <w:p w14:paraId="4AD41AD5" w14:textId="77777777" w:rsidR="00625F49" w:rsidRPr="00740911" w:rsidRDefault="00625F49">
            <w:pPr>
              <w:contextualSpacing/>
              <w:rPr>
                <w:rFonts w:asciiTheme="minorHAnsi" w:hAnsiTheme="minorHAnsi"/>
                <w:b/>
                <w:color w:val="15394F"/>
                <w:szCs w:val="22"/>
              </w:rPr>
            </w:pPr>
          </w:p>
          <w:p w14:paraId="46163785" w14:textId="77777777" w:rsidR="00625F49" w:rsidRPr="00740911" w:rsidRDefault="00625F49">
            <w:pPr>
              <w:rPr>
                <w:rFonts w:asciiTheme="minorHAnsi" w:hAnsiTheme="minorHAnsi" w:cstheme="minorBidi"/>
                <w:b/>
                <w:szCs w:val="22"/>
                <w14:textOutline w14:w="9525" w14:cap="rnd" w14:cmpd="sng" w14:algn="ctr">
                  <w14:noFill/>
                  <w14:prstDash w14:val="solid"/>
                  <w14:bevel/>
                </w14:textOutline>
              </w:rPr>
            </w:pPr>
            <w:r w:rsidRPr="00740911">
              <w:rPr>
                <w:rFonts w:asciiTheme="minorHAnsi" w:hAnsiTheme="minorHAnsi"/>
                <w:b/>
                <w:szCs w:val="22"/>
              </w:rPr>
              <w:t>Martin Ralphs (ONS)</w:t>
            </w:r>
          </w:p>
          <w:p w14:paraId="5D5CB07F" w14:textId="77777777" w:rsidR="00B43BC3" w:rsidRPr="00740911" w:rsidRDefault="00B43BC3">
            <w:pPr>
              <w:rPr>
                <w:rFonts w:asciiTheme="minorHAnsi" w:hAnsiTheme="minorHAnsi"/>
                <w:szCs w:val="22"/>
              </w:rPr>
            </w:pPr>
          </w:p>
          <w:p w14:paraId="47EBE768" w14:textId="77777777" w:rsidR="00B43BC3" w:rsidRPr="00740911" w:rsidRDefault="00B43BC3" w:rsidP="00B43BC3">
            <w:pPr>
              <w:rPr>
                <w:rFonts w:asciiTheme="minorHAnsi" w:hAnsiTheme="minorHAnsi"/>
                <w:szCs w:val="22"/>
              </w:rPr>
            </w:pPr>
            <w:r w:rsidRPr="00740911">
              <w:rPr>
                <w:rFonts w:asciiTheme="minorHAnsi" w:hAnsiTheme="minorHAnsi"/>
                <w:szCs w:val="22"/>
              </w:rPr>
              <w:t>The objective of the session will be:</w:t>
            </w:r>
          </w:p>
          <w:p w14:paraId="40195081" w14:textId="77777777" w:rsidR="00B43BC3" w:rsidRPr="00740911" w:rsidRDefault="00B43BC3" w:rsidP="00B43BC3">
            <w:pPr>
              <w:rPr>
                <w:rFonts w:asciiTheme="minorHAnsi" w:hAnsiTheme="minorHAnsi"/>
                <w:szCs w:val="22"/>
              </w:rPr>
            </w:pPr>
          </w:p>
          <w:p w14:paraId="263248E5" w14:textId="77777777" w:rsidR="00B43BC3" w:rsidRPr="00740911" w:rsidRDefault="00B43BC3" w:rsidP="00B43BC3">
            <w:pPr>
              <w:rPr>
                <w:rFonts w:asciiTheme="minorHAnsi" w:hAnsiTheme="minorHAnsi"/>
                <w:szCs w:val="22"/>
              </w:rPr>
            </w:pPr>
            <w:r w:rsidRPr="00740911">
              <w:rPr>
                <w:rFonts w:asciiTheme="minorHAnsi" w:hAnsiTheme="minorHAnsi"/>
                <w:szCs w:val="22"/>
              </w:rPr>
              <w:t>a) To raise awareness of how departments are building the infrastructure and facilities that statisticians need to do data science - what is in place, how did they get there, what are the barriers and how were they overcome?</w:t>
            </w:r>
          </w:p>
          <w:p w14:paraId="72233F79" w14:textId="77777777" w:rsidR="002775E8" w:rsidRPr="00740911" w:rsidRDefault="002775E8" w:rsidP="00B43BC3">
            <w:pPr>
              <w:rPr>
                <w:rFonts w:asciiTheme="minorHAnsi" w:hAnsiTheme="minorHAnsi"/>
                <w:szCs w:val="22"/>
              </w:rPr>
            </w:pPr>
          </w:p>
          <w:p w14:paraId="4D46ED55" w14:textId="77777777" w:rsidR="00B43BC3" w:rsidRPr="00740911" w:rsidRDefault="00B43BC3" w:rsidP="00B43BC3">
            <w:pPr>
              <w:rPr>
                <w:rFonts w:asciiTheme="minorHAnsi" w:hAnsiTheme="minorHAnsi"/>
                <w:szCs w:val="22"/>
              </w:rPr>
            </w:pPr>
            <w:r w:rsidRPr="00740911">
              <w:rPr>
                <w:rFonts w:asciiTheme="minorHAnsi" w:hAnsiTheme="minorHAnsi"/>
                <w:szCs w:val="22"/>
              </w:rPr>
              <w:t>b) To raise awareness of learning and development opportunities in data science - networks and communities, opportunities for training (MSc programmes, ONS Learning Academy / Data Science Campus, Data Science Accelerator, departmental resources) with a strong focus on the practical - what can you do to build your capability, what networks exist that you can plug into?</w:t>
            </w:r>
          </w:p>
          <w:p w14:paraId="350BB0C5" w14:textId="77777777" w:rsidR="00B43BC3" w:rsidRPr="00740911" w:rsidRDefault="00B43BC3">
            <w:pPr>
              <w:rPr>
                <w:rFonts w:asciiTheme="minorHAnsi" w:hAnsiTheme="minorHAnsi"/>
                <w:szCs w:val="22"/>
              </w:rPr>
            </w:pPr>
          </w:p>
          <w:p w14:paraId="1C8935B5"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Random Forest Analysis: the prediction of fragile A&amp;E systems</w:t>
            </w:r>
          </w:p>
          <w:p w14:paraId="56DE26D0" w14:textId="77777777" w:rsidR="00625F49" w:rsidRPr="00740911" w:rsidRDefault="00625F49">
            <w:pPr>
              <w:contextualSpacing/>
              <w:rPr>
                <w:rFonts w:asciiTheme="minorHAnsi" w:hAnsiTheme="minorHAnsi"/>
                <w:b/>
                <w:color w:val="15394F"/>
                <w:szCs w:val="22"/>
              </w:rPr>
            </w:pPr>
          </w:p>
          <w:p w14:paraId="2383CD09" w14:textId="77777777" w:rsidR="00625F49" w:rsidRPr="00740911" w:rsidRDefault="00625F49" w:rsidP="00625F49">
            <w:pPr>
              <w:rPr>
                <w:rFonts w:asciiTheme="minorHAnsi" w:hAnsiTheme="minorHAnsi" w:cstheme="minorBidi"/>
                <w:b/>
                <w:szCs w:val="22"/>
                <w14:textOutline w14:w="9525" w14:cap="rnd" w14:cmpd="sng" w14:algn="ctr">
                  <w14:noFill/>
                  <w14:prstDash w14:val="solid"/>
                  <w14:bevel/>
                </w14:textOutline>
              </w:rPr>
            </w:pPr>
            <w:r w:rsidRPr="00740911">
              <w:rPr>
                <w:rFonts w:asciiTheme="minorHAnsi" w:hAnsiTheme="minorHAnsi"/>
                <w:b/>
                <w:szCs w:val="22"/>
              </w:rPr>
              <w:t xml:space="preserve">Ed </w:t>
            </w:r>
            <w:proofErr w:type="spellStart"/>
            <w:r w:rsidRPr="00740911">
              <w:rPr>
                <w:rFonts w:asciiTheme="minorHAnsi" w:hAnsiTheme="minorHAnsi"/>
                <w:b/>
                <w:szCs w:val="22"/>
              </w:rPr>
              <w:t>Beake</w:t>
            </w:r>
            <w:proofErr w:type="spellEnd"/>
            <w:r w:rsidRPr="00740911">
              <w:rPr>
                <w:rFonts w:asciiTheme="minorHAnsi" w:hAnsiTheme="minorHAnsi"/>
                <w:b/>
                <w:szCs w:val="22"/>
              </w:rPr>
              <w:t xml:space="preserve"> (DH)</w:t>
            </w:r>
          </w:p>
          <w:p w14:paraId="125D9316" w14:textId="77777777" w:rsidR="00B43BC3" w:rsidRPr="00740911" w:rsidRDefault="00B43BC3">
            <w:pPr>
              <w:contextualSpacing/>
              <w:rPr>
                <w:rFonts w:asciiTheme="minorHAnsi" w:hAnsiTheme="minorHAnsi"/>
                <w:szCs w:val="22"/>
              </w:rPr>
            </w:pPr>
          </w:p>
          <w:p w14:paraId="2AE06B0A"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There are over 100 Accident and Emergency (A&amp;E) Departments in the NHS in England and pressures on A&amp;E Departments are often at their highest in the winter months. There is a belief amongst policy makers that some A&amp;E units are better placed than others to withstand those pressures and we were keen to use our analytical expertise to help identify which units will be most fragile over winter. Conventional approaches involved regression modelling with routine data, or simply assuming that the ones that were considered fragile last winter would continue to be fragile next winter.</w:t>
            </w:r>
          </w:p>
          <w:p w14:paraId="7E773360"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p w14:paraId="3DFAD46C"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Random Forest analysis is an adaptation of the bagged ensemble machine learning technique, based on decision tree models. A decision tree model is termed a ‘weak learner’ in data science. Bagged ensemble machine learning techniques improve the performance of weak learners by constructing many such weak models on the same dataset and combining their results. It is similar to more conventional boot-strapping techniques.</w:t>
            </w:r>
          </w:p>
          <w:p w14:paraId="5AB41876"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p w14:paraId="4A1B4FEB"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In a recent Department of Health project the Random Forest machine learning technique was used to assist in the prediction of A&amp;E departments that may be considered fragile in the coming winter. We found that the analysis gave new, material insights into the fragility of A&amp;E systems and gave predictions complementary to those given by the models used before.</w:t>
            </w:r>
          </w:p>
          <w:p w14:paraId="14D5B72D"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p w14:paraId="65E0F3CA"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I will present some of the theory behind and implementation of the Random Forest algorithm using the example of its use in a Department of Health project on the prediction of potentially fragile A&amp;E system.</w:t>
            </w:r>
          </w:p>
          <w:p w14:paraId="01F5804D"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tc>
      </w:tr>
    </w:tbl>
    <w:p w14:paraId="5538D694" w14:textId="77777777" w:rsidR="002D4506" w:rsidRPr="00740911" w:rsidRDefault="002D4506">
      <w:pPr>
        <w:rPr>
          <w:szCs w:val="22"/>
        </w:rPr>
      </w:pPr>
      <w:r w:rsidRPr="00740911">
        <w:rPr>
          <w:szCs w:val="22"/>
        </w:rPr>
        <w:br w:type="page"/>
      </w:r>
    </w:p>
    <w:tbl>
      <w:tblPr>
        <w:tblStyle w:val="TableGrid"/>
        <w:tblW w:w="5000" w:type="pct"/>
        <w:tblLook w:val="04A0" w:firstRow="1" w:lastRow="0" w:firstColumn="1" w:lastColumn="0" w:noHBand="0" w:noVBand="1"/>
      </w:tblPr>
      <w:tblGrid>
        <w:gridCol w:w="1466"/>
        <w:gridCol w:w="8389"/>
      </w:tblGrid>
      <w:tr w:rsidR="00B43BC3" w:rsidRPr="00740911" w14:paraId="3784EEF1" w14:textId="77777777" w:rsidTr="007B016D">
        <w:tc>
          <w:tcPr>
            <w:tcW w:w="5000" w:type="pct"/>
            <w:gridSpan w:val="2"/>
            <w:tcBorders>
              <w:top w:val="single" w:sz="4" w:space="0" w:color="auto"/>
              <w:left w:val="single" w:sz="4" w:space="0" w:color="auto"/>
              <w:bottom w:val="single" w:sz="4" w:space="0" w:color="auto"/>
              <w:right w:val="single" w:sz="4" w:space="0" w:color="auto"/>
            </w:tcBorders>
            <w:shd w:val="clear" w:color="auto" w:fill="15394F"/>
            <w:hideMark/>
          </w:tcPr>
          <w:p w14:paraId="008CE049" w14:textId="77777777" w:rsidR="00B43BC3" w:rsidRPr="00740911" w:rsidRDefault="00B43BC3" w:rsidP="0023602E">
            <w:pPr>
              <w:contextualSpacing/>
              <w:jc w:val="center"/>
              <w:rPr>
                <w:rFonts w:asciiTheme="minorHAnsi" w:hAnsiTheme="minorHAnsi"/>
                <w:b/>
                <w:szCs w:val="22"/>
                <w14:textOutline w14:w="9525" w14:cap="rnd" w14:cmpd="sng" w14:algn="ctr">
                  <w14:noFill/>
                  <w14:prstDash w14:val="solid"/>
                  <w14:bevel/>
                </w14:textOutline>
              </w:rPr>
            </w:pPr>
            <w:r w:rsidRPr="00740911">
              <w:rPr>
                <w:rFonts w:asciiTheme="minorHAnsi" w:hAnsiTheme="minorHAnsi"/>
                <w:b/>
                <w:color w:val="AAC717"/>
                <w:szCs w:val="22"/>
              </w:rPr>
              <w:lastRenderedPageBreak/>
              <w:t>23</w:t>
            </w:r>
            <w:r w:rsidRPr="00740911">
              <w:rPr>
                <w:rFonts w:asciiTheme="minorHAnsi" w:hAnsiTheme="minorHAnsi"/>
                <w:b/>
                <w:color w:val="AAC717"/>
                <w:szCs w:val="22"/>
                <w:vertAlign w:val="superscript"/>
              </w:rPr>
              <w:t>rd</w:t>
            </w:r>
            <w:r w:rsidRPr="00740911">
              <w:rPr>
                <w:rFonts w:asciiTheme="minorHAnsi" w:hAnsiTheme="minorHAnsi"/>
                <w:b/>
                <w:color w:val="AAC717"/>
                <w:szCs w:val="22"/>
              </w:rPr>
              <w:t xml:space="preserve"> November 10.30am-11.30am</w:t>
            </w:r>
          </w:p>
        </w:tc>
      </w:tr>
      <w:tr w:rsidR="00B43BC3" w:rsidRPr="00740911" w14:paraId="6D740200" w14:textId="77777777" w:rsidTr="007B016D">
        <w:tc>
          <w:tcPr>
            <w:tcW w:w="744" w:type="pct"/>
            <w:tcBorders>
              <w:top w:val="single" w:sz="4" w:space="0" w:color="auto"/>
              <w:left w:val="single" w:sz="4" w:space="0" w:color="auto"/>
              <w:bottom w:val="single" w:sz="4" w:space="0" w:color="auto"/>
              <w:right w:val="single" w:sz="4" w:space="0" w:color="auto"/>
            </w:tcBorders>
            <w:hideMark/>
          </w:tcPr>
          <w:p w14:paraId="01CF63A8" w14:textId="77777777" w:rsidR="00B43BC3" w:rsidRPr="007B016D" w:rsidRDefault="00B43BC3" w:rsidP="007B016D">
            <w:pPr>
              <w:contextualSpacing/>
              <w:jc w:val="center"/>
              <w:rPr>
                <w:rFonts w:asciiTheme="minorHAnsi" w:hAnsiTheme="minorHAnsi"/>
                <w:b/>
                <w:szCs w:val="22"/>
              </w:rPr>
            </w:pPr>
            <w:r w:rsidRPr="007B016D">
              <w:rPr>
                <w:rFonts w:asciiTheme="minorHAnsi" w:hAnsiTheme="minorHAnsi"/>
                <w:b/>
                <w:szCs w:val="22"/>
              </w:rPr>
              <w:t>3.1</w:t>
            </w:r>
          </w:p>
          <w:p w14:paraId="0C2EC348" w14:textId="77777777" w:rsidR="007B016D" w:rsidRPr="00740911" w:rsidRDefault="007B016D" w:rsidP="007B016D">
            <w:pPr>
              <w:contextualSpacing/>
              <w:jc w:val="center"/>
              <w:rPr>
                <w:rFonts w:asciiTheme="minorHAnsi" w:hAnsiTheme="minorHAnsi"/>
                <w:szCs w:val="22"/>
                <w14:textOutline w14:w="9525" w14:cap="rnd" w14:cmpd="sng" w14:algn="ctr">
                  <w14:noFill/>
                  <w14:prstDash w14:val="solid"/>
                  <w14:bevel/>
                </w14:textOutline>
              </w:rPr>
            </w:pPr>
            <w:r>
              <w:rPr>
                <w:rFonts w:asciiTheme="minorHAnsi" w:hAnsiTheme="minorHAnsi"/>
                <w:szCs w:val="22"/>
              </w:rPr>
              <w:t>Legends of the Lane</w:t>
            </w:r>
          </w:p>
        </w:tc>
        <w:tc>
          <w:tcPr>
            <w:tcW w:w="4256" w:type="pct"/>
            <w:tcBorders>
              <w:top w:val="single" w:sz="4" w:space="0" w:color="auto"/>
              <w:left w:val="single" w:sz="4" w:space="0" w:color="auto"/>
              <w:bottom w:val="single" w:sz="4" w:space="0" w:color="auto"/>
              <w:right w:val="single" w:sz="4" w:space="0" w:color="auto"/>
            </w:tcBorders>
            <w:hideMark/>
          </w:tcPr>
          <w:p w14:paraId="79064AD1" w14:textId="77777777" w:rsidR="00625F49" w:rsidRDefault="00740911" w:rsidP="00740911">
            <w:pPr>
              <w:contextualSpacing/>
              <w:rPr>
                <w:rFonts w:asciiTheme="minorHAnsi" w:hAnsiTheme="minorHAnsi"/>
                <w:b/>
                <w:color w:val="15394F"/>
                <w:szCs w:val="22"/>
              </w:rPr>
            </w:pPr>
            <w:r w:rsidRPr="00740911">
              <w:rPr>
                <w:rFonts w:asciiTheme="minorHAnsi" w:hAnsiTheme="minorHAnsi"/>
                <w:b/>
                <w:color w:val="15394F"/>
                <w:szCs w:val="22"/>
              </w:rPr>
              <w:t>Statistical modelling of arrears history data for decision support in</w:t>
            </w:r>
            <w:r>
              <w:rPr>
                <w:rFonts w:asciiTheme="minorHAnsi" w:hAnsiTheme="minorHAnsi"/>
                <w:b/>
                <w:color w:val="15394F"/>
                <w:szCs w:val="22"/>
              </w:rPr>
              <w:t xml:space="preserve"> </w:t>
            </w:r>
            <w:r w:rsidRPr="00740911">
              <w:rPr>
                <w:rFonts w:asciiTheme="minorHAnsi" w:hAnsiTheme="minorHAnsi"/>
                <w:b/>
                <w:color w:val="15394F"/>
                <w:szCs w:val="22"/>
              </w:rPr>
              <w:t>Social Housing Management</w:t>
            </w:r>
          </w:p>
          <w:p w14:paraId="01712476" w14:textId="77777777" w:rsidR="00740911" w:rsidRPr="00740911" w:rsidRDefault="00740911" w:rsidP="00740911">
            <w:pPr>
              <w:contextualSpacing/>
              <w:rPr>
                <w:rFonts w:asciiTheme="minorHAnsi" w:hAnsiTheme="minorHAnsi"/>
                <w:b/>
                <w:color w:val="15394F"/>
                <w:szCs w:val="22"/>
              </w:rPr>
            </w:pPr>
          </w:p>
          <w:p w14:paraId="6C9086D3" w14:textId="77777777" w:rsidR="00625F49" w:rsidRPr="00740911" w:rsidRDefault="00625F49" w:rsidP="00625F49">
            <w:pPr>
              <w:rPr>
                <w:rFonts w:asciiTheme="minorHAnsi" w:hAnsiTheme="minorHAnsi" w:cstheme="minorBidi"/>
                <w:b/>
                <w:szCs w:val="22"/>
                <w14:textOutline w14:w="9525" w14:cap="rnd" w14:cmpd="sng" w14:algn="ctr">
                  <w14:noFill/>
                  <w14:prstDash w14:val="solid"/>
                  <w14:bevel/>
                </w14:textOutline>
              </w:rPr>
            </w:pPr>
            <w:r w:rsidRPr="00740911">
              <w:rPr>
                <w:rFonts w:asciiTheme="minorHAnsi" w:hAnsiTheme="minorHAnsi"/>
                <w:b/>
                <w:szCs w:val="22"/>
              </w:rPr>
              <w:t xml:space="preserve">Farida </w:t>
            </w:r>
            <w:proofErr w:type="spellStart"/>
            <w:r w:rsidRPr="00740911">
              <w:rPr>
                <w:rFonts w:asciiTheme="minorHAnsi" w:hAnsiTheme="minorHAnsi"/>
                <w:b/>
                <w:szCs w:val="22"/>
              </w:rPr>
              <w:t>Mustafazade</w:t>
            </w:r>
            <w:proofErr w:type="spellEnd"/>
            <w:r w:rsidRPr="00740911">
              <w:rPr>
                <w:rFonts w:asciiTheme="minorHAnsi" w:hAnsiTheme="minorHAnsi"/>
                <w:b/>
                <w:szCs w:val="22"/>
              </w:rPr>
              <w:t xml:space="preserve"> (Newcastle University)</w:t>
            </w:r>
          </w:p>
          <w:p w14:paraId="7F914330" w14:textId="77777777" w:rsidR="00625F49" w:rsidRDefault="00625F49">
            <w:pPr>
              <w:contextualSpacing/>
              <w:rPr>
                <w:rFonts w:asciiTheme="minorHAnsi" w:hAnsiTheme="minorHAnsi"/>
                <w:b/>
                <w:color w:val="15394F"/>
                <w:szCs w:val="22"/>
              </w:rPr>
            </w:pPr>
          </w:p>
          <w:p w14:paraId="02CB7B75" w14:textId="77777777" w:rsidR="00740911" w:rsidRDefault="00740911" w:rsidP="00740911">
            <w:pPr>
              <w:contextualSpacing/>
              <w:rPr>
                <w:rFonts w:asciiTheme="minorHAnsi" w:hAnsiTheme="minorHAnsi"/>
                <w:szCs w:val="22"/>
              </w:rPr>
            </w:pPr>
            <w:r w:rsidRPr="00740911">
              <w:rPr>
                <w:rFonts w:asciiTheme="minorHAnsi" w:hAnsiTheme="minorHAnsi"/>
                <w:szCs w:val="22"/>
              </w:rPr>
              <w:t>The use of data to support individual tenant management enables the construction of robust risk</w:t>
            </w:r>
            <w:r>
              <w:rPr>
                <w:rFonts w:asciiTheme="minorHAnsi" w:hAnsiTheme="minorHAnsi"/>
                <w:szCs w:val="22"/>
              </w:rPr>
              <w:t xml:space="preserve"> </w:t>
            </w:r>
            <w:r w:rsidRPr="00740911">
              <w:rPr>
                <w:rFonts w:asciiTheme="minorHAnsi" w:hAnsiTheme="minorHAnsi"/>
                <w:szCs w:val="22"/>
              </w:rPr>
              <w:t>assessment tools for Digital Housing Platforms. The question we are focusing on is how to handle</w:t>
            </w:r>
            <w:r>
              <w:rPr>
                <w:rFonts w:asciiTheme="minorHAnsi" w:hAnsiTheme="minorHAnsi"/>
                <w:szCs w:val="22"/>
              </w:rPr>
              <w:t xml:space="preserve"> </w:t>
            </w:r>
            <w:r w:rsidRPr="00740911">
              <w:rPr>
                <w:rFonts w:asciiTheme="minorHAnsi" w:hAnsiTheme="minorHAnsi"/>
                <w:szCs w:val="22"/>
              </w:rPr>
              <w:t>tenants in arrears. Landlords need to manage and recover rent debts in the face of changes such as</w:t>
            </w:r>
            <w:r>
              <w:rPr>
                <w:rFonts w:asciiTheme="minorHAnsi" w:hAnsiTheme="minorHAnsi"/>
                <w:szCs w:val="22"/>
              </w:rPr>
              <w:t xml:space="preserve"> </w:t>
            </w:r>
            <w:r w:rsidRPr="00740911">
              <w:rPr>
                <w:rFonts w:asciiTheme="minorHAnsi" w:hAnsiTheme="minorHAnsi"/>
                <w:szCs w:val="22"/>
              </w:rPr>
              <w:t>welfare reform. We aim to create prediction models to assist landlords in making decisions on which</w:t>
            </w:r>
            <w:r>
              <w:rPr>
                <w:rFonts w:asciiTheme="minorHAnsi" w:hAnsiTheme="minorHAnsi"/>
                <w:szCs w:val="22"/>
              </w:rPr>
              <w:t xml:space="preserve"> </w:t>
            </w:r>
            <w:r w:rsidRPr="00740911">
              <w:rPr>
                <w:rFonts w:asciiTheme="minorHAnsi" w:hAnsiTheme="minorHAnsi"/>
                <w:szCs w:val="22"/>
              </w:rPr>
              <w:t>tenants they need to work with, and how best to work with them.</w:t>
            </w:r>
          </w:p>
          <w:p w14:paraId="534BE416" w14:textId="77777777" w:rsidR="00740911" w:rsidRPr="00740911" w:rsidRDefault="00740911" w:rsidP="00740911">
            <w:pPr>
              <w:contextualSpacing/>
              <w:rPr>
                <w:rFonts w:asciiTheme="minorHAnsi" w:hAnsiTheme="minorHAnsi"/>
                <w:szCs w:val="22"/>
              </w:rPr>
            </w:pPr>
          </w:p>
          <w:p w14:paraId="2179FCC2" w14:textId="16A5A84F" w:rsidR="00740911" w:rsidRDefault="00740911" w:rsidP="00740911">
            <w:pPr>
              <w:contextualSpacing/>
              <w:rPr>
                <w:rFonts w:asciiTheme="minorHAnsi" w:hAnsiTheme="minorHAnsi"/>
                <w:szCs w:val="22"/>
              </w:rPr>
            </w:pPr>
            <w:r w:rsidRPr="00740911">
              <w:rPr>
                <w:rFonts w:asciiTheme="minorHAnsi" w:hAnsiTheme="minorHAnsi"/>
                <w:szCs w:val="22"/>
              </w:rPr>
              <w:t>The exploratory analysis of historical rent balance and arrears history datasets from a few regions</w:t>
            </w:r>
            <w:r>
              <w:rPr>
                <w:rFonts w:asciiTheme="minorHAnsi" w:hAnsiTheme="minorHAnsi"/>
                <w:szCs w:val="22"/>
              </w:rPr>
              <w:t xml:space="preserve"> </w:t>
            </w:r>
            <w:r w:rsidRPr="00740911">
              <w:rPr>
                <w:rFonts w:asciiTheme="minorHAnsi" w:hAnsiTheme="minorHAnsi"/>
                <w:szCs w:val="22"/>
              </w:rPr>
              <w:t>across the UK between 2015 and 2017 will be described. These preliminary analyses provide insight</w:t>
            </w:r>
            <w:r>
              <w:rPr>
                <w:rFonts w:asciiTheme="minorHAnsi" w:hAnsiTheme="minorHAnsi"/>
                <w:szCs w:val="22"/>
              </w:rPr>
              <w:t xml:space="preserve"> </w:t>
            </w:r>
            <w:r w:rsidRPr="00740911">
              <w:rPr>
                <w:rFonts w:asciiTheme="minorHAnsi" w:hAnsiTheme="minorHAnsi"/>
                <w:szCs w:val="22"/>
              </w:rPr>
              <w:t>into variability in data gathering and arrears management practices. We will go over some of the</w:t>
            </w:r>
            <w:r>
              <w:rPr>
                <w:rFonts w:asciiTheme="minorHAnsi" w:hAnsiTheme="minorHAnsi"/>
                <w:szCs w:val="22"/>
              </w:rPr>
              <w:t xml:space="preserve"> </w:t>
            </w:r>
            <w:r w:rsidRPr="00740911">
              <w:rPr>
                <w:rFonts w:asciiTheme="minorHAnsi" w:hAnsiTheme="minorHAnsi"/>
                <w:szCs w:val="22"/>
              </w:rPr>
              <w:t xml:space="preserve">challenges we faced while using the data from registered social landlords. These include </w:t>
            </w:r>
            <w:r w:rsidR="00A20603">
              <w:rPr>
                <w:rFonts w:asciiTheme="minorHAnsi" w:hAnsiTheme="minorHAnsi"/>
                <w:szCs w:val="22"/>
              </w:rPr>
              <w:t>heterogeneity</w:t>
            </w:r>
            <w:r>
              <w:rPr>
                <w:rFonts w:asciiTheme="minorHAnsi" w:hAnsiTheme="minorHAnsi"/>
                <w:szCs w:val="22"/>
              </w:rPr>
              <w:t xml:space="preserve"> </w:t>
            </w:r>
            <w:r w:rsidRPr="00740911">
              <w:rPr>
                <w:rFonts w:asciiTheme="minorHAnsi" w:hAnsiTheme="minorHAnsi"/>
                <w:szCs w:val="22"/>
              </w:rPr>
              <w:t>that comes from diverse configurability of the housing management systems and</w:t>
            </w:r>
            <w:r>
              <w:rPr>
                <w:rFonts w:asciiTheme="minorHAnsi" w:hAnsiTheme="minorHAnsi"/>
                <w:szCs w:val="22"/>
              </w:rPr>
              <w:t xml:space="preserve"> </w:t>
            </w:r>
            <w:r w:rsidRPr="00740911">
              <w:rPr>
                <w:rFonts w:asciiTheme="minorHAnsi" w:hAnsiTheme="minorHAnsi"/>
                <w:szCs w:val="22"/>
              </w:rPr>
              <w:t>differing reliability. Our overall aim is to construct reliable analytics models able to work equally well</w:t>
            </w:r>
            <w:r>
              <w:rPr>
                <w:rFonts w:asciiTheme="minorHAnsi" w:hAnsiTheme="minorHAnsi"/>
                <w:szCs w:val="22"/>
              </w:rPr>
              <w:t xml:space="preserve"> </w:t>
            </w:r>
            <w:r w:rsidRPr="00740911">
              <w:rPr>
                <w:rFonts w:asciiTheme="minorHAnsi" w:hAnsiTheme="minorHAnsi"/>
                <w:szCs w:val="22"/>
              </w:rPr>
              <w:t>with the heterogeneity present in our tenant databases. Once fully developed, this system will enable</w:t>
            </w:r>
            <w:r>
              <w:rPr>
                <w:rFonts w:asciiTheme="minorHAnsi" w:hAnsiTheme="minorHAnsi"/>
                <w:szCs w:val="22"/>
              </w:rPr>
              <w:t xml:space="preserve"> </w:t>
            </w:r>
            <w:r w:rsidRPr="00740911">
              <w:rPr>
                <w:rFonts w:asciiTheme="minorHAnsi" w:hAnsiTheme="minorHAnsi"/>
                <w:szCs w:val="22"/>
              </w:rPr>
              <w:t>risk classification to identify tenants most at risk of falling into rental arrears and adverse outcomes to</w:t>
            </w:r>
            <w:r>
              <w:rPr>
                <w:rFonts w:asciiTheme="minorHAnsi" w:hAnsiTheme="minorHAnsi"/>
                <w:szCs w:val="22"/>
              </w:rPr>
              <w:t xml:space="preserve"> </w:t>
            </w:r>
            <w:r w:rsidRPr="00740911">
              <w:rPr>
                <w:rFonts w:asciiTheme="minorHAnsi" w:hAnsiTheme="minorHAnsi"/>
                <w:szCs w:val="22"/>
              </w:rPr>
              <w:t>the decision making of income managers in social housing associations. Finally, the ways in which</w:t>
            </w:r>
            <w:r>
              <w:rPr>
                <w:rFonts w:asciiTheme="minorHAnsi" w:hAnsiTheme="minorHAnsi"/>
                <w:szCs w:val="22"/>
              </w:rPr>
              <w:t xml:space="preserve"> </w:t>
            </w:r>
            <w:r w:rsidRPr="00740911">
              <w:rPr>
                <w:rFonts w:asciiTheme="minorHAnsi" w:hAnsiTheme="minorHAnsi"/>
                <w:szCs w:val="22"/>
              </w:rPr>
              <w:t>data from credit reference agencies might be used to improve the risk scoring algorithms will be</w:t>
            </w:r>
            <w:r>
              <w:rPr>
                <w:rFonts w:asciiTheme="minorHAnsi" w:hAnsiTheme="minorHAnsi"/>
                <w:szCs w:val="22"/>
              </w:rPr>
              <w:t xml:space="preserve"> </w:t>
            </w:r>
            <w:r w:rsidRPr="00740911">
              <w:rPr>
                <w:rFonts w:asciiTheme="minorHAnsi" w:hAnsiTheme="minorHAnsi"/>
                <w:szCs w:val="22"/>
              </w:rPr>
              <w:t>covered.</w:t>
            </w:r>
          </w:p>
          <w:p w14:paraId="5FE26402" w14:textId="77777777" w:rsidR="00740911" w:rsidRPr="00740911" w:rsidRDefault="00740911" w:rsidP="00740911">
            <w:pPr>
              <w:contextualSpacing/>
              <w:rPr>
                <w:rFonts w:asciiTheme="minorHAnsi" w:hAnsiTheme="minorHAnsi"/>
                <w:szCs w:val="22"/>
              </w:rPr>
            </w:pPr>
          </w:p>
          <w:p w14:paraId="0B239026" w14:textId="77777777" w:rsidR="00740911" w:rsidRPr="00740911" w:rsidRDefault="00740911" w:rsidP="00740911">
            <w:pPr>
              <w:contextualSpacing/>
              <w:rPr>
                <w:rFonts w:asciiTheme="minorHAnsi" w:hAnsiTheme="minorHAnsi"/>
                <w:szCs w:val="22"/>
              </w:rPr>
            </w:pPr>
            <w:r w:rsidRPr="00740911">
              <w:rPr>
                <w:rFonts w:asciiTheme="minorHAnsi" w:hAnsiTheme="minorHAnsi"/>
                <w:szCs w:val="22"/>
              </w:rPr>
              <w:t>We gratefully acknowledge our development partner customers for supplying the data.</w:t>
            </w:r>
          </w:p>
          <w:p w14:paraId="6E5DB919" w14:textId="77777777" w:rsidR="00B43BC3" w:rsidRPr="00740911" w:rsidRDefault="00B43BC3">
            <w:pPr>
              <w:rPr>
                <w:rFonts w:asciiTheme="minorHAnsi" w:hAnsiTheme="minorHAnsi" w:cstheme="minorBidi"/>
                <w:szCs w:val="22"/>
                <w14:textOutline w14:w="9525" w14:cap="rnd" w14:cmpd="sng" w14:algn="ctr">
                  <w14:noFill/>
                  <w14:prstDash w14:val="solid"/>
                  <w14:bevel/>
                </w14:textOutline>
              </w:rPr>
            </w:pPr>
          </w:p>
          <w:p w14:paraId="1C92F63C"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Race Disparity Audit: Building a data website and collaborating across Government.</w:t>
            </w:r>
          </w:p>
          <w:p w14:paraId="4CFD22E7" w14:textId="77777777" w:rsidR="00A40FDF" w:rsidRPr="00740911" w:rsidRDefault="00A40FDF">
            <w:pPr>
              <w:contextualSpacing/>
              <w:rPr>
                <w:rFonts w:asciiTheme="minorHAnsi" w:hAnsiTheme="minorHAnsi"/>
                <w:b/>
                <w:color w:val="15394F"/>
                <w:szCs w:val="22"/>
              </w:rPr>
            </w:pPr>
          </w:p>
          <w:p w14:paraId="2630E038" w14:textId="77777777" w:rsidR="00A40FDF" w:rsidRPr="00740911" w:rsidRDefault="00A40FDF" w:rsidP="00A40FDF">
            <w:pPr>
              <w:rPr>
                <w:rFonts w:asciiTheme="minorHAnsi" w:hAnsiTheme="minorHAnsi" w:cstheme="minorBidi"/>
                <w:b/>
                <w:szCs w:val="22"/>
                <w14:textOutline w14:w="9525" w14:cap="rnd" w14:cmpd="sng" w14:algn="ctr">
                  <w14:noFill/>
                  <w14:prstDash w14:val="solid"/>
                  <w14:bevel/>
                </w14:textOutline>
              </w:rPr>
            </w:pPr>
            <w:proofErr w:type="spellStart"/>
            <w:r w:rsidRPr="00740911">
              <w:rPr>
                <w:rFonts w:asciiTheme="minorHAnsi" w:hAnsiTheme="minorHAnsi"/>
                <w:b/>
                <w:szCs w:val="22"/>
              </w:rPr>
              <w:t>Zamila</w:t>
            </w:r>
            <w:proofErr w:type="spellEnd"/>
            <w:r w:rsidRPr="00740911">
              <w:rPr>
                <w:rFonts w:asciiTheme="minorHAnsi" w:hAnsiTheme="minorHAnsi"/>
                <w:b/>
                <w:szCs w:val="22"/>
              </w:rPr>
              <w:t xml:space="preserve"> </w:t>
            </w:r>
            <w:proofErr w:type="spellStart"/>
            <w:r w:rsidRPr="00740911">
              <w:rPr>
                <w:rFonts w:asciiTheme="minorHAnsi" w:hAnsiTheme="minorHAnsi"/>
                <w:b/>
                <w:szCs w:val="22"/>
              </w:rPr>
              <w:t>Bunglawala</w:t>
            </w:r>
            <w:proofErr w:type="spellEnd"/>
            <w:r w:rsidRPr="00740911">
              <w:rPr>
                <w:rFonts w:asciiTheme="minorHAnsi" w:hAnsiTheme="minorHAnsi"/>
                <w:b/>
                <w:szCs w:val="22"/>
              </w:rPr>
              <w:t xml:space="preserve"> (Cabinet Office)</w:t>
            </w:r>
          </w:p>
          <w:p w14:paraId="3C169830" w14:textId="77777777" w:rsidR="00B43BC3" w:rsidRPr="00740911" w:rsidRDefault="00B43BC3">
            <w:pPr>
              <w:contextualSpacing/>
              <w:rPr>
                <w:rFonts w:asciiTheme="minorHAnsi" w:hAnsiTheme="minorHAnsi"/>
                <w:szCs w:val="22"/>
              </w:rPr>
            </w:pPr>
          </w:p>
          <w:p w14:paraId="49D94D18" w14:textId="77777777" w:rsidR="00A40FDF" w:rsidRPr="00740911" w:rsidRDefault="00A40FDF" w:rsidP="00A40FDF">
            <w:pPr>
              <w:contextualSpacing/>
              <w:rPr>
                <w:rFonts w:asciiTheme="minorHAnsi" w:hAnsiTheme="minorHAnsi"/>
                <w:szCs w:val="22"/>
              </w:rPr>
            </w:pPr>
            <w:r w:rsidRPr="00740911">
              <w:rPr>
                <w:rFonts w:asciiTheme="minorHAnsi" w:hAnsiTheme="minorHAnsi"/>
                <w:szCs w:val="22"/>
              </w:rPr>
              <w:t xml:space="preserve">The Prime Minister commissioned the Cabinet Office to build an unprecedented data website, with a one-year deadline, to detail Government data on ethnicity.  There was no blueprint for the </w:t>
            </w:r>
            <w:proofErr w:type="gramStart"/>
            <w:r w:rsidRPr="00740911">
              <w:rPr>
                <w:rFonts w:asciiTheme="minorHAnsi" w:hAnsiTheme="minorHAnsi"/>
                <w:szCs w:val="22"/>
              </w:rPr>
              <w:t>website,</w:t>
            </w:r>
            <w:proofErr w:type="gramEnd"/>
            <w:r w:rsidRPr="00740911">
              <w:rPr>
                <w:rFonts w:asciiTheme="minorHAnsi" w:hAnsiTheme="minorHAnsi"/>
                <w:szCs w:val="22"/>
              </w:rPr>
              <w:t xml:space="preserve"> therefore the team established two key principles regarding statistical data principles and diverse partner engagement.  The Cabinet Office team worked collaboratively with ONS, UKSA, cross-Government data, digital and policy leads, and engaged extensively with diverse external partners from academia, NGOs, local government, open data experts and members of the public, to design, develop and test the website.  </w:t>
            </w:r>
          </w:p>
          <w:p w14:paraId="306F5B86" w14:textId="77777777" w:rsidR="00A40FDF" w:rsidRPr="00740911" w:rsidRDefault="00A40FDF" w:rsidP="00A40FDF">
            <w:pPr>
              <w:contextualSpacing/>
              <w:rPr>
                <w:rFonts w:asciiTheme="minorHAnsi" w:hAnsiTheme="minorHAnsi"/>
                <w:szCs w:val="22"/>
              </w:rPr>
            </w:pPr>
          </w:p>
          <w:p w14:paraId="3B16FA4C" w14:textId="77777777" w:rsidR="00A40FDF" w:rsidRPr="00740911" w:rsidRDefault="00A40FDF" w:rsidP="00A40FDF">
            <w:pPr>
              <w:contextualSpacing/>
              <w:rPr>
                <w:rFonts w:asciiTheme="minorHAnsi" w:hAnsiTheme="minorHAnsi"/>
                <w:szCs w:val="22"/>
              </w:rPr>
            </w:pPr>
            <w:r w:rsidRPr="00740911">
              <w:rPr>
                <w:rFonts w:asciiTheme="minorHAnsi" w:hAnsiTheme="minorHAnsi"/>
                <w:szCs w:val="22"/>
              </w:rPr>
              <w:t>The Ethnicity Facts and Figures website went live in October and has been very well received.  It is a positive example of data, digital and policy teams working effectively to deliver a key project, and challenges our approach to data analysis, policy development and external/user engagement.  This session will share some of the key lessons learned, challenges faced and next steps on the project.</w:t>
            </w:r>
          </w:p>
          <w:p w14:paraId="7B8D0E8C" w14:textId="77777777" w:rsidR="00B43BC3" w:rsidRPr="00740911" w:rsidRDefault="00B43BC3">
            <w:pPr>
              <w:contextualSpacing/>
              <w:rPr>
                <w:rFonts w:asciiTheme="minorHAnsi" w:hAnsiTheme="minorHAnsi"/>
                <w:szCs w:val="22"/>
                <w14:textOutline w14:w="9525" w14:cap="rnd" w14:cmpd="sng" w14:algn="ctr">
                  <w14:noFill/>
                  <w14:prstDash w14:val="solid"/>
                  <w14:bevel/>
                </w14:textOutline>
              </w:rPr>
            </w:pPr>
          </w:p>
        </w:tc>
      </w:tr>
    </w:tbl>
    <w:p w14:paraId="167D9EA2" w14:textId="77777777" w:rsidR="002775E8" w:rsidRPr="00740911" w:rsidRDefault="002775E8">
      <w:pPr>
        <w:rPr>
          <w:szCs w:val="22"/>
        </w:rPr>
      </w:pPr>
      <w:r w:rsidRPr="00740911">
        <w:rPr>
          <w:szCs w:val="22"/>
        </w:rPr>
        <w:br w:type="page"/>
      </w:r>
    </w:p>
    <w:tbl>
      <w:tblPr>
        <w:tblStyle w:val="TableGrid"/>
        <w:tblW w:w="5000" w:type="pct"/>
        <w:tblLook w:val="04A0" w:firstRow="1" w:lastRow="0" w:firstColumn="1" w:lastColumn="0" w:noHBand="0" w:noVBand="1"/>
      </w:tblPr>
      <w:tblGrid>
        <w:gridCol w:w="1466"/>
        <w:gridCol w:w="8389"/>
      </w:tblGrid>
      <w:tr w:rsidR="00B43BC3" w:rsidRPr="00740911" w14:paraId="03B23619" w14:textId="77777777" w:rsidTr="007B016D">
        <w:tc>
          <w:tcPr>
            <w:tcW w:w="744" w:type="pct"/>
            <w:tcBorders>
              <w:top w:val="single" w:sz="4" w:space="0" w:color="auto"/>
              <w:left w:val="single" w:sz="4" w:space="0" w:color="auto"/>
              <w:bottom w:val="single" w:sz="4" w:space="0" w:color="auto"/>
              <w:right w:val="single" w:sz="4" w:space="0" w:color="auto"/>
            </w:tcBorders>
            <w:hideMark/>
          </w:tcPr>
          <w:p w14:paraId="6C3B5E3A" w14:textId="77777777" w:rsidR="00B43BC3" w:rsidRPr="007B016D" w:rsidRDefault="00B43BC3" w:rsidP="007B016D">
            <w:pPr>
              <w:contextualSpacing/>
              <w:jc w:val="center"/>
              <w:rPr>
                <w:rFonts w:asciiTheme="minorHAnsi" w:hAnsiTheme="minorHAnsi"/>
                <w:b/>
                <w:szCs w:val="22"/>
              </w:rPr>
            </w:pPr>
            <w:r w:rsidRPr="007B016D">
              <w:rPr>
                <w:rFonts w:asciiTheme="minorHAnsi" w:hAnsiTheme="minorHAnsi"/>
                <w:b/>
                <w:szCs w:val="22"/>
              </w:rPr>
              <w:lastRenderedPageBreak/>
              <w:t>3.2</w:t>
            </w:r>
          </w:p>
          <w:p w14:paraId="3C9ACBCF" w14:textId="77777777" w:rsidR="007B016D" w:rsidRPr="007B016D" w:rsidRDefault="007B016D" w:rsidP="007B016D">
            <w:pPr>
              <w:contextualSpacing/>
              <w:jc w:val="center"/>
              <w:rPr>
                <w:rFonts w:asciiTheme="minorHAnsi" w:hAnsiTheme="minorHAnsi"/>
                <w:szCs w:val="22"/>
              </w:rPr>
            </w:pPr>
            <w:r>
              <w:rPr>
                <w:rFonts w:asciiTheme="minorHAnsi" w:hAnsiTheme="minorHAnsi"/>
                <w:szCs w:val="22"/>
              </w:rPr>
              <w:t>Directors Boardroom</w:t>
            </w:r>
          </w:p>
        </w:tc>
        <w:tc>
          <w:tcPr>
            <w:tcW w:w="4256" w:type="pct"/>
            <w:tcBorders>
              <w:top w:val="single" w:sz="4" w:space="0" w:color="auto"/>
              <w:left w:val="single" w:sz="4" w:space="0" w:color="auto"/>
              <w:bottom w:val="single" w:sz="4" w:space="0" w:color="auto"/>
              <w:right w:val="single" w:sz="4" w:space="0" w:color="auto"/>
            </w:tcBorders>
          </w:tcPr>
          <w:p w14:paraId="19899E0A"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Quota sampling guidance</w:t>
            </w:r>
          </w:p>
          <w:p w14:paraId="4F80B74E" w14:textId="77777777" w:rsidR="00625F49" w:rsidRPr="00740911" w:rsidRDefault="00625F49">
            <w:pPr>
              <w:contextualSpacing/>
              <w:rPr>
                <w:rFonts w:asciiTheme="minorHAnsi" w:hAnsiTheme="minorHAnsi"/>
                <w:b/>
                <w:color w:val="15394F"/>
                <w:szCs w:val="22"/>
              </w:rPr>
            </w:pPr>
          </w:p>
          <w:p w14:paraId="180504BA" w14:textId="77777777" w:rsidR="00625F49" w:rsidRPr="00740911" w:rsidRDefault="00625F49" w:rsidP="00625F49">
            <w:pPr>
              <w:rPr>
                <w:rFonts w:asciiTheme="minorHAnsi" w:hAnsiTheme="minorHAnsi" w:cstheme="minorBidi"/>
                <w:b/>
                <w:szCs w:val="22"/>
                <w14:textOutline w14:w="9525" w14:cap="rnd" w14:cmpd="sng" w14:algn="ctr">
                  <w14:noFill/>
                  <w14:prstDash w14:val="solid"/>
                  <w14:bevel/>
                </w14:textOutline>
              </w:rPr>
            </w:pPr>
            <w:r w:rsidRPr="00740911">
              <w:rPr>
                <w:rFonts w:asciiTheme="minorHAnsi" w:hAnsiTheme="minorHAnsi"/>
                <w:b/>
                <w:szCs w:val="22"/>
              </w:rPr>
              <w:t>Gary Brown (ONS) and Catherine Mottram (</w:t>
            </w:r>
            <w:proofErr w:type="spellStart"/>
            <w:r w:rsidRPr="00740911">
              <w:rPr>
                <w:rFonts w:asciiTheme="minorHAnsi" w:hAnsiTheme="minorHAnsi"/>
                <w:b/>
                <w:szCs w:val="22"/>
              </w:rPr>
              <w:t>DfT</w:t>
            </w:r>
            <w:proofErr w:type="spellEnd"/>
            <w:r w:rsidRPr="00740911">
              <w:rPr>
                <w:rFonts w:asciiTheme="minorHAnsi" w:hAnsiTheme="minorHAnsi"/>
                <w:b/>
                <w:szCs w:val="22"/>
              </w:rPr>
              <w:t xml:space="preserve">) </w:t>
            </w:r>
          </w:p>
          <w:p w14:paraId="139321CC" w14:textId="77777777" w:rsidR="00B43BC3" w:rsidRPr="00740911" w:rsidRDefault="00B43BC3">
            <w:pPr>
              <w:rPr>
                <w:rFonts w:asciiTheme="minorHAnsi" w:hAnsiTheme="minorHAnsi"/>
                <w:szCs w:val="22"/>
              </w:rPr>
            </w:pPr>
          </w:p>
          <w:p w14:paraId="0E845ADD" w14:textId="77777777" w:rsidR="00AD663C" w:rsidRPr="00740911" w:rsidRDefault="00AD663C" w:rsidP="00AD663C">
            <w:pPr>
              <w:rPr>
                <w:rFonts w:asciiTheme="minorHAnsi" w:hAnsiTheme="minorHAnsi"/>
                <w:szCs w:val="22"/>
              </w:rPr>
            </w:pPr>
            <w:r w:rsidRPr="00740911">
              <w:rPr>
                <w:rFonts w:asciiTheme="minorHAnsi" w:hAnsiTheme="minorHAnsi"/>
                <w:szCs w:val="22"/>
              </w:rPr>
              <w:t>A cross-government group of motivated specialists in policy, analysis and methodology have developed guidance on the use of quota sampling for government analysts. This is to provide those commissioning and performing quota samples with an easy to follow pathway to successful survey research. The finished guidance outlines strengths and weaknesses of various alternative sampling methods, what you should consider when deciding on a sampling methodology and top tips for improvement of quota samples.  Gary and Catherine will outline the content of the guidance and then explore with attendees whether it would be useful for them in their day jobs.</w:t>
            </w:r>
          </w:p>
          <w:p w14:paraId="069E9C44" w14:textId="77777777" w:rsidR="00AD663C" w:rsidRPr="00740911" w:rsidRDefault="00AD663C" w:rsidP="00AD663C">
            <w:pPr>
              <w:rPr>
                <w:rFonts w:asciiTheme="minorHAnsi" w:hAnsiTheme="minorHAnsi"/>
                <w:szCs w:val="22"/>
              </w:rPr>
            </w:pPr>
          </w:p>
          <w:p w14:paraId="0DDD973A" w14:textId="77777777" w:rsidR="00AD663C" w:rsidRPr="00740911" w:rsidRDefault="00AD663C" w:rsidP="00AD663C">
            <w:pPr>
              <w:rPr>
                <w:rFonts w:asciiTheme="minorHAnsi" w:hAnsiTheme="minorHAnsi"/>
                <w:i/>
                <w:szCs w:val="22"/>
              </w:rPr>
            </w:pPr>
            <w:r w:rsidRPr="00740911">
              <w:rPr>
                <w:rFonts w:asciiTheme="minorHAnsi" w:hAnsiTheme="minorHAnsi"/>
                <w:i/>
                <w:szCs w:val="22"/>
              </w:rPr>
              <w:t>About the speakers:</w:t>
            </w:r>
          </w:p>
          <w:p w14:paraId="08FF3A3B" w14:textId="77777777" w:rsidR="00AD663C" w:rsidRPr="00740911" w:rsidRDefault="00AD663C" w:rsidP="00AD663C">
            <w:pPr>
              <w:rPr>
                <w:rFonts w:asciiTheme="minorHAnsi" w:hAnsiTheme="minorHAnsi"/>
                <w:szCs w:val="22"/>
              </w:rPr>
            </w:pPr>
            <w:r w:rsidRPr="00740911">
              <w:rPr>
                <w:rFonts w:asciiTheme="minorHAnsi" w:hAnsiTheme="minorHAnsi"/>
                <w:szCs w:val="22"/>
              </w:rPr>
              <w:t xml:space="preserve">Gary and Catherine are both members of the small government group who developed the guidance.  Gary has worked at the Office for National Statistics since 1999, spending his time working in 9 different branches in Methodology. Prior to ONS, Gary lectured in statistics and ran the statistical consultancy service at Aberdeen University.  Catherine is a social researcher and has been a member of GSR since she joined </w:t>
            </w:r>
            <w:proofErr w:type="spellStart"/>
            <w:r w:rsidRPr="00740911">
              <w:rPr>
                <w:rFonts w:asciiTheme="minorHAnsi" w:hAnsiTheme="minorHAnsi"/>
                <w:szCs w:val="22"/>
              </w:rPr>
              <w:t>MoJ</w:t>
            </w:r>
            <w:proofErr w:type="spellEnd"/>
            <w:r w:rsidRPr="00740911">
              <w:rPr>
                <w:rFonts w:asciiTheme="minorHAnsi" w:hAnsiTheme="minorHAnsi"/>
                <w:szCs w:val="22"/>
              </w:rPr>
              <w:t xml:space="preserve"> in 2009.  She is now the head of road safety research in </w:t>
            </w:r>
            <w:proofErr w:type="spellStart"/>
            <w:r w:rsidRPr="00740911">
              <w:rPr>
                <w:rFonts w:asciiTheme="minorHAnsi" w:hAnsiTheme="minorHAnsi"/>
                <w:szCs w:val="22"/>
              </w:rPr>
              <w:t>DfT.</w:t>
            </w:r>
            <w:proofErr w:type="spellEnd"/>
            <w:r w:rsidRPr="00740911">
              <w:rPr>
                <w:rFonts w:asciiTheme="minorHAnsi" w:hAnsiTheme="minorHAnsi"/>
                <w:szCs w:val="22"/>
              </w:rPr>
              <w:t xml:space="preserve">  Prior to joining GSR Catherine worked in for a number of social and market research agencies, mainly working for government clients.</w:t>
            </w:r>
          </w:p>
          <w:p w14:paraId="426998B7" w14:textId="77777777" w:rsidR="00B43BC3" w:rsidRPr="00740911" w:rsidRDefault="00B43BC3">
            <w:pPr>
              <w:rPr>
                <w:rFonts w:asciiTheme="minorHAnsi" w:hAnsiTheme="minorHAnsi"/>
                <w:szCs w:val="22"/>
              </w:rPr>
            </w:pPr>
          </w:p>
          <w:p w14:paraId="68146F8E"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Quality Assurance of Administrative Data (QAAD): The population statistics perspective</w:t>
            </w:r>
          </w:p>
          <w:p w14:paraId="73089AEF" w14:textId="77777777" w:rsidR="00625F49" w:rsidRPr="00740911" w:rsidRDefault="00625F49">
            <w:pPr>
              <w:contextualSpacing/>
              <w:rPr>
                <w:rFonts w:asciiTheme="minorHAnsi" w:hAnsiTheme="minorHAnsi"/>
                <w:b/>
                <w:color w:val="15394F"/>
                <w:szCs w:val="22"/>
              </w:rPr>
            </w:pPr>
          </w:p>
          <w:p w14:paraId="2C2CC8CC" w14:textId="77777777" w:rsidR="00625F49" w:rsidRPr="00740911" w:rsidRDefault="00625F49" w:rsidP="00625F49">
            <w:pPr>
              <w:rPr>
                <w:rFonts w:asciiTheme="minorHAnsi" w:hAnsiTheme="minorHAnsi" w:cstheme="minorBidi"/>
                <w:b/>
                <w:szCs w:val="22"/>
                <w14:textOutline w14:w="9525" w14:cap="rnd" w14:cmpd="sng" w14:algn="ctr">
                  <w14:noFill/>
                  <w14:prstDash w14:val="solid"/>
                  <w14:bevel/>
                </w14:textOutline>
              </w:rPr>
            </w:pPr>
            <w:r w:rsidRPr="00740911">
              <w:rPr>
                <w:rFonts w:asciiTheme="minorHAnsi" w:hAnsiTheme="minorHAnsi"/>
                <w:b/>
                <w:szCs w:val="22"/>
              </w:rPr>
              <w:t xml:space="preserve">Philip </w:t>
            </w:r>
            <w:proofErr w:type="spellStart"/>
            <w:r w:rsidRPr="00740911">
              <w:rPr>
                <w:rFonts w:asciiTheme="minorHAnsi" w:hAnsiTheme="minorHAnsi"/>
                <w:b/>
                <w:szCs w:val="22"/>
              </w:rPr>
              <w:t>Humby</w:t>
            </w:r>
            <w:proofErr w:type="spellEnd"/>
            <w:r w:rsidRPr="00740911">
              <w:rPr>
                <w:rFonts w:asciiTheme="minorHAnsi" w:hAnsiTheme="minorHAnsi"/>
                <w:b/>
                <w:szCs w:val="22"/>
              </w:rPr>
              <w:t xml:space="preserve"> (ONS)</w:t>
            </w:r>
          </w:p>
          <w:p w14:paraId="4D200B42" w14:textId="77777777" w:rsidR="00625F49" w:rsidRPr="00740911" w:rsidRDefault="00625F49">
            <w:pPr>
              <w:contextualSpacing/>
              <w:rPr>
                <w:rFonts w:asciiTheme="minorHAnsi" w:hAnsiTheme="minorHAnsi"/>
                <w:b/>
                <w:color w:val="15394F"/>
                <w:szCs w:val="22"/>
              </w:rPr>
            </w:pPr>
          </w:p>
          <w:p w14:paraId="615CB1F3"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Now part of the National Statistics accreditation process, if you produce National Statistics you will need to consider QAAD. The Population Statistics team have been through the process and have been encouraged by the UK Statistics Authority to share their experience across the civil service, so come and find out about how QAAD has been applied to the most widely used statistics in Government.</w:t>
            </w:r>
          </w:p>
          <w:p w14:paraId="3C23A25A" w14:textId="77777777" w:rsidR="0091595B" w:rsidRPr="00740911" w:rsidRDefault="0091595B" w:rsidP="00B43BC3">
            <w:pPr>
              <w:contextualSpacing/>
              <w:rPr>
                <w:rFonts w:asciiTheme="minorHAnsi" w:hAnsiTheme="minorHAnsi"/>
                <w:szCs w:val="22"/>
                <w14:textOutline w14:w="9525" w14:cap="rnd" w14:cmpd="sng" w14:algn="ctr">
                  <w14:noFill/>
                  <w14:prstDash w14:val="solid"/>
                  <w14:bevel/>
                </w14:textOutline>
              </w:rPr>
            </w:pPr>
          </w:p>
          <w:p w14:paraId="3E181FD3"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The Population Statistics Data Administration Team will talk through </w:t>
            </w:r>
          </w:p>
          <w:p w14:paraId="3E89C648" w14:textId="77777777" w:rsidR="00B43BC3" w:rsidRPr="00740911" w:rsidRDefault="002775E8"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   </w:t>
            </w:r>
            <w:r w:rsidR="00B43BC3" w:rsidRPr="00740911">
              <w:rPr>
                <w:rFonts w:asciiTheme="minorHAnsi" w:hAnsiTheme="minorHAnsi"/>
                <w:szCs w:val="22"/>
                <w14:textOutline w14:w="9525" w14:cap="rnd" w14:cmpd="sng" w14:algn="ctr">
                  <w14:noFill/>
                  <w14:prstDash w14:val="solid"/>
                  <w14:bevel/>
                </w14:textOutline>
              </w:rPr>
              <w:t>what QAAD is</w:t>
            </w:r>
          </w:p>
          <w:p w14:paraId="46888FD3" w14:textId="77777777" w:rsidR="00B43BC3" w:rsidRPr="00740911" w:rsidRDefault="002775E8"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   </w:t>
            </w:r>
            <w:r w:rsidR="00B43BC3" w:rsidRPr="00740911">
              <w:rPr>
                <w:rFonts w:asciiTheme="minorHAnsi" w:hAnsiTheme="minorHAnsi"/>
                <w:szCs w:val="22"/>
                <w14:textOutline w14:w="9525" w14:cap="rnd" w14:cmpd="sng" w14:algn="ctr">
                  <w14:noFill/>
                  <w14:prstDash w14:val="solid"/>
                  <w14:bevel/>
                </w14:textOutline>
              </w:rPr>
              <w:t>how it should be interpreted</w:t>
            </w:r>
          </w:p>
          <w:p w14:paraId="00025910" w14:textId="77777777" w:rsidR="00B43BC3" w:rsidRPr="00740911" w:rsidRDefault="002775E8"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   </w:t>
            </w:r>
            <w:r w:rsidR="00B43BC3" w:rsidRPr="00740911">
              <w:rPr>
                <w:rFonts w:asciiTheme="minorHAnsi" w:hAnsiTheme="minorHAnsi"/>
                <w:szCs w:val="22"/>
                <w14:textOutline w14:w="9525" w14:cap="rnd" w14:cmpd="sng" w14:algn="ctr">
                  <w14:noFill/>
                  <w14:prstDash w14:val="solid"/>
                  <w14:bevel/>
                </w14:textOutline>
              </w:rPr>
              <w:t>the purpose behind it</w:t>
            </w:r>
          </w:p>
          <w:p w14:paraId="751F7242" w14:textId="77777777" w:rsidR="00B43BC3" w:rsidRPr="00740911" w:rsidRDefault="002775E8"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   </w:t>
            </w:r>
            <w:r w:rsidR="00B43BC3" w:rsidRPr="00740911">
              <w:rPr>
                <w:rFonts w:asciiTheme="minorHAnsi" w:hAnsiTheme="minorHAnsi"/>
                <w:szCs w:val="22"/>
                <w14:textOutline w14:w="9525" w14:cap="rnd" w14:cmpd="sng" w14:algn="ctr">
                  <w14:noFill/>
                  <w14:prstDash w14:val="solid"/>
                  <w14:bevel/>
                </w14:textOutline>
              </w:rPr>
              <w:t>how QAAD fits in with the new Code of Practice</w:t>
            </w:r>
          </w:p>
          <w:p w14:paraId="526F37B3" w14:textId="77777777" w:rsidR="00B43BC3" w:rsidRPr="00740911" w:rsidRDefault="002775E8"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   </w:t>
            </w:r>
            <w:r w:rsidR="00B43BC3" w:rsidRPr="00740911">
              <w:rPr>
                <w:rFonts w:asciiTheme="minorHAnsi" w:hAnsiTheme="minorHAnsi"/>
                <w:szCs w:val="22"/>
                <w14:textOutline w14:w="9525" w14:cap="rnd" w14:cmpd="sng" w14:algn="ctr">
                  <w14:noFill/>
                  <w14:prstDash w14:val="solid"/>
                  <w14:bevel/>
                </w14:textOutline>
              </w:rPr>
              <w:t xml:space="preserve">what QAAD means for you </w:t>
            </w:r>
          </w:p>
          <w:p w14:paraId="0FB8C10C" w14:textId="77777777" w:rsidR="00B43BC3" w:rsidRPr="00740911" w:rsidRDefault="002775E8"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   </w:t>
            </w:r>
            <w:r w:rsidR="00B43BC3" w:rsidRPr="00740911">
              <w:rPr>
                <w:rFonts w:asciiTheme="minorHAnsi" w:hAnsiTheme="minorHAnsi"/>
                <w:szCs w:val="22"/>
                <w14:textOutline w14:w="9525" w14:cap="rnd" w14:cmpd="sng" w14:algn="ctr">
                  <w14:noFill/>
                  <w14:prstDash w14:val="solid"/>
                  <w14:bevel/>
                </w14:textOutline>
              </w:rPr>
              <w:t>the Pop Stats approach</w:t>
            </w:r>
          </w:p>
          <w:p w14:paraId="3DD295DE" w14:textId="77777777" w:rsidR="00B43BC3" w:rsidRPr="00740911" w:rsidRDefault="002775E8"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   </w:t>
            </w:r>
            <w:r w:rsidR="00B43BC3" w:rsidRPr="00740911">
              <w:rPr>
                <w:rFonts w:asciiTheme="minorHAnsi" w:hAnsiTheme="minorHAnsi"/>
                <w:szCs w:val="22"/>
                <w14:textOutline w14:w="9525" w14:cap="rnd" w14:cmpd="sng" w14:algn="ctr">
                  <w14:noFill/>
                  <w14:prstDash w14:val="solid"/>
                  <w14:bevel/>
                </w14:textOutline>
              </w:rPr>
              <w:t>approaches used elsewhere</w:t>
            </w:r>
          </w:p>
          <w:p w14:paraId="52CC3B71" w14:textId="77777777" w:rsidR="00B43BC3" w:rsidRPr="00740911" w:rsidRDefault="002775E8"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   </w:t>
            </w:r>
            <w:r w:rsidR="00B43BC3" w:rsidRPr="00740911">
              <w:rPr>
                <w:rFonts w:asciiTheme="minorHAnsi" w:hAnsiTheme="minorHAnsi"/>
                <w:szCs w:val="22"/>
                <w14:textOutline w14:w="9525" w14:cap="rnd" w14:cmpd="sng" w14:algn="ctr">
                  <w14:noFill/>
                  <w14:prstDash w14:val="solid"/>
                  <w14:bevel/>
                </w14:textOutline>
              </w:rPr>
              <w:t>pitfalls you can avoid</w:t>
            </w:r>
          </w:p>
          <w:p w14:paraId="00113712" w14:textId="77777777" w:rsidR="00B43BC3" w:rsidRPr="00740911" w:rsidRDefault="002775E8"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   </w:t>
            </w:r>
            <w:r w:rsidR="00B43BC3" w:rsidRPr="00740911">
              <w:rPr>
                <w:rFonts w:asciiTheme="minorHAnsi" w:hAnsiTheme="minorHAnsi"/>
                <w:szCs w:val="22"/>
                <w14:textOutline w14:w="9525" w14:cap="rnd" w14:cmpd="sng" w14:algn="ctr">
                  <w14:noFill/>
                  <w14:prstDash w14:val="solid"/>
                  <w14:bevel/>
                </w14:textOutline>
              </w:rPr>
              <w:t>what’s next for Pop Stats and QAAD</w:t>
            </w:r>
          </w:p>
          <w:p w14:paraId="2F7A58ED"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tc>
      </w:tr>
    </w:tbl>
    <w:p w14:paraId="66D20E75" w14:textId="77777777" w:rsidR="002775E8" w:rsidRPr="00740911" w:rsidRDefault="002775E8">
      <w:pPr>
        <w:rPr>
          <w:szCs w:val="22"/>
        </w:rPr>
      </w:pPr>
      <w:r w:rsidRPr="00740911">
        <w:rPr>
          <w:szCs w:val="22"/>
        </w:rPr>
        <w:br w:type="page"/>
      </w:r>
    </w:p>
    <w:tbl>
      <w:tblPr>
        <w:tblStyle w:val="TableGrid"/>
        <w:tblW w:w="5000" w:type="pct"/>
        <w:tblLook w:val="04A0" w:firstRow="1" w:lastRow="0" w:firstColumn="1" w:lastColumn="0" w:noHBand="0" w:noVBand="1"/>
      </w:tblPr>
      <w:tblGrid>
        <w:gridCol w:w="1466"/>
        <w:gridCol w:w="8389"/>
      </w:tblGrid>
      <w:tr w:rsidR="00B43BC3" w:rsidRPr="00740911" w14:paraId="4A592B08" w14:textId="77777777" w:rsidTr="007B016D">
        <w:tc>
          <w:tcPr>
            <w:tcW w:w="744" w:type="pct"/>
            <w:tcBorders>
              <w:top w:val="single" w:sz="4" w:space="0" w:color="auto"/>
              <w:left w:val="single" w:sz="4" w:space="0" w:color="auto"/>
              <w:bottom w:val="single" w:sz="4" w:space="0" w:color="auto"/>
              <w:right w:val="single" w:sz="4" w:space="0" w:color="auto"/>
            </w:tcBorders>
            <w:hideMark/>
          </w:tcPr>
          <w:p w14:paraId="2381933F" w14:textId="77777777" w:rsidR="00B43BC3" w:rsidRPr="00740911" w:rsidRDefault="00B43BC3" w:rsidP="007B016D">
            <w:pPr>
              <w:contextualSpacing/>
              <w:jc w:val="center"/>
              <w:rPr>
                <w:rFonts w:asciiTheme="minorHAnsi" w:hAnsiTheme="minorHAnsi"/>
                <w:szCs w:val="22"/>
                <w14:textOutline w14:w="9525" w14:cap="rnd" w14:cmpd="sng" w14:algn="ctr">
                  <w14:noFill/>
                  <w14:prstDash w14:val="solid"/>
                  <w14:bevel/>
                </w14:textOutline>
              </w:rPr>
            </w:pPr>
            <w:r w:rsidRPr="007B016D">
              <w:rPr>
                <w:rFonts w:asciiTheme="minorHAnsi" w:hAnsiTheme="minorHAnsi"/>
                <w:b/>
                <w:szCs w:val="22"/>
              </w:rPr>
              <w:lastRenderedPageBreak/>
              <w:t>3.3</w:t>
            </w:r>
            <w:r w:rsidR="007B016D">
              <w:rPr>
                <w:rFonts w:asciiTheme="minorHAnsi" w:hAnsiTheme="minorHAnsi"/>
                <w:szCs w:val="22"/>
              </w:rPr>
              <w:t xml:space="preserve"> International Bar</w:t>
            </w:r>
          </w:p>
        </w:tc>
        <w:tc>
          <w:tcPr>
            <w:tcW w:w="4256" w:type="pct"/>
            <w:tcBorders>
              <w:top w:val="single" w:sz="4" w:space="0" w:color="auto"/>
              <w:left w:val="single" w:sz="4" w:space="0" w:color="auto"/>
              <w:bottom w:val="single" w:sz="4" w:space="0" w:color="auto"/>
              <w:right w:val="single" w:sz="4" w:space="0" w:color="auto"/>
            </w:tcBorders>
            <w:hideMark/>
          </w:tcPr>
          <w:p w14:paraId="3CFA8B37" w14:textId="77777777" w:rsidR="00625F49" w:rsidRPr="00740911" w:rsidRDefault="00625F49" w:rsidP="00625F49">
            <w:pPr>
              <w:contextualSpacing/>
              <w:rPr>
                <w:rFonts w:asciiTheme="minorHAnsi" w:hAnsiTheme="minorHAnsi"/>
                <w:b/>
                <w:color w:val="15394F"/>
                <w:szCs w:val="22"/>
              </w:rPr>
            </w:pPr>
            <w:r w:rsidRPr="00740911">
              <w:rPr>
                <w:rFonts w:asciiTheme="minorHAnsi" w:hAnsiTheme="minorHAnsi"/>
                <w:b/>
                <w:color w:val="15394F"/>
                <w:szCs w:val="22"/>
              </w:rPr>
              <w:t>The ‘</w:t>
            </w:r>
            <w:r w:rsidRPr="00740911">
              <w:rPr>
                <w:rFonts w:asciiTheme="minorHAnsi" w:hAnsiTheme="minorHAnsi"/>
                <w:b/>
                <w:i/>
                <w:color w:val="15394F"/>
                <w:szCs w:val="22"/>
              </w:rPr>
              <w:t>Data</w:t>
            </w:r>
            <w:r w:rsidRPr="00740911">
              <w:rPr>
                <w:rFonts w:asciiTheme="minorHAnsi" w:hAnsiTheme="minorHAnsi"/>
                <w:b/>
                <w:color w:val="15394F"/>
                <w:szCs w:val="22"/>
              </w:rPr>
              <w:t>’ Science of Where - the role of Geospatial analysis in Data Science and Statistics</w:t>
            </w:r>
          </w:p>
          <w:p w14:paraId="72BB80B6" w14:textId="77777777" w:rsidR="00B43BC3" w:rsidRPr="00740911" w:rsidRDefault="00B43BC3">
            <w:pPr>
              <w:contextualSpacing/>
              <w:rPr>
                <w:rFonts w:asciiTheme="minorHAnsi" w:hAnsiTheme="minorHAnsi"/>
                <w:szCs w:val="22"/>
              </w:rPr>
            </w:pPr>
          </w:p>
          <w:p w14:paraId="1E45CE1D" w14:textId="77777777" w:rsidR="00B43BC3" w:rsidRPr="00740911" w:rsidRDefault="00B43BC3">
            <w:pPr>
              <w:contextualSpacing/>
              <w:rPr>
                <w:rFonts w:asciiTheme="minorHAnsi" w:hAnsiTheme="minorHAnsi"/>
                <w:b/>
                <w:szCs w:val="22"/>
              </w:rPr>
            </w:pPr>
            <w:r w:rsidRPr="00740911">
              <w:rPr>
                <w:rFonts w:asciiTheme="minorHAnsi" w:hAnsiTheme="minorHAnsi"/>
                <w:b/>
                <w:szCs w:val="22"/>
              </w:rPr>
              <w:t xml:space="preserve">Steve </w:t>
            </w:r>
            <w:proofErr w:type="spellStart"/>
            <w:r w:rsidRPr="00740911">
              <w:rPr>
                <w:rFonts w:asciiTheme="minorHAnsi" w:hAnsiTheme="minorHAnsi"/>
                <w:b/>
                <w:szCs w:val="22"/>
              </w:rPr>
              <w:t>Croney</w:t>
            </w:r>
            <w:proofErr w:type="spellEnd"/>
            <w:r w:rsidRPr="00740911">
              <w:rPr>
                <w:rFonts w:asciiTheme="minorHAnsi" w:hAnsiTheme="minorHAnsi"/>
                <w:b/>
                <w:szCs w:val="22"/>
              </w:rPr>
              <w:t xml:space="preserve"> (ESRI)</w:t>
            </w:r>
          </w:p>
          <w:p w14:paraId="7700FC15" w14:textId="77777777" w:rsidR="00B43BC3" w:rsidRPr="00740911" w:rsidRDefault="00B43BC3">
            <w:pPr>
              <w:contextualSpacing/>
              <w:rPr>
                <w:rFonts w:asciiTheme="minorHAnsi" w:hAnsiTheme="minorHAnsi"/>
                <w:szCs w:val="22"/>
              </w:rPr>
            </w:pPr>
          </w:p>
          <w:p w14:paraId="7BD3B1C1" w14:textId="77777777" w:rsidR="00B47DA6" w:rsidRPr="00740911" w:rsidRDefault="00B47DA6" w:rsidP="00B47DA6">
            <w:pPr>
              <w:rPr>
                <w:rFonts w:asciiTheme="minorHAnsi" w:hAnsiTheme="minorHAnsi"/>
                <w:szCs w:val="22"/>
              </w:rPr>
            </w:pPr>
            <w:r w:rsidRPr="00740911">
              <w:rPr>
                <w:rFonts w:asciiTheme="minorHAnsi" w:hAnsiTheme="minorHAnsi"/>
                <w:szCs w:val="22"/>
              </w:rPr>
              <w:t xml:space="preserve">Government departments are becoming increasingly data rich, but often remain information poor.  Making sense of all this data is a big challenge, but also an opportunity as we witness </w:t>
            </w:r>
            <w:r w:rsidRPr="00740911">
              <w:rPr>
                <w:rFonts w:asciiTheme="minorHAnsi" w:hAnsiTheme="minorHAnsi"/>
                <w:szCs w:val="22"/>
                <w:lang w:eastAsia="en-GB"/>
              </w:rPr>
              <w:t>an increasing convergence of Statistics and Data Science with Geography.</w:t>
            </w:r>
            <w:r w:rsidRPr="00740911">
              <w:rPr>
                <w:rFonts w:asciiTheme="minorHAnsi" w:hAnsiTheme="minorHAnsi"/>
                <w:szCs w:val="22"/>
              </w:rPr>
              <w:t xml:space="preserve">   This presentation will explore how the Science of Where uses Geography as </w:t>
            </w:r>
            <w:r w:rsidRPr="00740911">
              <w:rPr>
                <w:rFonts w:asciiTheme="minorHAnsi" w:hAnsiTheme="minorHAnsi"/>
                <w:szCs w:val="22"/>
                <w:lang w:eastAsia="en-GB"/>
              </w:rPr>
              <w:t>a common visual language</w:t>
            </w:r>
            <w:r w:rsidRPr="00740911">
              <w:rPr>
                <w:rFonts w:asciiTheme="minorHAnsi" w:hAnsiTheme="minorHAnsi"/>
                <w:szCs w:val="22"/>
              </w:rPr>
              <w:t xml:space="preserve"> and key enabler to unlock improved understanding of data through; data exploration, analytics, visualisation, sharing &amp; dissemination.</w:t>
            </w:r>
          </w:p>
          <w:p w14:paraId="03572A55" w14:textId="77777777" w:rsidR="002775E8" w:rsidRPr="00740911" w:rsidRDefault="002775E8" w:rsidP="00B47DA6">
            <w:pPr>
              <w:rPr>
                <w:rFonts w:asciiTheme="minorHAnsi" w:hAnsiTheme="minorHAnsi"/>
                <w:color w:val="222222"/>
                <w:szCs w:val="22"/>
                <w:shd w:val="clear" w:color="auto" w:fill="FFFFFF"/>
              </w:rPr>
            </w:pPr>
          </w:p>
          <w:p w14:paraId="41FFC40A" w14:textId="6C36940C" w:rsidR="00B47DA6" w:rsidRPr="00740911" w:rsidRDefault="00B47DA6" w:rsidP="00B47DA6">
            <w:pPr>
              <w:rPr>
                <w:rFonts w:asciiTheme="minorHAnsi" w:hAnsiTheme="minorHAnsi"/>
                <w:szCs w:val="22"/>
                <w:lang w:eastAsia="en-GB"/>
              </w:rPr>
            </w:pPr>
            <w:r w:rsidRPr="00740911">
              <w:rPr>
                <w:rFonts w:asciiTheme="minorHAnsi" w:hAnsiTheme="minorHAnsi"/>
                <w:szCs w:val="22"/>
                <w:lang w:eastAsia="en-GB"/>
              </w:rPr>
              <w:t xml:space="preserve">Geographical analysis through GIS can support the production of statistics using spatial statistical tools, as well as help statisticians ‘sell the story’ of the statistics to non-expert groups of users, through insightful engaging visualisations. Big data tools and increased processing power means we are at a significant turning point where it’s far easier to harness the power of location and spatial relationships for generating new understanding, supporting decisions and inform policy. </w:t>
            </w:r>
          </w:p>
          <w:p w14:paraId="0C108037" w14:textId="77777777" w:rsidR="002775E8" w:rsidRPr="00740911" w:rsidRDefault="002775E8" w:rsidP="00B47DA6">
            <w:pPr>
              <w:rPr>
                <w:rFonts w:asciiTheme="minorHAnsi" w:hAnsiTheme="minorHAnsi"/>
                <w:szCs w:val="22"/>
                <w:lang w:eastAsia="en-GB"/>
              </w:rPr>
            </w:pPr>
          </w:p>
          <w:p w14:paraId="70136384" w14:textId="77777777" w:rsidR="00B47DA6" w:rsidRDefault="00B47DA6" w:rsidP="00B47DA6">
            <w:pPr>
              <w:rPr>
                <w:rFonts w:asciiTheme="minorHAnsi" w:hAnsiTheme="minorHAnsi"/>
                <w:szCs w:val="22"/>
                <w:lang w:eastAsia="en-GB"/>
              </w:rPr>
            </w:pPr>
            <w:r w:rsidRPr="00740911">
              <w:rPr>
                <w:rFonts w:asciiTheme="minorHAnsi" w:hAnsiTheme="minorHAnsi"/>
                <w:szCs w:val="22"/>
                <w:lang w:eastAsia="en-GB"/>
              </w:rPr>
              <w:t>We will discuss how GIS can help to break down data silos that still exist today within and between Government Departments to make better use of its data, by leveraging this common language of Geography.  We will look at examples of where organisations are already taking advantage of Geography in geospatial analysis, visualisation and dissemination.</w:t>
            </w:r>
          </w:p>
          <w:p w14:paraId="7EFCB948" w14:textId="77777777" w:rsidR="00914A02" w:rsidRDefault="00914A02" w:rsidP="00B47DA6">
            <w:pPr>
              <w:rPr>
                <w:rFonts w:asciiTheme="minorHAnsi" w:hAnsiTheme="minorHAnsi"/>
                <w:szCs w:val="22"/>
                <w:lang w:eastAsia="en-GB"/>
              </w:rPr>
            </w:pPr>
          </w:p>
          <w:p w14:paraId="7E2FD881" w14:textId="77777777" w:rsidR="00914A02" w:rsidRDefault="00914A02" w:rsidP="00914A02">
            <w:pPr>
              <w:rPr>
                <w:rFonts w:asciiTheme="minorHAnsi" w:eastAsiaTheme="minorHAnsi" w:hAnsiTheme="minorHAnsi" w:cs="Arial"/>
                <w:i/>
                <w:color w:val="444444"/>
                <w:szCs w:val="22"/>
                <w:shd w:val="clear" w:color="auto" w:fill="FFFFFF"/>
              </w:rPr>
            </w:pPr>
            <w:r>
              <w:rPr>
                <w:rFonts w:asciiTheme="minorHAnsi" w:hAnsiTheme="minorHAnsi" w:cs="Arial"/>
                <w:i/>
                <w:color w:val="444444"/>
                <w:szCs w:val="22"/>
                <w:shd w:val="clear" w:color="auto" w:fill="FFFFFF"/>
              </w:rPr>
              <w:t>About the speaker:</w:t>
            </w:r>
          </w:p>
          <w:p w14:paraId="0C91BFF5" w14:textId="77777777" w:rsidR="00914A02" w:rsidRDefault="00914A02" w:rsidP="00914A02">
            <w:pPr>
              <w:rPr>
                <w:rFonts w:asciiTheme="minorHAnsi" w:hAnsiTheme="minorHAnsi" w:cstheme="minorBidi"/>
                <w:szCs w:val="22"/>
              </w:rPr>
            </w:pPr>
            <w:r>
              <w:rPr>
                <w:rFonts w:asciiTheme="minorHAnsi" w:hAnsiTheme="minorHAnsi"/>
                <w:color w:val="111111"/>
                <w:szCs w:val="22"/>
                <w:shd w:val="clear" w:color="auto" w:fill="FFFFFF"/>
              </w:rPr>
              <w:t xml:space="preserve">ESRI build ArcGIS, which connects people with maps, data, and apps through geographic information systems (GIS).  Our technology combines maps and data so you can see the world in a smarter way.  ESRI UK </w:t>
            </w:r>
            <w:proofErr w:type="gramStart"/>
            <w:r>
              <w:rPr>
                <w:rFonts w:asciiTheme="minorHAnsi" w:hAnsiTheme="minorHAnsi"/>
                <w:color w:val="111111"/>
                <w:szCs w:val="22"/>
                <w:shd w:val="clear" w:color="auto" w:fill="FFFFFF"/>
              </w:rPr>
              <w:t>work</w:t>
            </w:r>
            <w:proofErr w:type="gramEnd"/>
            <w:r>
              <w:rPr>
                <w:rFonts w:asciiTheme="minorHAnsi" w:hAnsiTheme="minorHAnsi"/>
                <w:color w:val="111111"/>
                <w:szCs w:val="22"/>
                <w:shd w:val="clear" w:color="auto" w:fill="FFFFFF"/>
              </w:rPr>
              <w:t xml:space="preserve"> with many Central and Local Government organisations helping them to unlock the value in their data through the use of GIS.   </w:t>
            </w:r>
          </w:p>
          <w:p w14:paraId="32DDBF3B" w14:textId="77777777" w:rsidR="00625F49" w:rsidRPr="00740911" w:rsidRDefault="00625F49" w:rsidP="00B47DA6">
            <w:pPr>
              <w:rPr>
                <w:rFonts w:asciiTheme="minorHAnsi" w:hAnsiTheme="minorHAnsi"/>
                <w:szCs w:val="22"/>
                <w:lang w:eastAsia="en-GB"/>
              </w:rPr>
            </w:pPr>
          </w:p>
          <w:p w14:paraId="1EED0D77"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Disaggregating statistics using spatial techniques</w:t>
            </w:r>
          </w:p>
          <w:p w14:paraId="072A63BB" w14:textId="77777777" w:rsidR="00B43BC3" w:rsidRPr="00740911" w:rsidRDefault="00B43BC3">
            <w:pPr>
              <w:contextualSpacing/>
              <w:rPr>
                <w:rFonts w:asciiTheme="minorHAnsi" w:hAnsiTheme="minorHAnsi"/>
                <w:szCs w:val="22"/>
              </w:rPr>
            </w:pPr>
          </w:p>
          <w:p w14:paraId="0040AAB8" w14:textId="77777777" w:rsidR="00625F49" w:rsidRPr="00740911" w:rsidRDefault="00625F49" w:rsidP="00625F49">
            <w:pPr>
              <w:contextualSpacing/>
              <w:rPr>
                <w:rFonts w:asciiTheme="minorHAnsi" w:hAnsiTheme="minorHAnsi"/>
                <w:b/>
                <w:szCs w:val="22"/>
              </w:rPr>
            </w:pPr>
            <w:r w:rsidRPr="00740911">
              <w:rPr>
                <w:rFonts w:asciiTheme="minorHAnsi" w:hAnsiTheme="minorHAnsi"/>
                <w:b/>
                <w:szCs w:val="22"/>
              </w:rPr>
              <w:t>Chris Gale (ONS)</w:t>
            </w:r>
          </w:p>
          <w:p w14:paraId="4BE207A5" w14:textId="77777777" w:rsidR="00625F49" w:rsidRPr="00740911" w:rsidRDefault="00625F49">
            <w:pPr>
              <w:contextualSpacing/>
              <w:rPr>
                <w:rFonts w:asciiTheme="minorHAnsi" w:hAnsiTheme="minorHAnsi"/>
                <w:szCs w:val="22"/>
              </w:rPr>
            </w:pPr>
          </w:p>
          <w:p w14:paraId="394C24A1"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At present many ONS statistical outputs are restricted to being published at higher spatial levels, such as at local authority. Providing these data at a finer geographic level has traditionally required the use of small area estimation, based on statistical techniques, to model these data to smaller areas. However, the level of complexity to create such models makes understanding their methodologies difficult. This in turn means anyone without the requisite skills can find it challenging to fully understand the quality of the outputs produced. </w:t>
            </w:r>
          </w:p>
          <w:p w14:paraId="3925F4A1"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p>
          <w:p w14:paraId="00268A8D"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An alternative method is using spatial techniques to apportion aggregated data on to smaller geographies. In response to this, ONS Geography initiated a research project to evaluate the potential for a spatial disaggregation technique to be used with ONS produced statistics. The project has been sponsored and seen as a priority by Sarah Henry, the newly appointed Director of Methods, Data and Research at ONS.</w:t>
            </w:r>
          </w:p>
          <w:p w14:paraId="619DF054"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p>
          <w:p w14:paraId="0319ADB3"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This project aims to identify pre-existing spatial disaggregation techniques, analyse the suitability of data sources available to ONS – such as address data, earth observation and big data -  and develop a methodology that is a combination of these methods and data </w:t>
            </w:r>
            <w:r w:rsidRPr="00740911">
              <w:rPr>
                <w:rFonts w:asciiTheme="minorHAnsi" w:hAnsiTheme="minorHAnsi"/>
                <w:szCs w:val="22"/>
                <w14:textOutline w14:w="9525" w14:cap="rnd" w14:cmpd="sng" w14:algn="ctr">
                  <w14:noFill/>
                  <w14:prstDash w14:val="solid"/>
                  <w14:bevel/>
                </w14:textOutline>
              </w:rPr>
              <w:lastRenderedPageBreak/>
              <w:t>sources to create an easily understood spatial method of disaggregating statistics. The outcome of this will be a bespoke methodology and tool-kit that can be applied to ONS statistical releases to disaggregate outputs to a finer spatial level.</w:t>
            </w:r>
          </w:p>
          <w:p w14:paraId="0B294C1A"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tc>
      </w:tr>
      <w:tr w:rsidR="00B43BC3" w:rsidRPr="00740911" w14:paraId="08DC2464" w14:textId="77777777" w:rsidTr="007B016D">
        <w:tc>
          <w:tcPr>
            <w:tcW w:w="744" w:type="pct"/>
            <w:tcBorders>
              <w:top w:val="single" w:sz="4" w:space="0" w:color="auto"/>
              <w:left w:val="single" w:sz="4" w:space="0" w:color="auto"/>
              <w:bottom w:val="single" w:sz="4" w:space="0" w:color="auto"/>
              <w:right w:val="single" w:sz="4" w:space="0" w:color="auto"/>
            </w:tcBorders>
            <w:hideMark/>
          </w:tcPr>
          <w:p w14:paraId="59D4BB78" w14:textId="567F2B96" w:rsidR="007B016D" w:rsidRPr="007B016D" w:rsidRDefault="002775E8" w:rsidP="007B016D">
            <w:pPr>
              <w:contextualSpacing/>
              <w:jc w:val="center"/>
              <w:rPr>
                <w:rFonts w:asciiTheme="minorHAnsi" w:hAnsiTheme="minorHAnsi"/>
                <w:b/>
                <w:szCs w:val="22"/>
              </w:rPr>
            </w:pPr>
            <w:r w:rsidRPr="007B016D">
              <w:rPr>
                <w:rFonts w:asciiTheme="minorHAnsi" w:hAnsiTheme="minorHAnsi"/>
                <w:b/>
                <w:szCs w:val="22"/>
              </w:rPr>
              <w:lastRenderedPageBreak/>
              <w:t>3</w:t>
            </w:r>
            <w:r w:rsidR="00B43BC3" w:rsidRPr="007B016D">
              <w:rPr>
                <w:rFonts w:asciiTheme="minorHAnsi" w:hAnsiTheme="minorHAnsi"/>
                <w:b/>
                <w:szCs w:val="22"/>
              </w:rPr>
              <w:t>.4</w:t>
            </w:r>
          </w:p>
          <w:p w14:paraId="5128D8E3" w14:textId="77777777" w:rsidR="00B43BC3" w:rsidRPr="00740911" w:rsidRDefault="007B016D" w:rsidP="007B016D">
            <w:pPr>
              <w:contextualSpacing/>
              <w:jc w:val="center"/>
              <w:rPr>
                <w:rFonts w:asciiTheme="minorHAnsi" w:hAnsiTheme="minorHAnsi"/>
                <w:szCs w:val="22"/>
                <w14:textOutline w14:w="9525" w14:cap="rnd" w14:cmpd="sng" w14:algn="ctr">
                  <w14:noFill/>
                  <w14:prstDash w14:val="solid"/>
                  <w14:bevel/>
                </w14:textOutline>
              </w:rPr>
            </w:pPr>
            <w:r>
              <w:rPr>
                <w:rFonts w:asciiTheme="minorHAnsi" w:hAnsiTheme="minorHAnsi"/>
                <w:szCs w:val="22"/>
              </w:rPr>
              <w:t>Platinum Suite</w:t>
            </w:r>
          </w:p>
        </w:tc>
        <w:tc>
          <w:tcPr>
            <w:tcW w:w="4256" w:type="pct"/>
            <w:tcBorders>
              <w:top w:val="single" w:sz="4" w:space="0" w:color="auto"/>
              <w:left w:val="single" w:sz="4" w:space="0" w:color="auto"/>
              <w:bottom w:val="single" w:sz="4" w:space="0" w:color="auto"/>
              <w:right w:val="single" w:sz="4" w:space="0" w:color="auto"/>
            </w:tcBorders>
          </w:tcPr>
          <w:p w14:paraId="271564B1" w14:textId="77777777" w:rsidR="00B43BC3" w:rsidRPr="00740911" w:rsidRDefault="00B43BC3" w:rsidP="00B43BC3">
            <w:pPr>
              <w:contextualSpacing/>
              <w:rPr>
                <w:rFonts w:asciiTheme="minorHAnsi" w:hAnsiTheme="minorHAnsi"/>
                <w:b/>
                <w:color w:val="15394F"/>
                <w:szCs w:val="22"/>
              </w:rPr>
            </w:pPr>
            <w:r w:rsidRPr="00740911">
              <w:rPr>
                <w:rFonts w:asciiTheme="minorHAnsi" w:hAnsiTheme="minorHAnsi"/>
                <w:b/>
                <w:color w:val="15394F"/>
                <w:szCs w:val="22"/>
              </w:rPr>
              <w:t>DCLG’s analytical work in the immediate aftermath of the Grenfell Tower fire</w:t>
            </w:r>
          </w:p>
          <w:p w14:paraId="7AC4A72D" w14:textId="77777777" w:rsidR="00625F49" w:rsidRPr="00740911" w:rsidRDefault="00625F49" w:rsidP="00B43BC3">
            <w:pPr>
              <w:contextualSpacing/>
              <w:rPr>
                <w:rFonts w:asciiTheme="minorHAnsi" w:hAnsiTheme="minorHAnsi"/>
                <w:b/>
                <w:color w:val="15394F"/>
                <w:szCs w:val="22"/>
              </w:rPr>
            </w:pPr>
          </w:p>
          <w:p w14:paraId="654E511F" w14:textId="77777777" w:rsidR="00625F49" w:rsidRPr="00740911" w:rsidRDefault="00625F49" w:rsidP="00625F49">
            <w:pPr>
              <w:contextualSpacing/>
              <w:rPr>
                <w:rFonts w:asciiTheme="minorHAnsi" w:hAnsiTheme="minorHAnsi"/>
                <w:b/>
                <w:szCs w:val="22"/>
              </w:rPr>
            </w:pPr>
            <w:r w:rsidRPr="00740911">
              <w:rPr>
                <w:rFonts w:asciiTheme="minorHAnsi" w:hAnsiTheme="minorHAnsi"/>
                <w:b/>
                <w:szCs w:val="22"/>
              </w:rPr>
              <w:t>Sandra Tudor (DCLG)</w:t>
            </w:r>
          </w:p>
          <w:p w14:paraId="088B0222"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p>
          <w:p w14:paraId="57DD8D18" w14:textId="620C9176"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In the aftermath of the Grenfell Tower fire, a first and obvious question was “how many other tower blocks are at risk?” Analysts from across the DCLG group came together quickly and used their various </w:t>
            </w:r>
            <w:proofErr w:type="gramStart"/>
            <w:r w:rsidRPr="00740911">
              <w:rPr>
                <w:rFonts w:asciiTheme="minorHAnsi" w:hAnsiTheme="minorHAnsi"/>
                <w:szCs w:val="22"/>
                <w14:textOutline w14:w="9525" w14:cap="rnd" w14:cmpd="sng" w14:algn="ctr">
                  <w14:noFill/>
                  <w14:prstDash w14:val="solid"/>
                  <w14:bevel/>
                </w14:textOutline>
              </w:rPr>
              <w:t>expertise</w:t>
            </w:r>
            <w:proofErr w:type="gramEnd"/>
            <w:r w:rsidRPr="00740911">
              <w:rPr>
                <w:rFonts w:asciiTheme="minorHAnsi" w:hAnsiTheme="minorHAnsi"/>
                <w:szCs w:val="22"/>
                <w14:textOutline w14:w="9525" w14:cap="rnd" w14:cmpd="sng" w14:algn="ctr">
                  <w14:noFill/>
                  <w14:prstDash w14:val="solid"/>
                  <w14:bevel/>
                </w14:textOutline>
              </w:rPr>
              <w:t xml:space="preserve"> of data sources, data linking and spatial technology to produce robust estimates, which were later verified with directly collected data.  </w:t>
            </w:r>
          </w:p>
          <w:p w14:paraId="697ABB24"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p w14:paraId="246A43B9"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Analysts used DCLG’s English Housing Survey (EHS) to estimate how many other tower blocks like Grenfell Tower there were in England (about 600), where they were (two thirds in London) and who owned them (about 45% by social sector landlords). This analysis was based on rarely used data collected by surveyors during the survey. These findings became the foundation for further work as well as providing much-needed initial estimates for ministers. </w:t>
            </w:r>
          </w:p>
          <w:p w14:paraId="1BB4DC69"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p w14:paraId="04787793"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Alongside this, we worked closely and effectively with the Homes and Communities Agency to link and use a range of datasets (</w:t>
            </w:r>
            <w:proofErr w:type="spellStart"/>
            <w:r w:rsidRPr="00740911">
              <w:rPr>
                <w:rFonts w:asciiTheme="minorHAnsi" w:hAnsiTheme="minorHAnsi"/>
                <w:szCs w:val="22"/>
                <w14:textOutline w14:w="9525" w14:cap="rnd" w14:cmpd="sng" w14:algn="ctr">
                  <w14:noFill/>
                  <w14:prstDash w14:val="solid"/>
                  <w14:bevel/>
                </w14:textOutline>
              </w:rPr>
              <w:t>eg</w:t>
            </w:r>
            <w:proofErr w:type="spellEnd"/>
            <w:r w:rsidRPr="00740911">
              <w:rPr>
                <w:rFonts w:asciiTheme="minorHAnsi" w:hAnsiTheme="minorHAnsi"/>
                <w:szCs w:val="22"/>
                <w14:textOutline w14:w="9525" w14:cap="rnd" w14:cmpd="sng" w14:algn="ctr">
                  <w14:noFill/>
                  <w14:prstDash w14:val="solid"/>
                  <w14:bevel/>
                </w14:textOutline>
              </w:rPr>
              <w:t xml:space="preserve"> Ordnance Survey, Land Registry, Energy Performance Certificates (EPCs) as well as the EHS). Each additional dataset brought a new aspect to build up the data picture - initially identifying the numbers of high buildings, </w:t>
            </w:r>
            <w:proofErr w:type="gramStart"/>
            <w:r w:rsidRPr="00740911">
              <w:rPr>
                <w:rFonts w:asciiTheme="minorHAnsi" w:hAnsiTheme="minorHAnsi"/>
                <w:szCs w:val="22"/>
                <w14:textOutline w14:w="9525" w14:cap="rnd" w14:cmpd="sng" w14:algn="ctr">
                  <w14:noFill/>
                  <w14:prstDash w14:val="solid"/>
                  <w14:bevel/>
                </w14:textOutline>
              </w:rPr>
              <w:t>then</w:t>
            </w:r>
            <w:proofErr w:type="gramEnd"/>
            <w:r w:rsidRPr="00740911">
              <w:rPr>
                <w:rFonts w:asciiTheme="minorHAnsi" w:hAnsiTheme="minorHAnsi"/>
                <w:szCs w:val="22"/>
                <w14:textOutline w14:w="9525" w14:cap="rnd" w14:cmpd="sng" w14:algn="ctr">
                  <w14:noFill/>
                  <w14:prstDash w14:val="solid"/>
                  <w14:bevel/>
                </w14:textOutline>
              </w:rPr>
              <w:t xml:space="preserve"> drilling down to identify ownership and cladding likelihood.  Having delivered this innovative work - linking disparate datasets without common identifiers or standards – the HCA analyst then applied spatial mapping skills and technology to map high-rise locations and their physical characteristics</w:t>
            </w:r>
            <w:r w:rsidR="00A40FDF" w:rsidRPr="00740911">
              <w:rPr>
                <w:rFonts w:asciiTheme="minorHAnsi" w:hAnsiTheme="minorHAnsi"/>
                <w:szCs w:val="22"/>
                <w14:textOutline w14:w="9525" w14:cap="rnd" w14:cmpd="sng" w14:algn="ctr">
                  <w14:noFill/>
                  <w14:prstDash w14:val="solid"/>
                  <w14:bevel/>
                </w14:textOutline>
              </w:rPr>
              <w:t xml:space="preserve">. </w:t>
            </w:r>
          </w:p>
          <w:p w14:paraId="1C8FE433"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p w14:paraId="573228EE"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In the following days, DCLG conducted a full census of tower blocks in the social rented sector – all local authorities and housing association provided information on their tall buildings and whether they had aluminium type cladding. As the data returns came in, they verified the figures that had been created in the initial analysis by the analysts in those first few days after the fire. The resulting dataset now provides a ‘register’ of at risk buildings (i.e. those with aluminium type cladding) which is driving the testing programme.  Processing these volumes of data in a short timescale and with all the inherent issues of a data collection exercise (missing / incomplete values, juxtaposed fields, invalid or incredible values </w:t>
            </w:r>
            <w:proofErr w:type="spellStart"/>
            <w:r w:rsidRPr="00740911">
              <w:rPr>
                <w:rFonts w:asciiTheme="minorHAnsi" w:hAnsiTheme="minorHAnsi"/>
                <w:szCs w:val="22"/>
                <w14:textOutline w14:w="9525" w14:cap="rnd" w14:cmpd="sng" w14:algn="ctr">
                  <w14:noFill/>
                  <w14:prstDash w14:val="solid"/>
                  <w14:bevel/>
                </w14:textOutline>
              </w:rPr>
              <w:t>etc</w:t>
            </w:r>
            <w:proofErr w:type="spellEnd"/>
            <w:r w:rsidRPr="00740911">
              <w:rPr>
                <w:rFonts w:asciiTheme="minorHAnsi" w:hAnsiTheme="minorHAnsi"/>
                <w:szCs w:val="22"/>
                <w14:textOutline w14:w="9525" w14:cap="rnd" w14:cmpd="sng" w14:algn="ctr">
                  <w14:noFill/>
                  <w14:prstDash w14:val="solid"/>
                  <w14:bevel/>
                </w14:textOutline>
              </w:rPr>
              <w:t>) was not easy.  One of our data scientists came to the rescue - writing routines to extract and cleanse the data at speed and far more efficiently than using macros.</w:t>
            </w:r>
          </w:p>
          <w:p w14:paraId="3A591957"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p w14:paraId="072DE125"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Such a huge project would normally take months not weeks and is credit to the skills and adaptability of the DCLG and HCA community –who brought together a huge range of analytical and data science skills in a very practical and solutions-focused way.</w:t>
            </w:r>
          </w:p>
          <w:p w14:paraId="0623074F"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tc>
      </w:tr>
    </w:tbl>
    <w:p w14:paraId="006CB6C5" w14:textId="77777777" w:rsidR="002775E8" w:rsidRPr="00740911" w:rsidRDefault="002775E8">
      <w:pPr>
        <w:rPr>
          <w:szCs w:val="22"/>
        </w:rPr>
      </w:pPr>
      <w:r w:rsidRPr="00740911">
        <w:rPr>
          <w:szCs w:val="22"/>
        </w:rPr>
        <w:br w:type="page"/>
      </w:r>
    </w:p>
    <w:tbl>
      <w:tblPr>
        <w:tblStyle w:val="TableGrid"/>
        <w:tblW w:w="5000" w:type="pct"/>
        <w:tblLook w:val="04A0" w:firstRow="1" w:lastRow="0" w:firstColumn="1" w:lastColumn="0" w:noHBand="0" w:noVBand="1"/>
      </w:tblPr>
      <w:tblGrid>
        <w:gridCol w:w="1466"/>
        <w:gridCol w:w="8389"/>
      </w:tblGrid>
      <w:tr w:rsidR="00B43BC3" w:rsidRPr="00740911" w14:paraId="2C7581D3" w14:textId="77777777" w:rsidTr="007B016D">
        <w:tc>
          <w:tcPr>
            <w:tcW w:w="744" w:type="pct"/>
            <w:tcBorders>
              <w:top w:val="single" w:sz="4" w:space="0" w:color="auto"/>
              <w:left w:val="single" w:sz="4" w:space="0" w:color="auto"/>
              <w:bottom w:val="single" w:sz="4" w:space="0" w:color="auto"/>
              <w:right w:val="single" w:sz="4" w:space="0" w:color="auto"/>
            </w:tcBorders>
            <w:hideMark/>
          </w:tcPr>
          <w:p w14:paraId="65AC5E02" w14:textId="77777777" w:rsidR="00B43BC3" w:rsidRPr="007B016D" w:rsidRDefault="00B43BC3" w:rsidP="007B016D">
            <w:pPr>
              <w:contextualSpacing/>
              <w:jc w:val="center"/>
              <w:rPr>
                <w:rFonts w:asciiTheme="minorHAnsi" w:hAnsiTheme="minorHAnsi"/>
                <w:b/>
                <w:szCs w:val="22"/>
              </w:rPr>
            </w:pPr>
            <w:r w:rsidRPr="007B016D">
              <w:rPr>
                <w:rFonts w:asciiTheme="minorHAnsi" w:hAnsiTheme="minorHAnsi"/>
                <w:b/>
                <w:szCs w:val="22"/>
              </w:rPr>
              <w:lastRenderedPageBreak/>
              <w:t>3.5</w:t>
            </w:r>
          </w:p>
          <w:p w14:paraId="209F66A5" w14:textId="77777777" w:rsidR="007B016D" w:rsidRPr="00740911" w:rsidRDefault="007B016D" w:rsidP="007B016D">
            <w:pPr>
              <w:contextualSpacing/>
              <w:jc w:val="center"/>
              <w:rPr>
                <w:rFonts w:asciiTheme="minorHAnsi" w:hAnsiTheme="minorHAnsi"/>
                <w:szCs w:val="22"/>
                <w14:textOutline w14:w="9525" w14:cap="rnd" w14:cmpd="sng" w14:algn="ctr">
                  <w14:noFill/>
                  <w14:prstDash w14:val="solid"/>
                  <w14:bevel/>
                </w14:textOutline>
              </w:rPr>
            </w:pPr>
            <w:r>
              <w:rPr>
                <w:rFonts w:asciiTheme="minorHAnsi" w:hAnsiTheme="minorHAnsi"/>
                <w:szCs w:val="22"/>
              </w:rPr>
              <w:t>1889 Suite</w:t>
            </w:r>
          </w:p>
        </w:tc>
        <w:tc>
          <w:tcPr>
            <w:tcW w:w="4256" w:type="pct"/>
            <w:tcBorders>
              <w:top w:val="single" w:sz="4" w:space="0" w:color="auto"/>
              <w:left w:val="single" w:sz="4" w:space="0" w:color="auto"/>
              <w:bottom w:val="single" w:sz="4" w:space="0" w:color="auto"/>
              <w:right w:val="single" w:sz="4" w:space="0" w:color="auto"/>
            </w:tcBorders>
          </w:tcPr>
          <w:p w14:paraId="1E3186CF"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Data ethics for statistics and research</w:t>
            </w:r>
          </w:p>
          <w:p w14:paraId="6D0D75E2" w14:textId="77777777" w:rsidR="00B43BC3" w:rsidRPr="00740911" w:rsidRDefault="00B43BC3" w:rsidP="00B43BC3">
            <w:pPr>
              <w:contextualSpacing/>
              <w:rPr>
                <w:rFonts w:asciiTheme="minorHAnsi" w:hAnsiTheme="minorHAnsi"/>
                <w:szCs w:val="22"/>
              </w:rPr>
            </w:pPr>
          </w:p>
          <w:p w14:paraId="38705244" w14:textId="77777777" w:rsidR="00625F49" w:rsidRPr="00740911" w:rsidRDefault="00625F49" w:rsidP="00625F49">
            <w:pPr>
              <w:rPr>
                <w:rFonts w:asciiTheme="minorHAnsi" w:hAnsiTheme="minorHAnsi" w:cstheme="minorBidi"/>
                <w:b/>
                <w:szCs w:val="22"/>
                <w14:textOutline w14:w="9525" w14:cap="rnd" w14:cmpd="sng" w14:algn="ctr">
                  <w14:noFill/>
                  <w14:prstDash w14:val="solid"/>
                  <w14:bevel/>
                </w14:textOutline>
              </w:rPr>
            </w:pPr>
            <w:proofErr w:type="spellStart"/>
            <w:r w:rsidRPr="00740911">
              <w:rPr>
                <w:rFonts w:asciiTheme="minorHAnsi" w:hAnsiTheme="minorHAnsi"/>
                <w:b/>
                <w:szCs w:val="22"/>
              </w:rPr>
              <w:t>Petros</w:t>
            </w:r>
            <w:proofErr w:type="spellEnd"/>
            <w:r w:rsidRPr="00740911">
              <w:rPr>
                <w:rFonts w:asciiTheme="minorHAnsi" w:hAnsiTheme="minorHAnsi"/>
                <w:b/>
                <w:szCs w:val="22"/>
              </w:rPr>
              <w:t xml:space="preserve"> </w:t>
            </w:r>
            <w:proofErr w:type="spellStart"/>
            <w:r w:rsidRPr="00740911">
              <w:rPr>
                <w:rFonts w:asciiTheme="minorHAnsi" w:hAnsiTheme="minorHAnsi"/>
                <w:b/>
                <w:szCs w:val="22"/>
              </w:rPr>
              <w:t>Saravakos</w:t>
            </w:r>
            <w:proofErr w:type="spellEnd"/>
            <w:r w:rsidRPr="00740911">
              <w:rPr>
                <w:rFonts w:asciiTheme="minorHAnsi" w:hAnsiTheme="minorHAnsi"/>
                <w:b/>
                <w:szCs w:val="22"/>
              </w:rPr>
              <w:t xml:space="preserve"> (UKSA)</w:t>
            </w:r>
          </w:p>
          <w:p w14:paraId="4810DB96" w14:textId="77777777" w:rsidR="00625F49" w:rsidRPr="00740911" w:rsidRDefault="00625F49" w:rsidP="00B43BC3">
            <w:pPr>
              <w:contextualSpacing/>
              <w:rPr>
                <w:rFonts w:asciiTheme="minorHAnsi" w:hAnsiTheme="minorHAnsi"/>
                <w:szCs w:val="22"/>
              </w:rPr>
            </w:pPr>
          </w:p>
          <w:p w14:paraId="49C4DE03" w14:textId="77777777" w:rsidR="00B43BC3" w:rsidRPr="00740911" w:rsidRDefault="00B43BC3" w:rsidP="00B43BC3">
            <w:pPr>
              <w:contextualSpacing/>
              <w:rPr>
                <w:rFonts w:asciiTheme="minorHAnsi" w:hAnsiTheme="minorHAnsi"/>
                <w:szCs w:val="22"/>
              </w:rPr>
            </w:pPr>
            <w:r w:rsidRPr="00740911">
              <w:rPr>
                <w:rFonts w:asciiTheme="minorHAnsi" w:hAnsiTheme="minorHAnsi"/>
                <w:szCs w:val="22"/>
              </w:rPr>
              <w:t xml:space="preserve">The statistical </w:t>
            </w:r>
            <w:proofErr w:type="gramStart"/>
            <w:r w:rsidRPr="00740911">
              <w:rPr>
                <w:rFonts w:asciiTheme="minorHAnsi" w:hAnsiTheme="minorHAnsi"/>
                <w:szCs w:val="22"/>
              </w:rPr>
              <w:t>system is continuously evolving and over the past years we have developed innovative methods to use already existing data sources, found new sources of data, joined the big data revolution and moved on to even exploit</w:t>
            </w:r>
            <w:proofErr w:type="gramEnd"/>
            <w:r w:rsidRPr="00740911">
              <w:rPr>
                <w:rFonts w:asciiTheme="minorHAnsi" w:hAnsiTheme="minorHAnsi"/>
                <w:szCs w:val="22"/>
              </w:rPr>
              <w:t xml:space="preserve"> </w:t>
            </w:r>
            <w:proofErr w:type="spellStart"/>
            <w:r w:rsidRPr="00740911">
              <w:rPr>
                <w:rFonts w:asciiTheme="minorHAnsi" w:hAnsiTheme="minorHAnsi"/>
                <w:szCs w:val="22"/>
              </w:rPr>
              <w:t>paradata</w:t>
            </w:r>
            <w:proofErr w:type="spellEnd"/>
            <w:r w:rsidRPr="00740911">
              <w:rPr>
                <w:rFonts w:asciiTheme="minorHAnsi" w:hAnsiTheme="minorHAnsi"/>
                <w:szCs w:val="22"/>
              </w:rPr>
              <w:t xml:space="preserve">. It is beyond doubt that the statistical system is primed to innovate and embrace data science. </w:t>
            </w:r>
          </w:p>
          <w:p w14:paraId="2085EEBC" w14:textId="77777777" w:rsidR="00B43BC3" w:rsidRPr="00740911" w:rsidRDefault="00B43BC3" w:rsidP="00B43BC3">
            <w:pPr>
              <w:contextualSpacing/>
              <w:rPr>
                <w:rFonts w:asciiTheme="minorHAnsi" w:hAnsiTheme="minorHAnsi"/>
                <w:szCs w:val="22"/>
              </w:rPr>
            </w:pPr>
          </w:p>
          <w:p w14:paraId="4D246D60" w14:textId="77777777" w:rsidR="00B43BC3" w:rsidRPr="00740911" w:rsidRDefault="00B43BC3" w:rsidP="00B43BC3">
            <w:pPr>
              <w:contextualSpacing/>
              <w:rPr>
                <w:rFonts w:asciiTheme="minorHAnsi" w:hAnsiTheme="minorHAnsi"/>
                <w:szCs w:val="22"/>
              </w:rPr>
            </w:pPr>
            <w:r w:rsidRPr="00740911">
              <w:rPr>
                <w:rFonts w:asciiTheme="minorHAnsi" w:hAnsiTheme="minorHAnsi"/>
                <w:szCs w:val="22"/>
              </w:rPr>
              <w:t xml:space="preserve">As we continue to explore new methods and utilise a wider variety and a larger volume of data, it is essential that we reflect on the ethical implication of this work. A professional statistical service ought to refine and revaluate ethics in statistics and research. Critical to this will be improving transparency around how we access, use and share public data, in a way that is helpful and </w:t>
            </w:r>
            <w:r w:rsidR="00163CDA" w:rsidRPr="00740911">
              <w:rPr>
                <w:rFonts w:asciiTheme="minorHAnsi" w:hAnsiTheme="minorHAnsi"/>
                <w:szCs w:val="22"/>
              </w:rPr>
              <w:t>instils</w:t>
            </w:r>
            <w:r w:rsidRPr="00740911">
              <w:rPr>
                <w:rFonts w:asciiTheme="minorHAnsi" w:hAnsiTheme="minorHAnsi"/>
                <w:szCs w:val="22"/>
              </w:rPr>
              <w:t xml:space="preserve"> confidence. </w:t>
            </w:r>
          </w:p>
          <w:p w14:paraId="0984D5DE" w14:textId="77777777" w:rsidR="00B43BC3" w:rsidRPr="00740911" w:rsidRDefault="00B43BC3" w:rsidP="00B43BC3">
            <w:pPr>
              <w:contextualSpacing/>
              <w:rPr>
                <w:rFonts w:asciiTheme="minorHAnsi" w:hAnsiTheme="minorHAnsi"/>
                <w:szCs w:val="22"/>
              </w:rPr>
            </w:pPr>
          </w:p>
          <w:p w14:paraId="480D5EE5" w14:textId="77777777" w:rsidR="00B43BC3" w:rsidRPr="00740911" w:rsidRDefault="00B43BC3" w:rsidP="00B43BC3">
            <w:pPr>
              <w:contextualSpacing/>
              <w:rPr>
                <w:rFonts w:asciiTheme="minorHAnsi" w:hAnsiTheme="minorHAnsi"/>
                <w:szCs w:val="22"/>
              </w:rPr>
            </w:pPr>
            <w:r w:rsidRPr="00740911">
              <w:rPr>
                <w:rFonts w:asciiTheme="minorHAnsi" w:hAnsiTheme="minorHAnsi"/>
                <w:szCs w:val="22"/>
              </w:rPr>
              <w:t xml:space="preserve">The National Statistician’s Data Ethics Advisory Committee (NSDEC), made up of representatives from academia, the user community, the private-sector and data-owning departments themselves, plays a crucial role in ensuring that - in leveraging the opportunities presented by the data revolution – the statistical community acts responsibly and maintains the trust of its stakeholders and the public.   </w:t>
            </w:r>
          </w:p>
          <w:p w14:paraId="43FE4857" w14:textId="77777777" w:rsidR="00B43BC3" w:rsidRPr="00740911" w:rsidRDefault="00B43BC3" w:rsidP="00B43BC3">
            <w:pPr>
              <w:contextualSpacing/>
              <w:rPr>
                <w:rFonts w:asciiTheme="minorHAnsi" w:hAnsiTheme="minorHAnsi"/>
                <w:szCs w:val="22"/>
              </w:rPr>
            </w:pPr>
            <w:r w:rsidRPr="00740911">
              <w:rPr>
                <w:rFonts w:asciiTheme="minorHAnsi" w:hAnsiTheme="minorHAnsi"/>
                <w:szCs w:val="22"/>
              </w:rPr>
              <w:t>This presentation will focus on the role and aims of National Statistician’s Data Ethics Advisory Committee and how researchers and business areas can engage and benefit from the Committee’s advice.</w:t>
            </w:r>
          </w:p>
          <w:p w14:paraId="0D2A0095" w14:textId="77777777" w:rsidR="00B43BC3" w:rsidRPr="00740911" w:rsidRDefault="00B43BC3">
            <w:pPr>
              <w:contextualSpacing/>
              <w:rPr>
                <w:rFonts w:asciiTheme="minorHAnsi" w:hAnsiTheme="minorHAnsi"/>
                <w:szCs w:val="22"/>
              </w:rPr>
            </w:pPr>
          </w:p>
          <w:p w14:paraId="1F6518D7"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Better Scraping, Better Statistics? Using web-scraped data in statistical outputs</w:t>
            </w:r>
          </w:p>
          <w:p w14:paraId="0476B93D" w14:textId="77777777" w:rsidR="00625F49" w:rsidRPr="00740911" w:rsidRDefault="00625F49">
            <w:pPr>
              <w:contextualSpacing/>
              <w:rPr>
                <w:rFonts w:asciiTheme="minorHAnsi" w:hAnsiTheme="minorHAnsi"/>
                <w:b/>
                <w:color w:val="15394F"/>
                <w:szCs w:val="22"/>
              </w:rPr>
            </w:pPr>
          </w:p>
          <w:p w14:paraId="59AD176D" w14:textId="77777777" w:rsidR="00625F49" w:rsidRPr="00740911" w:rsidRDefault="00625F49" w:rsidP="00625F49">
            <w:pPr>
              <w:contextualSpacing/>
              <w:rPr>
                <w:rFonts w:asciiTheme="minorHAnsi" w:hAnsiTheme="minorHAnsi"/>
                <w:b/>
                <w:szCs w:val="22"/>
              </w:rPr>
            </w:pPr>
            <w:r w:rsidRPr="00740911">
              <w:rPr>
                <w:rFonts w:asciiTheme="minorHAnsi" w:hAnsiTheme="minorHAnsi"/>
                <w:b/>
                <w:szCs w:val="22"/>
              </w:rPr>
              <w:t>Matthew Greenaway (ONS)</w:t>
            </w:r>
          </w:p>
          <w:p w14:paraId="60688843"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p>
          <w:p w14:paraId="2540601D"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Web-scraping – the collection of data automatically from the internet - is a data science technique which provides an exciting new data source for government statistics. Harnessed correctly, web-scraped data may help us measure important elements of the modern economy in a more timely, granular or complete fashion, something which is a priority for the Office for National Statistics (ONS) following the Bean review of Economic Statistics.  However, web-scraping can be fraught with challenges and, if done badly, can expose organisations to legal or reputational risks. Using web-scraped data to produce statistics also presents numerous methodological challenges such as addressing coverage and accuracy.</w:t>
            </w:r>
          </w:p>
          <w:p w14:paraId="31B3EFFC"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p>
          <w:p w14:paraId="5F0A59E8"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This presentation will summarise how ONS have responded to these challenges. The first half of the presentation will cover how we have worked with the National Statistician’s Data Ethics Advisory Committee and legal experts to develop web-scraping guidance which will ensure our web-scraping is carried out consistently, ethically, and cognisant of relevant legal issues. The second half of the presentation will detail several examples of how we are implementing web-scraping in the domain of economic statistics – such as, for example, improving our job vacancy statistics by using data from jobs portals - focusing in particular on the relevant statistical challenges.</w:t>
            </w:r>
          </w:p>
          <w:p w14:paraId="2B27FE70"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p>
          <w:p w14:paraId="3858CA68"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We will conclude by summarising our experience and offering advice to other GSS statisticians who are interested in using web-scraping to improve their statistics.</w:t>
            </w:r>
          </w:p>
          <w:p w14:paraId="4159C8B4"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tc>
      </w:tr>
    </w:tbl>
    <w:p w14:paraId="33024CBA" w14:textId="77777777" w:rsidR="002D4506" w:rsidRPr="00740911" w:rsidRDefault="002D4506">
      <w:pPr>
        <w:rPr>
          <w:szCs w:val="22"/>
        </w:rPr>
      </w:pPr>
    </w:p>
    <w:p w14:paraId="7A464393" w14:textId="77777777" w:rsidR="007B016D" w:rsidRDefault="007B016D">
      <w:r>
        <w:br w:type="page"/>
      </w:r>
    </w:p>
    <w:tbl>
      <w:tblPr>
        <w:tblStyle w:val="TableGrid"/>
        <w:tblW w:w="5000" w:type="pct"/>
        <w:tblLook w:val="04A0" w:firstRow="1" w:lastRow="0" w:firstColumn="1" w:lastColumn="0" w:noHBand="0" w:noVBand="1"/>
      </w:tblPr>
      <w:tblGrid>
        <w:gridCol w:w="1466"/>
        <w:gridCol w:w="8389"/>
      </w:tblGrid>
      <w:tr w:rsidR="00B43BC3" w:rsidRPr="00740911" w14:paraId="04FCAF57" w14:textId="77777777" w:rsidTr="007B016D">
        <w:tc>
          <w:tcPr>
            <w:tcW w:w="5000" w:type="pct"/>
            <w:gridSpan w:val="2"/>
            <w:tcBorders>
              <w:top w:val="single" w:sz="4" w:space="0" w:color="auto"/>
              <w:left w:val="single" w:sz="4" w:space="0" w:color="auto"/>
              <w:bottom w:val="single" w:sz="4" w:space="0" w:color="auto"/>
              <w:right w:val="single" w:sz="4" w:space="0" w:color="auto"/>
            </w:tcBorders>
            <w:shd w:val="clear" w:color="auto" w:fill="15394F"/>
            <w:hideMark/>
          </w:tcPr>
          <w:p w14:paraId="749B4D98" w14:textId="77777777" w:rsidR="00B43BC3" w:rsidRPr="00740911" w:rsidRDefault="00B43BC3" w:rsidP="0023602E">
            <w:pPr>
              <w:contextualSpacing/>
              <w:jc w:val="center"/>
              <w:rPr>
                <w:rFonts w:asciiTheme="minorHAnsi" w:hAnsiTheme="minorHAnsi"/>
                <w:b/>
                <w:szCs w:val="22"/>
                <w14:textOutline w14:w="9525" w14:cap="rnd" w14:cmpd="sng" w14:algn="ctr">
                  <w14:noFill/>
                  <w14:prstDash w14:val="solid"/>
                  <w14:bevel/>
                </w14:textOutline>
              </w:rPr>
            </w:pPr>
            <w:r w:rsidRPr="00740911">
              <w:rPr>
                <w:rFonts w:asciiTheme="minorHAnsi" w:hAnsiTheme="minorHAnsi"/>
                <w:b/>
                <w:color w:val="AAC717"/>
                <w:szCs w:val="22"/>
              </w:rPr>
              <w:lastRenderedPageBreak/>
              <w:t>23</w:t>
            </w:r>
            <w:r w:rsidRPr="00740911">
              <w:rPr>
                <w:rFonts w:asciiTheme="minorHAnsi" w:hAnsiTheme="minorHAnsi"/>
                <w:b/>
                <w:color w:val="AAC717"/>
                <w:szCs w:val="22"/>
                <w:vertAlign w:val="superscript"/>
              </w:rPr>
              <w:t>rd</w:t>
            </w:r>
            <w:r w:rsidRPr="00740911">
              <w:rPr>
                <w:rFonts w:asciiTheme="minorHAnsi" w:hAnsiTheme="minorHAnsi"/>
                <w:b/>
                <w:color w:val="AAC717"/>
                <w:szCs w:val="22"/>
              </w:rPr>
              <w:t xml:space="preserve"> November 11.45am-12.45pm</w:t>
            </w:r>
          </w:p>
        </w:tc>
      </w:tr>
      <w:tr w:rsidR="00B43BC3" w:rsidRPr="00740911" w14:paraId="3D01E472" w14:textId="77777777" w:rsidTr="007B016D">
        <w:tc>
          <w:tcPr>
            <w:tcW w:w="744" w:type="pct"/>
            <w:tcBorders>
              <w:top w:val="single" w:sz="4" w:space="0" w:color="auto"/>
              <w:left w:val="single" w:sz="4" w:space="0" w:color="auto"/>
              <w:bottom w:val="single" w:sz="4" w:space="0" w:color="auto"/>
              <w:right w:val="single" w:sz="4" w:space="0" w:color="auto"/>
            </w:tcBorders>
            <w:hideMark/>
          </w:tcPr>
          <w:p w14:paraId="6CDF5E77" w14:textId="77777777" w:rsidR="00B43BC3" w:rsidRPr="00740911" w:rsidRDefault="00B43BC3" w:rsidP="007B016D">
            <w:pPr>
              <w:contextualSpacing/>
              <w:jc w:val="center"/>
              <w:rPr>
                <w:rFonts w:asciiTheme="minorHAnsi" w:hAnsiTheme="minorHAnsi"/>
                <w:szCs w:val="22"/>
                <w14:textOutline w14:w="9525" w14:cap="rnd" w14:cmpd="sng" w14:algn="ctr">
                  <w14:noFill/>
                  <w14:prstDash w14:val="solid"/>
                  <w14:bevel/>
                </w14:textOutline>
              </w:rPr>
            </w:pPr>
            <w:r w:rsidRPr="007B016D">
              <w:rPr>
                <w:rFonts w:asciiTheme="minorHAnsi" w:hAnsiTheme="minorHAnsi"/>
                <w:b/>
                <w:szCs w:val="22"/>
              </w:rPr>
              <w:t>4.1</w:t>
            </w:r>
            <w:r w:rsidR="007B016D">
              <w:rPr>
                <w:rFonts w:asciiTheme="minorHAnsi" w:hAnsiTheme="minorHAnsi"/>
                <w:szCs w:val="22"/>
              </w:rPr>
              <w:t xml:space="preserve"> International Bar</w:t>
            </w:r>
          </w:p>
        </w:tc>
        <w:tc>
          <w:tcPr>
            <w:tcW w:w="4256" w:type="pct"/>
            <w:tcBorders>
              <w:top w:val="single" w:sz="4" w:space="0" w:color="auto"/>
              <w:left w:val="single" w:sz="4" w:space="0" w:color="auto"/>
              <w:bottom w:val="single" w:sz="4" w:space="0" w:color="auto"/>
              <w:right w:val="single" w:sz="4" w:space="0" w:color="auto"/>
            </w:tcBorders>
            <w:hideMark/>
          </w:tcPr>
          <w:p w14:paraId="5037EE78" w14:textId="77777777" w:rsidR="00B43BC3" w:rsidRPr="00740911" w:rsidRDefault="00B43BC3" w:rsidP="00B43BC3">
            <w:pPr>
              <w:contextualSpacing/>
              <w:rPr>
                <w:rFonts w:asciiTheme="minorHAnsi" w:hAnsiTheme="minorHAnsi"/>
                <w:b/>
                <w:color w:val="15394F"/>
                <w:szCs w:val="22"/>
              </w:rPr>
            </w:pPr>
            <w:r w:rsidRPr="00740911">
              <w:rPr>
                <w:rFonts w:asciiTheme="minorHAnsi" w:hAnsiTheme="minorHAnsi"/>
                <w:b/>
                <w:color w:val="15394F"/>
                <w:szCs w:val="22"/>
              </w:rPr>
              <w:t>Improving data communication, 90+ tables to an API</w:t>
            </w:r>
          </w:p>
          <w:p w14:paraId="0CC45986" w14:textId="77777777" w:rsidR="00625F49" w:rsidRPr="00740911" w:rsidRDefault="00625F49" w:rsidP="00B43BC3">
            <w:pPr>
              <w:contextualSpacing/>
              <w:rPr>
                <w:rFonts w:asciiTheme="minorHAnsi" w:hAnsiTheme="minorHAnsi"/>
                <w:b/>
                <w:color w:val="15394F"/>
                <w:szCs w:val="22"/>
              </w:rPr>
            </w:pPr>
          </w:p>
          <w:p w14:paraId="63AB1AAE" w14:textId="77777777" w:rsidR="00625F49" w:rsidRPr="00740911" w:rsidRDefault="00625F49" w:rsidP="00625F49">
            <w:pPr>
              <w:rPr>
                <w:rFonts w:asciiTheme="minorHAnsi" w:hAnsiTheme="minorHAnsi"/>
                <w:b/>
                <w:szCs w:val="22"/>
              </w:rPr>
            </w:pPr>
            <w:r w:rsidRPr="00740911">
              <w:rPr>
                <w:rFonts w:asciiTheme="minorHAnsi" w:hAnsiTheme="minorHAnsi"/>
                <w:b/>
                <w:szCs w:val="22"/>
              </w:rPr>
              <w:t>Hiren Bhimjiyani (BEIS)</w:t>
            </w:r>
          </w:p>
          <w:p w14:paraId="362B7D79" w14:textId="77777777" w:rsidR="00B43BC3" w:rsidRPr="00740911" w:rsidRDefault="00B43BC3" w:rsidP="00B43BC3">
            <w:pPr>
              <w:rPr>
                <w:rFonts w:asciiTheme="minorHAnsi" w:hAnsiTheme="minorHAnsi" w:cstheme="minorBidi"/>
                <w:szCs w:val="22"/>
                <w14:textOutline w14:w="9525" w14:cap="rnd" w14:cmpd="sng" w14:algn="ctr">
                  <w14:noFill/>
                  <w14:prstDash w14:val="solid"/>
                  <w14:bevel/>
                </w14:textOutline>
              </w:rPr>
            </w:pPr>
          </w:p>
          <w:p w14:paraId="3D7952E4" w14:textId="77777777" w:rsidR="00B43BC3" w:rsidRPr="00740911" w:rsidRDefault="00B43BC3" w:rsidP="00B43BC3">
            <w:pPr>
              <w:rPr>
                <w:rFonts w:asciiTheme="minorHAnsi" w:hAnsiTheme="minorHAnsi" w:cstheme="minorBidi"/>
                <w:szCs w:val="22"/>
                <w14:textOutline w14:w="9525" w14:cap="rnd" w14:cmpd="sng" w14:algn="ctr">
                  <w14:noFill/>
                  <w14:prstDash w14:val="solid"/>
                  <w14:bevel/>
                </w14:textOutline>
              </w:rPr>
            </w:pPr>
            <w:r w:rsidRPr="00740911">
              <w:rPr>
                <w:rFonts w:asciiTheme="minorHAnsi" w:hAnsiTheme="minorHAnsi" w:cstheme="minorBidi"/>
                <w:szCs w:val="22"/>
                <w14:textOutline w14:w="9525" w14:cap="rnd" w14:cmpd="sng" w14:algn="ctr">
                  <w14:noFill/>
                  <w14:prstDash w14:val="solid"/>
                  <w14:bevel/>
                </w14:textOutline>
              </w:rPr>
              <w:t xml:space="preserve">Quick and easy access to data is an important aspect for government statistical publications. How people use the data we publish can never be fully anticipated, so we should make it easy for them to take our data and reshape it for their needs. </w:t>
            </w:r>
          </w:p>
          <w:p w14:paraId="726DB6B0" w14:textId="77777777" w:rsidR="00B43BC3" w:rsidRPr="00740911" w:rsidRDefault="00B43BC3" w:rsidP="00B43BC3">
            <w:pPr>
              <w:rPr>
                <w:rFonts w:asciiTheme="minorHAnsi" w:hAnsiTheme="minorHAnsi" w:cstheme="minorBidi"/>
                <w:szCs w:val="22"/>
                <w14:textOutline w14:w="9525" w14:cap="rnd" w14:cmpd="sng" w14:algn="ctr">
                  <w14:noFill/>
                  <w14:prstDash w14:val="solid"/>
                  <w14:bevel/>
                </w14:textOutline>
              </w:rPr>
            </w:pPr>
          </w:p>
          <w:p w14:paraId="7606712D" w14:textId="77777777" w:rsidR="00B43BC3" w:rsidRPr="00740911" w:rsidRDefault="00B43BC3" w:rsidP="00B43BC3">
            <w:pPr>
              <w:rPr>
                <w:rFonts w:asciiTheme="minorHAnsi" w:hAnsiTheme="minorHAnsi" w:cstheme="minorBidi"/>
                <w:szCs w:val="22"/>
                <w14:textOutline w14:w="9525" w14:cap="rnd" w14:cmpd="sng" w14:algn="ctr">
                  <w14:noFill/>
                  <w14:prstDash w14:val="solid"/>
                  <w14:bevel/>
                </w14:textOutline>
              </w:rPr>
            </w:pPr>
            <w:r w:rsidRPr="00740911">
              <w:rPr>
                <w:rFonts w:asciiTheme="minorHAnsi" w:hAnsiTheme="minorHAnsi" w:cstheme="minorBidi"/>
                <w:szCs w:val="22"/>
                <w14:textOutline w14:w="9525" w14:cap="rnd" w14:cmpd="sng" w14:algn="ctr">
                  <w14:noFill/>
                  <w14:prstDash w14:val="solid"/>
                  <w14:bevel/>
                </w14:textOutline>
              </w:rPr>
              <w:t xml:space="preserve">Traditionally, published data has been accessible in tabular format via </w:t>
            </w:r>
            <w:proofErr w:type="spellStart"/>
            <w:r w:rsidRPr="00740911">
              <w:rPr>
                <w:rFonts w:asciiTheme="minorHAnsi" w:hAnsiTheme="minorHAnsi" w:cstheme="minorBidi"/>
                <w:szCs w:val="22"/>
                <w14:textOutline w14:w="9525" w14:cap="rnd" w14:cmpd="sng" w14:algn="ctr">
                  <w14:noFill/>
                  <w14:prstDash w14:val="solid"/>
                  <w14:bevel/>
                </w14:textOutline>
              </w:rPr>
              <w:t>spreadsheets</w:t>
            </w:r>
            <w:proofErr w:type="spellEnd"/>
            <w:r w:rsidRPr="00740911">
              <w:rPr>
                <w:rFonts w:asciiTheme="minorHAnsi" w:hAnsiTheme="minorHAnsi" w:cstheme="minorBidi"/>
                <w:szCs w:val="22"/>
                <w14:textOutline w14:w="9525" w14:cap="rnd" w14:cmpd="sng" w14:algn="ctr">
                  <w14:noFill/>
                  <w14:prstDash w14:val="solid"/>
                  <w14:bevel/>
                </w14:textOutline>
              </w:rPr>
              <w:t xml:space="preserve"> or </w:t>
            </w:r>
            <w:proofErr w:type="spellStart"/>
            <w:r w:rsidRPr="00740911">
              <w:rPr>
                <w:rFonts w:asciiTheme="minorHAnsi" w:hAnsiTheme="minorHAnsi" w:cstheme="minorBidi"/>
                <w:szCs w:val="22"/>
                <w14:textOutline w14:w="9525" w14:cap="rnd" w14:cmpd="sng" w14:algn="ctr">
                  <w14:noFill/>
                  <w14:prstDash w14:val="solid"/>
                  <w14:bevel/>
                </w14:textOutline>
              </w:rPr>
              <w:t>csv</w:t>
            </w:r>
            <w:proofErr w:type="spellEnd"/>
            <w:r w:rsidRPr="00740911">
              <w:rPr>
                <w:rFonts w:asciiTheme="minorHAnsi" w:hAnsiTheme="minorHAnsi" w:cstheme="minorBidi"/>
                <w:szCs w:val="22"/>
                <w14:textOutline w14:w="9525" w14:cap="rnd" w14:cmpd="sng" w14:algn="ctr">
                  <w14:noFill/>
                  <w14:prstDash w14:val="solid"/>
                  <w14:bevel/>
                </w14:textOutline>
              </w:rPr>
              <w:t xml:space="preserve"> files. Unfortunately, with this type of format, accessing and using the data to its maximum potential can be limiting and difficult to accomplish without significant efforts in data wrangling, particularly when trying to access time series information on individual variables across many </w:t>
            </w:r>
            <w:proofErr w:type="spellStart"/>
            <w:r w:rsidRPr="00740911">
              <w:rPr>
                <w:rFonts w:asciiTheme="minorHAnsi" w:hAnsiTheme="minorHAnsi" w:cstheme="minorBidi"/>
                <w:szCs w:val="22"/>
                <w14:textOutline w14:w="9525" w14:cap="rnd" w14:cmpd="sng" w14:algn="ctr">
                  <w14:noFill/>
                  <w14:prstDash w14:val="solid"/>
                  <w14:bevel/>
                </w14:textOutline>
              </w:rPr>
              <w:t>spreadsheets</w:t>
            </w:r>
            <w:proofErr w:type="spellEnd"/>
            <w:r w:rsidRPr="00740911">
              <w:rPr>
                <w:rFonts w:asciiTheme="minorHAnsi" w:hAnsiTheme="minorHAnsi" w:cstheme="minorBidi"/>
                <w:szCs w:val="22"/>
                <w14:textOutline w14:w="9525" w14:cap="rnd" w14:cmpd="sng" w14:algn="ctr">
                  <w14:noFill/>
                  <w14:prstDash w14:val="solid"/>
                  <w14:bevel/>
                </w14:textOutline>
              </w:rPr>
              <w:t>.</w:t>
            </w:r>
          </w:p>
          <w:p w14:paraId="7030B345" w14:textId="77777777" w:rsidR="00B43BC3" w:rsidRPr="00740911" w:rsidRDefault="00B43BC3" w:rsidP="00B43BC3">
            <w:pPr>
              <w:rPr>
                <w:rFonts w:asciiTheme="minorHAnsi" w:hAnsiTheme="minorHAnsi" w:cstheme="minorBidi"/>
                <w:szCs w:val="22"/>
                <w14:textOutline w14:w="9525" w14:cap="rnd" w14:cmpd="sng" w14:algn="ctr">
                  <w14:noFill/>
                  <w14:prstDash w14:val="solid"/>
                  <w14:bevel/>
                </w14:textOutline>
              </w:rPr>
            </w:pPr>
          </w:p>
          <w:p w14:paraId="175A5BE0" w14:textId="77777777" w:rsidR="00B43BC3" w:rsidRPr="00740911" w:rsidRDefault="00B43BC3" w:rsidP="00B43BC3">
            <w:pPr>
              <w:rPr>
                <w:rFonts w:asciiTheme="minorHAnsi" w:hAnsiTheme="minorHAnsi" w:cstheme="minorBidi"/>
                <w:szCs w:val="22"/>
                <w14:textOutline w14:w="9525" w14:cap="rnd" w14:cmpd="sng" w14:algn="ctr">
                  <w14:noFill/>
                  <w14:prstDash w14:val="solid"/>
                  <w14:bevel/>
                </w14:textOutline>
              </w:rPr>
            </w:pPr>
            <w:r w:rsidRPr="00740911">
              <w:rPr>
                <w:rFonts w:asciiTheme="minorHAnsi" w:hAnsiTheme="minorHAnsi" w:cstheme="minorBidi"/>
                <w:szCs w:val="22"/>
                <w14:textOutline w14:w="9525" w14:cap="rnd" w14:cmpd="sng" w14:algn="ctr">
                  <w14:noFill/>
                  <w14:prstDash w14:val="solid"/>
                  <w14:bevel/>
                </w14:textOutline>
              </w:rPr>
              <w:t xml:space="preserve">This presentation is about how the Data Science Team in BEIS has improved data communication by transforming 19 years’ worth of published data from the Digest of United Kingdom Energy Statistics (DUKES) held in </w:t>
            </w:r>
            <w:proofErr w:type="spellStart"/>
            <w:r w:rsidRPr="00740911">
              <w:rPr>
                <w:rFonts w:asciiTheme="minorHAnsi" w:hAnsiTheme="minorHAnsi" w:cstheme="minorBidi"/>
                <w:szCs w:val="22"/>
                <w14:textOutline w14:w="9525" w14:cap="rnd" w14:cmpd="sng" w14:algn="ctr">
                  <w14:noFill/>
                  <w14:prstDash w14:val="solid"/>
                  <w14:bevel/>
                </w14:textOutline>
              </w:rPr>
              <w:t>spreadsheets</w:t>
            </w:r>
            <w:proofErr w:type="spellEnd"/>
            <w:r w:rsidRPr="00740911">
              <w:rPr>
                <w:rFonts w:asciiTheme="minorHAnsi" w:hAnsiTheme="minorHAnsi" w:cstheme="minorBidi"/>
                <w:szCs w:val="22"/>
                <w14:textOutline w14:w="9525" w14:cap="rnd" w14:cmpd="sng" w14:algn="ctr">
                  <w14:noFill/>
                  <w14:prstDash w14:val="solid"/>
                  <w14:bevel/>
                </w14:textOutline>
              </w:rPr>
              <w:t xml:space="preserve"> across 90 tables, and converting it into a structured linked dataset which can be accessed publically through the BEIS (CBAS) API. </w:t>
            </w:r>
            <w:hyperlink r:id="rId31" w:history="1">
              <w:r w:rsidRPr="00740911">
                <w:rPr>
                  <w:rStyle w:val="Hyperlink"/>
                  <w:rFonts w:asciiTheme="minorHAnsi" w:hAnsiTheme="minorHAnsi" w:cstheme="minorBidi"/>
                  <w:szCs w:val="22"/>
                  <w14:textOutline w14:w="9525" w14:cap="rnd" w14:cmpd="sng" w14:algn="ctr">
                    <w14:noFill/>
                    <w14:prstDash w14:val="solid"/>
                    <w14:bevel/>
                  </w14:textOutline>
                </w:rPr>
                <w:t>http://njs.analysisoncbas.co.uk/energy/data</w:t>
              </w:r>
            </w:hyperlink>
          </w:p>
          <w:p w14:paraId="008352F5" w14:textId="77777777" w:rsidR="00B43BC3" w:rsidRPr="00740911" w:rsidRDefault="00B43BC3" w:rsidP="00B43BC3">
            <w:pPr>
              <w:rPr>
                <w:rFonts w:asciiTheme="minorHAnsi" w:hAnsiTheme="minorHAnsi" w:cstheme="minorBidi"/>
                <w:szCs w:val="22"/>
                <w14:textOutline w14:w="9525" w14:cap="rnd" w14:cmpd="sng" w14:algn="ctr">
                  <w14:noFill/>
                  <w14:prstDash w14:val="solid"/>
                  <w14:bevel/>
                </w14:textOutline>
              </w:rPr>
            </w:pPr>
          </w:p>
          <w:p w14:paraId="4912256B" w14:textId="77777777" w:rsidR="00B43BC3" w:rsidRPr="00740911" w:rsidRDefault="00B43BC3" w:rsidP="00B43BC3">
            <w:pPr>
              <w:rPr>
                <w:rFonts w:asciiTheme="minorHAnsi" w:hAnsiTheme="minorHAnsi" w:cstheme="minorBidi"/>
                <w:szCs w:val="22"/>
                <w14:textOutline w14:w="9525" w14:cap="rnd" w14:cmpd="sng" w14:algn="ctr">
                  <w14:noFill/>
                  <w14:prstDash w14:val="solid"/>
                  <w14:bevel/>
                </w14:textOutline>
              </w:rPr>
            </w:pPr>
            <w:r w:rsidRPr="00740911">
              <w:rPr>
                <w:rFonts w:asciiTheme="minorHAnsi" w:hAnsiTheme="minorHAnsi" w:cstheme="minorBidi"/>
                <w:szCs w:val="22"/>
                <w14:textOutline w14:w="9525" w14:cap="rnd" w14:cmpd="sng" w14:algn="ctr">
                  <w14:noFill/>
                  <w14:prstDash w14:val="solid"/>
                  <w14:bevel/>
                </w14:textOutline>
              </w:rPr>
              <w:t>Publishing data in this form has many advantages such as allowing users to select the cuts of data they need, formatted in a way that suits them, and enabling them to get on with the analysis they need to do. In addition, publishing the data like this opens it up to a wider community of developers, expert users, as well as enabling interactive data visualisation and app development.</w:t>
            </w:r>
          </w:p>
          <w:p w14:paraId="58325E5A" w14:textId="77777777" w:rsidR="00B43BC3" w:rsidRPr="00740911" w:rsidRDefault="00B43BC3" w:rsidP="00B43BC3">
            <w:pPr>
              <w:rPr>
                <w:rFonts w:asciiTheme="minorHAnsi" w:hAnsiTheme="minorHAnsi" w:cstheme="minorBidi"/>
                <w:szCs w:val="22"/>
                <w14:textOutline w14:w="9525" w14:cap="rnd" w14:cmpd="sng" w14:algn="ctr">
                  <w14:noFill/>
                  <w14:prstDash w14:val="solid"/>
                  <w14:bevel/>
                </w14:textOutline>
              </w:rPr>
            </w:pPr>
          </w:p>
          <w:p w14:paraId="1F5A77E4" w14:textId="77777777" w:rsidR="00B43BC3" w:rsidRPr="00740911" w:rsidRDefault="00B43BC3" w:rsidP="00B43BC3">
            <w:pPr>
              <w:rPr>
                <w:rFonts w:asciiTheme="minorHAnsi" w:hAnsiTheme="minorHAnsi" w:cstheme="minorBidi"/>
                <w:szCs w:val="22"/>
                <w14:textOutline w14:w="9525" w14:cap="rnd" w14:cmpd="sng" w14:algn="ctr">
                  <w14:noFill/>
                  <w14:prstDash w14:val="solid"/>
                  <w14:bevel/>
                </w14:textOutline>
              </w:rPr>
            </w:pPr>
            <w:r w:rsidRPr="00740911">
              <w:rPr>
                <w:rFonts w:asciiTheme="minorHAnsi" w:hAnsiTheme="minorHAnsi" w:cstheme="minorBidi"/>
                <w:szCs w:val="22"/>
                <w14:textOutline w14:w="9525" w14:cap="rnd" w14:cmpd="sng" w14:algn="ctr">
                  <w14:noFill/>
                  <w14:prstDash w14:val="solid"/>
                  <w14:bevel/>
                </w14:textOutline>
              </w:rPr>
              <w:t>Without access to the raw data, the work required to transform published data into a structured database, suitable for delivery via an API, can be a challenging task for the team publishing it. We will share our experiences of working with such a team, reshaping the data (and what this shape should be for maximum flexibility), building an API for delivery, and how to begin to identify the user needs. We focus on the lessons learnt and how we delivered a usable product, rather than technical details or abstract architectural theories, in order to show how we met user needs at all points of the project.</w:t>
            </w:r>
          </w:p>
          <w:p w14:paraId="6CB62D75" w14:textId="77777777" w:rsidR="00B43BC3" w:rsidRPr="00740911" w:rsidRDefault="00B43BC3">
            <w:pPr>
              <w:rPr>
                <w:rFonts w:asciiTheme="minorHAnsi" w:hAnsiTheme="minorHAnsi"/>
                <w:szCs w:val="22"/>
              </w:rPr>
            </w:pPr>
          </w:p>
          <w:p w14:paraId="23FAD439"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The use of Data Science to improve the way we process and disseminate data</w:t>
            </w:r>
          </w:p>
          <w:p w14:paraId="68AC45C7" w14:textId="77777777" w:rsidR="00625F49" w:rsidRPr="00740911" w:rsidRDefault="00625F49">
            <w:pPr>
              <w:contextualSpacing/>
              <w:rPr>
                <w:rFonts w:asciiTheme="minorHAnsi" w:hAnsiTheme="minorHAnsi"/>
                <w:b/>
                <w:color w:val="15394F"/>
                <w:szCs w:val="22"/>
              </w:rPr>
            </w:pPr>
          </w:p>
          <w:p w14:paraId="33FDD08A" w14:textId="77777777" w:rsidR="00625F49" w:rsidRPr="00740911" w:rsidRDefault="00625F49" w:rsidP="00625F49">
            <w:pPr>
              <w:rPr>
                <w:rFonts w:asciiTheme="minorHAnsi" w:hAnsiTheme="minorHAnsi"/>
                <w:b/>
                <w:szCs w:val="22"/>
              </w:rPr>
            </w:pPr>
            <w:r w:rsidRPr="00740911">
              <w:rPr>
                <w:rFonts w:asciiTheme="minorHAnsi" w:hAnsiTheme="minorHAnsi"/>
                <w:b/>
                <w:szCs w:val="22"/>
              </w:rPr>
              <w:t>Tom Davies and Mark Burley (DWP)</w:t>
            </w:r>
          </w:p>
          <w:p w14:paraId="2B361188" w14:textId="77777777" w:rsidR="00B43BC3" w:rsidRPr="00740911" w:rsidRDefault="00B43BC3">
            <w:pPr>
              <w:contextualSpacing/>
              <w:rPr>
                <w:rFonts w:asciiTheme="minorHAnsi" w:hAnsiTheme="minorHAnsi"/>
                <w:szCs w:val="22"/>
              </w:rPr>
            </w:pPr>
          </w:p>
          <w:p w14:paraId="544B4840"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Purpose: The purpose of this work was to use data science techniques to improve the accessibility, dissemination and usability of our statistics. </w:t>
            </w:r>
          </w:p>
          <w:p w14:paraId="671FA1C7"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p w14:paraId="438E4A07"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Method: Utilising a combination of HTML, CSS and JavaScript programming, we have generated a series of interactive dashboard-style visualisations for our Official Statistics. These provide another format to how we release our statistics to accompany existing formats such as our First Releases, ODS tables and Stat-</w:t>
            </w:r>
            <w:proofErr w:type="spellStart"/>
            <w:r w:rsidRPr="00740911">
              <w:rPr>
                <w:rFonts w:asciiTheme="minorHAnsi" w:hAnsiTheme="minorHAnsi"/>
                <w:szCs w:val="22"/>
                <w14:textOutline w14:w="9525" w14:cap="rnd" w14:cmpd="sng" w14:algn="ctr">
                  <w14:noFill/>
                  <w14:prstDash w14:val="solid"/>
                  <w14:bevel/>
                </w14:textOutline>
              </w:rPr>
              <w:t>Xplore</w:t>
            </w:r>
            <w:proofErr w:type="spellEnd"/>
            <w:r w:rsidRPr="00740911">
              <w:rPr>
                <w:rFonts w:asciiTheme="minorHAnsi" w:hAnsiTheme="minorHAnsi"/>
                <w:szCs w:val="22"/>
                <w14:textOutline w14:w="9525" w14:cap="rnd" w14:cmpd="sng" w14:algn="ctr">
                  <w14:noFill/>
                  <w14:prstDash w14:val="solid"/>
                  <w14:bevel/>
                </w14:textOutline>
              </w:rPr>
              <w:t xml:space="preserve"> – our tool that allows users to create bespoke tables. The interactive visualisations summarise vast amounts of data into an understandable, user-friendly format. Built using API’s, the dashboards collect and process detailed data much quicker than ever before and empowers the user so they can retrieve the data they want. With accessibility in mind, we ensure that our dashboards are accessible through computer, tablet or mobile. </w:t>
            </w:r>
          </w:p>
          <w:p w14:paraId="44BAB640"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p w14:paraId="49EE8892"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lastRenderedPageBreak/>
              <w:t xml:space="preserve">Results: We now have a suite of dashboards covering 6 key Departmental statistics, publically available over the internet – here’s a link to examples (NINO stats and Fraud stats). This has made statistics much more accessible to users than previously – the information in the interactive map would otherwise have to be presented in a </w:t>
            </w:r>
            <w:proofErr w:type="spellStart"/>
            <w:r w:rsidRPr="00740911">
              <w:rPr>
                <w:rFonts w:asciiTheme="minorHAnsi" w:hAnsiTheme="minorHAnsi"/>
                <w:szCs w:val="22"/>
                <w14:textOutline w14:w="9525" w14:cap="rnd" w14:cmpd="sng" w14:algn="ctr">
                  <w14:noFill/>
                  <w14:prstDash w14:val="solid"/>
                  <w14:bevel/>
                </w14:textOutline>
              </w:rPr>
              <w:t>spreadsheet</w:t>
            </w:r>
            <w:proofErr w:type="spellEnd"/>
            <w:r w:rsidRPr="00740911">
              <w:rPr>
                <w:rFonts w:asciiTheme="minorHAnsi" w:hAnsiTheme="minorHAnsi"/>
                <w:szCs w:val="22"/>
                <w14:textOutline w14:w="9525" w14:cap="rnd" w14:cmpd="sng" w14:algn="ctr">
                  <w14:noFill/>
                  <w14:prstDash w14:val="solid"/>
                  <w14:bevel/>
                </w14:textOutline>
              </w:rPr>
              <w:t xml:space="preserve"> of more than 1,000 rows – which lots of users wouldn’t find accessible. We’ve had feedback from various users that these interactive visualisations are really beneficial. For example one of our DWP Operational manager users said; “I can now drill down from high-level strategic data to low-level local data in 3 clicks of a mouse, and the information is absolutely clear so I know I’ve got the right answer”</w:t>
            </w:r>
          </w:p>
          <w:p w14:paraId="5EFA2247" w14:textId="77777777" w:rsidR="00B43BC3" w:rsidRPr="00740911" w:rsidRDefault="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By sourcing these visualisations from APIs, this has freed up resource from manually updating, to use on exploring the application of other Data Science techniques such as automating statistical publications.</w:t>
            </w:r>
          </w:p>
        </w:tc>
      </w:tr>
    </w:tbl>
    <w:p w14:paraId="0CA5BD6A" w14:textId="77777777" w:rsidR="007B016D" w:rsidRDefault="007B016D">
      <w:pPr>
        <w:rPr>
          <w:szCs w:val="22"/>
        </w:rPr>
      </w:pPr>
    </w:p>
    <w:p w14:paraId="4D60305F" w14:textId="77777777" w:rsidR="007B016D" w:rsidRDefault="007B016D">
      <w:pPr>
        <w:overflowPunct/>
        <w:autoSpaceDE/>
        <w:autoSpaceDN/>
        <w:adjustRightInd/>
        <w:textAlignment w:val="auto"/>
        <w:rPr>
          <w:szCs w:val="22"/>
        </w:rPr>
      </w:pPr>
      <w:r>
        <w:rPr>
          <w:szCs w:val="22"/>
        </w:rPr>
        <w:br w:type="page"/>
      </w:r>
    </w:p>
    <w:p w14:paraId="7E2C946F" w14:textId="77777777" w:rsidR="002775E8" w:rsidRPr="00740911" w:rsidRDefault="002775E8">
      <w:pPr>
        <w:rPr>
          <w:szCs w:val="22"/>
        </w:rPr>
      </w:pPr>
    </w:p>
    <w:tbl>
      <w:tblPr>
        <w:tblStyle w:val="TableGrid"/>
        <w:tblW w:w="5000" w:type="pct"/>
        <w:tblLook w:val="04A0" w:firstRow="1" w:lastRow="0" w:firstColumn="1" w:lastColumn="0" w:noHBand="0" w:noVBand="1"/>
      </w:tblPr>
      <w:tblGrid>
        <w:gridCol w:w="1466"/>
        <w:gridCol w:w="8389"/>
      </w:tblGrid>
      <w:tr w:rsidR="00B43BC3" w:rsidRPr="00740911" w14:paraId="7F662B0E" w14:textId="77777777" w:rsidTr="007B016D">
        <w:tc>
          <w:tcPr>
            <w:tcW w:w="744" w:type="pct"/>
            <w:tcBorders>
              <w:top w:val="single" w:sz="4" w:space="0" w:color="auto"/>
              <w:left w:val="single" w:sz="4" w:space="0" w:color="auto"/>
              <w:bottom w:val="single" w:sz="4" w:space="0" w:color="auto"/>
              <w:right w:val="single" w:sz="4" w:space="0" w:color="auto"/>
            </w:tcBorders>
            <w:hideMark/>
          </w:tcPr>
          <w:p w14:paraId="0F47640F" w14:textId="77777777" w:rsidR="007B016D" w:rsidRPr="007B016D" w:rsidRDefault="00B43BC3" w:rsidP="007B016D">
            <w:pPr>
              <w:contextualSpacing/>
              <w:jc w:val="center"/>
              <w:rPr>
                <w:rFonts w:asciiTheme="minorHAnsi" w:hAnsiTheme="minorHAnsi"/>
                <w:b/>
                <w:szCs w:val="22"/>
              </w:rPr>
            </w:pPr>
            <w:r w:rsidRPr="007B016D">
              <w:rPr>
                <w:rFonts w:asciiTheme="minorHAnsi" w:hAnsiTheme="minorHAnsi"/>
                <w:b/>
                <w:szCs w:val="22"/>
              </w:rPr>
              <w:t>4.2</w:t>
            </w:r>
          </w:p>
          <w:p w14:paraId="40D63F22" w14:textId="77777777" w:rsidR="00B43BC3" w:rsidRPr="00740911" w:rsidRDefault="007B016D" w:rsidP="007B016D">
            <w:pPr>
              <w:contextualSpacing/>
              <w:jc w:val="center"/>
              <w:rPr>
                <w:rFonts w:asciiTheme="minorHAnsi" w:hAnsiTheme="minorHAnsi"/>
                <w:szCs w:val="22"/>
                <w14:textOutline w14:w="9525" w14:cap="rnd" w14:cmpd="sng" w14:algn="ctr">
                  <w14:noFill/>
                  <w14:prstDash w14:val="solid"/>
                  <w14:bevel/>
                </w14:textOutline>
              </w:rPr>
            </w:pPr>
            <w:r>
              <w:rPr>
                <w:rFonts w:asciiTheme="minorHAnsi" w:hAnsiTheme="minorHAnsi"/>
                <w:szCs w:val="22"/>
              </w:rPr>
              <w:t>Platinum Suite</w:t>
            </w:r>
          </w:p>
        </w:tc>
        <w:tc>
          <w:tcPr>
            <w:tcW w:w="4256" w:type="pct"/>
            <w:tcBorders>
              <w:top w:val="single" w:sz="4" w:space="0" w:color="auto"/>
              <w:left w:val="single" w:sz="4" w:space="0" w:color="auto"/>
              <w:bottom w:val="single" w:sz="4" w:space="0" w:color="auto"/>
              <w:right w:val="single" w:sz="4" w:space="0" w:color="auto"/>
            </w:tcBorders>
            <w:hideMark/>
          </w:tcPr>
          <w:p w14:paraId="7640D137"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The Dissemination Game: How to communicate official statistics to non-expert users</w:t>
            </w:r>
          </w:p>
          <w:p w14:paraId="2FA73154" w14:textId="77777777" w:rsidR="00625F49" w:rsidRPr="00740911" w:rsidRDefault="00625F49">
            <w:pPr>
              <w:contextualSpacing/>
              <w:rPr>
                <w:rFonts w:asciiTheme="minorHAnsi" w:hAnsiTheme="minorHAnsi"/>
                <w:b/>
                <w:color w:val="15394F"/>
                <w:szCs w:val="22"/>
              </w:rPr>
            </w:pPr>
          </w:p>
          <w:p w14:paraId="3C1C3138" w14:textId="77777777" w:rsidR="00625F49" w:rsidRPr="00740911" w:rsidRDefault="00625F49" w:rsidP="00625F49">
            <w:pPr>
              <w:rPr>
                <w:rFonts w:asciiTheme="minorHAnsi" w:hAnsiTheme="minorHAnsi" w:cstheme="minorBidi"/>
                <w:b/>
                <w:szCs w:val="22"/>
                <w14:textOutline w14:w="9525" w14:cap="rnd" w14:cmpd="sng" w14:algn="ctr">
                  <w14:noFill/>
                  <w14:prstDash w14:val="solid"/>
                  <w14:bevel/>
                </w14:textOutline>
              </w:rPr>
            </w:pPr>
            <w:r w:rsidRPr="00740911">
              <w:rPr>
                <w:rFonts w:asciiTheme="minorHAnsi" w:hAnsiTheme="minorHAnsi"/>
                <w:b/>
                <w:szCs w:val="22"/>
              </w:rPr>
              <w:t>Hannah Thomas (</w:t>
            </w:r>
            <w:proofErr w:type="spellStart"/>
            <w:r w:rsidRPr="00740911">
              <w:rPr>
                <w:rFonts w:asciiTheme="minorHAnsi" w:hAnsiTheme="minorHAnsi"/>
                <w:b/>
                <w:szCs w:val="22"/>
              </w:rPr>
              <w:t>Gov</w:t>
            </w:r>
            <w:proofErr w:type="spellEnd"/>
            <w:r w:rsidRPr="00740911">
              <w:rPr>
                <w:rFonts w:asciiTheme="minorHAnsi" w:hAnsiTheme="minorHAnsi"/>
                <w:b/>
                <w:szCs w:val="22"/>
              </w:rPr>
              <w:t xml:space="preserve"> Wales)</w:t>
            </w:r>
          </w:p>
          <w:p w14:paraId="2098F2AF" w14:textId="77777777" w:rsidR="00B43BC3" w:rsidRPr="00740911" w:rsidRDefault="00B43BC3">
            <w:pPr>
              <w:rPr>
                <w:rFonts w:asciiTheme="minorHAnsi" w:hAnsiTheme="minorHAnsi"/>
                <w:szCs w:val="22"/>
              </w:rPr>
            </w:pPr>
          </w:p>
          <w:p w14:paraId="26A2E60A" w14:textId="77777777" w:rsidR="00B43BC3" w:rsidRPr="00740911" w:rsidRDefault="00B43BC3" w:rsidP="00B43BC3">
            <w:pPr>
              <w:rPr>
                <w:rFonts w:asciiTheme="minorHAnsi" w:hAnsiTheme="minorHAnsi"/>
                <w:szCs w:val="22"/>
              </w:rPr>
            </w:pPr>
            <w:r w:rsidRPr="00740911">
              <w:rPr>
                <w:rFonts w:asciiTheme="minorHAnsi" w:hAnsiTheme="minorHAnsi"/>
                <w:szCs w:val="22"/>
              </w:rPr>
              <w:t>This presentation will look at the approaches that can be used to improve the communication of official statistics to non-expert users.</w:t>
            </w:r>
          </w:p>
          <w:p w14:paraId="525FC587" w14:textId="77777777" w:rsidR="002775E8" w:rsidRPr="00740911" w:rsidRDefault="002775E8" w:rsidP="00B43BC3">
            <w:pPr>
              <w:rPr>
                <w:rFonts w:asciiTheme="minorHAnsi" w:hAnsiTheme="minorHAnsi"/>
                <w:szCs w:val="22"/>
              </w:rPr>
            </w:pPr>
          </w:p>
          <w:p w14:paraId="3F29B937" w14:textId="77777777" w:rsidR="00B43BC3" w:rsidRPr="00740911" w:rsidRDefault="00B43BC3" w:rsidP="00B43BC3">
            <w:pPr>
              <w:rPr>
                <w:rFonts w:asciiTheme="minorHAnsi" w:hAnsiTheme="minorHAnsi"/>
                <w:szCs w:val="22"/>
              </w:rPr>
            </w:pPr>
            <w:r w:rsidRPr="00740911">
              <w:rPr>
                <w:rFonts w:asciiTheme="minorHAnsi" w:hAnsiTheme="minorHAnsi"/>
                <w:szCs w:val="22"/>
              </w:rPr>
              <w:t>I will draw on my four years of experience at the UK’s Office for National Statistics (ONS), in particular the three years I spent in the Digital Publishing Division creating content for a website called visual.ons.gov.uk (a sister website to the official ONS website).</w:t>
            </w:r>
          </w:p>
          <w:p w14:paraId="3EB33F68" w14:textId="77777777" w:rsidR="002775E8" w:rsidRPr="00740911" w:rsidRDefault="002775E8" w:rsidP="00B43BC3">
            <w:pPr>
              <w:rPr>
                <w:rFonts w:asciiTheme="minorHAnsi" w:hAnsiTheme="minorHAnsi"/>
                <w:szCs w:val="22"/>
              </w:rPr>
            </w:pPr>
          </w:p>
          <w:p w14:paraId="7D945D1B" w14:textId="77777777" w:rsidR="00B43BC3" w:rsidRPr="00740911" w:rsidRDefault="00B43BC3" w:rsidP="00B43BC3">
            <w:pPr>
              <w:rPr>
                <w:rFonts w:asciiTheme="minorHAnsi" w:hAnsiTheme="minorHAnsi"/>
                <w:szCs w:val="22"/>
              </w:rPr>
            </w:pPr>
            <w:r w:rsidRPr="00740911">
              <w:rPr>
                <w:rFonts w:asciiTheme="minorHAnsi" w:hAnsiTheme="minorHAnsi"/>
                <w:szCs w:val="22"/>
              </w:rPr>
              <w:t xml:space="preserve">The material in this presentation is subjective. How to win at the dissemination game is an </w:t>
            </w:r>
            <w:proofErr w:type="spellStart"/>
            <w:r w:rsidRPr="00740911">
              <w:rPr>
                <w:rFonts w:asciiTheme="minorHAnsi" w:hAnsiTheme="minorHAnsi"/>
                <w:szCs w:val="22"/>
              </w:rPr>
              <w:t>ongoing</w:t>
            </w:r>
            <w:proofErr w:type="spellEnd"/>
            <w:r w:rsidRPr="00740911">
              <w:rPr>
                <w:rFonts w:asciiTheme="minorHAnsi" w:hAnsiTheme="minorHAnsi"/>
                <w:szCs w:val="22"/>
              </w:rPr>
              <w:t xml:space="preserve"> challenge and people across the globe have different opinions on what works and what doesn’t. Therefore my aim is not to preach, it is to share my experiences as a statistician working in the digital area of an official statistics office.</w:t>
            </w:r>
          </w:p>
          <w:p w14:paraId="3FC4DD54" w14:textId="77777777" w:rsidR="00B43BC3" w:rsidRPr="00740911" w:rsidRDefault="00B43BC3">
            <w:pPr>
              <w:rPr>
                <w:rFonts w:asciiTheme="minorHAnsi" w:hAnsiTheme="minorHAnsi"/>
                <w:szCs w:val="22"/>
              </w:rPr>
            </w:pPr>
          </w:p>
          <w:p w14:paraId="7E6BB78E"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Understanding crime in prisons: the problem</w:t>
            </w:r>
          </w:p>
          <w:p w14:paraId="056DACD7" w14:textId="77777777" w:rsidR="00625F49" w:rsidRPr="00740911" w:rsidRDefault="00625F49">
            <w:pPr>
              <w:contextualSpacing/>
              <w:rPr>
                <w:rFonts w:asciiTheme="minorHAnsi" w:hAnsiTheme="minorHAnsi"/>
                <w:b/>
                <w:color w:val="15394F"/>
                <w:szCs w:val="22"/>
              </w:rPr>
            </w:pPr>
          </w:p>
          <w:p w14:paraId="5B8C5718" w14:textId="77777777" w:rsidR="00625F49" w:rsidRPr="00740911" w:rsidRDefault="00625F49" w:rsidP="00625F49">
            <w:pPr>
              <w:rPr>
                <w:rFonts w:asciiTheme="minorHAnsi" w:hAnsiTheme="minorHAnsi" w:cstheme="minorBidi"/>
                <w:b/>
                <w:szCs w:val="22"/>
                <w14:textOutline w14:w="9525" w14:cap="rnd" w14:cmpd="sng" w14:algn="ctr">
                  <w14:noFill/>
                  <w14:prstDash w14:val="solid"/>
                  <w14:bevel/>
                </w14:textOutline>
              </w:rPr>
            </w:pPr>
            <w:r w:rsidRPr="00740911">
              <w:rPr>
                <w:rFonts w:asciiTheme="minorHAnsi" w:hAnsiTheme="minorHAnsi"/>
                <w:b/>
                <w:szCs w:val="22"/>
              </w:rPr>
              <w:t>Jack Tattersall (</w:t>
            </w:r>
            <w:proofErr w:type="spellStart"/>
            <w:r w:rsidRPr="00740911">
              <w:rPr>
                <w:rFonts w:asciiTheme="minorHAnsi" w:hAnsiTheme="minorHAnsi"/>
                <w:b/>
                <w:szCs w:val="22"/>
              </w:rPr>
              <w:t>MoJ</w:t>
            </w:r>
            <w:proofErr w:type="spellEnd"/>
            <w:r w:rsidRPr="00740911">
              <w:rPr>
                <w:rFonts w:asciiTheme="minorHAnsi" w:hAnsiTheme="minorHAnsi"/>
                <w:b/>
                <w:szCs w:val="22"/>
              </w:rPr>
              <w:t>)</w:t>
            </w:r>
          </w:p>
          <w:p w14:paraId="31F62D41" w14:textId="77777777" w:rsidR="00B43BC3" w:rsidRPr="00740911" w:rsidRDefault="00B43BC3">
            <w:pPr>
              <w:contextualSpacing/>
              <w:rPr>
                <w:rFonts w:asciiTheme="minorHAnsi" w:hAnsiTheme="minorHAnsi"/>
                <w:szCs w:val="22"/>
              </w:rPr>
            </w:pPr>
          </w:p>
          <w:p w14:paraId="4C32E1EA" w14:textId="7C192D9A"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The number of crimes committed in prisons has increased dramatically in the last few years, a fact that has not been lost on the media, the public, and the government. </w:t>
            </w:r>
          </w:p>
          <w:p w14:paraId="5711BCE7"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p w14:paraId="5E88BD29"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Whenever such figures are published we are treated to what has now become a (not unjustified) yearly national outcry about the “UK prisons crisis”. Tackling this crisis was one of the key pledges laid out in the 2016 Prison Reform white paper. </w:t>
            </w:r>
          </w:p>
          <w:p w14:paraId="3ECDC688"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p w14:paraId="774613D0"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It was against this backdrop that we were commissioned by the Prisons Security Board to investigate how we can use statistics and data science to understand more about this crisis, and ultimately to contribute to solving it.</w:t>
            </w:r>
          </w:p>
          <w:p w14:paraId="56730C8B"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p w14:paraId="16B5259D"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What we’re doing</w:t>
            </w:r>
          </w:p>
          <w:p w14:paraId="3E70A7D7"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Working closely with colleagues in the Prison Reform Policy team, I’ve been developing an R Shiny app to help visualise and understand what’s happening in our prisons.</w:t>
            </w:r>
          </w:p>
          <w:p w14:paraId="02E3B89A"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Some of the things that the tool can be used for include:</w:t>
            </w:r>
          </w:p>
          <w:p w14:paraId="752DA915" w14:textId="23D4894D"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Identifying priority prisons that are most in need of reform</w:t>
            </w:r>
            <w:r w:rsidR="00362D60">
              <w:rPr>
                <w:rFonts w:asciiTheme="minorHAnsi" w:hAnsiTheme="minorHAnsi"/>
                <w:szCs w:val="22"/>
                <w14:textOutline w14:w="9525" w14:cap="rnd" w14:cmpd="sng" w14:algn="ctr">
                  <w14:noFill/>
                  <w14:prstDash w14:val="solid"/>
                  <w14:bevel/>
                </w14:textOutline>
              </w:rPr>
              <w:t>;</w:t>
            </w:r>
          </w:p>
          <w:p w14:paraId="73BC9339" w14:textId="2BA4248B"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Seeing what crimes are being committed in those prisons</w:t>
            </w:r>
            <w:r w:rsidR="00362D60">
              <w:rPr>
                <w:rFonts w:asciiTheme="minorHAnsi" w:hAnsiTheme="minorHAnsi"/>
                <w:szCs w:val="22"/>
                <w14:textOutline w14:w="9525" w14:cap="rnd" w14:cmpd="sng" w14:algn="ctr">
                  <w14:noFill/>
                  <w14:prstDash w14:val="solid"/>
                  <w14:bevel/>
                </w14:textOutline>
              </w:rPr>
              <w:t>;</w:t>
            </w:r>
          </w:p>
          <w:p w14:paraId="2468E792" w14:textId="531AAC9B"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Displaying demographic information about who is committing them</w:t>
            </w:r>
            <w:r w:rsidR="00362D60">
              <w:rPr>
                <w:rFonts w:asciiTheme="minorHAnsi" w:hAnsiTheme="minorHAnsi"/>
                <w:szCs w:val="22"/>
                <w14:textOutline w14:w="9525" w14:cap="rnd" w14:cmpd="sng" w14:algn="ctr">
                  <w14:noFill/>
                  <w14:prstDash w14:val="solid"/>
                  <w14:bevel/>
                </w14:textOutline>
              </w:rPr>
              <w:t>;</w:t>
            </w:r>
          </w:p>
          <w:p w14:paraId="67889B3C" w14:textId="415C946B"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Examining how these cases are handled by the justice system</w:t>
            </w:r>
            <w:r w:rsidR="00362D60">
              <w:rPr>
                <w:rFonts w:asciiTheme="minorHAnsi" w:hAnsiTheme="minorHAnsi"/>
                <w:szCs w:val="22"/>
                <w14:textOutline w14:w="9525" w14:cap="rnd" w14:cmpd="sng" w14:algn="ctr">
                  <w14:noFill/>
                  <w14:prstDash w14:val="solid"/>
                  <w14:bevel/>
                </w14:textOutline>
              </w:rPr>
              <w:t>.</w:t>
            </w:r>
          </w:p>
          <w:p w14:paraId="7EB84CC5" w14:textId="77777777" w:rsidR="002775E8"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This will enable our customers to get a clearer picture of what’s going on in prisons, will enable them to make better use of our data, and will make it easier to form policy on the basis of solid evidence.</w:t>
            </w:r>
          </w:p>
        </w:tc>
      </w:tr>
    </w:tbl>
    <w:p w14:paraId="0D8EC448" w14:textId="77777777" w:rsidR="002775E8" w:rsidRPr="00740911" w:rsidRDefault="002775E8">
      <w:pPr>
        <w:rPr>
          <w:szCs w:val="22"/>
        </w:rPr>
      </w:pPr>
      <w:r w:rsidRPr="00740911">
        <w:rPr>
          <w:szCs w:val="22"/>
        </w:rPr>
        <w:br w:type="page"/>
      </w:r>
    </w:p>
    <w:tbl>
      <w:tblPr>
        <w:tblStyle w:val="TableGrid"/>
        <w:tblW w:w="5000" w:type="pct"/>
        <w:tblLook w:val="04A0" w:firstRow="1" w:lastRow="0" w:firstColumn="1" w:lastColumn="0" w:noHBand="0" w:noVBand="1"/>
      </w:tblPr>
      <w:tblGrid>
        <w:gridCol w:w="1466"/>
        <w:gridCol w:w="8389"/>
      </w:tblGrid>
      <w:tr w:rsidR="00B43BC3" w:rsidRPr="00740911" w14:paraId="4086695D" w14:textId="77777777" w:rsidTr="007B016D">
        <w:tc>
          <w:tcPr>
            <w:tcW w:w="744" w:type="pct"/>
            <w:tcBorders>
              <w:top w:val="single" w:sz="4" w:space="0" w:color="auto"/>
              <w:left w:val="single" w:sz="4" w:space="0" w:color="auto"/>
              <w:bottom w:val="single" w:sz="4" w:space="0" w:color="auto"/>
              <w:right w:val="single" w:sz="4" w:space="0" w:color="auto"/>
            </w:tcBorders>
            <w:hideMark/>
          </w:tcPr>
          <w:p w14:paraId="390CABF0" w14:textId="77777777" w:rsidR="007B016D" w:rsidRPr="007B016D" w:rsidRDefault="00B43BC3" w:rsidP="007B016D">
            <w:pPr>
              <w:contextualSpacing/>
              <w:jc w:val="center"/>
              <w:rPr>
                <w:rFonts w:asciiTheme="minorHAnsi" w:hAnsiTheme="minorHAnsi"/>
                <w:b/>
                <w:szCs w:val="22"/>
              </w:rPr>
            </w:pPr>
            <w:r w:rsidRPr="007B016D">
              <w:rPr>
                <w:rFonts w:asciiTheme="minorHAnsi" w:hAnsiTheme="minorHAnsi"/>
                <w:b/>
                <w:szCs w:val="22"/>
              </w:rPr>
              <w:lastRenderedPageBreak/>
              <w:t>4.3</w:t>
            </w:r>
            <w:r w:rsidR="007B016D" w:rsidRPr="007B016D">
              <w:rPr>
                <w:rFonts w:asciiTheme="minorHAnsi" w:hAnsiTheme="minorHAnsi"/>
                <w:b/>
                <w:szCs w:val="22"/>
              </w:rPr>
              <w:t xml:space="preserve"> </w:t>
            </w:r>
          </w:p>
          <w:p w14:paraId="362CEF5A" w14:textId="77777777" w:rsidR="00B43BC3" w:rsidRPr="00740911" w:rsidRDefault="007B016D" w:rsidP="007B016D">
            <w:pPr>
              <w:contextualSpacing/>
              <w:jc w:val="center"/>
              <w:rPr>
                <w:rFonts w:asciiTheme="minorHAnsi" w:hAnsiTheme="minorHAnsi"/>
                <w:szCs w:val="22"/>
                <w14:textOutline w14:w="9525" w14:cap="rnd" w14:cmpd="sng" w14:algn="ctr">
                  <w14:noFill/>
                  <w14:prstDash w14:val="solid"/>
                  <w14:bevel/>
                </w14:textOutline>
              </w:rPr>
            </w:pPr>
            <w:r>
              <w:rPr>
                <w:rFonts w:asciiTheme="minorHAnsi" w:hAnsiTheme="minorHAnsi"/>
                <w:szCs w:val="22"/>
              </w:rPr>
              <w:t>Legends of the Lane</w:t>
            </w:r>
          </w:p>
        </w:tc>
        <w:tc>
          <w:tcPr>
            <w:tcW w:w="4256" w:type="pct"/>
            <w:tcBorders>
              <w:top w:val="single" w:sz="4" w:space="0" w:color="auto"/>
              <w:left w:val="single" w:sz="4" w:space="0" w:color="auto"/>
              <w:bottom w:val="single" w:sz="4" w:space="0" w:color="auto"/>
              <w:right w:val="single" w:sz="4" w:space="0" w:color="auto"/>
            </w:tcBorders>
            <w:hideMark/>
          </w:tcPr>
          <w:p w14:paraId="74E72F60"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Cracking address matching: Why it matters &amp; why it’s not easy</w:t>
            </w:r>
          </w:p>
          <w:p w14:paraId="6411745A" w14:textId="77777777" w:rsidR="00625F49" w:rsidRPr="00740911" w:rsidRDefault="00625F49">
            <w:pPr>
              <w:contextualSpacing/>
              <w:rPr>
                <w:rFonts w:asciiTheme="minorHAnsi" w:hAnsiTheme="minorHAnsi"/>
                <w:b/>
                <w:color w:val="15394F"/>
                <w:szCs w:val="22"/>
              </w:rPr>
            </w:pPr>
          </w:p>
          <w:p w14:paraId="0CA991EA" w14:textId="77777777" w:rsidR="00625F49" w:rsidRPr="00740911" w:rsidRDefault="00625F49" w:rsidP="00625F49">
            <w:pPr>
              <w:rPr>
                <w:rFonts w:asciiTheme="minorHAnsi" w:hAnsiTheme="minorHAnsi" w:cstheme="minorBidi"/>
                <w:b/>
                <w:szCs w:val="22"/>
                <w14:textOutline w14:w="9525" w14:cap="rnd" w14:cmpd="sng" w14:algn="ctr">
                  <w14:noFill/>
                  <w14:prstDash w14:val="solid"/>
                  <w14:bevel/>
                </w14:textOutline>
              </w:rPr>
            </w:pPr>
            <w:r w:rsidRPr="00740911">
              <w:rPr>
                <w:rFonts w:asciiTheme="minorHAnsi" w:hAnsiTheme="minorHAnsi"/>
                <w:b/>
                <w:szCs w:val="22"/>
              </w:rPr>
              <w:t>Alistair Calder (ONS)</w:t>
            </w:r>
          </w:p>
          <w:p w14:paraId="604F8317" w14:textId="77777777" w:rsidR="00B43BC3" w:rsidRPr="00740911" w:rsidRDefault="00B43BC3" w:rsidP="00B43BC3">
            <w:pPr>
              <w:rPr>
                <w:rFonts w:asciiTheme="minorHAnsi" w:hAnsiTheme="minorHAnsi"/>
                <w:szCs w:val="22"/>
              </w:rPr>
            </w:pPr>
          </w:p>
          <w:p w14:paraId="6564F553" w14:textId="77777777" w:rsidR="00B43BC3" w:rsidRPr="00740911" w:rsidRDefault="00B43BC3" w:rsidP="00B43BC3">
            <w:pPr>
              <w:rPr>
                <w:rFonts w:asciiTheme="minorHAnsi" w:hAnsiTheme="minorHAnsi"/>
                <w:szCs w:val="22"/>
              </w:rPr>
            </w:pPr>
            <w:r w:rsidRPr="00740911">
              <w:rPr>
                <w:rFonts w:asciiTheme="minorHAnsi" w:hAnsiTheme="minorHAnsi"/>
                <w:szCs w:val="22"/>
              </w:rPr>
              <w:t>As in 2011 the address register is right at the centre of the 2021 Census design and impacts on virtually every census process.  A high quality address list is used to deliver internet access codes, to allow targeting of follow-up for non-responding households and to underpin estimation and the production of outputs.</w:t>
            </w:r>
          </w:p>
          <w:p w14:paraId="6D246789" w14:textId="77777777" w:rsidR="002775E8" w:rsidRPr="00740911" w:rsidRDefault="002775E8" w:rsidP="00B43BC3">
            <w:pPr>
              <w:rPr>
                <w:rFonts w:asciiTheme="minorHAnsi" w:hAnsiTheme="minorHAnsi"/>
                <w:szCs w:val="22"/>
              </w:rPr>
            </w:pPr>
          </w:p>
          <w:p w14:paraId="28A4F2AD" w14:textId="77777777" w:rsidR="00B43BC3" w:rsidRPr="00740911" w:rsidRDefault="00B43BC3" w:rsidP="00B43BC3">
            <w:pPr>
              <w:rPr>
                <w:rFonts w:asciiTheme="minorHAnsi" w:hAnsiTheme="minorHAnsi"/>
                <w:szCs w:val="22"/>
              </w:rPr>
            </w:pPr>
            <w:r w:rsidRPr="00740911">
              <w:rPr>
                <w:rFonts w:asciiTheme="minorHAnsi" w:hAnsiTheme="minorHAnsi"/>
                <w:szCs w:val="22"/>
              </w:rPr>
              <w:t xml:space="preserve">Our new approach will feed in address-level intelligence from administrative, commercial and open-data sources enabling much better targeting of resources. The address register also forms one of the key spines for the integration and reuse of administrative data – part of a complete redesign of how ONS </w:t>
            </w:r>
            <w:proofErr w:type="gramStart"/>
            <w:r w:rsidRPr="00740911">
              <w:rPr>
                <w:rFonts w:asciiTheme="minorHAnsi" w:hAnsiTheme="minorHAnsi"/>
                <w:szCs w:val="22"/>
              </w:rPr>
              <w:t>manages,</w:t>
            </w:r>
            <w:proofErr w:type="gramEnd"/>
            <w:r w:rsidRPr="00740911">
              <w:rPr>
                <w:rFonts w:asciiTheme="minorHAnsi" w:hAnsiTheme="minorHAnsi"/>
                <w:szCs w:val="22"/>
              </w:rPr>
              <w:t xml:space="preserve"> processes and analyses data.</w:t>
            </w:r>
          </w:p>
          <w:p w14:paraId="5AFE8CB8" w14:textId="77777777" w:rsidR="002775E8" w:rsidRPr="00740911" w:rsidRDefault="002775E8" w:rsidP="00B43BC3">
            <w:pPr>
              <w:rPr>
                <w:rFonts w:asciiTheme="minorHAnsi" w:hAnsiTheme="minorHAnsi"/>
                <w:szCs w:val="22"/>
              </w:rPr>
            </w:pPr>
          </w:p>
          <w:p w14:paraId="72695FAF" w14:textId="77777777" w:rsidR="00B43BC3" w:rsidRPr="00740911" w:rsidRDefault="00B43BC3" w:rsidP="00B43BC3">
            <w:pPr>
              <w:rPr>
                <w:rFonts w:asciiTheme="minorHAnsi" w:hAnsiTheme="minorHAnsi"/>
                <w:szCs w:val="22"/>
              </w:rPr>
            </w:pPr>
            <w:r w:rsidRPr="00740911">
              <w:rPr>
                <w:rFonts w:asciiTheme="minorHAnsi" w:hAnsiTheme="minorHAnsi"/>
                <w:szCs w:val="22"/>
              </w:rPr>
              <w:t xml:space="preserve">High quality matching is essential throughout. ONS have already developed expertise in matching between addresses and, following discussions with Government Digital Services (GDS), have been leading on developing an address look-up and matching service for use across ONS – and potentially across government. </w:t>
            </w:r>
          </w:p>
          <w:p w14:paraId="4F88AB8B" w14:textId="77777777" w:rsidR="002775E8" w:rsidRPr="00740911" w:rsidRDefault="002775E8" w:rsidP="00B43BC3">
            <w:pPr>
              <w:rPr>
                <w:rFonts w:asciiTheme="minorHAnsi" w:hAnsiTheme="minorHAnsi"/>
                <w:szCs w:val="22"/>
              </w:rPr>
            </w:pPr>
          </w:p>
          <w:p w14:paraId="4929CDC9" w14:textId="77777777" w:rsidR="00B43BC3" w:rsidRPr="00740911" w:rsidRDefault="00B43BC3" w:rsidP="00B43BC3">
            <w:pPr>
              <w:rPr>
                <w:rFonts w:asciiTheme="minorHAnsi" w:hAnsiTheme="minorHAnsi"/>
                <w:szCs w:val="22"/>
              </w:rPr>
            </w:pPr>
            <w:r w:rsidRPr="00740911">
              <w:rPr>
                <w:rFonts w:asciiTheme="minorHAnsi" w:hAnsiTheme="minorHAnsi"/>
                <w:szCs w:val="22"/>
              </w:rPr>
              <w:t>A combination of traditional matching and data science techniques are being applied. A parsing algorithm splits the address entered into its constituent parts (</w:t>
            </w:r>
            <w:proofErr w:type="spellStart"/>
            <w:r w:rsidRPr="00740911">
              <w:rPr>
                <w:rFonts w:asciiTheme="minorHAnsi" w:hAnsiTheme="minorHAnsi"/>
                <w:szCs w:val="22"/>
              </w:rPr>
              <w:t>eg</w:t>
            </w:r>
            <w:proofErr w:type="spellEnd"/>
            <w:r w:rsidRPr="00740911">
              <w:rPr>
                <w:rFonts w:asciiTheme="minorHAnsi" w:hAnsiTheme="minorHAnsi"/>
                <w:szCs w:val="22"/>
              </w:rPr>
              <w:t xml:space="preserve">. building number, street name and town name) while machine learning has been used to build lightning fast Elastic Search indexes. </w:t>
            </w:r>
          </w:p>
          <w:p w14:paraId="63C86D23" w14:textId="77777777" w:rsidR="002775E8" w:rsidRPr="00740911" w:rsidRDefault="002775E8" w:rsidP="00B43BC3">
            <w:pPr>
              <w:rPr>
                <w:rFonts w:asciiTheme="minorHAnsi" w:hAnsiTheme="minorHAnsi"/>
                <w:szCs w:val="22"/>
              </w:rPr>
            </w:pPr>
          </w:p>
          <w:p w14:paraId="1B0FBEBE" w14:textId="77777777" w:rsidR="00B43BC3" w:rsidRPr="00740911" w:rsidRDefault="00B43BC3" w:rsidP="00B43BC3">
            <w:pPr>
              <w:rPr>
                <w:rFonts w:asciiTheme="minorHAnsi" w:hAnsiTheme="minorHAnsi"/>
                <w:szCs w:val="22"/>
              </w:rPr>
            </w:pPr>
            <w:r w:rsidRPr="00740911">
              <w:rPr>
                <w:rFonts w:asciiTheme="minorHAnsi" w:hAnsiTheme="minorHAnsi"/>
                <w:szCs w:val="22"/>
              </w:rPr>
              <w:t xml:space="preserve">This session will describe current thinking for the census and beyond and describe the innovative work currently being carried out applying data science thinking to address matching.  </w:t>
            </w:r>
          </w:p>
          <w:p w14:paraId="46154F7F" w14:textId="77777777" w:rsidR="00B43BC3" w:rsidRPr="00740911" w:rsidRDefault="00B43BC3" w:rsidP="00B43BC3">
            <w:pPr>
              <w:rPr>
                <w:rFonts w:asciiTheme="minorHAnsi" w:hAnsiTheme="minorHAnsi"/>
                <w:szCs w:val="22"/>
              </w:rPr>
            </w:pPr>
          </w:p>
          <w:p w14:paraId="3A979820"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Use of the VAT data within ONS, in collaboration with the ONS Data Science Campus</w:t>
            </w:r>
          </w:p>
          <w:p w14:paraId="64B3C70F" w14:textId="77777777" w:rsidR="00625F49" w:rsidRPr="00740911" w:rsidRDefault="00625F49">
            <w:pPr>
              <w:contextualSpacing/>
              <w:rPr>
                <w:rFonts w:asciiTheme="minorHAnsi" w:hAnsiTheme="minorHAnsi"/>
                <w:b/>
                <w:color w:val="15394F"/>
                <w:szCs w:val="22"/>
              </w:rPr>
            </w:pPr>
          </w:p>
          <w:p w14:paraId="5FE87692" w14:textId="77777777" w:rsidR="00625F49" w:rsidRPr="00740911" w:rsidRDefault="00625F49" w:rsidP="00625F49">
            <w:pPr>
              <w:rPr>
                <w:rFonts w:asciiTheme="minorHAnsi" w:hAnsiTheme="minorHAnsi" w:cstheme="minorBidi"/>
                <w:b/>
                <w:szCs w:val="22"/>
                <w14:textOutline w14:w="9525" w14:cap="rnd" w14:cmpd="sng" w14:algn="ctr">
                  <w14:noFill/>
                  <w14:prstDash w14:val="solid"/>
                  <w14:bevel/>
                </w14:textOutline>
              </w:rPr>
            </w:pPr>
            <w:r w:rsidRPr="00740911">
              <w:rPr>
                <w:rFonts w:asciiTheme="minorHAnsi" w:hAnsiTheme="minorHAnsi"/>
                <w:b/>
                <w:szCs w:val="22"/>
              </w:rPr>
              <w:t>Andrew Sutton (ONS)</w:t>
            </w:r>
          </w:p>
          <w:p w14:paraId="74199CFF" w14:textId="77777777" w:rsidR="00B43BC3" w:rsidRPr="00740911" w:rsidRDefault="00B43BC3">
            <w:pPr>
              <w:contextualSpacing/>
              <w:rPr>
                <w:rFonts w:asciiTheme="minorHAnsi" w:hAnsiTheme="minorHAnsi"/>
                <w:szCs w:val="22"/>
              </w:rPr>
            </w:pPr>
          </w:p>
          <w:p w14:paraId="15A8DA4D"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VAT returns provide a timely feed of information on the turnover and expenditure from a massive sample of individual companies. Clearly this data set contains a wealth of economic information, as reflected by its use within ONS economic statistics. VAT based estimates of short term output indicators are being developed, and these will soon feed into estimates of quarterly GDP.</w:t>
            </w:r>
          </w:p>
          <w:p w14:paraId="09CB7299"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p>
          <w:p w14:paraId="5CF81B04" w14:textId="77777777" w:rsidR="00B43BC3" w:rsidRPr="00740911" w:rsidRDefault="00B43BC3" w:rsidP="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Here we present a different use of the VAT data within ONS. In collaboration with the ONS Data Science Campus, we have been investigating the potential of VAT returns as an early indicator of the direction of changes in GDP. Starting from a simple diffusion index, we have constructed an experimental, reactive, VAT-based early indicator of GDP. In this talk we discuss issues around the VAT data source and the building of the index, before presenting results coming out of this pioneering work.</w:t>
            </w:r>
          </w:p>
          <w:p w14:paraId="35315493" w14:textId="77777777" w:rsidR="002775E8" w:rsidRPr="00740911" w:rsidRDefault="002775E8" w:rsidP="00B43BC3">
            <w:pPr>
              <w:contextualSpacing/>
              <w:rPr>
                <w:rFonts w:asciiTheme="minorHAnsi" w:hAnsiTheme="minorHAnsi"/>
                <w:szCs w:val="22"/>
                <w14:textOutline w14:w="9525" w14:cap="rnd" w14:cmpd="sng" w14:algn="ctr">
                  <w14:noFill/>
                  <w14:prstDash w14:val="solid"/>
                  <w14:bevel/>
                </w14:textOutline>
              </w:rPr>
            </w:pPr>
          </w:p>
        </w:tc>
      </w:tr>
    </w:tbl>
    <w:p w14:paraId="7F84E614" w14:textId="77777777" w:rsidR="002775E8" w:rsidRPr="00740911" w:rsidRDefault="002775E8">
      <w:pPr>
        <w:rPr>
          <w:szCs w:val="22"/>
        </w:rPr>
      </w:pPr>
      <w:r w:rsidRPr="00740911">
        <w:rPr>
          <w:szCs w:val="22"/>
        </w:rPr>
        <w:br w:type="page"/>
      </w:r>
    </w:p>
    <w:tbl>
      <w:tblPr>
        <w:tblStyle w:val="TableGrid"/>
        <w:tblW w:w="5000" w:type="pct"/>
        <w:tblLook w:val="04A0" w:firstRow="1" w:lastRow="0" w:firstColumn="1" w:lastColumn="0" w:noHBand="0" w:noVBand="1"/>
      </w:tblPr>
      <w:tblGrid>
        <w:gridCol w:w="1466"/>
        <w:gridCol w:w="8389"/>
      </w:tblGrid>
      <w:tr w:rsidR="00B43BC3" w:rsidRPr="00740911" w14:paraId="4D127A4E" w14:textId="77777777" w:rsidTr="007B016D">
        <w:tc>
          <w:tcPr>
            <w:tcW w:w="744" w:type="pct"/>
            <w:tcBorders>
              <w:top w:val="single" w:sz="4" w:space="0" w:color="auto"/>
              <w:left w:val="single" w:sz="4" w:space="0" w:color="auto"/>
              <w:bottom w:val="single" w:sz="4" w:space="0" w:color="auto"/>
              <w:right w:val="single" w:sz="4" w:space="0" w:color="auto"/>
            </w:tcBorders>
            <w:hideMark/>
          </w:tcPr>
          <w:p w14:paraId="287B908B" w14:textId="77777777" w:rsidR="007B016D" w:rsidRPr="007B016D" w:rsidRDefault="00B43BC3" w:rsidP="007B016D">
            <w:pPr>
              <w:contextualSpacing/>
              <w:jc w:val="center"/>
              <w:rPr>
                <w:rFonts w:asciiTheme="minorHAnsi" w:hAnsiTheme="minorHAnsi"/>
                <w:b/>
                <w:szCs w:val="22"/>
              </w:rPr>
            </w:pPr>
            <w:r w:rsidRPr="007B016D">
              <w:rPr>
                <w:rFonts w:asciiTheme="minorHAnsi" w:hAnsiTheme="minorHAnsi"/>
                <w:b/>
                <w:szCs w:val="22"/>
              </w:rPr>
              <w:lastRenderedPageBreak/>
              <w:t>4.4</w:t>
            </w:r>
            <w:r w:rsidR="007B016D" w:rsidRPr="007B016D">
              <w:rPr>
                <w:rFonts w:asciiTheme="minorHAnsi" w:hAnsiTheme="minorHAnsi"/>
                <w:b/>
                <w:szCs w:val="22"/>
              </w:rPr>
              <w:t xml:space="preserve"> </w:t>
            </w:r>
          </w:p>
          <w:p w14:paraId="2764E0F7" w14:textId="77777777" w:rsidR="00B43BC3" w:rsidRPr="00740911" w:rsidRDefault="007B016D" w:rsidP="007B016D">
            <w:pPr>
              <w:contextualSpacing/>
              <w:jc w:val="center"/>
              <w:rPr>
                <w:rFonts w:asciiTheme="minorHAnsi" w:hAnsiTheme="minorHAnsi"/>
                <w:szCs w:val="22"/>
                <w14:textOutline w14:w="9525" w14:cap="rnd" w14:cmpd="sng" w14:algn="ctr">
                  <w14:noFill/>
                  <w14:prstDash w14:val="solid"/>
                  <w14:bevel/>
                </w14:textOutline>
              </w:rPr>
            </w:pPr>
            <w:r>
              <w:rPr>
                <w:rFonts w:asciiTheme="minorHAnsi" w:hAnsiTheme="minorHAnsi"/>
                <w:szCs w:val="22"/>
              </w:rPr>
              <w:t>1889 Suite</w:t>
            </w:r>
          </w:p>
        </w:tc>
        <w:tc>
          <w:tcPr>
            <w:tcW w:w="4256" w:type="pct"/>
            <w:tcBorders>
              <w:top w:val="single" w:sz="4" w:space="0" w:color="auto"/>
              <w:left w:val="single" w:sz="4" w:space="0" w:color="auto"/>
              <w:bottom w:val="single" w:sz="4" w:space="0" w:color="auto"/>
              <w:right w:val="single" w:sz="4" w:space="0" w:color="auto"/>
            </w:tcBorders>
            <w:hideMark/>
          </w:tcPr>
          <w:p w14:paraId="64172D9C"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 xml:space="preserve">Global GSS: International priorities, preparing for </w:t>
            </w:r>
            <w:proofErr w:type="spellStart"/>
            <w:r w:rsidRPr="00740911">
              <w:rPr>
                <w:rFonts w:asciiTheme="minorHAnsi" w:hAnsiTheme="minorHAnsi"/>
                <w:b/>
                <w:color w:val="15394F"/>
                <w:szCs w:val="22"/>
              </w:rPr>
              <w:t>Brexit</w:t>
            </w:r>
            <w:proofErr w:type="spellEnd"/>
            <w:r w:rsidRPr="00740911">
              <w:rPr>
                <w:rFonts w:asciiTheme="minorHAnsi" w:hAnsiTheme="minorHAnsi"/>
                <w:b/>
                <w:color w:val="15394F"/>
                <w:szCs w:val="22"/>
              </w:rPr>
              <w:t>, and International Development</w:t>
            </w:r>
          </w:p>
          <w:p w14:paraId="683D9741" w14:textId="77777777" w:rsidR="00625F49" w:rsidRPr="00740911" w:rsidRDefault="00625F49">
            <w:pPr>
              <w:contextualSpacing/>
              <w:rPr>
                <w:rFonts w:asciiTheme="minorHAnsi" w:hAnsiTheme="minorHAnsi"/>
                <w:szCs w:val="22"/>
                <w14:textOutline w14:w="9525" w14:cap="rnd" w14:cmpd="sng" w14:algn="ctr">
                  <w14:noFill/>
                  <w14:prstDash w14:val="solid"/>
                  <w14:bevel/>
                </w14:textOutline>
              </w:rPr>
            </w:pPr>
          </w:p>
          <w:p w14:paraId="1DE093CC" w14:textId="77777777" w:rsidR="00625F49" w:rsidRPr="00740911" w:rsidRDefault="00625F49" w:rsidP="00625F49">
            <w:pPr>
              <w:contextualSpacing/>
              <w:rPr>
                <w:rFonts w:asciiTheme="minorHAnsi" w:hAnsiTheme="minorHAnsi"/>
                <w:b/>
                <w:szCs w:val="22"/>
              </w:rPr>
            </w:pPr>
            <w:r w:rsidRPr="00740911">
              <w:rPr>
                <w:rFonts w:asciiTheme="minorHAnsi" w:hAnsiTheme="minorHAnsi"/>
                <w:b/>
                <w:szCs w:val="22"/>
              </w:rPr>
              <w:t xml:space="preserve">Emily </w:t>
            </w:r>
            <w:proofErr w:type="spellStart"/>
            <w:r w:rsidRPr="00740911">
              <w:rPr>
                <w:rFonts w:asciiTheme="minorHAnsi" w:hAnsiTheme="minorHAnsi"/>
                <w:b/>
                <w:szCs w:val="22"/>
              </w:rPr>
              <w:t>Poskett</w:t>
            </w:r>
            <w:proofErr w:type="spellEnd"/>
            <w:r w:rsidRPr="00740911">
              <w:rPr>
                <w:rFonts w:asciiTheme="minorHAnsi" w:hAnsiTheme="minorHAnsi"/>
                <w:b/>
                <w:szCs w:val="22"/>
              </w:rPr>
              <w:t xml:space="preserve"> (ONS), Robert </w:t>
            </w:r>
            <w:proofErr w:type="spellStart"/>
            <w:r w:rsidRPr="00740911">
              <w:rPr>
                <w:rFonts w:asciiTheme="minorHAnsi" w:hAnsiTheme="minorHAnsi"/>
                <w:b/>
                <w:szCs w:val="22"/>
              </w:rPr>
              <w:t>Bumpstead</w:t>
            </w:r>
            <w:proofErr w:type="spellEnd"/>
            <w:r w:rsidRPr="00740911">
              <w:rPr>
                <w:rFonts w:asciiTheme="minorHAnsi" w:hAnsiTheme="minorHAnsi"/>
                <w:b/>
                <w:szCs w:val="22"/>
              </w:rPr>
              <w:t xml:space="preserve"> (UKSA), Will </w:t>
            </w:r>
            <w:proofErr w:type="spellStart"/>
            <w:r w:rsidRPr="00740911">
              <w:rPr>
                <w:rFonts w:asciiTheme="minorHAnsi" w:hAnsiTheme="minorHAnsi"/>
                <w:b/>
                <w:szCs w:val="22"/>
              </w:rPr>
              <w:t>Laffan</w:t>
            </w:r>
            <w:proofErr w:type="spellEnd"/>
            <w:r w:rsidRPr="00740911">
              <w:rPr>
                <w:rFonts w:asciiTheme="minorHAnsi" w:hAnsiTheme="minorHAnsi"/>
                <w:b/>
                <w:szCs w:val="22"/>
              </w:rPr>
              <w:t xml:space="preserve"> (UKSA) and Ian Cope (ONS)</w:t>
            </w:r>
          </w:p>
          <w:p w14:paraId="4B92C443" w14:textId="77777777" w:rsidR="00625F49" w:rsidRPr="00740911" w:rsidRDefault="00625F49">
            <w:pPr>
              <w:contextualSpacing/>
              <w:rPr>
                <w:rFonts w:asciiTheme="minorHAnsi" w:hAnsiTheme="minorHAnsi"/>
                <w:szCs w:val="22"/>
                <w14:textOutline w14:w="9525" w14:cap="rnd" w14:cmpd="sng" w14:algn="ctr">
                  <w14:noFill/>
                  <w14:prstDash w14:val="solid"/>
                  <w14:bevel/>
                </w14:textOutline>
              </w:rPr>
            </w:pPr>
          </w:p>
          <w:p w14:paraId="58801F4C" w14:textId="77777777" w:rsidR="002775E8" w:rsidRPr="00740911" w:rsidRDefault="00A40FDF">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The vote to leave the European Union has raised questions about how the UK should prioritise international engagement in a post-</w:t>
            </w:r>
            <w:proofErr w:type="spellStart"/>
            <w:r w:rsidRPr="00740911">
              <w:rPr>
                <w:rFonts w:asciiTheme="minorHAnsi" w:hAnsiTheme="minorHAnsi"/>
                <w:szCs w:val="22"/>
                <w14:textOutline w14:w="9525" w14:cap="rnd" w14:cmpd="sng" w14:algn="ctr">
                  <w14:noFill/>
                  <w14:prstDash w14:val="solid"/>
                  <w14:bevel/>
                </w14:textOutline>
              </w:rPr>
              <w:t>Brexit</w:t>
            </w:r>
            <w:proofErr w:type="spellEnd"/>
            <w:r w:rsidRPr="00740911">
              <w:rPr>
                <w:rFonts w:asciiTheme="minorHAnsi" w:hAnsiTheme="minorHAnsi"/>
                <w:szCs w:val="22"/>
                <w14:textOutline w14:w="9525" w14:cap="rnd" w14:cmpd="sng" w14:algn="ctr">
                  <w14:noFill/>
                  <w14:prstDash w14:val="solid"/>
                  <w14:bevel/>
                </w14:textOutline>
              </w:rPr>
              <w:t xml:space="preserve"> world, and how the GSS can make an impact internationally. Chaired by Robert </w:t>
            </w:r>
            <w:proofErr w:type="spellStart"/>
            <w:r w:rsidRPr="00740911">
              <w:rPr>
                <w:rFonts w:asciiTheme="minorHAnsi" w:hAnsiTheme="minorHAnsi"/>
                <w:szCs w:val="22"/>
                <w14:textOutline w14:w="9525" w14:cap="rnd" w14:cmpd="sng" w14:algn="ctr">
                  <w14:noFill/>
                  <w14:prstDash w14:val="solid"/>
                  <w14:bevel/>
                </w14:textOutline>
              </w:rPr>
              <w:t>Bumpstead</w:t>
            </w:r>
            <w:proofErr w:type="spellEnd"/>
            <w:r w:rsidRPr="00740911">
              <w:rPr>
                <w:rFonts w:asciiTheme="minorHAnsi" w:hAnsiTheme="minorHAnsi"/>
                <w:szCs w:val="22"/>
                <w14:textOutline w14:w="9525" w14:cap="rnd" w14:cmpd="sng" w14:algn="ctr">
                  <w14:noFill/>
                  <w14:prstDash w14:val="solid"/>
                  <w14:bevel/>
                </w14:textOutline>
              </w:rPr>
              <w:t xml:space="preserve"> (UKSA), this session will cover international issues and priorities. The GSS International Committee (GSS IC) aims to explore the international issues of concern to each department, as well as the new international statistical relationships that will be important post-</w:t>
            </w:r>
            <w:proofErr w:type="spellStart"/>
            <w:r w:rsidRPr="00740911">
              <w:rPr>
                <w:rFonts w:asciiTheme="minorHAnsi" w:hAnsiTheme="minorHAnsi"/>
                <w:szCs w:val="22"/>
                <w14:textOutline w14:w="9525" w14:cap="rnd" w14:cmpd="sng" w14:algn="ctr">
                  <w14:noFill/>
                  <w14:prstDash w14:val="solid"/>
                  <w14:bevel/>
                </w14:textOutline>
              </w:rPr>
              <w:t>Brexit</w:t>
            </w:r>
            <w:proofErr w:type="spellEnd"/>
            <w:r w:rsidRPr="00740911">
              <w:rPr>
                <w:rFonts w:asciiTheme="minorHAnsi" w:hAnsiTheme="minorHAnsi"/>
                <w:szCs w:val="22"/>
                <w14:textOutline w14:w="9525" w14:cap="rnd" w14:cmpd="sng" w14:algn="ctr">
                  <w14:noFill/>
                  <w14:prstDash w14:val="solid"/>
                  <w14:bevel/>
                </w14:textOutline>
              </w:rPr>
              <w:t xml:space="preserve">. </w:t>
            </w:r>
          </w:p>
          <w:p w14:paraId="463D8219" w14:textId="77777777" w:rsidR="002775E8" w:rsidRPr="00740911" w:rsidRDefault="002775E8">
            <w:pPr>
              <w:contextualSpacing/>
              <w:rPr>
                <w:rFonts w:asciiTheme="minorHAnsi" w:hAnsiTheme="minorHAnsi"/>
                <w:szCs w:val="22"/>
                <w14:textOutline w14:w="9525" w14:cap="rnd" w14:cmpd="sng" w14:algn="ctr">
                  <w14:noFill/>
                  <w14:prstDash w14:val="solid"/>
                  <w14:bevel/>
                </w14:textOutline>
              </w:rPr>
            </w:pPr>
          </w:p>
          <w:p w14:paraId="40B4CA9B" w14:textId="77777777" w:rsidR="00B43BC3" w:rsidRPr="00740911" w:rsidRDefault="00A40FDF">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In this presentation, the Chair of the GSS IC, Ian Cope (ONS) will provide an overview of the role of the committee and its aim to support the GSS to engage globally. This will be followed by a presentation by Will </w:t>
            </w:r>
            <w:proofErr w:type="spellStart"/>
            <w:r w:rsidRPr="00740911">
              <w:rPr>
                <w:rFonts w:asciiTheme="minorHAnsi" w:hAnsiTheme="minorHAnsi"/>
                <w:szCs w:val="22"/>
                <w14:textOutline w14:w="9525" w14:cap="rnd" w14:cmpd="sng" w14:algn="ctr">
                  <w14:noFill/>
                  <w14:prstDash w14:val="solid"/>
                  <w14:bevel/>
                </w14:textOutline>
              </w:rPr>
              <w:t>Laffan</w:t>
            </w:r>
            <w:proofErr w:type="spellEnd"/>
            <w:r w:rsidRPr="00740911">
              <w:rPr>
                <w:rFonts w:asciiTheme="minorHAnsi" w:hAnsiTheme="minorHAnsi"/>
                <w:szCs w:val="22"/>
                <w14:textOutline w14:w="9525" w14:cap="rnd" w14:cmpd="sng" w14:algn="ctr">
                  <w14:noFill/>
                  <w14:prstDash w14:val="solid"/>
                  <w14:bevel/>
                </w14:textOutline>
              </w:rPr>
              <w:t xml:space="preserve"> (UKSA) on preparing for </w:t>
            </w:r>
            <w:proofErr w:type="spellStart"/>
            <w:r w:rsidRPr="00740911">
              <w:rPr>
                <w:rFonts w:asciiTheme="minorHAnsi" w:hAnsiTheme="minorHAnsi"/>
                <w:szCs w:val="22"/>
                <w14:textOutline w14:w="9525" w14:cap="rnd" w14:cmpd="sng" w14:algn="ctr">
                  <w14:noFill/>
                  <w14:prstDash w14:val="solid"/>
                  <w14:bevel/>
                </w14:textOutline>
              </w:rPr>
              <w:t>Brexit</w:t>
            </w:r>
            <w:proofErr w:type="spellEnd"/>
            <w:r w:rsidRPr="00740911">
              <w:rPr>
                <w:rFonts w:asciiTheme="minorHAnsi" w:hAnsiTheme="minorHAnsi"/>
                <w:szCs w:val="22"/>
                <w14:textOutline w14:w="9525" w14:cap="rnd" w14:cmpd="sng" w14:algn="ctr">
                  <w14:noFill/>
                  <w14:prstDash w14:val="solid"/>
                  <w14:bevel/>
                </w14:textOutline>
              </w:rPr>
              <w:t xml:space="preserve"> and the implications for the UK statistical system. The final presentation will be delivered by Emily </w:t>
            </w:r>
            <w:proofErr w:type="spellStart"/>
            <w:r w:rsidRPr="00740911">
              <w:rPr>
                <w:rFonts w:asciiTheme="minorHAnsi" w:hAnsiTheme="minorHAnsi"/>
                <w:szCs w:val="22"/>
                <w14:textOutline w14:w="9525" w14:cap="rnd" w14:cmpd="sng" w14:algn="ctr">
                  <w14:noFill/>
                  <w14:prstDash w14:val="solid"/>
                  <w14:bevel/>
                </w14:textOutline>
              </w:rPr>
              <w:t>Poskett</w:t>
            </w:r>
            <w:proofErr w:type="spellEnd"/>
            <w:r w:rsidRPr="00740911">
              <w:rPr>
                <w:rFonts w:asciiTheme="minorHAnsi" w:hAnsiTheme="minorHAnsi"/>
                <w:szCs w:val="22"/>
                <w14:textOutline w14:w="9525" w14:cap="rnd" w14:cmpd="sng" w14:algn="ctr">
                  <w14:noFill/>
                  <w14:prstDash w14:val="solid"/>
                  <w14:bevel/>
                </w14:textOutline>
              </w:rPr>
              <w:t xml:space="preserve"> (ONS), who will discuss the aims and achievements of the International Development team, the new DFID/ONS collaboration and their work in partnering with Rwanda, Ghana, Kenya and UNECA to drive statistical modernisation, as well as opportunities to get involved. The session will end with a Q&amp;A session.</w:t>
            </w:r>
          </w:p>
          <w:p w14:paraId="72CD67C2" w14:textId="77777777" w:rsidR="002775E8" w:rsidRPr="00740911" w:rsidRDefault="002775E8">
            <w:pPr>
              <w:contextualSpacing/>
              <w:rPr>
                <w:rFonts w:asciiTheme="minorHAnsi" w:hAnsiTheme="minorHAnsi"/>
                <w:szCs w:val="22"/>
                <w14:textOutline w14:w="9525" w14:cap="rnd" w14:cmpd="sng" w14:algn="ctr">
                  <w14:noFill/>
                  <w14:prstDash w14:val="solid"/>
                  <w14:bevel/>
                </w14:textOutline>
              </w:rPr>
            </w:pPr>
          </w:p>
        </w:tc>
      </w:tr>
      <w:tr w:rsidR="00B43BC3" w:rsidRPr="00740911" w14:paraId="0E493779" w14:textId="77777777" w:rsidTr="007B016D">
        <w:tc>
          <w:tcPr>
            <w:tcW w:w="744" w:type="pct"/>
            <w:tcBorders>
              <w:top w:val="single" w:sz="4" w:space="0" w:color="auto"/>
              <w:left w:val="single" w:sz="4" w:space="0" w:color="auto"/>
              <w:bottom w:val="single" w:sz="4" w:space="0" w:color="auto"/>
              <w:right w:val="single" w:sz="4" w:space="0" w:color="auto"/>
            </w:tcBorders>
            <w:hideMark/>
          </w:tcPr>
          <w:p w14:paraId="58EAF3DA" w14:textId="77777777" w:rsidR="007B016D" w:rsidRPr="007B016D" w:rsidRDefault="00B43BC3" w:rsidP="007B016D">
            <w:pPr>
              <w:contextualSpacing/>
              <w:jc w:val="center"/>
              <w:rPr>
                <w:rFonts w:asciiTheme="minorHAnsi" w:hAnsiTheme="minorHAnsi"/>
                <w:b/>
                <w:szCs w:val="22"/>
              </w:rPr>
            </w:pPr>
            <w:r w:rsidRPr="007B016D">
              <w:rPr>
                <w:rFonts w:asciiTheme="minorHAnsi" w:hAnsiTheme="minorHAnsi"/>
                <w:b/>
                <w:szCs w:val="22"/>
              </w:rPr>
              <w:t>4.5</w:t>
            </w:r>
          </w:p>
          <w:p w14:paraId="4899D327" w14:textId="77777777" w:rsidR="00B43BC3" w:rsidRPr="00740911" w:rsidRDefault="007B016D" w:rsidP="007B016D">
            <w:pPr>
              <w:contextualSpacing/>
              <w:jc w:val="center"/>
              <w:rPr>
                <w:rFonts w:asciiTheme="minorHAnsi" w:hAnsiTheme="minorHAnsi"/>
                <w:szCs w:val="22"/>
                <w14:textOutline w14:w="9525" w14:cap="rnd" w14:cmpd="sng" w14:algn="ctr">
                  <w14:noFill/>
                  <w14:prstDash w14:val="solid"/>
                  <w14:bevel/>
                </w14:textOutline>
              </w:rPr>
            </w:pPr>
            <w:r>
              <w:rPr>
                <w:rFonts w:asciiTheme="minorHAnsi" w:hAnsiTheme="minorHAnsi"/>
                <w:szCs w:val="22"/>
              </w:rPr>
              <w:t>Directors Boardroom</w:t>
            </w:r>
          </w:p>
        </w:tc>
        <w:tc>
          <w:tcPr>
            <w:tcW w:w="4256" w:type="pct"/>
            <w:tcBorders>
              <w:top w:val="single" w:sz="4" w:space="0" w:color="auto"/>
              <w:left w:val="single" w:sz="4" w:space="0" w:color="auto"/>
              <w:bottom w:val="single" w:sz="4" w:space="0" w:color="auto"/>
              <w:right w:val="single" w:sz="4" w:space="0" w:color="auto"/>
            </w:tcBorders>
            <w:hideMark/>
          </w:tcPr>
          <w:p w14:paraId="50465AA8"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Discover how design of local policy is elevated by engaging data analysis: a LEP perspective</w:t>
            </w:r>
          </w:p>
          <w:p w14:paraId="3610B08E" w14:textId="77777777" w:rsidR="00A40FDF" w:rsidRPr="00740911" w:rsidRDefault="00A40FDF">
            <w:pPr>
              <w:rPr>
                <w:rFonts w:asciiTheme="minorHAnsi" w:hAnsiTheme="minorHAnsi"/>
                <w:color w:val="FF0000"/>
                <w:szCs w:val="22"/>
              </w:rPr>
            </w:pPr>
          </w:p>
          <w:p w14:paraId="3952030A" w14:textId="77777777" w:rsidR="00A40FDF" w:rsidRPr="00740911" w:rsidRDefault="00A40FDF" w:rsidP="00A40FDF">
            <w:pPr>
              <w:rPr>
                <w:rFonts w:asciiTheme="minorHAnsi" w:hAnsiTheme="minorHAnsi" w:cstheme="minorBidi"/>
                <w:b/>
                <w:szCs w:val="22"/>
                <w14:textOutline w14:w="9525" w14:cap="rnd" w14:cmpd="sng" w14:algn="ctr">
                  <w14:noFill/>
                  <w14:prstDash w14:val="solid"/>
                  <w14:bevel/>
                </w14:textOutline>
              </w:rPr>
            </w:pPr>
            <w:r w:rsidRPr="00740911">
              <w:rPr>
                <w:rFonts w:asciiTheme="minorHAnsi" w:hAnsiTheme="minorHAnsi"/>
                <w:b/>
                <w:szCs w:val="22"/>
              </w:rPr>
              <w:t>Lisa Clark (Sheffield City Region Executive Team)</w:t>
            </w:r>
          </w:p>
          <w:p w14:paraId="1A4B6D1A" w14:textId="77777777" w:rsidR="00A40FDF" w:rsidRPr="00740911" w:rsidRDefault="00A40FDF" w:rsidP="00A40FDF">
            <w:pPr>
              <w:rPr>
                <w:rFonts w:asciiTheme="minorHAnsi" w:hAnsiTheme="minorHAnsi" w:cstheme="minorBidi"/>
                <w:color w:val="FF0000"/>
                <w:szCs w:val="22"/>
                <w14:textOutline w14:w="9525" w14:cap="rnd" w14:cmpd="sng" w14:algn="ctr">
                  <w14:noFill/>
                  <w14:prstDash w14:val="solid"/>
                  <w14:bevel/>
                </w14:textOutline>
              </w:rPr>
            </w:pPr>
          </w:p>
          <w:p w14:paraId="5AA54972" w14:textId="6CF759BD" w:rsidR="00A40FDF" w:rsidRPr="00740911" w:rsidRDefault="00A40FDF" w:rsidP="00A40FDF">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Producing statistics for wide aspects of economic policy is highly important, but making such evidence insightful and compelling is crucial.  It enables stakeholders to visualise the critical issues and allows for easier decision making.  Furthermore, it facilitates policy design for clear implementation and direct purpose.  In this presentation, Lisa will share her experience as to how L</w:t>
            </w:r>
            <w:r w:rsidR="00362D60">
              <w:rPr>
                <w:rFonts w:asciiTheme="minorHAnsi" w:hAnsiTheme="minorHAnsi"/>
                <w:szCs w:val="22"/>
                <w14:textOutline w14:w="9525" w14:cap="rnd" w14:cmpd="sng" w14:algn="ctr">
                  <w14:noFill/>
                  <w14:prstDash w14:val="solid"/>
                  <w14:bevel/>
                </w14:textOutline>
              </w:rPr>
              <w:t xml:space="preserve">ocal </w:t>
            </w:r>
            <w:r w:rsidRPr="00740911">
              <w:rPr>
                <w:rFonts w:asciiTheme="minorHAnsi" w:hAnsiTheme="minorHAnsi"/>
                <w:szCs w:val="22"/>
                <w14:textOutline w14:w="9525" w14:cap="rnd" w14:cmpd="sng" w14:algn="ctr">
                  <w14:noFill/>
                  <w14:prstDash w14:val="solid"/>
                  <w14:bevel/>
                </w14:textOutline>
              </w:rPr>
              <w:t>E</w:t>
            </w:r>
            <w:r w:rsidR="00362D60">
              <w:rPr>
                <w:rFonts w:asciiTheme="minorHAnsi" w:hAnsiTheme="minorHAnsi"/>
                <w:szCs w:val="22"/>
                <w14:textOutline w14:w="9525" w14:cap="rnd" w14:cmpd="sng" w14:algn="ctr">
                  <w14:noFill/>
                  <w14:prstDash w14:val="solid"/>
                  <w14:bevel/>
                </w14:textOutline>
              </w:rPr>
              <w:t xml:space="preserve">nterprise </w:t>
            </w:r>
            <w:r w:rsidRPr="00740911">
              <w:rPr>
                <w:rFonts w:asciiTheme="minorHAnsi" w:hAnsiTheme="minorHAnsi"/>
                <w:szCs w:val="22"/>
                <w14:textOutline w14:w="9525" w14:cap="rnd" w14:cmpd="sng" w14:algn="ctr">
                  <w14:noFill/>
                  <w14:prstDash w14:val="solid"/>
                  <w14:bevel/>
                </w14:textOutline>
              </w:rPr>
              <w:t>P</w:t>
            </w:r>
            <w:r w:rsidR="00362D60">
              <w:rPr>
                <w:rFonts w:asciiTheme="minorHAnsi" w:hAnsiTheme="minorHAnsi"/>
                <w:szCs w:val="22"/>
                <w14:textOutline w14:w="9525" w14:cap="rnd" w14:cmpd="sng" w14:algn="ctr">
                  <w14:noFill/>
                  <w14:prstDash w14:val="solid"/>
                  <w14:bevel/>
                </w14:textOutline>
              </w:rPr>
              <w:t>artnership</w:t>
            </w:r>
            <w:r w:rsidRPr="00740911">
              <w:rPr>
                <w:rFonts w:asciiTheme="minorHAnsi" w:hAnsiTheme="minorHAnsi"/>
                <w:szCs w:val="22"/>
                <w14:textOutline w14:w="9525" w14:cap="rnd" w14:cmpd="sng" w14:algn="ctr">
                  <w14:noFill/>
                  <w14:prstDash w14:val="solid"/>
                  <w14:bevel/>
                </w14:textOutline>
              </w:rPr>
              <w:t>s can transform dull data tables into engaging statistics and graphics.  A breadth of examples will be presented, so the audience can appreciate the data journey and gain insight into what does (and doesn’t) work.</w:t>
            </w:r>
          </w:p>
          <w:p w14:paraId="11FF93CD" w14:textId="77777777" w:rsidR="00A40FDF" w:rsidRPr="00740911" w:rsidRDefault="00A40FDF" w:rsidP="00A40FDF">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 </w:t>
            </w:r>
          </w:p>
          <w:p w14:paraId="14D5DCD8" w14:textId="77777777" w:rsidR="00A40FDF" w:rsidRPr="00740911" w:rsidRDefault="00A40FDF" w:rsidP="00A40FDF">
            <w:pPr>
              <w:contextualSpacing/>
              <w:rPr>
                <w:rFonts w:asciiTheme="minorHAnsi" w:hAnsiTheme="minorHAnsi"/>
                <w:i/>
                <w:szCs w:val="22"/>
                <w14:textOutline w14:w="9525" w14:cap="rnd" w14:cmpd="sng" w14:algn="ctr">
                  <w14:noFill/>
                  <w14:prstDash w14:val="solid"/>
                  <w14:bevel/>
                </w14:textOutline>
              </w:rPr>
            </w:pPr>
            <w:r w:rsidRPr="00740911">
              <w:rPr>
                <w:rFonts w:asciiTheme="minorHAnsi" w:hAnsiTheme="minorHAnsi"/>
                <w:i/>
                <w:szCs w:val="22"/>
                <w14:textOutline w14:w="9525" w14:cap="rnd" w14:cmpd="sng" w14:algn="ctr">
                  <w14:noFill/>
                  <w14:prstDash w14:val="solid"/>
                  <w14:bevel/>
                </w14:textOutline>
              </w:rPr>
              <w:t>About the speaker:</w:t>
            </w:r>
          </w:p>
          <w:p w14:paraId="6B85F4E0" w14:textId="77777777" w:rsidR="00A40FDF" w:rsidRPr="00740911" w:rsidRDefault="00A40FDF" w:rsidP="00A40FDF">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Lisa is Senior Economic Policy Officer at Sheffield City Region.  She is an applied data scientist, with extensive experience of mathematical modelling, computer simulation and data mining. She has specific application in the areas of economic policy and devolution.</w:t>
            </w:r>
          </w:p>
          <w:p w14:paraId="0D102E3D" w14:textId="77777777" w:rsidR="00B43BC3" w:rsidRPr="00740911" w:rsidRDefault="00B43BC3">
            <w:pPr>
              <w:contextualSpacing/>
              <w:rPr>
                <w:rFonts w:asciiTheme="minorHAnsi" w:hAnsiTheme="minorHAnsi"/>
                <w:szCs w:val="22"/>
              </w:rPr>
            </w:pPr>
          </w:p>
          <w:p w14:paraId="40CA8D30" w14:textId="77777777" w:rsidR="00B43BC3" w:rsidRPr="00740911" w:rsidRDefault="00B43BC3">
            <w:pPr>
              <w:contextualSpacing/>
              <w:rPr>
                <w:rFonts w:asciiTheme="minorHAnsi" w:hAnsiTheme="minorHAnsi"/>
                <w:b/>
                <w:color w:val="15394F"/>
                <w:szCs w:val="22"/>
              </w:rPr>
            </w:pPr>
            <w:r w:rsidRPr="00740911">
              <w:rPr>
                <w:rFonts w:asciiTheme="minorHAnsi" w:hAnsiTheme="minorHAnsi"/>
                <w:b/>
                <w:color w:val="15394F"/>
                <w:szCs w:val="22"/>
              </w:rPr>
              <w:t>Why should we have a ‘place-based’ industrial strategy anyway?</w:t>
            </w:r>
          </w:p>
          <w:p w14:paraId="359738AA" w14:textId="77777777" w:rsidR="00625F49" w:rsidRPr="00740911" w:rsidRDefault="00625F49">
            <w:pPr>
              <w:contextualSpacing/>
              <w:rPr>
                <w:rFonts w:asciiTheme="minorHAnsi" w:hAnsiTheme="minorHAnsi"/>
                <w:b/>
                <w:color w:val="15394F"/>
                <w:szCs w:val="22"/>
              </w:rPr>
            </w:pPr>
          </w:p>
          <w:p w14:paraId="05659D84" w14:textId="77777777" w:rsidR="00625F49" w:rsidRPr="00740911" w:rsidRDefault="00625F49" w:rsidP="00625F49">
            <w:pPr>
              <w:contextualSpacing/>
              <w:rPr>
                <w:rFonts w:asciiTheme="minorHAnsi" w:hAnsiTheme="minorHAnsi"/>
                <w:b/>
                <w:szCs w:val="22"/>
              </w:rPr>
            </w:pPr>
            <w:r w:rsidRPr="00740911">
              <w:rPr>
                <w:rFonts w:asciiTheme="minorHAnsi" w:hAnsiTheme="minorHAnsi"/>
                <w:b/>
                <w:szCs w:val="22"/>
              </w:rPr>
              <w:t xml:space="preserve">Paul </w:t>
            </w:r>
            <w:proofErr w:type="spellStart"/>
            <w:r w:rsidRPr="00740911">
              <w:rPr>
                <w:rFonts w:asciiTheme="minorHAnsi" w:hAnsiTheme="minorHAnsi"/>
                <w:b/>
                <w:szCs w:val="22"/>
              </w:rPr>
              <w:t>Swinney</w:t>
            </w:r>
            <w:proofErr w:type="spellEnd"/>
            <w:r w:rsidRPr="00740911">
              <w:rPr>
                <w:rFonts w:asciiTheme="minorHAnsi" w:hAnsiTheme="minorHAnsi"/>
                <w:b/>
                <w:szCs w:val="22"/>
              </w:rPr>
              <w:t xml:space="preserve"> (Centre for Cities)</w:t>
            </w:r>
          </w:p>
          <w:p w14:paraId="26587692" w14:textId="77777777" w:rsidR="00625F49" w:rsidRPr="00740911" w:rsidRDefault="00625F49">
            <w:pPr>
              <w:contextualSpacing/>
              <w:rPr>
                <w:rFonts w:asciiTheme="minorHAnsi" w:hAnsiTheme="minorHAnsi"/>
                <w:b/>
                <w:color w:val="15394F"/>
                <w:szCs w:val="22"/>
              </w:rPr>
            </w:pPr>
          </w:p>
          <w:p w14:paraId="2AC9798F" w14:textId="77777777" w:rsidR="002775E8" w:rsidRPr="00740911" w:rsidRDefault="00B43BC3">
            <w:pPr>
              <w:contextualSpacing/>
              <w:rPr>
                <w:rFonts w:asciiTheme="minorHAnsi" w:hAnsiTheme="minorHAnsi"/>
                <w:szCs w:val="22"/>
                <w14:textOutline w14:w="9525" w14:cap="rnd" w14:cmpd="sng" w14:algn="ctr">
                  <w14:noFill/>
                  <w14:prstDash w14:val="solid"/>
                  <w14:bevel/>
                </w14:textOutline>
              </w:rPr>
            </w:pPr>
            <w:r w:rsidRPr="00740911">
              <w:rPr>
                <w:rFonts w:asciiTheme="minorHAnsi" w:hAnsiTheme="minorHAnsi"/>
                <w:szCs w:val="22"/>
                <w14:textOutline w14:w="9525" w14:cap="rnd" w14:cmpd="sng" w14:algn="ctr">
                  <w14:noFill/>
                  <w14:prstDash w14:val="solid"/>
                  <w14:bevel/>
                </w14:textOutline>
              </w:rPr>
              <w:t xml:space="preserve">Different parts of Britain offer very different advantages as a place to do business. And this influences the clustering of the national economy in very specific places. </w:t>
            </w:r>
            <w:r w:rsidR="00163CDA" w:rsidRPr="00740911">
              <w:rPr>
                <w:rFonts w:asciiTheme="minorHAnsi" w:hAnsiTheme="minorHAnsi"/>
                <w:szCs w:val="22"/>
                <w14:textOutline w14:w="9525" w14:cap="rnd" w14:cmpd="sng" w14:algn="ctr">
                  <w14:noFill/>
                  <w14:prstDash w14:val="solid"/>
                  <w14:bevel/>
                </w14:textOutline>
              </w:rPr>
              <w:t>This presentation</w:t>
            </w:r>
            <w:r w:rsidRPr="00740911">
              <w:rPr>
                <w:rFonts w:asciiTheme="minorHAnsi" w:hAnsiTheme="minorHAnsi"/>
                <w:szCs w:val="22"/>
                <w14:textOutline w14:w="9525" w14:cap="rnd" w14:cmpd="sng" w14:algn="ctr">
                  <w14:noFill/>
                  <w14:prstDash w14:val="solid"/>
                  <w14:bevel/>
                </w14:textOutline>
              </w:rPr>
              <w:t xml:space="preserve"> will explore the geography of jobs and businesses, why they cluster and what this means for the industrial strategy.</w:t>
            </w:r>
          </w:p>
        </w:tc>
      </w:tr>
    </w:tbl>
    <w:p w14:paraId="29E1CC3D" w14:textId="77777777" w:rsidR="007B016D" w:rsidRDefault="007B016D" w:rsidP="00445634">
      <w:pPr>
        <w:rPr>
          <w:rFonts w:asciiTheme="minorHAnsi" w:hAnsiTheme="minorHAnsi"/>
          <w:color w:val="FF0000"/>
          <w:szCs w:val="22"/>
        </w:rPr>
      </w:pPr>
    </w:p>
    <w:p w14:paraId="56650B3D" w14:textId="77777777" w:rsidR="007B016D" w:rsidRDefault="007B016D" w:rsidP="00445634">
      <w:pPr>
        <w:rPr>
          <w:rFonts w:asciiTheme="minorHAnsi" w:hAnsiTheme="minorHAnsi"/>
          <w:color w:val="FF0000"/>
          <w:szCs w:val="22"/>
        </w:rPr>
      </w:pPr>
    </w:p>
    <w:p w14:paraId="7D6CFD25" w14:textId="77777777" w:rsidR="004B652D" w:rsidRDefault="004B652D">
      <w:pPr>
        <w:overflowPunct/>
        <w:autoSpaceDE/>
        <w:autoSpaceDN/>
        <w:adjustRightInd/>
        <w:textAlignment w:val="auto"/>
        <w:rPr>
          <w:rFonts w:asciiTheme="minorHAnsi" w:hAnsiTheme="minorHAnsi"/>
          <w:color w:val="FF0000"/>
          <w:sz w:val="28"/>
          <w:szCs w:val="28"/>
        </w:rPr>
      </w:pPr>
      <w:r>
        <w:rPr>
          <w:rFonts w:asciiTheme="minorHAnsi" w:hAnsiTheme="minorHAnsi"/>
          <w:color w:val="FF0000"/>
          <w:sz w:val="28"/>
          <w:szCs w:val="28"/>
        </w:rPr>
        <w:br w:type="page"/>
      </w:r>
    </w:p>
    <w:p w14:paraId="59387A69" w14:textId="77777777" w:rsidR="007B016D" w:rsidRDefault="002A25C4" w:rsidP="00445634">
      <w:pPr>
        <w:contextualSpacing/>
        <w:rPr>
          <w:rFonts w:asciiTheme="minorHAnsi" w:hAnsiTheme="minorHAnsi"/>
          <w:b/>
          <w:color w:val="15394F"/>
          <w:sz w:val="28"/>
          <w:szCs w:val="28"/>
        </w:rPr>
      </w:pPr>
      <w:r>
        <w:rPr>
          <w:rFonts w:asciiTheme="minorHAnsi" w:hAnsiTheme="minorHAnsi"/>
          <w:b/>
          <w:color w:val="15394F"/>
          <w:sz w:val="28"/>
          <w:szCs w:val="28"/>
        </w:rPr>
        <w:lastRenderedPageBreak/>
        <w:t xml:space="preserve">Exhibition </w:t>
      </w:r>
      <w:r w:rsidR="007B016D" w:rsidRPr="002A25C4">
        <w:rPr>
          <w:rFonts w:asciiTheme="minorHAnsi" w:hAnsiTheme="minorHAnsi"/>
          <w:b/>
          <w:color w:val="15394F"/>
          <w:sz w:val="28"/>
          <w:szCs w:val="28"/>
        </w:rPr>
        <w:t>Stalls</w:t>
      </w:r>
    </w:p>
    <w:p w14:paraId="1B0CBBD8" w14:textId="77777777" w:rsidR="00901611" w:rsidRDefault="00901611" w:rsidP="00445634">
      <w:pPr>
        <w:contextualSpacing/>
        <w:rPr>
          <w:rFonts w:asciiTheme="minorHAnsi" w:hAnsiTheme="minorHAnsi"/>
          <w:b/>
          <w:color w:val="15394F"/>
          <w:sz w:val="24"/>
          <w:szCs w:val="28"/>
        </w:rPr>
      </w:pPr>
    </w:p>
    <w:p w14:paraId="0C929743" w14:textId="77777777" w:rsidR="00901611" w:rsidRPr="005C7630" w:rsidRDefault="00901611" w:rsidP="00901611">
      <w:pPr>
        <w:contextualSpacing/>
        <w:rPr>
          <w:rFonts w:asciiTheme="minorHAnsi" w:hAnsiTheme="minorHAnsi"/>
          <w:b/>
          <w:color w:val="15394F"/>
          <w:sz w:val="24"/>
          <w:szCs w:val="24"/>
        </w:rPr>
      </w:pPr>
      <w:proofErr w:type="gramStart"/>
      <w:r w:rsidRPr="005C7630">
        <w:rPr>
          <w:rFonts w:asciiTheme="minorHAnsi" w:hAnsiTheme="minorHAnsi"/>
          <w:b/>
          <w:color w:val="15394F"/>
          <w:sz w:val="24"/>
          <w:szCs w:val="24"/>
        </w:rPr>
        <w:t>ESRI(</w:t>
      </w:r>
      <w:proofErr w:type="gramEnd"/>
      <w:r w:rsidRPr="005C7630">
        <w:rPr>
          <w:rFonts w:asciiTheme="minorHAnsi" w:hAnsiTheme="minorHAnsi"/>
          <w:b/>
          <w:color w:val="15394F"/>
          <w:sz w:val="24"/>
          <w:szCs w:val="24"/>
        </w:rPr>
        <w:t>UK)</w:t>
      </w:r>
    </w:p>
    <w:p w14:paraId="6EC18A81" w14:textId="77777777" w:rsidR="00901611" w:rsidRDefault="00901611" w:rsidP="00901611">
      <w:pPr>
        <w:rPr>
          <w:b/>
          <w:bCs/>
          <w:color w:val="1F497D"/>
        </w:rPr>
      </w:pPr>
    </w:p>
    <w:p w14:paraId="52219DFE" w14:textId="77777777" w:rsidR="00914A02" w:rsidRPr="00C1538A" w:rsidRDefault="00914A02" w:rsidP="00914A02">
      <w:pPr>
        <w:contextualSpacing/>
        <w:rPr>
          <w:rFonts w:asciiTheme="minorHAnsi" w:hAnsiTheme="minorHAnsi"/>
          <w:szCs w:val="22"/>
          <w14:textOutline w14:w="9525" w14:cap="rnd" w14:cmpd="sng" w14:algn="ctr">
            <w14:noFill/>
            <w14:prstDash w14:val="solid"/>
            <w14:bevel/>
          </w14:textOutline>
        </w:rPr>
      </w:pPr>
      <w:proofErr w:type="spellStart"/>
      <w:r w:rsidRPr="00C1538A">
        <w:rPr>
          <w:rFonts w:asciiTheme="minorHAnsi" w:hAnsiTheme="minorHAnsi"/>
          <w:szCs w:val="22"/>
          <w14:textOutline w14:w="9525" w14:cap="rnd" w14:cmpd="sng" w14:algn="ctr">
            <w14:noFill/>
            <w14:prstDash w14:val="solid"/>
            <w14:bevel/>
          </w14:textOutline>
        </w:rPr>
        <w:t>Esri</w:t>
      </w:r>
      <w:proofErr w:type="spellEnd"/>
      <w:r w:rsidRPr="00C1538A">
        <w:rPr>
          <w:rFonts w:asciiTheme="minorHAnsi" w:hAnsiTheme="minorHAnsi"/>
          <w:szCs w:val="22"/>
          <w14:textOutline w14:w="9525" w14:cap="rnd" w14:cmpd="sng" w14:algn="ctr">
            <w14:noFill/>
            <w14:prstDash w14:val="solid"/>
            <w14:bevel/>
          </w14:textOutline>
        </w:rPr>
        <w:t xml:space="preserve"> is the global market leader in geographic information systems (GIS), offering the most powerful mapping and spatial analytics technology available. Since 1969, </w:t>
      </w:r>
      <w:proofErr w:type="spellStart"/>
      <w:r w:rsidRPr="00C1538A">
        <w:rPr>
          <w:rFonts w:asciiTheme="minorHAnsi" w:hAnsiTheme="minorHAnsi"/>
          <w:szCs w:val="22"/>
          <w14:textOutline w14:w="9525" w14:cap="rnd" w14:cmpd="sng" w14:algn="ctr">
            <w14:noFill/>
            <w14:prstDash w14:val="solid"/>
            <w14:bevel/>
          </w14:textOutline>
        </w:rPr>
        <w:t>Esri</w:t>
      </w:r>
      <w:proofErr w:type="spellEnd"/>
      <w:r w:rsidRPr="00C1538A">
        <w:rPr>
          <w:rFonts w:asciiTheme="minorHAnsi" w:hAnsiTheme="minorHAnsi"/>
          <w:szCs w:val="22"/>
          <w14:textOutline w14:w="9525" w14:cap="rnd" w14:cmpd="sng" w14:algn="ctr">
            <w14:noFill/>
            <w14:prstDash w14:val="solid"/>
            <w14:bevel/>
          </w14:textOutline>
        </w:rPr>
        <w:t xml:space="preserve"> has helped customers unlock the full potential of data to improve operational and business results.  Today, </w:t>
      </w:r>
      <w:proofErr w:type="spellStart"/>
      <w:r w:rsidRPr="00C1538A">
        <w:rPr>
          <w:rFonts w:asciiTheme="minorHAnsi" w:hAnsiTheme="minorHAnsi"/>
          <w:szCs w:val="22"/>
          <w14:textOutline w14:w="9525" w14:cap="rnd" w14:cmpd="sng" w14:algn="ctr">
            <w14:noFill/>
            <w14:prstDash w14:val="solid"/>
            <w14:bevel/>
          </w14:textOutline>
        </w:rPr>
        <w:t>Esri</w:t>
      </w:r>
      <w:proofErr w:type="spellEnd"/>
      <w:r w:rsidRPr="00C1538A">
        <w:rPr>
          <w:rFonts w:asciiTheme="minorHAnsi" w:hAnsiTheme="minorHAnsi"/>
          <w:szCs w:val="22"/>
          <w14:textOutline w14:w="9525" w14:cap="rnd" w14:cmpd="sng" w14:algn="ctr">
            <w14:noFill/>
            <w14:prstDash w14:val="solid"/>
            <w14:bevel/>
          </w14:textOutline>
        </w:rPr>
        <w:t xml:space="preserve"> software is deployed in more than 350,000 organisations including the world’s largest cities, national governments, businesses, and academia.  Visit our exhibition stall and attend our presentation to hear about the power of Geography in Statistics and Data Science.  </w:t>
      </w:r>
    </w:p>
    <w:p w14:paraId="1127873B" w14:textId="77777777" w:rsidR="00914A02" w:rsidRDefault="00914A02" w:rsidP="00901611">
      <w:pPr>
        <w:contextualSpacing/>
        <w:rPr>
          <w:rFonts w:asciiTheme="minorHAnsi" w:hAnsiTheme="minorHAnsi"/>
          <w:szCs w:val="22"/>
          <w14:textOutline w14:w="9525" w14:cap="rnd" w14:cmpd="sng" w14:algn="ctr">
            <w14:noFill/>
            <w14:prstDash w14:val="solid"/>
            <w14:bevel/>
          </w14:textOutline>
        </w:rPr>
      </w:pPr>
    </w:p>
    <w:p w14:paraId="2B2C55C9" w14:textId="77777777" w:rsidR="00914A02" w:rsidRDefault="00914A02" w:rsidP="00445634">
      <w:pPr>
        <w:contextualSpacing/>
        <w:rPr>
          <w:rFonts w:asciiTheme="minorHAnsi" w:hAnsiTheme="minorHAnsi"/>
          <w:b/>
          <w:color w:val="15394F"/>
          <w:sz w:val="24"/>
          <w:szCs w:val="24"/>
        </w:rPr>
      </w:pPr>
    </w:p>
    <w:p w14:paraId="7C8ECD01" w14:textId="77777777" w:rsidR="00AC5E8A" w:rsidRPr="007B016D" w:rsidRDefault="007B016D" w:rsidP="00445634">
      <w:pPr>
        <w:contextualSpacing/>
        <w:rPr>
          <w:rFonts w:asciiTheme="minorHAnsi" w:hAnsiTheme="minorHAnsi"/>
          <w:b/>
          <w:color w:val="15394F"/>
          <w:sz w:val="24"/>
          <w:szCs w:val="24"/>
        </w:rPr>
      </w:pPr>
      <w:r w:rsidRPr="007B016D">
        <w:rPr>
          <w:rFonts w:asciiTheme="minorHAnsi" w:hAnsiTheme="minorHAnsi"/>
          <w:b/>
          <w:color w:val="15394F"/>
          <w:sz w:val="24"/>
          <w:szCs w:val="24"/>
        </w:rPr>
        <w:t>Royal Statistical Society</w:t>
      </w:r>
    </w:p>
    <w:p w14:paraId="0D5B8A70" w14:textId="77777777" w:rsidR="007B016D" w:rsidRDefault="007B016D" w:rsidP="00445634">
      <w:pPr>
        <w:rPr>
          <w:rFonts w:asciiTheme="minorHAnsi" w:hAnsiTheme="minorHAnsi"/>
          <w:szCs w:val="22"/>
        </w:rPr>
      </w:pPr>
    </w:p>
    <w:p w14:paraId="0BDAB3E5" w14:textId="77777777" w:rsidR="007B016D" w:rsidRPr="007B016D" w:rsidRDefault="007B016D" w:rsidP="007B016D">
      <w:pPr>
        <w:contextualSpacing/>
        <w:rPr>
          <w:rFonts w:asciiTheme="minorHAnsi" w:hAnsiTheme="minorHAnsi"/>
          <w:szCs w:val="22"/>
          <w14:textOutline w14:w="9525" w14:cap="rnd" w14:cmpd="sng" w14:algn="ctr">
            <w14:noFill/>
            <w14:prstDash w14:val="solid"/>
            <w14:bevel/>
          </w14:textOutline>
        </w:rPr>
      </w:pPr>
      <w:r w:rsidRPr="007B016D">
        <w:rPr>
          <w:rFonts w:asciiTheme="minorHAnsi" w:hAnsiTheme="minorHAnsi"/>
          <w:szCs w:val="22"/>
          <w14:textOutline w14:w="9525" w14:cap="rnd" w14:cmpd="sng" w14:algn="ctr">
            <w14:noFill/>
            <w14:prstDash w14:val="solid"/>
            <w14:bevel/>
          </w14:textOutline>
        </w:rPr>
        <w:t xml:space="preserve">The Royal Statistical Society is one of the world’s leading professional bodies for statisticians and data analysts. We have a strong relationship with the UK Civil Service, providing government statisticians with a collective voice to help shape policy, a forum to network with government and non-government statisticians nationally and locally, and help with professional development. Visit our stand to find out how to join our community, get involved in our work and apply for one of our professional awards. </w:t>
      </w:r>
    </w:p>
    <w:p w14:paraId="60341D6C" w14:textId="77777777" w:rsidR="007B016D" w:rsidRDefault="007B016D" w:rsidP="00445634">
      <w:pPr>
        <w:rPr>
          <w:rFonts w:asciiTheme="minorHAnsi" w:hAnsiTheme="minorHAnsi"/>
          <w:szCs w:val="22"/>
        </w:rPr>
      </w:pPr>
    </w:p>
    <w:p w14:paraId="5EE3B751" w14:textId="77777777" w:rsidR="00914A02" w:rsidRPr="007B016D" w:rsidRDefault="00914A02" w:rsidP="007B016D">
      <w:pPr>
        <w:rPr>
          <w:rFonts w:ascii="Calibri Light" w:hAnsi="Calibri Light"/>
          <w:sz w:val="24"/>
          <w:szCs w:val="24"/>
          <w:lang w:val="en"/>
        </w:rPr>
      </w:pPr>
    </w:p>
    <w:p w14:paraId="6E13FD38" w14:textId="77777777" w:rsidR="007B016D" w:rsidRPr="007B016D" w:rsidRDefault="007B016D" w:rsidP="007B016D">
      <w:pPr>
        <w:contextualSpacing/>
        <w:rPr>
          <w:rFonts w:asciiTheme="minorHAnsi" w:hAnsiTheme="minorHAnsi"/>
          <w:b/>
          <w:color w:val="15394F"/>
          <w:sz w:val="24"/>
          <w:szCs w:val="24"/>
        </w:rPr>
      </w:pPr>
      <w:r w:rsidRPr="007B016D">
        <w:rPr>
          <w:rFonts w:asciiTheme="minorHAnsi" w:hAnsiTheme="minorHAnsi"/>
          <w:b/>
          <w:color w:val="15394F"/>
          <w:sz w:val="24"/>
          <w:szCs w:val="24"/>
        </w:rPr>
        <w:t>Data Collection Transformation Programme</w:t>
      </w:r>
    </w:p>
    <w:p w14:paraId="0FE64E00" w14:textId="77777777" w:rsidR="007B016D" w:rsidRDefault="007B016D" w:rsidP="007B016D">
      <w:pPr>
        <w:rPr>
          <w:rFonts w:ascii="Calibri Light" w:hAnsi="Calibri Light"/>
          <w:lang w:val="en"/>
        </w:rPr>
      </w:pPr>
    </w:p>
    <w:p w14:paraId="114B04D5" w14:textId="683A9DF8" w:rsidR="007B016D" w:rsidRPr="007B016D" w:rsidRDefault="007B016D" w:rsidP="007B016D">
      <w:pPr>
        <w:contextualSpacing/>
        <w:rPr>
          <w:rFonts w:asciiTheme="minorHAnsi" w:hAnsiTheme="minorHAnsi"/>
          <w:szCs w:val="22"/>
          <w14:textOutline w14:w="9525" w14:cap="rnd" w14:cmpd="sng" w14:algn="ctr">
            <w14:noFill/>
            <w14:prstDash w14:val="solid"/>
            <w14:bevel/>
          </w14:textOutline>
        </w:rPr>
      </w:pPr>
      <w:r w:rsidRPr="007B016D">
        <w:rPr>
          <w:rFonts w:asciiTheme="minorHAnsi" w:hAnsiTheme="minorHAnsi"/>
          <w:szCs w:val="22"/>
          <w14:textOutline w14:w="9525" w14:cap="rnd" w14:cmpd="sng" w14:algn="ctr">
            <w14:noFill/>
            <w14:prstDash w14:val="solid"/>
            <w14:bevel/>
          </w14:textOutline>
        </w:rPr>
        <w:t>The Data Collection Transformation Programme seeks to rebalance Office for National Statistic’s data collection activity significantly toward wider, more integrated use of administrative and other non-survey data sources, thereby reducing our reliance on large population and business surveys. We are in the process of doing this, by</w:t>
      </w:r>
      <w:r w:rsidR="00B400C1">
        <w:rPr>
          <w:rFonts w:asciiTheme="minorHAnsi" w:hAnsiTheme="minorHAnsi"/>
          <w:szCs w:val="22"/>
          <w14:textOutline w14:w="9525" w14:cap="rnd" w14:cmpd="sng" w14:algn="ctr">
            <w14:noFill/>
            <w14:prstDash w14:val="solid"/>
            <w14:bevel/>
          </w14:textOutline>
        </w:rPr>
        <w:t>:</w:t>
      </w:r>
    </w:p>
    <w:p w14:paraId="06052704" w14:textId="766452E3" w:rsidR="007B016D" w:rsidRPr="007B016D" w:rsidRDefault="007B016D" w:rsidP="007B016D">
      <w:pPr>
        <w:numPr>
          <w:ilvl w:val="0"/>
          <w:numId w:val="50"/>
        </w:numPr>
        <w:overflowPunct/>
        <w:autoSpaceDE/>
        <w:autoSpaceDN/>
        <w:adjustRightInd/>
        <w:spacing w:before="100" w:beforeAutospacing="1" w:after="100" w:afterAutospacing="1"/>
        <w:textAlignment w:val="auto"/>
        <w:rPr>
          <w:rFonts w:asciiTheme="minorHAnsi" w:hAnsiTheme="minorHAnsi"/>
          <w:szCs w:val="22"/>
          <w:lang w:val="en" w:eastAsia="en-GB"/>
        </w:rPr>
      </w:pPr>
      <w:r w:rsidRPr="007B016D">
        <w:rPr>
          <w:rFonts w:asciiTheme="minorHAnsi" w:hAnsiTheme="minorHAnsi"/>
          <w:szCs w:val="22"/>
          <w:lang w:val="en" w:eastAsia="en-GB"/>
        </w:rPr>
        <w:t>moving survey data collection online, changing existing processes so that survey data is predominantly collected using online methods rather than existing use of paper, telephone and face-to-face interviews; non-online methods would only be used where there is an exceptional reason to do so</w:t>
      </w:r>
      <w:r w:rsidR="00B400C1">
        <w:rPr>
          <w:rFonts w:asciiTheme="minorHAnsi" w:hAnsiTheme="minorHAnsi"/>
          <w:szCs w:val="22"/>
          <w:lang w:val="en" w:eastAsia="en-GB"/>
        </w:rPr>
        <w:t>;</w:t>
      </w:r>
    </w:p>
    <w:p w14:paraId="0EB66A72" w14:textId="01CCB84F" w:rsidR="007B016D" w:rsidRPr="007B016D" w:rsidRDefault="007B016D" w:rsidP="007B016D">
      <w:pPr>
        <w:numPr>
          <w:ilvl w:val="0"/>
          <w:numId w:val="50"/>
        </w:numPr>
        <w:overflowPunct/>
        <w:autoSpaceDE/>
        <w:autoSpaceDN/>
        <w:adjustRightInd/>
        <w:spacing w:before="100" w:beforeAutospacing="1" w:after="100" w:afterAutospacing="1"/>
        <w:textAlignment w:val="auto"/>
        <w:rPr>
          <w:rFonts w:asciiTheme="minorHAnsi" w:hAnsiTheme="minorHAnsi"/>
          <w:szCs w:val="22"/>
          <w:lang w:val="en" w:eastAsia="en-GB"/>
        </w:rPr>
      </w:pPr>
      <w:r w:rsidRPr="007B016D">
        <w:rPr>
          <w:rFonts w:asciiTheme="minorHAnsi" w:hAnsiTheme="minorHAnsi"/>
          <w:szCs w:val="22"/>
          <w:lang w:val="en" w:eastAsia="en-GB"/>
        </w:rPr>
        <w:t>survey and administrative data integration will allow us to make greater use of existing non-survey sources and reduce the size of remaining survey samples and the number of variables that require a survey response</w:t>
      </w:r>
      <w:r w:rsidR="00B400C1">
        <w:rPr>
          <w:rFonts w:asciiTheme="minorHAnsi" w:hAnsiTheme="minorHAnsi"/>
          <w:szCs w:val="22"/>
          <w:lang w:val="en" w:eastAsia="en-GB"/>
        </w:rPr>
        <w:t>;</w:t>
      </w:r>
    </w:p>
    <w:p w14:paraId="071E4E6A" w14:textId="25C75570" w:rsidR="007B016D" w:rsidRPr="007B016D" w:rsidRDefault="007B016D" w:rsidP="007B016D">
      <w:pPr>
        <w:numPr>
          <w:ilvl w:val="0"/>
          <w:numId w:val="50"/>
        </w:numPr>
        <w:overflowPunct/>
        <w:autoSpaceDE/>
        <w:autoSpaceDN/>
        <w:adjustRightInd/>
        <w:spacing w:before="100" w:beforeAutospacing="1" w:after="100" w:afterAutospacing="1"/>
        <w:textAlignment w:val="auto"/>
        <w:rPr>
          <w:rFonts w:asciiTheme="minorHAnsi" w:hAnsiTheme="minorHAnsi"/>
          <w:szCs w:val="22"/>
          <w:lang w:val="en" w:eastAsia="en-GB"/>
        </w:rPr>
      </w:pPr>
      <w:r w:rsidRPr="007B016D">
        <w:rPr>
          <w:rFonts w:asciiTheme="minorHAnsi" w:hAnsiTheme="minorHAnsi"/>
          <w:szCs w:val="22"/>
          <w:lang w:val="en" w:eastAsia="en-GB"/>
        </w:rPr>
        <w:t>moving to generic, shared IT systems; integrating our systems so that we have common platforms, for example, having a single online collection tool</w:t>
      </w:r>
      <w:r w:rsidR="00B400C1">
        <w:rPr>
          <w:rFonts w:asciiTheme="minorHAnsi" w:hAnsiTheme="minorHAnsi"/>
          <w:szCs w:val="22"/>
          <w:lang w:val="en" w:eastAsia="en-GB"/>
        </w:rPr>
        <w:t>;</w:t>
      </w:r>
    </w:p>
    <w:p w14:paraId="30B2F86C" w14:textId="6B258001" w:rsidR="007B016D" w:rsidRPr="007B016D" w:rsidRDefault="007B016D" w:rsidP="007B016D">
      <w:pPr>
        <w:numPr>
          <w:ilvl w:val="0"/>
          <w:numId w:val="50"/>
        </w:numPr>
        <w:overflowPunct/>
        <w:autoSpaceDE/>
        <w:autoSpaceDN/>
        <w:adjustRightInd/>
        <w:spacing w:before="100" w:beforeAutospacing="1" w:after="100" w:afterAutospacing="1"/>
        <w:textAlignment w:val="auto"/>
        <w:rPr>
          <w:rFonts w:asciiTheme="minorHAnsi" w:hAnsiTheme="minorHAnsi"/>
          <w:szCs w:val="22"/>
          <w:lang w:val="en" w:eastAsia="en-GB"/>
        </w:rPr>
      </w:pPr>
      <w:r w:rsidRPr="007B016D">
        <w:rPr>
          <w:rFonts w:asciiTheme="minorHAnsi" w:hAnsiTheme="minorHAnsi"/>
          <w:szCs w:val="22"/>
          <w:lang w:val="en" w:eastAsia="en-GB"/>
        </w:rPr>
        <w:t xml:space="preserve">business and social survey </w:t>
      </w:r>
      <w:proofErr w:type="spellStart"/>
      <w:r w:rsidRPr="007B016D">
        <w:rPr>
          <w:rFonts w:asciiTheme="minorHAnsi" w:hAnsiTheme="minorHAnsi"/>
          <w:szCs w:val="22"/>
          <w:lang w:val="en" w:eastAsia="en-GB"/>
        </w:rPr>
        <w:t>rationalisation</w:t>
      </w:r>
      <w:proofErr w:type="spellEnd"/>
      <w:r w:rsidRPr="007B016D">
        <w:rPr>
          <w:rFonts w:asciiTheme="minorHAnsi" w:hAnsiTheme="minorHAnsi"/>
          <w:szCs w:val="22"/>
          <w:lang w:val="en" w:eastAsia="en-GB"/>
        </w:rPr>
        <w:t>, bringing surveys together so that we only ask for a piece of data once, regardless of context</w:t>
      </w:r>
      <w:r w:rsidR="00B400C1">
        <w:rPr>
          <w:rFonts w:asciiTheme="minorHAnsi" w:hAnsiTheme="minorHAnsi"/>
          <w:szCs w:val="22"/>
          <w:lang w:val="en" w:eastAsia="en-GB"/>
        </w:rPr>
        <w:t>;</w:t>
      </w:r>
    </w:p>
    <w:p w14:paraId="5CF11EC0" w14:textId="18ACA0CD" w:rsidR="007B016D" w:rsidRPr="007B016D" w:rsidRDefault="007B016D" w:rsidP="007B016D">
      <w:pPr>
        <w:numPr>
          <w:ilvl w:val="0"/>
          <w:numId w:val="50"/>
        </w:numPr>
        <w:overflowPunct/>
        <w:autoSpaceDE/>
        <w:autoSpaceDN/>
        <w:adjustRightInd/>
        <w:spacing w:before="100" w:beforeAutospacing="1" w:after="100" w:afterAutospacing="1"/>
        <w:textAlignment w:val="auto"/>
        <w:rPr>
          <w:rFonts w:asciiTheme="minorHAnsi" w:hAnsiTheme="minorHAnsi"/>
          <w:szCs w:val="22"/>
          <w:lang w:val="en" w:eastAsia="en-GB"/>
        </w:rPr>
      </w:pPr>
      <w:proofErr w:type="gramStart"/>
      <w:r w:rsidRPr="007B016D">
        <w:rPr>
          <w:rFonts w:asciiTheme="minorHAnsi" w:hAnsiTheme="minorHAnsi"/>
          <w:szCs w:val="22"/>
          <w:lang w:val="en" w:eastAsia="en-GB"/>
        </w:rPr>
        <w:t>field</w:t>
      </w:r>
      <w:proofErr w:type="gramEnd"/>
      <w:r w:rsidRPr="007B016D">
        <w:rPr>
          <w:rFonts w:asciiTheme="minorHAnsi" w:hAnsiTheme="minorHAnsi"/>
          <w:szCs w:val="22"/>
          <w:lang w:val="en" w:eastAsia="en-GB"/>
        </w:rPr>
        <w:t xml:space="preserve"> force </w:t>
      </w:r>
      <w:proofErr w:type="spellStart"/>
      <w:r w:rsidRPr="007B016D">
        <w:rPr>
          <w:rFonts w:asciiTheme="minorHAnsi" w:hAnsiTheme="minorHAnsi"/>
          <w:szCs w:val="22"/>
          <w:lang w:val="en" w:eastAsia="en-GB"/>
        </w:rPr>
        <w:t>modernisation</w:t>
      </w:r>
      <w:proofErr w:type="spellEnd"/>
      <w:r w:rsidRPr="007B016D">
        <w:rPr>
          <w:rFonts w:asciiTheme="minorHAnsi" w:hAnsiTheme="minorHAnsi"/>
          <w:szCs w:val="22"/>
          <w:lang w:val="en" w:eastAsia="en-GB"/>
        </w:rPr>
        <w:t xml:space="preserve"> of contracts and procurement of census services</w:t>
      </w:r>
      <w:r w:rsidR="00B400C1">
        <w:rPr>
          <w:rFonts w:asciiTheme="minorHAnsi" w:hAnsiTheme="minorHAnsi"/>
          <w:szCs w:val="22"/>
          <w:lang w:val="en" w:eastAsia="en-GB"/>
        </w:rPr>
        <w:t>.</w:t>
      </w:r>
    </w:p>
    <w:p w14:paraId="29358B96" w14:textId="2BCB2C1B" w:rsidR="007B016D" w:rsidRPr="007B016D" w:rsidRDefault="007B016D" w:rsidP="007B016D">
      <w:pPr>
        <w:contextualSpacing/>
        <w:rPr>
          <w:rFonts w:asciiTheme="minorHAnsi" w:hAnsiTheme="minorHAnsi"/>
          <w:szCs w:val="22"/>
          <w14:textOutline w14:w="9525" w14:cap="rnd" w14:cmpd="sng" w14:algn="ctr">
            <w14:noFill/>
            <w14:prstDash w14:val="solid"/>
            <w14:bevel/>
          </w14:textOutline>
        </w:rPr>
      </w:pPr>
      <w:r w:rsidRPr="007B016D">
        <w:rPr>
          <w:rFonts w:asciiTheme="minorHAnsi" w:hAnsiTheme="minorHAnsi"/>
          <w:szCs w:val="22"/>
          <w14:textOutline w14:w="9525" w14:cap="rnd" w14:cmpd="sng" w14:algn="ctr">
            <w14:noFill/>
            <w14:prstDash w14:val="solid"/>
            <w14:bevel/>
          </w14:textOutline>
        </w:rPr>
        <w:t>If you would like to know more please come see us at the event</w:t>
      </w:r>
      <w:r w:rsidR="00B400C1">
        <w:rPr>
          <w:rFonts w:asciiTheme="minorHAnsi" w:hAnsiTheme="minorHAnsi"/>
          <w:szCs w:val="22"/>
          <w14:textOutline w14:w="9525" w14:cap="rnd" w14:cmpd="sng" w14:algn="ctr">
            <w14:noFill/>
            <w14:prstDash w14:val="solid"/>
            <w14:bevel/>
          </w14:textOutline>
        </w:rPr>
        <w:t>.</w:t>
      </w:r>
      <w:r w:rsidRPr="007B016D">
        <w:rPr>
          <w:rFonts w:asciiTheme="minorHAnsi" w:hAnsiTheme="minorHAnsi"/>
          <w:szCs w:val="22"/>
          <w14:textOutline w14:w="9525" w14:cap="rnd" w14:cmpd="sng" w14:algn="ctr">
            <w14:noFill/>
            <w14:prstDash w14:val="solid"/>
            <w14:bevel/>
          </w14:textOutline>
        </w:rPr>
        <w:t xml:space="preserve"> Jack </w:t>
      </w:r>
      <w:proofErr w:type="spellStart"/>
      <w:r w:rsidRPr="007B016D">
        <w:rPr>
          <w:rFonts w:asciiTheme="minorHAnsi" w:hAnsiTheme="minorHAnsi"/>
          <w:szCs w:val="22"/>
          <w14:textOutline w14:w="9525" w14:cap="rnd" w14:cmpd="sng" w14:algn="ctr">
            <w14:noFill/>
            <w14:prstDash w14:val="solid"/>
            <w14:bevel/>
          </w14:textOutline>
        </w:rPr>
        <w:t>Sim</w:t>
      </w:r>
      <w:proofErr w:type="spellEnd"/>
      <w:r w:rsidRPr="007B016D">
        <w:rPr>
          <w:rFonts w:asciiTheme="minorHAnsi" w:hAnsiTheme="minorHAnsi"/>
          <w:szCs w:val="22"/>
          <w14:textOutline w14:w="9525" w14:cap="rnd" w14:cmpd="sng" w14:algn="ctr">
            <w14:noFill/>
            <w14:prstDash w14:val="solid"/>
            <w14:bevel/>
          </w14:textOutline>
        </w:rPr>
        <w:t xml:space="preserve"> and Vicky Palmer will be present and able to assist. </w:t>
      </w:r>
    </w:p>
    <w:p w14:paraId="0638B92F" w14:textId="77777777" w:rsidR="007B016D" w:rsidRPr="007B016D" w:rsidRDefault="007B016D" w:rsidP="007B016D">
      <w:pPr>
        <w:contextualSpacing/>
        <w:rPr>
          <w:rFonts w:asciiTheme="minorHAnsi" w:hAnsiTheme="minorHAnsi"/>
          <w:szCs w:val="22"/>
          <w14:textOutline w14:w="9525" w14:cap="rnd" w14:cmpd="sng" w14:algn="ctr">
            <w14:noFill/>
            <w14:prstDash w14:val="solid"/>
            <w14:bevel/>
          </w14:textOutline>
        </w:rPr>
      </w:pPr>
    </w:p>
    <w:p w14:paraId="492502AF" w14:textId="77777777" w:rsidR="007B016D" w:rsidRDefault="007B016D" w:rsidP="007B016D">
      <w:pPr>
        <w:rPr>
          <w:rFonts w:ascii="Calibri Light" w:hAnsi="Calibri Light"/>
        </w:rPr>
      </w:pPr>
      <w:r w:rsidRPr="007B016D">
        <w:rPr>
          <w:rFonts w:asciiTheme="minorHAnsi" w:hAnsiTheme="minorHAnsi"/>
          <w:szCs w:val="22"/>
          <w14:textOutline w14:w="9525" w14:cap="rnd" w14:cmpd="sng" w14:algn="ctr">
            <w14:noFill/>
            <w14:prstDash w14:val="solid"/>
            <w14:bevel/>
          </w14:textOutline>
        </w:rPr>
        <w:t xml:space="preserve">For additional information before or after the event, please contact the programme office: </w:t>
      </w:r>
      <w:hyperlink r:id="rId32" w:history="1">
        <w:r w:rsidRPr="007B016D">
          <w:rPr>
            <w:rStyle w:val="Hyperlink"/>
            <w:rFonts w:asciiTheme="minorHAnsi" w:hAnsiTheme="minorHAnsi"/>
            <w:lang w:val="en"/>
          </w:rPr>
          <w:t>DCTP@ons.gov.uk</w:t>
        </w:r>
      </w:hyperlink>
    </w:p>
    <w:p w14:paraId="2BE4DFC6" w14:textId="77777777" w:rsidR="007B016D" w:rsidRDefault="007B016D" w:rsidP="007B016D">
      <w:pPr>
        <w:contextualSpacing/>
        <w:rPr>
          <w:rFonts w:asciiTheme="minorHAnsi" w:hAnsiTheme="minorHAnsi"/>
          <w:szCs w:val="22"/>
          <w14:textOutline w14:w="9525" w14:cap="rnd" w14:cmpd="sng" w14:algn="ctr">
            <w14:noFill/>
            <w14:prstDash w14:val="solid"/>
            <w14:bevel/>
          </w14:textOutline>
        </w:rPr>
      </w:pPr>
    </w:p>
    <w:p w14:paraId="06696D80" w14:textId="60FC7A36" w:rsidR="00914A02" w:rsidRDefault="00914A02">
      <w:pPr>
        <w:overflowPunct/>
        <w:autoSpaceDE/>
        <w:autoSpaceDN/>
        <w:adjustRightInd/>
        <w:textAlignment w:val="auto"/>
        <w:rPr>
          <w:rFonts w:asciiTheme="minorHAnsi" w:hAnsiTheme="minorHAnsi"/>
          <w:szCs w:val="22"/>
          <w14:textOutline w14:w="9525" w14:cap="rnd" w14:cmpd="sng" w14:algn="ctr">
            <w14:noFill/>
            <w14:prstDash w14:val="solid"/>
            <w14:bevel/>
          </w14:textOutline>
        </w:rPr>
      </w:pPr>
      <w:r>
        <w:rPr>
          <w:rFonts w:asciiTheme="minorHAnsi" w:hAnsiTheme="minorHAnsi"/>
          <w:szCs w:val="22"/>
          <w14:textOutline w14:w="9525" w14:cap="rnd" w14:cmpd="sng" w14:algn="ctr">
            <w14:noFill/>
            <w14:prstDash w14:val="solid"/>
            <w14:bevel/>
          </w14:textOutline>
        </w:rPr>
        <w:br w:type="page"/>
      </w:r>
    </w:p>
    <w:p w14:paraId="159A6E51" w14:textId="77777777" w:rsidR="007B016D" w:rsidRPr="00B851D5" w:rsidRDefault="00B851D5" w:rsidP="00445634">
      <w:pPr>
        <w:contextualSpacing/>
        <w:rPr>
          <w:rFonts w:asciiTheme="minorHAnsi" w:hAnsiTheme="minorHAnsi"/>
          <w:b/>
          <w:color w:val="15394F"/>
          <w:sz w:val="24"/>
          <w:szCs w:val="24"/>
        </w:rPr>
      </w:pPr>
      <w:r w:rsidRPr="00B851D5">
        <w:rPr>
          <w:rFonts w:asciiTheme="minorHAnsi" w:hAnsiTheme="minorHAnsi"/>
          <w:b/>
          <w:color w:val="15394F"/>
          <w:sz w:val="24"/>
          <w:szCs w:val="24"/>
        </w:rPr>
        <w:lastRenderedPageBreak/>
        <w:t>Administrative Data Research C</w:t>
      </w:r>
      <w:r>
        <w:rPr>
          <w:rFonts w:asciiTheme="minorHAnsi" w:hAnsiTheme="minorHAnsi"/>
          <w:b/>
          <w:color w:val="15394F"/>
          <w:sz w:val="24"/>
          <w:szCs w:val="24"/>
        </w:rPr>
        <w:t>e</w:t>
      </w:r>
      <w:r w:rsidRPr="00B851D5">
        <w:rPr>
          <w:rFonts w:asciiTheme="minorHAnsi" w:hAnsiTheme="minorHAnsi"/>
          <w:b/>
          <w:color w:val="15394F"/>
          <w:sz w:val="24"/>
          <w:szCs w:val="24"/>
        </w:rPr>
        <w:t>ntre for England</w:t>
      </w:r>
    </w:p>
    <w:p w14:paraId="6086D059" w14:textId="77777777" w:rsidR="00B851D5" w:rsidRDefault="00B851D5" w:rsidP="00445634">
      <w:pPr>
        <w:rPr>
          <w:rFonts w:asciiTheme="minorHAnsi" w:hAnsiTheme="minorHAnsi"/>
          <w:szCs w:val="22"/>
          <w14:textOutline w14:w="9525" w14:cap="rnd" w14:cmpd="sng" w14:algn="ctr">
            <w14:noFill/>
            <w14:prstDash w14:val="solid"/>
            <w14:bevel/>
          </w14:textOutline>
        </w:rPr>
      </w:pPr>
    </w:p>
    <w:p w14:paraId="2EF3C5A4" w14:textId="77777777" w:rsidR="00625F49" w:rsidRPr="00B851D5" w:rsidRDefault="00B851D5" w:rsidP="00445634">
      <w:pPr>
        <w:rPr>
          <w:rFonts w:asciiTheme="minorHAnsi" w:hAnsiTheme="minorHAnsi"/>
          <w:szCs w:val="22"/>
          <w14:textOutline w14:w="9525" w14:cap="rnd" w14:cmpd="sng" w14:algn="ctr">
            <w14:noFill/>
            <w14:prstDash w14:val="solid"/>
            <w14:bevel/>
          </w14:textOutline>
        </w:rPr>
      </w:pPr>
      <w:r w:rsidRPr="00B851D5">
        <w:rPr>
          <w:rFonts w:asciiTheme="minorHAnsi" w:hAnsiTheme="minorHAnsi"/>
          <w:szCs w:val="22"/>
          <w14:textOutline w14:w="9525" w14:cap="rnd" w14:cmpd="sng" w14:algn="ctr">
            <w14:noFill/>
            <w14:prstDash w14:val="solid"/>
            <w14:bevel/>
          </w14:textOutline>
        </w:rPr>
        <w:t>The Administrative Data Research Centre for England (ADRC-E) is part of the ESRC-funded Administrative Data Research Network, a UK-wide partnership between organisations with world-class expertise in using and analysing administrative data. The Centre carries out administrative data research and provides facilities for accredited researchers to access linked de-identified data from government and non-government administrative sources. The ADRC-E also offers a range of professional short training courses to support researchers working or wishing to work with administrative data</w:t>
      </w:r>
      <w:r>
        <w:rPr>
          <w:rFonts w:asciiTheme="minorHAnsi" w:hAnsiTheme="minorHAnsi"/>
          <w:szCs w:val="22"/>
          <w14:textOutline w14:w="9525" w14:cap="rnd" w14:cmpd="sng" w14:algn="ctr">
            <w14:noFill/>
            <w14:prstDash w14:val="solid"/>
            <w14:bevel/>
          </w14:textOutline>
        </w:rPr>
        <w:t>.</w:t>
      </w:r>
    </w:p>
    <w:p w14:paraId="58F20037" w14:textId="77777777" w:rsidR="00625F49" w:rsidRPr="00B851D5" w:rsidRDefault="00625F49" w:rsidP="00445634">
      <w:pPr>
        <w:rPr>
          <w:rFonts w:asciiTheme="minorHAnsi" w:hAnsiTheme="minorHAnsi"/>
          <w:szCs w:val="22"/>
          <w14:textOutline w14:w="9525" w14:cap="rnd" w14:cmpd="sng" w14:algn="ctr">
            <w14:noFill/>
            <w14:prstDash w14:val="solid"/>
            <w14:bevel/>
          </w14:textOutline>
        </w:rPr>
      </w:pPr>
    </w:p>
    <w:p w14:paraId="56FF1D70" w14:textId="22BBEF6C" w:rsidR="00914A02" w:rsidRDefault="00914A02">
      <w:pPr>
        <w:overflowPunct/>
        <w:autoSpaceDE/>
        <w:autoSpaceDN/>
        <w:adjustRightInd/>
        <w:textAlignment w:val="auto"/>
        <w:rPr>
          <w:rFonts w:asciiTheme="minorHAnsi" w:hAnsiTheme="minorHAnsi"/>
          <w:b/>
          <w:color w:val="244061" w:themeColor="accent1" w:themeShade="80"/>
          <w:szCs w:val="22"/>
        </w:rPr>
      </w:pPr>
      <w:r>
        <w:rPr>
          <w:rFonts w:asciiTheme="minorHAnsi" w:hAnsiTheme="minorHAnsi"/>
          <w:b/>
          <w:color w:val="244061" w:themeColor="accent1" w:themeShade="80"/>
          <w:szCs w:val="22"/>
        </w:rPr>
        <w:br w:type="page"/>
      </w:r>
    </w:p>
    <w:p w14:paraId="453641E9" w14:textId="77777777" w:rsidR="00AC5E8A" w:rsidRPr="007B016D" w:rsidRDefault="00AC5E8A" w:rsidP="00901611">
      <w:pPr>
        <w:overflowPunct/>
        <w:autoSpaceDE/>
        <w:autoSpaceDN/>
        <w:adjustRightInd/>
        <w:textAlignment w:val="auto"/>
        <w:rPr>
          <w:rFonts w:asciiTheme="minorHAnsi" w:hAnsiTheme="minorHAnsi"/>
          <w:b/>
          <w:color w:val="244061" w:themeColor="accent1" w:themeShade="80"/>
          <w:sz w:val="28"/>
          <w:szCs w:val="28"/>
        </w:rPr>
      </w:pPr>
      <w:r w:rsidRPr="007B016D">
        <w:rPr>
          <w:rFonts w:asciiTheme="minorHAnsi" w:hAnsiTheme="minorHAnsi"/>
          <w:b/>
          <w:color w:val="244061" w:themeColor="accent1" w:themeShade="80"/>
          <w:sz w:val="28"/>
          <w:szCs w:val="28"/>
        </w:rPr>
        <w:lastRenderedPageBreak/>
        <w:t>Committee members</w:t>
      </w:r>
    </w:p>
    <w:p w14:paraId="4D8B57D1" w14:textId="77777777" w:rsidR="00AC5E8A" w:rsidRPr="00740911" w:rsidRDefault="00AC5E8A" w:rsidP="00445634">
      <w:pPr>
        <w:rPr>
          <w:rFonts w:asciiTheme="minorHAnsi" w:hAnsiTheme="minorHAnsi"/>
          <w:szCs w:val="22"/>
        </w:rPr>
      </w:pPr>
    </w:p>
    <w:p w14:paraId="75B4D466" w14:textId="77777777" w:rsidR="002D4506" w:rsidRPr="00740911" w:rsidRDefault="002D4506" w:rsidP="00F13A6C">
      <w:pPr>
        <w:spacing w:line="360" w:lineRule="auto"/>
        <w:rPr>
          <w:rFonts w:asciiTheme="minorHAnsi" w:hAnsiTheme="minorHAnsi"/>
          <w:szCs w:val="22"/>
        </w:rPr>
      </w:pPr>
      <w:r w:rsidRPr="00740911">
        <w:rPr>
          <w:rFonts w:asciiTheme="minorHAnsi" w:hAnsiTheme="minorHAnsi"/>
          <w:szCs w:val="22"/>
        </w:rPr>
        <w:t>Chair: Alex Miller, Department for Education</w:t>
      </w:r>
    </w:p>
    <w:p w14:paraId="35454757" w14:textId="77777777" w:rsidR="000D77EF" w:rsidRPr="00740911" w:rsidRDefault="000D77EF" w:rsidP="00F13A6C">
      <w:pPr>
        <w:spacing w:line="360" w:lineRule="auto"/>
        <w:rPr>
          <w:rFonts w:asciiTheme="minorHAnsi" w:hAnsiTheme="minorHAnsi"/>
          <w:szCs w:val="22"/>
        </w:rPr>
      </w:pPr>
      <w:r w:rsidRPr="00740911">
        <w:rPr>
          <w:rFonts w:asciiTheme="minorHAnsi" w:hAnsiTheme="minorHAnsi"/>
          <w:szCs w:val="22"/>
        </w:rPr>
        <w:t>Sophie Stewart, Department for Education</w:t>
      </w:r>
    </w:p>
    <w:p w14:paraId="3DCE98DE" w14:textId="77777777" w:rsidR="000D77EF" w:rsidRPr="00740911" w:rsidRDefault="000D77EF" w:rsidP="00F13A6C">
      <w:pPr>
        <w:spacing w:line="360" w:lineRule="auto"/>
        <w:rPr>
          <w:rFonts w:asciiTheme="minorHAnsi" w:hAnsiTheme="minorHAnsi"/>
          <w:szCs w:val="22"/>
        </w:rPr>
      </w:pPr>
      <w:r w:rsidRPr="00740911">
        <w:rPr>
          <w:rFonts w:asciiTheme="minorHAnsi" w:hAnsiTheme="minorHAnsi"/>
          <w:szCs w:val="22"/>
        </w:rPr>
        <w:t>Alix Crabtree, HM Revenue and Customs</w:t>
      </w:r>
    </w:p>
    <w:p w14:paraId="39CB4255" w14:textId="77777777" w:rsidR="000D77EF" w:rsidRPr="00740911" w:rsidRDefault="000D77EF" w:rsidP="00F13A6C">
      <w:pPr>
        <w:spacing w:line="360" w:lineRule="auto"/>
        <w:rPr>
          <w:rFonts w:asciiTheme="minorHAnsi" w:hAnsiTheme="minorHAnsi"/>
          <w:szCs w:val="22"/>
        </w:rPr>
      </w:pPr>
      <w:r w:rsidRPr="00740911">
        <w:rPr>
          <w:rFonts w:asciiTheme="minorHAnsi" w:hAnsiTheme="minorHAnsi"/>
          <w:szCs w:val="22"/>
        </w:rPr>
        <w:t>Juwaria Rahman, Her Majesty’s Inspectorate of Constabulary and Fire &amp; Rescue Services</w:t>
      </w:r>
    </w:p>
    <w:p w14:paraId="45BC8DDF" w14:textId="77777777" w:rsidR="00F13A6C" w:rsidRPr="00740911" w:rsidRDefault="00F13A6C" w:rsidP="00F13A6C">
      <w:pPr>
        <w:spacing w:line="360" w:lineRule="auto"/>
        <w:rPr>
          <w:rFonts w:asciiTheme="minorHAnsi" w:hAnsiTheme="minorHAnsi"/>
          <w:szCs w:val="22"/>
        </w:rPr>
      </w:pPr>
      <w:r w:rsidRPr="00740911">
        <w:rPr>
          <w:rFonts w:asciiTheme="minorHAnsi" w:hAnsiTheme="minorHAnsi"/>
          <w:szCs w:val="22"/>
        </w:rPr>
        <w:t>Sarah Murphy, Ministry of Defence</w:t>
      </w:r>
    </w:p>
    <w:p w14:paraId="6D9B796D" w14:textId="77777777" w:rsidR="00F13A6C" w:rsidRPr="00740911" w:rsidRDefault="00F13A6C" w:rsidP="00F13A6C">
      <w:pPr>
        <w:spacing w:line="360" w:lineRule="auto"/>
        <w:rPr>
          <w:rFonts w:asciiTheme="minorHAnsi" w:hAnsiTheme="minorHAnsi"/>
          <w:szCs w:val="22"/>
        </w:rPr>
      </w:pPr>
      <w:r w:rsidRPr="00740911">
        <w:rPr>
          <w:rFonts w:asciiTheme="minorHAnsi" w:hAnsiTheme="minorHAnsi"/>
          <w:szCs w:val="22"/>
        </w:rPr>
        <w:t>Richmond Davies, Information Services Division of NHS Scotland</w:t>
      </w:r>
    </w:p>
    <w:p w14:paraId="008E4D80" w14:textId="77777777" w:rsidR="00F13A6C" w:rsidRPr="00740911" w:rsidRDefault="00F13A6C" w:rsidP="00F13A6C">
      <w:pPr>
        <w:spacing w:line="360" w:lineRule="auto"/>
        <w:rPr>
          <w:rFonts w:asciiTheme="minorHAnsi" w:hAnsiTheme="minorHAnsi"/>
          <w:szCs w:val="22"/>
        </w:rPr>
      </w:pPr>
      <w:r w:rsidRPr="00740911">
        <w:rPr>
          <w:rFonts w:asciiTheme="minorHAnsi" w:hAnsiTheme="minorHAnsi"/>
          <w:szCs w:val="22"/>
        </w:rPr>
        <w:t>Katy Morgan, HM Revenue and Customs</w:t>
      </w:r>
    </w:p>
    <w:p w14:paraId="6E3FE790" w14:textId="77777777" w:rsidR="000D77EF" w:rsidRPr="00740911" w:rsidRDefault="000D77EF" w:rsidP="00F13A6C">
      <w:pPr>
        <w:spacing w:line="360" w:lineRule="auto"/>
        <w:rPr>
          <w:rFonts w:asciiTheme="minorHAnsi" w:hAnsiTheme="minorHAnsi"/>
          <w:szCs w:val="22"/>
        </w:rPr>
      </w:pPr>
      <w:r w:rsidRPr="00740911">
        <w:rPr>
          <w:rFonts w:asciiTheme="minorHAnsi" w:hAnsiTheme="minorHAnsi"/>
          <w:szCs w:val="22"/>
        </w:rPr>
        <w:t xml:space="preserve">Ralph McDevitt, </w:t>
      </w:r>
      <w:r w:rsidR="00ED29C5" w:rsidRPr="00740911">
        <w:rPr>
          <w:rFonts w:asciiTheme="minorHAnsi" w:hAnsiTheme="minorHAnsi"/>
          <w:szCs w:val="22"/>
        </w:rPr>
        <w:t>Department for International Development</w:t>
      </w:r>
    </w:p>
    <w:p w14:paraId="24A364C5" w14:textId="77777777" w:rsidR="000D77EF" w:rsidRPr="00740911" w:rsidRDefault="000D77EF" w:rsidP="00F13A6C">
      <w:pPr>
        <w:spacing w:line="360" w:lineRule="auto"/>
        <w:rPr>
          <w:rFonts w:asciiTheme="minorHAnsi" w:hAnsiTheme="minorHAnsi"/>
          <w:szCs w:val="22"/>
        </w:rPr>
      </w:pPr>
      <w:r w:rsidRPr="00740911">
        <w:rPr>
          <w:rFonts w:asciiTheme="minorHAnsi" w:hAnsiTheme="minorHAnsi"/>
          <w:szCs w:val="22"/>
        </w:rPr>
        <w:t xml:space="preserve">Clare Betts, </w:t>
      </w:r>
      <w:r w:rsidR="00625F49" w:rsidRPr="00740911">
        <w:rPr>
          <w:rFonts w:asciiTheme="minorHAnsi" w:hAnsiTheme="minorHAnsi"/>
          <w:szCs w:val="22"/>
        </w:rPr>
        <w:t>Department for Environment, Food and Rural Affairs</w:t>
      </w:r>
    </w:p>
    <w:p w14:paraId="2B5D9656" w14:textId="77777777" w:rsidR="000D77EF" w:rsidRPr="00740911" w:rsidRDefault="000D77EF" w:rsidP="00F13A6C">
      <w:pPr>
        <w:spacing w:line="360" w:lineRule="auto"/>
        <w:rPr>
          <w:rFonts w:asciiTheme="minorHAnsi" w:hAnsiTheme="minorHAnsi"/>
          <w:szCs w:val="22"/>
        </w:rPr>
      </w:pPr>
      <w:r w:rsidRPr="00740911">
        <w:rPr>
          <w:rFonts w:asciiTheme="minorHAnsi" w:hAnsiTheme="minorHAnsi"/>
          <w:szCs w:val="22"/>
        </w:rPr>
        <w:t>Sarah Tucker, Office for National Statistics</w:t>
      </w:r>
    </w:p>
    <w:p w14:paraId="405D20A2" w14:textId="77777777" w:rsidR="000D77EF" w:rsidRPr="00740911" w:rsidRDefault="00ED29C5" w:rsidP="00F13A6C">
      <w:pPr>
        <w:spacing w:line="360" w:lineRule="auto"/>
        <w:rPr>
          <w:rFonts w:asciiTheme="minorHAnsi" w:hAnsiTheme="minorHAnsi"/>
          <w:szCs w:val="22"/>
        </w:rPr>
      </w:pPr>
      <w:r w:rsidRPr="00740911">
        <w:rPr>
          <w:rFonts w:asciiTheme="minorHAnsi" w:hAnsiTheme="minorHAnsi"/>
          <w:szCs w:val="22"/>
        </w:rPr>
        <w:t>Sean Mattson, Department for Business, Energy and Industrial Strategy</w:t>
      </w:r>
    </w:p>
    <w:p w14:paraId="4FB9B3F4" w14:textId="77777777" w:rsidR="000D77EF" w:rsidRPr="00740911" w:rsidRDefault="000D77EF" w:rsidP="00F13A6C">
      <w:pPr>
        <w:spacing w:line="360" w:lineRule="auto"/>
        <w:rPr>
          <w:rFonts w:asciiTheme="minorHAnsi" w:hAnsiTheme="minorHAnsi"/>
          <w:szCs w:val="22"/>
        </w:rPr>
      </w:pPr>
      <w:r w:rsidRPr="00740911">
        <w:rPr>
          <w:rFonts w:asciiTheme="minorHAnsi" w:hAnsiTheme="minorHAnsi"/>
          <w:szCs w:val="22"/>
        </w:rPr>
        <w:t>Michael Cole, D</w:t>
      </w:r>
      <w:r w:rsidR="00ED29C5" w:rsidRPr="00740911">
        <w:rPr>
          <w:rFonts w:asciiTheme="minorHAnsi" w:hAnsiTheme="minorHAnsi"/>
          <w:szCs w:val="22"/>
        </w:rPr>
        <w:t xml:space="preserve">epartment for </w:t>
      </w:r>
      <w:r w:rsidRPr="00740911">
        <w:rPr>
          <w:rFonts w:asciiTheme="minorHAnsi" w:hAnsiTheme="minorHAnsi"/>
          <w:szCs w:val="22"/>
        </w:rPr>
        <w:t>W</w:t>
      </w:r>
      <w:r w:rsidR="00ED29C5" w:rsidRPr="00740911">
        <w:rPr>
          <w:rFonts w:asciiTheme="minorHAnsi" w:hAnsiTheme="minorHAnsi"/>
          <w:szCs w:val="22"/>
        </w:rPr>
        <w:t xml:space="preserve">ork and </w:t>
      </w:r>
      <w:r w:rsidRPr="00740911">
        <w:rPr>
          <w:rFonts w:asciiTheme="minorHAnsi" w:hAnsiTheme="minorHAnsi"/>
          <w:szCs w:val="22"/>
        </w:rPr>
        <w:t>P</w:t>
      </w:r>
      <w:r w:rsidR="00ED29C5" w:rsidRPr="00740911">
        <w:rPr>
          <w:rFonts w:asciiTheme="minorHAnsi" w:hAnsiTheme="minorHAnsi"/>
          <w:szCs w:val="22"/>
        </w:rPr>
        <w:t>ensions</w:t>
      </w:r>
    </w:p>
    <w:p w14:paraId="22396DF6" w14:textId="77777777" w:rsidR="000D77EF" w:rsidRPr="00740911" w:rsidRDefault="000D77EF" w:rsidP="00F13A6C">
      <w:pPr>
        <w:spacing w:line="360" w:lineRule="auto"/>
        <w:rPr>
          <w:rFonts w:asciiTheme="minorHAnsi" w:hAnsiTheme="minorHAnsi"/>
          <w:szCs w:val="22"/>
        </w:rPr>
      </w:pPr>
      <w:r w:rsidRPr="00740911">
        <w:rPr>
          <w:rFonts w:asciiTheme="minorHAnsi" w:hAnsiTheme="minorHAnsi"/>
          <w:szCs w:val="22"/>
        </w:rPr>
        <w:t xml:space="preserve">Ian </w:t>
      </w:r>
      <w:proofErr w:type="spellStart"/>
      <w:r w:rsidRPr="00740911">
        <w:rPr>
          <w:rFonts w:asciiTheme="minorHAnsi" w:hAnsiTheme="minorHAnsi"/>
          <w:szCs w:val="22"/>
        </w:rPr>
        <w:t>Hillis</w:t>
      </w:r>
      <w:proofErr w:type="spellEnd"/>
      <w:r w:rsidRPr="00740911">
        <w:rPr>
          <w:rFonts w:asciiTheme="minorHAnsi" w:hAnsiTheme="minorHAnsi"/>
          <w:szCs w:val="22"/>
        </w:rPr>
        <w:t>, Insolvency Service</w:t>
      </w:r>
    </w:p>
    <w:p w14:paraId="103C3370" w14:textId="77777777" w:rsidR="000D77EF" w:rsidRPr="00740911" w:rsidRDefault="000D77EF" w:rsidP="00F13A6C">
      <w:pPr>
        <w:spacing w:line="360" w:lineRule="auto"/>
        <w:rPr>
          <w:rFonts w:asciiTheme="minorHAnsi" w:hAnsiTheme="minorHAnsi"/>
          <w:szCs w:val="22"/>
        </w:rPr>
      </w:pPr>
      <w:r w:rsidRPr="00740911">
        <w:rPr>
          <w:rFonts w:asciiTheme="minorHAnsi" w:hAnsiTheme="minorHAnsi"/>
          <w:szCs w:val="22"/>
        </w:rPr>
        <w:t>Duncan Cook, Department for Communities and Local Government</w:t>
      </w:r>
    </w:p>
    <w:p w14:paraId="708E0496" w14:textId="77777777" w:rsidR="000D77EF" w:rsidRPr="00740911" w:rsidRDefault="000D77EF" w:rsidP="00F13A6C">
      <w:pPr>
        <w:spacing w:line="360" w:lineRule="auto"/>
        <w:rPr>
          <w:rFonts w:asciiTheme="minorHAnsi" w:hAnsiTheme="minorHAnsi"/>
          <w:szCs w:val="22"/>
        </w:rPr>
      </w:pPr>
      <w:proofErr w:type="spellStart"/>
      <w:r w:rsidRPr="00740911">
        <w:rPr>
          <w:rFonts w:asciiTheme="minorHAnsi" w:hAnsiTheme="minorHAnsi"/>
          <w:szCs w:val="22"/>
        </w:rPr>
        <w:t>Pennie</w:t>
      </w:r>
      <w:proofErr w:type="spellEnd"/>
      <w:r w:rsidRPr="00740911">
        <w:rPr>
          <w:rFonts w:asciiTheme="minorHAnsi" w:hAnsiTheme="minorHAnsi"/>
          <w:szCs w:val="22"/>
        </w:rPr>
        <w:t xml:space="preserve"> Vargas, HM Revenue and Customs</w:t>
      </w:r>
    </w:p>
    <w:p w14:paraId="1352D17A" w14:textId="77777777" w:rsidR="000D77EF" w:rsidRPr="00740911" w:rsidRDefault="000D77EF" w:rsidP="00F13A6C">
      <w:pPr>
        <w:spacing w:line="360" w:lineRule="auto"/>
        <w:rPr>
          <w:rFonts w:asciiTheme="minorHAnsi" w:hAnsiTheme="minorHAnsi"/>
          <w:szCs w:val="22"/>
        </w:rPr>
      </w:pPr>
      <w:r w:rsidRPr="00740911">
        <w:rPr>
          <w:rFonts w:asciiTheme="minorHAnsi" w:hAnsiTheme="minorHAnsi"/>
          <w:szCs w:val="22"/>
        </w:rPr>
        <w:t>Chris Stickney, Office for National Statistics</w:t>
      </w:r>
    </w:p>
    <w:p w14:paraId="6B3AE6D8" w14:textId="77777777" w:rsidR="002D4506" w:rsidRPr="00740911" w:rsidRDefault="002D4506" w:rsidP="00F13A6C">
      <w:pPr>
        <w:spacing w:line="360" w:lineRule="auto"/>
        <w:rPr>
          <w:rFonts w:asciiTheme="minorHAnsi" w:hAnsiTheme="minorHAnsi"/>
          <w:szCs w:val="22"/>
        </w:rPr>
      </w:pPr>
      <w:r w:rsidRPr="00740911">
        <w:rPr>
          <w:rFonts w:asciiTheme="minorHAnsi" w:hAnsiTheme="minorHAnsi"/>
          <w:szCs w:val="22"/>
        </w:rPr>
        <w:t>Stefanie Taylor, Qualifications Wales</w:t>
      </w:r>
    </w:p>
    <w:p w14:paraId="4DB6EF25" w14:textId="77777777" w:rsidR="002D4506" w:rsidRPr="00740911" w:rsidRDefault="002D4506" w:rsidP="00F13A6C">
      <w:pPr>
        <w:spacing w:line="360" w:lineRule="auto"/>
        <w:rPr>
          <w:rFonts w:asciiTheme="minorHAnsi" w:hAnsiTheme="minorHAnsi"/>
          <w:szCs w:val="22"/>
        </w:rPr>
      </w:pPr>
      <w:r w:rsidRPr="00740911">
        <w:rPr>
          <w:rFonts w:asciiTheme="minorHAnsi" w:hAnsiTheme="minorHAnsi"/>
          <w:szCs w:val="22"/>
        </w:rPr>
        <w:t>Alison Eve, UK Statistics Authority</w:t>
      </w:r>
    </w:p>
    <w:p w14:paraId="7E012FE3" w14:textId="77777777" w:rsidR="000D77EF" w:rsidRPr="00740911" w:rsidRDefault="000D77EF" w:rsidP="00F13A6C">
      <w:pPr>
        <w:spacing w:line="360" w:lineRule="auto"/>
        <w:rPr>
          <w:rFonts w:asciiTheme="minorHAnsi" w:hAnsiTheme="minorHAnsi"/>
          <w:szCs w:val="22"/>
        </w:rPr>
      </w:pPr>
    </w:p>
    <w:p w14:paraId="0E970251" w14:textId="77777777" w:rsidR="00AC5E8A" w:rsidRPr="007B016D" w:rsidRDefault="00AC5E8A" w:rsidP="00445634">
      <w:pPr>
        <w:rPr>
          <w:rFonts w:asciiTheme="minorHAnsi" w:hAnsiTheme="minorHAnsi"/>
          <w:b/>
          <w:color w:val="244061" w:themeColor="accent1" w:themeShade="80"/>
          <w:sz w:val="28"/>
          <w:szCs w:val="28"/>
        </w:rPr>
      </w:pPr>
      <w:r w:rsidRPr="007B016D">
        <w:rPr>
          <w:rFonts w:asciiTheme="minorHAnsi" w:hAnsiTheme="minorHAnsi"/>
          <w:b/>
          <w:color w:val="244061" w:themeColor="accent1" w:themeShade="80"/>
          <w:sz w:val="28"/>
          <w:szCs w:val="28"/>
        </w:rPr>
        <w:t>Conference blog and twitter feed</w:t>
      </w:r>
    </w:p>
    <w:p w14:paraId="524091CD" w14:textId="77777777" w:rsidR="00AC5E8A" w:rsidRPr="00740911" w:rsidRDefault="00AC5E8A" w:rsidP="00445634">
      <w:pPr>
        <w:rPr>
          <w:rFonts w:asciiTheme="minorHAnsi" w:hAnsiTheme="minorHAnsi"/>
          <w:szCs w:val="22"/>
        </w:rPr>
      </w:pPr>
    </w:p>
    <w:p w14:paraId="12263E0B" w14:textId="77777777" w:rsidR="00156FE9" w:rsidRDefault="00156FE9" w:rsidP="00156FE9">
      <w:pPr>
        <w:pStyle w:val="Default"/>
        <w:rPr>
          <w:rFonts w:asciiTheme="minorHAnsi" w:hAnsiTheme="minorHAnsi"/>
          <w:sz w:val="22"/>
          <w:szCs w:val="22"/>
        </w:rPr>
      </w:pPr>
      <w:r w:rsidRPr="00740911">
        <w:rPr>
          <w:rFonts w:asciiTheme="minorHAnsi" w:hAnsiTheme="minorHAnsi"/>
          <w:sz w:val="22"/>
          <w:szCs w:val="22"/>
        </w:rPr>
        <w:t xml:space="preserve">You can find our official blog for the GSS Conference at </w:t>
      </w:r>
      <w:hyperlink r:id="rId33" w:history="1">
        <w:r w:rsidRPr="00740911">
          <w:rPr>
            <w:rStyle w:val="Hyperlink"/>
            <w:rFonts w:asciiTheme="minorHAnsi" w:hAnsiTheme="minorHAnsi"/>
            <w:sz w:val="22"/>
            <w:szCs w:val="22"/>
          </w:rPr>
          <w:t>https://gss.civilservice.gov.uk/blog/category/gss-conference-2017-blog/</w:t>
        </w:r>
      </w:hyperlink>
      <w:r w:rsidRPr="00740911">
        <w:rPr>
          <w:rFonts w:asciiTheme="minorHAnsi" w:hAnsiTheme="minorHAnsi"/>
          <w:sz w:val="22"/>
          <w:szCs w:val="22"/>
        </w:rPr>
        <w:t xml:space="preserve"> </w:t>
      </w:r>
      <w:r w:rsidR="00163CDA">
        <w:rPr>
          <w:rFonts w:asciiTheme="minorHAnsi" w:hAnsiTheme="minorHAnsi"/>
          <w:sz w:val="22"/>
          <w:szCs w:val="22"/>
        </w:rPr>
        <w:t>. W</w:t>
      </w:r>
      <w:r w:rsidR="00163CDA" w:rsidRPr="00740911">
        <w:rPr>
          <w:rFonts w:asciiTheme="minorHAnsi" w:hAnsiTheme="minorHAnsi"/>
          <w:sz w:val="22"/>
          <w:szCs w:val="22"/>
        </w:rPr>
        <w:t>e</w:t>
      </w:r>
      <w:r w:rsidRPr="00740911">
        <w:rPr>
          <w:rFonts w:asciiTheme="minorHAnsi" w:hAnsiTheme="minorHAnsi"/>
          <w:sz w:val="22"/>
          <w:szCs w:val="22"/>
        </w:rPr>
        <w:t xml:space="preserve"> have been posting in the run up to the conference, and will be posting during and after the conference too! </w:t>
      </w:r>
    </w:p>
    <w:p w14:paraId="6C178A4D" w14:textId="77777777" w:rsidR="00901611" w:rsidRPr="00740911" w:rsidRDefault="00901611" w:rsidP="00156FE9">
      <w:pPr>
        <w:pStyle w:val="Default"/>
        <w:rPr>
          <w:rFonts w:asciiTheme="minorHAnsi" w:hAnsiTheme="minorHAnsi"/>
          <w:sz w:val="22"/>
          <w:szCs w:val="22"/>
        </w:rPr>
      </w:pPr>
    </w:p>
    <w:p w14:paraId="6026D3EE" w14:textId="51876FD7" w:rsidR="00156FE9" w:rsidRPr="00740911" w:rsidRDefault="00156FE9" w:rsidP="00156FE9">
      <w:pPr>
        <w:rPr>
          <w:rFonts w:asciiTheme="minorHAnsi" w:hAnsiTheme="minorHAnsi"/>
          <w:szCs w:val="22"/>
        </w:rPr>
      </w:pPr>
      <w:r w:rsidRPr="00740911">
        <w:rPr>
          <w:rFonts w:asciiTheme="minorHAnsi" w:hAnsiTheme="minorHAnsi"/>
          <w:szCs w:val="22"/>
        </w:rPr>
        <w:t xml:space="preserve">For tweets about the conference, see the official GSS Twitter account (@UKGSS). If you send any tweets about the conference, please use the </w:t>
      </w:r>
      <w:proofErr w:type="spellStart"/>
      <w:r w:rsidRPr="00740911">
        <w:rPr>
          <w:rFonts w:asciiTheme="minorHAnsi" w:hAnsiTheme="minorHAnsi"/>
          <w:szCs w:val="22"/>
        </w:rPr>
        <w:t>hashtag</w:t>
      </w:r>
      <w:proofErr w:type="spellEnd"/>
      <w:r w:rsidRPr="00740911">
        <w:rPr>
          <w:rFonts w:asciiTheme="minorHAnsi" w:hAnsiTheme="minorHAnsi"/>
          <w:szCs w:val="22"/>
        </w:rPr>
        <w:t xml:space="preserve"> </w:t>
      </w:r>
      <w:r w:rsidRPr="000072C5">
        <w:rPr>
          <w:rFonts w:asciiTheme="minorHAnsi" w:hAnsiTheme="minorHAnsi"/>
          <w:szCs w:val="22"/>
        </w:rPr>
        <w:t>#</w:t>
      </w:r>
      <w:proofErr w:type="spellStart"/>
      <w:r w:rsidR="00901611" w:rsidRPr="000072C5">
        <w:rPr>
          <w:rFonts w:asciiTheme="minorHAnsi" w:hAnsiTheme="minorHAnsi"/>
          <w:szCs w:val="22"/>
        </w:rPr>
        <w:t>GSS</w:t>
      </w:r>
      <w:r w:rsidR="00901611">
        <w:rPr>
          <w:rFonts w:asciiTheme="minorHAnsi" w:hAnsiTheme="minorHAnsi"/>
          <w:szCs w:val="22"/>
        </w:rPr>
        <w:t>Conf</w:t>
      </w:r>
      <w:proofErr w:type="spellEnd"/>
      <w:r w:rsidRPr="00740911">
        <w:rPr>
          <w:rFonts w:asciiTheme="minorHAnsi" w:hAnsiTheme="minorHAnsi"/>
          <w:szCs w:val="22"/>
        </w:rPr>
        <w:t>.</w:t>
      </w:r>
    </w:p>
    <w:p w14:paraId="4C9D4A8B" w14:textId="77777777" w:rsidR="00AC5E8A" w:rsidRPr="00740911" w:rsidRDefault="00AC5E8A" w:rsidP="00445634">
      <w:pPr>
        <w:rPr>
          <w:rFonts w:asciiTheme="minorHAnsi" w:hAnsiTheme="minorHAnsi"/>
          <w:szCs w:val="22"/>
        </w:rPr>
      </w:pPr>
    </w:p>
    <w:p w14:paraId="41390F00" w14:textId="6A476D95" w:rsidR="00901611" w:rsidRPr="005C7630" w:rsidRDefault="00901611" w:rsidP="00901611">
      <w:pPr>
        <w:rPr>
          <w:rFonts w:asciiTheme="minorHAnsi" w:hAnsiTheme="minorHAnsi"/>
          <w:szCs w:val="22"/>
        </w:rPr>
      </w:pPr>
      <w:r w:rsidRPr="005C7630">
        <w:rPr>
          <w:rFonts w:asciiTheme="minorHAnsi" w:hAnsiTheme="minorHAnsi"/>
          <w:szCs w:val="22"/>
        </w:rPr>
        <w:t xml:space="preserve">The </w:t>
      </w:r>
      <w:hyperlink r:id="rId34" w:history="1">
        <w:r w:rsidRPr="008B2653">
          <w:rPr>
            <w:rFonts w:asciiTheme="minorHAnsi" w:eastAsia="Calibri" w:hAnsiTheme="minorHAnsi" w:cs="Arial"/>
            <w:color w:val="0000FF"/>
            <w:kern w:val="0"/>
            <w:szCs w:val="22"/>
            <w:u w:val="single"/>
            <w:lang w:val="en-US"/>
          </w:rPr>
          <w:t>GSS Slack network</w:t>
        </w:r>
      </w:hyperlink>
      <w:r>
        <w:rPr>
          <w:rFonts w:asciiTheme="minorHAnsi" w:eastAsia="Calibri" w:hAnsiTheme="minorHAnsi" w:cs="Arial"/>
          <w:color w:val="414B52"/>
          <w:kern w:val="0"/>
          <w:szCs w:val="22"/>
          <w:lang w:val="en-US"/>
        </w:rPr>
        <w:t xml:space="preserve"> </w:t>
      </w:r>
      <w:r w:rsidRPr="005C7630">
        <w:rPr>
          <w:rFonts w:asciiTheme="minorHAnsi" w:hAnsiTheme="minorHAnsi"/>
          <w:szCs w:val="22"/>
        </w:rPr>
        <w:t xml:space="preserve">has a dedicated </w:t>
      </w:r>
      <w:hyperlink r:id="rId35" w:history="1">
        <w:r w:rsidRPr="008B2653">
          <w:rPr>
            <w:rFonts w:asciiTheme="minorHAnsi" w:eastAsia="Calibri" w:hAnsiTheme="minorHAnsi" w:cs="Arial"/>
            <w:color w:val="0000FF"/>
            <w:kern w:val="0"/>
            <w:szCs w:val="22"/>
            <w:u w:val="single"/>
            <w:lang w:val="en-US"/>
          </w:rPr>
          <w:t>#</w:t>
        </w:r>
        <w:proofErr w:type="spellStart"/>
        <w:r w:rsidRPr="008B2653">
          <w:rPr>
            <w:rFonts w:asciiTheme="minorHAnsi" w:eastAsia="Calibri" w:hAnsiTheme="minorHAnsi" w:cs="Arial"/>
            <w:color w:val="0000FF"/>
            <w:kern w:val="0"/>
            <w:szCs w:val="22"/>
            <w:u w:val="single"/>
            <w:lang w:val="en-US"/>
          </w:rPr>
          <w:t>GSSConference</w:t>
        </w:r>
        <w:proofErr w:type="spellEnd"/>
      </w:hyperlink>
      <w:r>
        <w:rPr>
          <w:rFonts w:asciiTheme="minorHAnsi" w:eastAsia="Calibri" w:hAnsiTheme="minorHAnsi" w:cs="Arial"/>
          <w:color w:val="414B52"/>
          <w:kern w:val="0"/>
          <w:szCs w:val="22"/>
          <w:lang w:val="en-US"/>
        </w:rPr>
        <w:t xml:space="preserve"> </w:t>
      </w:r>
      <w:r w:rsidRPr="005C7630">
        <w:rPr>
          <w:rFonts w:asciiTheme="minorHAnsi" w:hAnsiTheme="minorHAnsi"/>
          <w:szCs w:val="22"/>
        </w:rPr>
        <w:t>channel</w:t>
      </w:r>
      <w:r w:rsidR="00B813D7">
        <w:rPr>
          <w:rFonts w:asciiTheme="minorHAnsi" w:hAnsiTheme="minorHAnsi"/>
          <w:szCs w:val="22"/>
        </w:rPr>
        <w:t xml:space="preserve"> so you can begin to network wi</w:t>
      </w:r>
      <w:r w:rsidRPr="005C7630">
        <w:rPr>
          <w:rFonts w:asciiTheme="minorHAnsi" w:hAnsiTheme="minorHAnsi"/>
          <w:szCs w:val="22"/>
        </w:rPr>
        <w:t>th colleagues across departments before the day. The conference team will also be using Slack to post communications throughout the 2 days of the conference to ensure that everything runs as smoothly as possible.</w:t>
      </w:r>
    </w:p>
    <w:p w14:paraId="450154DB" w14:textId="77777777" w:rsidR="00901611" w:rsidRPr="005C7630" w:rsidRDefault="00901611" w:rsidP="00901611">
      <w:pPr>
        <w:rPr>
          <w:rFonts w:asciiTheme="minorHAnsi" w:hAnsiTheme="minorHAnsi"/>
          <w:szCs w:val="22"/>
        </w:rPr>
      </w:pPr>
      <w:r w:rsidRPr="005C7630">
        <w:rPr>
          <w:rFonts w:asciiTheme="minorHAnsi" w:hAnsiTheme="minorHAnsi"/>
          <w:szCs w:val="22"/>
        </w:rPr>
        <w:t>To join the conversation:</w:t>
      </w:r>
    </w:p>
    <w:p w14:paraId="5F2137F0" w14:textId="77777777" w:rsidR="00901611" w:rsidRPr="005C7630" w:rsidRDefault="00901611" w:rsidP="00901611">
      <w:pPr>
        <w:overflowPunct/>
        <w:autoSpaceDE/>
        <w:autoSpaceDN/>
        <w:adjustRightInd/>
        <w:ind w:left="432"/>
        <w:textAlignment w:val="auto"/>
        <w:rPr>
          <w:rFonts w:asciiTheme="minorHAnsi" w:eastAsia="Calibri" w:hAnsiTheme="minorHAnsi" w:cs="Arial"/>
          <w:color w:val="414B52"/>
          <w:kern w:val="0"/>
          <w:szCs w:val="22"/>
          <w:lang w:val="en-US"/>
        </w:rPr>
      </w:pPr>
      <w:r w:rsidRPr="005C7630">
        <w:rPr>
          <w:rFonts w:asciiTheme="minorHAnsi" w:hAnsiTheme="minorHAnsi"/>
          <w:szCs w:val="22"/>
        </w:rPr>
        <w:t xml:space="preserve">•         Go to the </w:t>
      </w:r>
      <w:hyperlink r:id="rId36" w:history="1">
        <w:r w:rsidRPr="008B2653">
          <w:rPr>
            <w:rFonts w:asciiTheme="minorHAnsi" w:eastAsia="Calibri" w:hAnsiTheme="minorHAnsi" w:cs="Arial"/>
            <w:color w:val="0000FF"/>
            <w:kern w:val="0"/>
            <w:szCs w:val="22"/>
            <w:u w:val="single"/>
            <w:lang w:val="en-US"/>
          </w:rPr>
          <w:t>GSS Slack log in page</w:t>
        </w:r>
      </w:hyperlink>
      <w:r w:rsidRPr="008B2653">
        <w:rPr>
          <w:rFonts w:asciiTheme="minorHAnsi" w:eastAsia="Calibri" w:hAnsiTheme="minorHAnsi" w:cs="Arial"/>
          <w:color w:val="414B52"/>
          <w:kern w:val="0"/>
          <w:szCs w:val="22"/>
          <w:lang w:val="en-US"/>
        </w:rPr>
        <w:t>.</w:t>
      </w:r>
    </w:p>
    <w:p w14:paraId="186BDEFC" w14:textId="77777777" w:rsidR="00901611" w:rsidRPr="005C7630" w:rsidRDefault="00901611" w:rsidP="00901611">
      <w:pPr>
        <w:ind w:firstLine="432"/>
        <w:rPr>
          <w:rFonts w:asciiTheme="minorHAnsi" w:hAnsiTheme="minorHAnsi"/>
          <w:szCs w:val="22"/>
        </w:rPr>
      </w:pPr>
      <w:r w:rsidRPr="005C7630">
        <w:rPr>
          <w:rFonts w:asciiTheme="minorHAnsi" w:hAnsiTheme="minorHAnsi"/>
          <w:szCs w:val="22"/>
        </w:rPr>
        <w:t>•         Register for an account using your Government email address.</w:t>
      </w:r>
    </w:p>
    <w:p w14:paraId="7D56397E" w14:textId="77777777" w:rsidR="00901611" w:rsidRPr="005C7630" w:rsidRDefault="00901611" w:rsidP="00901611">
      <w:pPr>
        <w:ind w:firstLine="432"/>
        <w:rPr>
          <w:rFonts w:asciiTheme="minorHAnsi" w:hAnsiTheme="minorHAnsi"/>
          <w:szCs w:val="22"/>
        </w:rPr>
      </w:pPr>
      <w:r w:rsidRPr="005C7630">
        <w:rPr>
          <w:rFonts w:asciiTheme="minorHAnsi" w:hAnsiTheme="minorHAnsi"/>
          <w:szCs w:val="22"/>
        </w:rPr>
        <w:t>•         Once logged in open the list of “Channels” (using the “+” icon) on the left hand side.</w:t>
      </w:r>
    </w:p>
    <w:p w14:paraId="6FE88FB5" w14:textId="77777777" w:rsidR="00901611" w:rsidRPr="005C7630" w:rsidRDefault="00901611" w:rsidP="00901611">
      <w:pPr>
        <w:spacing w:after="240"/>
        <w:ind w:firstLine="432"/>
        <w:rPr>
          <w:rFonts w:asciiTheme="minorHAnsi" w:hAnsiTheme="minorHAnsi"/>
          <w:szCs w:val="22"/>
        </w:rPr>
      </w:pPr>
      <w:r w:rsidRPr="005C7630">
        <w:rPr>
          <w:rFonts w:asciiTheme="minorHAnsi" w:hAnsiTheme="minorHAnsi"/>
          <w:szCs w:val="22"/>
        </w:rPr>
        <w:t>•         Choose #</w:t>
      </w:r>
      <w:proofErr w:type="spellStart"/>
      <w:r w:rsidRPr="005C7630">
        <w:rPr>
          <w:rFonts w:asciiTheme="minorHAnsi" w:hAnsiTheme="minorHAnsi"/>
          <w:szCs w:val="22"/>
        </w:rPr>
        <w:t>GSSConference</w:t>
      </w:r>
      <w:proofErr w:type="spellEnd"/>
      <w:r w:rsidRPr="005C7630">
        <w:rPr>
          <w:rFonts w:asciiTheme="minorHAnsi" w:hAnsiTheme="minorHAnsi"/>
          <w:szCs w:val="22"/>
        </w:rPr>
        <w:t xml:space="preserve"> and you’re in!</w:t>
      </w:r>
    </w:p>
    <w:p w14:paraId="7658E1BC" w14:textId="53DA7B6C" w:rsidR="00AC5E8A" w:rsidRPr="00740911" w:rsidRDefault="00901611" w:rsidP="00901611">
      <w:pPr>
        <w:rPr>
          <w:rFonts w:asciiTheme="minorHAnsi" w:hAnsiTheme="minorHAnsi"/>
          <w:szCs w:val="22"/>
        </w:rPr>
      </w:pPr>
      <w:r w:rsidRPr="005C7630">
        <w:rPr>
          <w:rFonts w:asciiTheme="minorHAnsi" w:hAnsiTheme="minorHAnsi"/>
          <w:szCs w:val="22"/>
        </w:rPr>
        <w:t xml:space="preserve">If you experience any problems the </w:t>
      </w:r>
      <w:hyperlink r:id="rId37" w:history="1">
        <w:r w:rsidRPr="008B2653">
          <w:rPr>
            <w:rFonts w:asciiTheme="minorHAnsi" w:eastAsia="Calibri" w:hAnsiTheme="minorHAnsi" w:cs="Arial"/>
            <w:color w:val="0000FF"/>
            <w:kern w:val="0"/>
            <w:szCs w:val="22"/>
            <w:u w:val="single"/>
            <w:lang w:val="en-US" w:eastAsia="en-GB"/>
          </w:rPr>
          <w:t>Good Practice Team</w:t>
        </w:r>
      </w:hyperlink>
      <w:r>
        <w:rPr>
          <w:rFonts w:asciiTheme="minorHAnsi" w:eastAsia="Calibri" w:hAnsiTheme="minorHAnsi" w:cs="Arial"/>
          <w:color w:val="414B52"/>
          <w:kern w:val="0"/>
          <w:szCs w:val="22"/>
          <w:lang w:val="en-US" w:eastAsia="en-GB"/>
        </w:rPr>
        <w:t xml:space="preserve"> </w:t>
      </w:r>
      <w:r w:rsidRPr="005C7630">
        <w:rPr>
          <w:rFonts w:asciiTheme="minorHAnsi" w:hAnsiTheme="minorHAnsi"/>
          <w:szCs w:val="22"/>
        </w:rPr>
        <w:t>are available to help you. We appreciate some department’s IT restrictions will mean being unable to join from a work PC, but hopefully you can still get involved using a mobile device.</w:t>
      </w:r>
    </w:p>
    <w:sectPr w:rsidR="00AC5E8A" w:rsidRPr="00740911" w:rsidSect="00224098">
      <w:headerReference w:type="default" r:id="rId38"/>
      <w:footerReference w:type="default" r:id="rId39"/>
      <w:endnotePr>
        <w:numFmt w:val="decimal"/>
      </w:endnotePr>
      <w:pgSz w:w="11907" w:h="16840" w:code="9"/>
      <w:pgMar w:top="1077" w:right="1134" w:bottom="1077" w:left="1134" w:header="539" w:footer="595" w:gutter="0"/>
      <w:pgNumType w:start="0"/>
      <w:cols w:space="720"/>
      <w:titlePg/>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6B3560" w15:done="0"/>
  <w15:commentEx w15:paraId="5799BCD2" w15:done="0"/>
  <w15:commentEx w15:paraId="36DD0CD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268334" w14:textId="77777777" w:rsidR="00DE6C02" w:rsidRDefault="00DE6C02"/>
  </w:endnote>
  <w:endnote w:type="continuationSeparator" w:id="0">
    <w:p w14:paraId="1BD835F1" w14:textId="77777777" w:rsidR="00DE6C02" w:rsidRDefault="00DE6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93213"/>
      <w:docPartObj>
        <w:docPartGallery w:val="Page Numbers (Bottom of Page)"/>
        <w:docPartUnique/>
      </w:docPartObj>
    </w:sdtPr>
    <w:sdtEndPr>
      <w:rPr>
        <w:noProof/>
      </w:rPr>
    </w:sdtEndPr>
    <w:sdtContent>
      <w:p w14:paraId="798AED5D" w14:textId="32AC6A21" w:rsidR="00DE6C02" w:rsidRDefault="00DE6C02">
        <w:pPr>
          <w:pStyle w:val="Footer"/>
          <w:jc w:val="right"/>
        </w:pPr>
        <w:r>
          <w:fldChar w:fldCharType="begin"/>
        </w:r>
        <w:r>
          <w:instrText xml:space="preserve"> PAGE   \* MERGEFORMAT </w:instrText>
        </w:r>
        <w:r>
          <w:fldChar w:fldCharType="separate"/>
        </w:r>
        <w:r w:rsidR="00202F27">
          <w:rPr>
            <w:noProof/>
          </w:rPr>
          <w:t>34</w:t>
        </w:r>
        <w:r>
          <w:rPr>
            <w:noProof/>
          </w:rPr>
          <w:fldChar w:fldCharType="end"/>
        </w:r>
      </w:p>
    </w:sdtContent>
  </w:sdt>
  <w:p w14:paraId="61C114F9" w14:textId="77777777" w:rsidR="00DE6C02" w:rsidRDefault="00DE6C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1CA407" w14:textId="77777777" w:rsidR="00DE6C02" w:rsidRDefault="00DE6C02">
      <w:r>
        <w:continuationSeparator/>
      </w:r>
    </w:p>
  </w:footnote>
  <w:footnote w:type="continuationSeparator" w:id="0">
    <w:p w14:paraId="5A4D4540" w14:textId="77777777" w:rsidR="00DE6C02" w:rsidRDefault="00DE6C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2D40A" w14:textId="77777777" w:rsidR="00DE6C02" w:rsidRPr="00103BCB" w:rsidRDefault="00DE6C02" w:rsidP="00103BCB">
    <w:pPr>
      <w:pStyle w:val="Header"/>
      <w:rPr>
        <w:rStyle w:val="ProtectiveMarking"/>
      </w:rPr>
    </w:pPr>
    <w:r>
      <w:rPr>
        <w:rStyle w:val="ProtectiveMarking"/>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0681"/>
    <w:multiLevelType w:val="multilevel"/>
    <w:tmpl w:val="1EC26814"/>
    <w:lvl w:ilvl="0">
      <w:start w:val="1"/>
      <w:numFmt w:val="bullet"/>
      <w:lvlRestart w:val="0"/>
      <w:pStyle w:val="DWParaBul1"/>
      <w:lvlText w:val=""/>
      <w:lvlJc w:val="left"/>
      <w:pPr>
        <w:tabs>
          <w:tab w:val="num" w:pos="567"/>
        </w:tabs>
        <w:ind w:left="567" w:hanging="567"/>
      </w:pPr>
      <w:rPr>
        <w:rFonts w:ascii="Symbol" w:hAnsi="Symbo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DWParaBul2"/>
      <w:lvlText w:val=""/>
      <w:lvlJc w:val="left"/>
      <w:pPr>
        <w:tabs>
          <w:tab w:val="num" w:pos="1134"/>
        </w:tabs>
        <w:ind w:left="1134" w:hanging="567"/>
      </w:pPr>
      <w:rPr>
        <w:rFonts w:ascii="Symbol" w:hAnsi="Symbol" w:cs="Aria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DWParaBul3"/>
      <w:lvlText w:val=""/>
      <w:lvlJc w:val="left"/>
      <w:pPr>
        <w:tabs>
          <w:tab w:val="num" w:pos="1701"/>
        </w:tabs>
        <w:ind w:left="1701" w:hanging="567"/>
      </w:pPr>
      <w:rPr>
        <w:rFonts w:ascii="Symbol" w:hAnsi="Symbol" w:cs="Arial" w:hint="default"/>
        <w:b w:val="0"/>
        <w:i w:val="0"/>
        <w:caps w:val="0"/>
        <w:strike w:val="0"/>
        <w:dstrike w:val="0"/>
        <w:vanish w:val="0"/>
        <w:color w:val="auto"/>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DWParaBul4"/>
      <w:lvlText w:val=""/>
      <w:lvlJc w:val="left"/>
      <w:pPr>
        <w:tabs>
          <w:tab w:val="num" w:pos="2268"/>
        </w:tabs>
        <w:ind w:left="2268" w:hanging="567"/>
      </w:pPr>
      <w:rPr>
        <w:rFonts w:ascii="Symbol" w:hAnsi="Symbol" w:cs="Arial" w:hint="default"/>
        <w:b w:val="0"/>
        <w:i w:val="0"/>
        <w:caps w:val="0"/>
        <w:strike w:val="0"/>
        <w:dstrike w:val="0"/>
        <w:vanish w:val="0"/>
        <w:color w:val="auto"/>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DWParaBul5"/>
      <w:lvlText w:val=""/>
      <w:lvlJc w:val="left"/>
      <w:pPr>
        <w:tabs>
          <w:tab w:val="num" w:pos="2835"/>
        </w:tabs>
        <w:ind w:left="2835" w:hanging="567"/>
      </w:pPr>
      <w:rPr>
        <w:rFonts w:ascii="Symbol" w:hAnsi="Symbol" w:cs="Arial" w:hint="default"/>
        <w:b w:val="0"/>
        <w:i w:val="0"/>
        <w:caps w:val="0"/>
        <w:strike w:val="0"/>
        <w:dstrike w:val="0"/>
        <w:vanish w:val="0"/>
        <w:color w:val="auto"/>
        <w:sz w:val="1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1">
    <w:nsid w:val="25F00F33"/>
    <w:multiLevelType w:val="singleLevel"/>
    <w:tmpl w:val="17BE37C6"/>
    <w:lvl w:ilvl="0">
      <w:start w:val="1"/>
      <w:numFmt w:val="decimal"/>
      <w:lvlRestart w:val="0"/>
      <w:pStyle w:val="DWListNumerical"/>
      <w:lvlText w:val="%1."/>
      <w:lvlJc w:val="left"/>
      <w:pPr>
        <w:tabs>
          <w:tab w:val="num" w:pos="567"/>
        </w:tabs>
        <w:ind w:left="0" w:firstLine="0"/>
      </w:pPr>
      <w:rPr>
        <w:rFonts w:ascii="Arial" w:hAnsi="Arial" w:cs="Arial" w:hint="default"/>
        <w:b w:val="0"/>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380D0014"/>
    <w:multiLevelType w:val="multilevel"/>
    <w:tmpl w:val="8AF2D76A"/>
    <w:lvl w:ilvl="0">
      <w:start w:val="1"/>
      <w:numFmt w:val="decimal"/>
      <w:lvlRestart w:val="0"/>
      <w:pStyle w:val="DWTableParaNum1"/>
      <w:lvlText w:val="%1."/>
      <w:lvlJc w:val="left"/>
      <w:pPr>
        <w:tabs>
          <w:tab w:val="num" w:pos="369"/>
        </w:tabs>
        <w:ind w:left="0" w:firstLine="0"/>
      </w:pPr>
      <w:rPr>
        <w:rFonts w:ascii="Arial" w:hAnsi="Arial" w:cs="Aria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TableParaNum2"/>
      <w:lvlText w:val="%2."/>
      <w:lvlJc w:val="left"/>
      <w:pPr>
        <w:tabs>
          <w:tab w:val="num" w:pos="737"/>
        </w:tabs>
        <w:ind w:left="369" w:firstLine="0"/>
      </w:pPr>
      <w:rPr>
        <w:rFonts w:ascii="Arial" w:hAnsi="Arial" w:cs="Arial" w:hint="default"/>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3">
    <w:nsid w:val="430B43DA"/>
    <w:multiLevelType w:val="singleLevel"/>
    <w:tmpl w:val="0D1E8A46"/>
    <w:lvl w:ilvl="0">
      <w:start w:val="1"/>
      <w:numFmt w:val="upperLetter"/>
      <w:lvlRestart w:val="0"/>
      <w:pStyle w:val="DWListAlphabetical"/>
      <w:lvlText w:val="%1."/>
      <w:lvlJc w:val="left"/>
      <w:pPr>
        <w:tabs>
          <w:tab w:val="num" w:pos="567"/>
        </w:tabs>
        <w:ind w:left="0" w:firstLine="0"/>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52AC54F3"/>
    <w:multiLevelType w:val="multilevel"/>
    <w:tmpl w:val="A08A7AF4"/>
    <w:lvl w:ilvl="0">
      <w:start w:val="1"/>
      <w:numFmt w:val="decimal"/>
      <w:lvlRestart w:val="0"/>
      <w:pStyle w:val="DWParaPB1"/>
      <w:lvlText w:val="-"/>
      <w:lvlJc w:val="left"/>
      <w:pPr>
        <w:tabs>
          <w:tab w:val="num" w:pos="567"/>
        </w:tabs>
        <w:ind w:left="567"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5">
    <w:nsid w:val="567056BE"/>
    <w:multiLevelType w:val="multilevel"/>
    <w:tmpl w:val="AB568194"/>
    <w:lvl w:ilvl="0">
      <w:start w:val="1"/>
      <w:numFmt w:val="decimal"/>
      <w:lvlRestart w:val="0"/>
      <w:pStyle w:val="DWParaNum1"/>
      <w:lvlText w:val="%1."/>
      <w:lvlJc w:val="left"/>
      <w:pPr>
        <w:tabs>
          <w:tab w:val="num" w:pos="567"/>
        </w:tabs>
        <w:ind w:left="0" w:firstLine="0"/>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2835"/>
        </w:tabs>
        <w:ind w:left="2268" w:firstLine="0"/>
      </w:pPr>
      <w:rPr>
        <w:rFonts w:hint="default"/>
        <w:b w:val="0"/>
        <w:i w:val="0"/>
        <w:sz w:val="24"/>
      </w:rPr>
    </w:lvl>
    <w:lvl w:ilvl="6">
      <w:start w:val="1"/>
      <w:numFmt w:val="none"/>
      <w:lvlText w:val="%5."/>
      <w:lvlJc w:val="left"/>
      <w:pPr>
        <w:tabs>
          <w:tab w:val="num" w:pos="2835"/>
        </w:tabs>
        <w:ind w:left="2268" w:firstLine="0"/>
      </w:pPr>
      <w:rPr>
        <w:rFonts w:hint="default"/>
        <w:b w:val="0"/>
        <w:i w:val="0"/>
        <w:sz w:val="24"/>
      </w:rPr>
    </w:lvl>
    <w:lvl w:ilvl="7">
      <w:start w:val="1"/>
      <w:numFmt w:val="none"/>
      <w:lvlText w:val="%5."/>
      <w:lvlJc w:val="left"/>
      <w:pPr>
        <w:tabs>
          <w:tab w:val="num" w:pos="2835"/>
        </w:tabs>
        <w:ind w:left="2268" w:firstLine="0"/>
      </w:pPr>
      <w:rPr>
        <w:rFonts w:hint="default"/>
      </w:rPr>
    </w:lvl>
    <w:lvl w:ilvl="8">
      <w:start w:val="1"/>
      <w:numFmt w:val="none"/>
      <w:lvlText w:val="%5."/>
      <w:lvlJc w:val="left"/>
      <w:pPr>
        <w:tabs>
          <w:tab w:val="num" w:pos="2835"/>
        </w:tabs>
        <w:ind w:left="2268" w:firstLine="0"/>
      </w:pPr>
      <w:rPr>
        <w:rFonts w:hint="default"/>
      </w:rPr>
    </w:lvl>
  </w:abstractNum>
  <w:abstractNum w:abstractNumId="6">
    <w:nsid w:val="6727222F"/>
    <w:multiLevelType w:val="hybridMultilevel"/>
    <w:tmpl w:val="485C5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9836796"/>
    <w:multiLevelType w:val="multilevel"/>
    <w:tmpl w:val="4776C5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7D272164"/>
    <w:multiLevelType w:val="hybridMultilevel"/>
    <w:tmpl w:val="EDA44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0"/>
  </w:num>
  <w:num w:numId="4">
    <w:abstractNumId w:val="0"/>
  </w:num>
  <w:num w:numId="5">
    <w:abstractNumId w:val="0"/>
  </w:num>
  <w:num w:numId="6">
    <w:abstractNumId w:val="0"/>
  </w:num>
  <w:num w:numId="7">
    <w:abstractNumId w:val="0"/>
  </w:num>
  <w:num w:numId="8">
    <w:abstractNumId w:val="5"/>
  </w:num>
  <w:num w:numId="9">
    <w:abstractNumId w:val="5"/>
  </w:num>
  <w:num w:numId="10">
    <w:abstractNumId w:val="5"/>
  </w:num>
  <w:num w:numId="11">
    <w:abstractNumId w:val="5"/>
  </w:num>
  <w:num w:numId="12">
    <w:abstractNumId w:val="5"/>
  </w:num>
  <w:num w:numId="13">
    <w:abstractNumId w:val="4"/>
  </w:num>
  <w:num w:numId="14">
    <w:abstractNumId w:val="4"/>
  </w:num>
  <w:num w:numId="15">
    <w:abstractNumId w:val="4"/>
  </w:num>
  <w:num w:numId="16">
    <w:abstractNumId w:val="4"/>
  </w:num>
  <w:num w:numId="17">
    <w:abstractNumId w:val="4"/>
  </w:num>
  <w:num w:numId="18">
    <w:abstractNumId w:val="2"/>
  </w:num>
  <w:num w:numId="19">
    <w:abstractNumId w:val="2"/>
  </w:num>
  <w:num w:numId="20">
    <w:abstractNumId w:val="2"/>
  </w:num>
  <w:num w:numId="21">
    <w:abstractNumId w:val="2"/>
  </w:num>
  <w:num w:numId="22">
    <w:abstractNumId w:val="2"/>
  </w:num>
  <w:num w:numId="23">
    <w:abstractNumId w:val="1"/>
  </w:num>
  <w:num w:numId="24">
    <w:abstractNumId w:val="5"/>
  </w:num>
  <w:num w:numId="25">
    <w:abstractNumId w:val="5"/>
  </w:num>
  <w:num w:numId="26">
    <w:abstractNumId w:val="5"/>
  </w:num>
  <w:num w:numId="27">
    <w:abstractNumId w:val="5"/>
  </w:num>
  <w:num w:numId="28">
    <w:abstractNumId w:val="5"/>
  </w:num>
  <w:num w:numId="29">
    <w:abstractNumId w:val="2"/>
  </w:num>
  <w:num w:numId="30">
    <w:abstractNumId w:val="2"/>
  </w:num>
  <w:num w:numId="31">
    <w:abstractNumId w:val="2"/>
  </w:num>
  <w:num w:numId="32">
    <w:abstractNumId w:val="2"/>
  </w:num>
  <w:num w:numId="33">
    <w:abstractNumId w:val="2"/>
  </w:num>
  <w:num w:numId="34">
    <w:abstractNumId w:val="5"/>
  </w:num>
  <w:num w:numId="35">
    <w:abstractNumId w:val="5"/>
  </w:num>
  <w:num w:numId="36">
    <w:abstractNumId w:val="5"/>
  </w:num>
  <w:num w:numId="37">
    <w:abstractNumId w:val="5"/>
  </w:num>
  <w:num w:numId="38">
    <w:abstractNumId w:val="5"/>
  </w:num>
  <w:num w:numId="39">
    <w:abstractNumId w:val="3"/>
  </w:num>
  <w:num w:numId="40">
    <w:abstractNumId w:val="3"/>
  </w:num>
  <w:num w:numId="41">
    <w:abstractNumId w:val="5"/>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0"/>
  </w:num>
  <w:num w:numId="45">
    <w:abstractNumId w:val="0"/>
  </w:num>
  <w:num w:numId="46">
    <w:abstractNumId w:val="0"/>
  </w:num>
  <w:num w:numId="47">
    <w:abstractNumId w:val="0"/>
  </w:num>
  <w:num w:numId="48">
    <w:abstractNumId w:val="6"/>
  </w:num>
  <w:num w:numId="49">
    <w:abstractNumId w:val="8"/>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EWART, Sophie">
    <w15:presenceInfo w15:providerId="AD" w15:userId="S-1-5-21-1993962763-1659004503-1801674531-995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drawingGridHorizontalSpacing w:val="110"/>
  <w:drawingGridVerticalSpacing w:val="120"/>
  <w:displayHorizontalDrawingGridEvery w:val="2"/>
  <w:displayVerticalDrawingGridEvery w:val="0"/>
  <w:noPunctuationKerning/>
  <w:characterSpacingControl w:val="doNotCompress"/>
  <w:hdrShapeDefaults>
    <o:shapedefaults v:ext="edit" spidmax="3891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 Format" w:val="RL"/>
    <w:docVar w:name="DW Format" w:val="AP"/>
    <w:docVar w:name="DW FormatName" w:val="Action Plan"/>
    <w:docVar w:name="DW SBapp" w:val=" 0"/>
    <w:docVar w:name="DW SBfap" w:val=" 1"/>
    <w:docVar w:name="DW SigBlock" w:val="2"/>
  </w:docVars>
  <w:rsids>
    <w:rsidRoot w:val="00C6065A"/>
    <w:rsid w:val="00004E07"/>
    <w:rsid w:val="000068CA"/>
    <w:rsid w:val="000072C5"/>
    <w:rsid w:val="0002200D"/>
    <w:rsid w:val="000C165C"/>
    <w:rsid w:val="000D77EF"/>
    <w:rsid w:val="00103BCB"/>
    <w:rsid w:val="00112BEB"/>
    <w:rsid w:val="001421DC"/>
    <w:rsid w:val="00156FE9"/>
    <w:rsid w:val="00163CDA"/>
    <w:rsid w:val="0016607D"/>
    <w:rsid w:val="001D69CD"/>
    <w:rsid w:val="0020163F"/>
    <w:rsid w:val="00202F27"/>
    <w:rsid w:val="00224098"/>
    <w:rsid w:val="0023602E"/>
    <w:rsid w:val="002775E8"/>
    <w:rsid w:val="00297034"/>
    <w:rsid w:val="002A0DD6"/>
    <w:rsid w:val="002A25C4"/>
    <w:rsid w:val="002C5C6B"/>
    <w:rsid w:val="002D4506"/>
    <w:rsid w:val="00362D60"/>
    <w:rsid w:val="003649D2"/>
    <w:rsid w:val="00381E4B"/>
    <w:rsid w:val="003D4280"/>
    <w:rsid w:val="003F41C0"/>
    <w:rsid w:val="003F7941"/>
    <w:rsid w:val="004201F4"/>
    <w:rsid w:val="00436558"/>
    <w:rsid w:val="00445634"/>
    <w:rsid w:val="0049365B"/>
    <w:rsid w:val="004B0821"/>
    <w:rsid w:val="004B652D"/>
    <w:rsid w:val="004E08C9"/>
    <w:rsid w:val="00514117"/>
    <w:rsid w:val="00520223"/>
    <w:rsid w:val="0054412B"/>
    <w:rsid w:val="00560FAA"/>
    <w:rsid w:val="005E11ED"/>
    <w:rsid w:val="005E6930"/>
    <w:rsid w:val="0060726E"/>
    <w:rsid w:val="00625F49"/>
    <w:rsid w:val="006E143A"/>
    <w:rsid w:val="00740911"/>
    <w:rsid w:val="00746779"/>
    <w:rsid w:val="007B016D"/>
    <w:rsid w:val="007C1E81"/>
    <w:rsid w:val="00852D65"/>
    <w:rsid w:val="00870822"/>
    <w:rsid w:val="00871C47"/>
    <w:rsid w:val="00881BD0"/>
    <w:rsid w:val="008953E8"/>
    <w:rsid w:val="008C6A33"/>
    <w:rsid w:val="00901611"/>
    <w:rsid w:val="00914A02"/>
    <w:rsid w:val="0091595B"/>
    <w:rsid w:val="00916ACD"/>
    <w:rsid w:val="00932353"/>
    <w:rsid w:val="0093458D"/>
    <w:rsid w:val="009643FA"/>
    <w:rsid w:val="009A747D"/>
    <w:rsid w:val="009D3D0C"/>
    <w:rsid w:val="00A20603"/>
    <w:rsid w:val="00A40FDF"/>
    <w:rsid w:val="00A9126D"/>
    <w:rsid w:val="00AC32AB"/>
    <w:rsid w:val="00AC5E8A"/>
    <w:rsid w:val="00AD663C"/>
    <w:rsid w:val="00AE0FA7"/>
    <w:rsid w:val="00AF6135"/>
    <w:rsid w:val="00B20A51"/>
    <w:rsid w:val="00B273F5"/>
    <w:rsid w:val="00B400C1"/>
    <w:rsid w:val="00B43BC3"/>
    <w:rsid w:val="00B47DA6"/>
    <w:rsid w:val="00B813D7"/>
    <w:rsid w:val="00B851D5"/>
    <w:rsid w:val="00BB0D14"/>
    <w:rsid w:val="00BB3196"/>
    <w:rsid w:val="00BD3027"/>
    <w:rsid w:val="00BE160A"/>
    <w:rsid w:val="00BE4322"/>
    <w:rsid w:val="00C1538A"/>
    <w:rsid w:val="00C6065A"/>
    <w:rsid w:val="00C77652"/>
    <w:rsid w:val="00CF39FB"/>
    <w:rsid w:val="00D3530E"/>
    <w:rsid w:val="00D51574"/>
    <w:rsid w:val="00D742F8"/>
    <w:rsid w:val="00DE6C02"/>
    <w:rsid w:val="00E21E33"/>
    <w:rsid w:val="00E2723F"/>
    <w:rsid w:val="00EA31BD"/>
    <w:rsid w:val="00EC31D9"/>
    <w:rsid w:val="00ED19FA"/>
    <w:rsid w:val="00ED29C5"/>
    <w:rsid w:val="00EE62A6"/>
    <w:rsid w:val="00EF054A"/>
    <w:rsid w:val="00F13A6C"/>
    <w:rsid w:val="00F64EEF"/>
    <w:rsid w:val="00F76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737BA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lsdException w:name="Normal (Web)"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103BCB"/>
    <w:pPr>
      <w:overflowPunct w:val="0"/>
      <w:autoSpaceDE w:val="0"/>
      <w:autoSpaceDN w:val="0"/>
      <w:adjustRightInd w:val="0"/>
      <w:textAlignment w:val="baseline"/>
    </w:pPr>
    <w:rPr>
      <w:rFonts w:ascii="Arial" w:hAnsi="Arial"/>
      <w:kern w:val="22"/>
      <w:sz w:val="22"/>
      <w:lang w:eastAsia="en-US"/>
    </w:rPr>
  </w:style>
  <w:style w:type="paragraph" w:styleId="Heading2">
    <w:name w:val="heading 2"/>
    <w:basedOn w:val="Normal"/>
    <w:next w:val="Normal"/>
    <w:pPr>
      <w:keepNext/>
      <w:spacing w:before="240" w:after="60"/>
      <w:outlineLvl w:val="1"/>
    </w:pPr>
    <w:rPr>
      <w:b/>
      <w:i/>
      <w:sz w:val="28"/>
    </w:rPr>
  </w:style>
  <w:style w:type="paragraph" w:styleId="Heading3">
    <w:name w:val="heading 3"/>
    <w:basedOn w:val="Normal"/>
    <w:next w:val="Normal"/>
    <w:pPr>
      <w:keepNext/>
      <w:spacing w:before="240" w:after="60"/>
      <w:outlineLvl w:val="2"/>
    </w:pPr>
    <w:rPr>
      <w:b/>
      <w:sz w:val="26"/>
    </w:rPr>
  </w:style>
  <w:style w:type="paragraph" w:styleId="Heading4">
    <w:name w:val="heading 4"/>
    <w:basedOn w:val="Normal"/>
    <w:next w:val="Normal"/>
    <w:pPr>
      <w:keepNext/>
      <w:spacing w:before="240" w:after="60"/>
      <w:outlineLvl w:val="3"/>
    </w:pPr>
    <w:rPr>
      <w:b/>
      <w:sz w:val="28"/>
    </w:rPr>
  </w:style>
  <w:style w:type="paragraph" w:styleId="Heading5">
    <w:name w:val="heading 5"/>
    <w:basedOn w:val="Normal"/>
    <w:next w:val="Normal"/>
    <w:pPr>
      <w:spacing w:before="240" w:after="60"/>
      <w:outlineLvl w:val="4"/>
    </w:pPr>
    <w:rPr>
      <w:b/>
      <w:i/>
      <w:sz w:val="26"/>
    </w:rPr>
  </w:style>
  <w:style w:type="paragraph" w:styleId="Heading6">
    <w:name w:val="heading 6"/>
    <w:basedOn w:val="Normal"/>
    <w:next w:val="Normal"/>
    <w:pPr>
      <w:spacing w:before="240" w:after="60"/>
      <w:outlineLvl w:val="5"/>
    </w:pPr>
    <w:rPr>
      <w:b/>
    </w:rPr>
  </w:style>
  <w:style w:type="paragraph" w:styleId="Heading7">
    <w:name w:val="heading 7"/>
    <w:basedOn w:val="Normal"/>
    <w:next w:val="Normal"/>
    <w:pPr>
      <w:spacing w:before="240" w:after="60"/>
      <w:outlineLvl w:val="6"/>
    </w:pPr>
  </w:style>
  <w:style w:type="paragraph" w:styleId="Heading8">
    <w:name w:val="heading 8"/>
    <w:basedOn w:val="Normal"/>
    <w:next w:val="Normal"/>
    <w:pPr>
      <w:spacing w:before="240" w:after="60"/>
      <w:outlineLvl w:val="7"/>
    </w:pPr>
    <w:rPr>
      <w:i/>
    </w:rPr>
  </w:style>
  <w:style w:type="paragraph" w:styleId="Heading9">
    <w:name w:val="heading 9"/>
    <w:basedOn w:val="Normal"/>
    <w:next w:val="Normal"/>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ditionalMarking">
    <w:name w:val="Additional Marking"/>
    <w:basedOn w:val="DefaultParagraphFont"/>
    <w:rsid w:val="00103BCB"/>
    <w:rPr>
      <w:b/>
      <w:caps/>
    </w:rPr>
  </w:style>
  <w:style w:type="paragraph" w:customStyle="1" w:styleId="AddressBlock">
    <w:name w:val="Address Block"/>
    <w:basedOn w:val="Normal"/>
    <w:rsid w:val="00103BCB"/>
    <w:rPr>
      <w:sz w:val="20"/>
    </w:rPr>
  </w:style>
  <w:style w:type="paragraph" w:customStyle="1" w:styleId="DWListAlphabetical">
    <w:name w:val="DW List Alphabetical"/>
    <w:basedOn w:val="DWNormal"/>
    <w:qFormat/>
    <w:rsid w:val="00103BCB"/>
    <w:pPr>
      <w:numPr>
        <w:numId w:val="40"/>
      </w:numPr>
      <w:tabs>
        <w:tab w:val="clear" w:pos="567"/>
      </w:tabs>
    </w:pPr>
  </w:style>
  <w:style w:type="paragraph" w:customStyle="1" w:styleId="DWNormal">
    <w:name w:val="DW Normal"/>
    <w:basedOn w:val="Normal"/>
    <w:qFormat/>
    <w:rsid w:val="00103BCB"/>
  </w:style>
  <w:style w:type="paragraph" w:customStyle="1" w:styleId="DWAnnex">
    <w:name w:val="DW Annex"/>
    <w:basedOn w:val="Normal"/>
    <w:rsid w:val="00103BCB"/>
    <w:rPr>
      <w:b/>
    </w:rPr>
  </w:style>
  <w:style w:type="paragraph" w:customStyle="1" w:styleId="Appointment">
    <w:name w:val="Appointment"/>
    <w:basedOn w:val="DWNormal"/>
    <w:next w:val="DWNormal"/>
    <w:rsid w:val="00103BCB"/>
    <w:pPr>
      <w:spacing w:before="120"/>
    </w:pPr>
    <w:rPr>
      <w:i/>
    </w:rPr>
  </w:style>
  <w:style w:type="paragraph" w:customStyle="1" w:styleId="Compliments">
    <w:name w:val="Compliments"/>
    <w:basedOn w:val="DWNormal"/>
    <w:next w:val="Normal"/>
    <w:rsid w:val="00103BCB"/>
    <w:pPr>
      <w:spacing w:before="1160"/>
    </w:pPr>
    <w:rPr>
      <w:i/>
    </w:rPr>
  </w:style>
  <w:style w:type="character" w:styleId="EndnoteReference">
    <w:name w:val="endnote reference"/>
    <w:basedOn w:val="DefaultParagraphFont"/>
    <w:semiHidden/>
    <w:rsid w:val="00103BCB"/>
    <w:rPr>
      <w:vertAlign w:val="superscript"/>
    </w:rPr>
  </w:style>
  <w:style w:type="paragraph" w:styleId="EndnoteText">
    <w:name w:val="endnote text"/>
    <w:basedOn w:val="DWNormal"/>
    <w:semiHidden/>
    <w:rsid w:val="00103BCB"/>
    <w:pPr>
      <w:tabs>
        <w:tab w:val="left" w:pos="472"/>
        <w:tab w:val="left" w:pos="945"/>
        <w:tab w:val="left" w:pos="1417"/>
      </w:tabs>
    </w:pPr>
    <w:rPr>
      <w:sz w:val="20"/>
    </w:rPr>
  </w:style>
  <w:style w:type="character" w:customStyle="1" w:styleId="DWFlag">
    <w:name w:val="DW Flag"/>
    <w:basedOn w:val="DefaultParagraphFont"/>
    <w:rsid w:val="00103BCB"/>
    <w:rPr>
      <w:b/>
    </w:rPr>
  </w:style>
  <w:style w:type="paragraph" w:styleId="Footer">
    <w:name w:val="footer"/>
    <w:basedOn w:val="DWNormal"/>
    <w:link w:val="FooterChar"/>
    <w:uiPriority w:val="99"/>
    <w:rsid w:val="00103BCB"/>
    <w:pPr>
      <w:tabs>
        <w:tab w:val="center" w:pos="4819"/>
        <w:tab w:val="right" w:pos="9638"/>
      </w:tabs>
      <w:spacing w:before="220"/>
    </w:pPr>
  </w:style>
  <w:style w:type="character" w:customStyle="1" w:styleId="FooterCaption">
    <w:name w:val="Footer Caption"/>
    <w:basedOn w:val="DefaultParagraphFont"/>
    <w:rsid w:val="00103BCB"/>
    <w:rPr>
      <w:sz w:val="12"/>
    </w:rPr>
  </w:style>
  <w:style w:type="character" w:styleId="FootnoteReference">
    <w:name w:val="footnote reference"/>
    <w:basedOn w:val="DefaultParagraphFont"/>
    <w:semiHidden/>
    <w:rsid w:val="00103BCB"/>
    <w:rPr>
      <w:vertAlign w:val="superscript"/>
    </w:rPr>
  </w:style>
  <w:style w:type="paragraph" w:styleId="FootnoteText">
    <w:name w:val="footnote text"/>
    <w:basedOn w:val="DWNormal"/>
    <w:semiHidden/>
    <w:rsid w:val="00103BCB"/>
    <w:pPr>
      <w:tabs>
        <w:tab w:val="left" w:pos="378"/>
        <w:tab w:val="left" w:pos="756"/>
        <w:tab w:val="left" w:pos="1134"/>
      </w:tabs>
      <w:spacing w:after="120"/>
    </w:pPr>
    <w:rPr>
      <w:sz w:val="16"/>
    </w:rPr>
  </w:style>
  <w:style w:type="paragraph" w:customStyle="1" w:styleId="DWHdgGroup">
    <w:name w:val="DW Hdg Group"/>
    <w:basedOn w:val="DWNormal"/>
    <w:next w:val="DWPara"/>
    <w:rsid w:val="00103BCB"/>
    <w:pPr>
      <w:keepNext/>
      <w:spacing w:after="220"/>
    </w:pPr>
    <w:rPr>
      <w:b/>
    </w:rPr>
  </w:style>
  <w:style w:type="paragraph" w:customStyle="1" w:styleId="DWPara">
    <w:name w:val="DW Para"/>
    <w:basedOn w:val="DWNormal"/>
    <w:qFormat/>
    <w:rsid w:val="00103BCB"/>
    <w:pPr>
      <w:spacing w:after="220"/>
    </w:pPr>
  </w:style>
  <w:style w:type="paragraph" w:styleId="Header">
    <w:name w:val="header"/>
    <w:basedOn w:val="DWNormal"/>
    <w:rsid w:val="00103BCB"/>
    <w:pPr>
      <w:tabs>
        <w:tab w:val="center" w:pos="4819"/>
        <w:tab w:val="right" w:pos="9638"/>
      </w:tabs>
      <w:spacing w:after="220"/>
    </w:pPr>
  </w:style>
  <w:style w:type="character" w:customStyle="1" w:styleId="HeaderCaption">
    <w:name w:val="Header Caption"/>
    <w:basedOn w:val="DefaultParagraphFont"/>
    <w:rsid w:val="00103BCB"/>
    <w:rPr>
      <w:sz w:val="12"/>
    </w:rPr>
  </w:style>
  <w:style w:type="character" w:customStyle="1" w:styleId="HiddenText">
    <w:name w:val="Hidden Text"/>
    <w:basedOn w:val="DefaultParagraphFont"/>
    <w:rPr>
      <w:vanish/>
    </w:rPr>
  </w:style>
  <w:style w:type="paragraph" w:customStyle="1" w:styleId="DWHdgMain">
    <w:name w:val="DW Hdg Main"/>
    <w:basedOn w:val="DWHdgGroup"/>
    <w:next w:val="DWHdgGroup"/>
    <w:rsid w:val="00103BCB"/>
    <w:pPr>
      <w:jc w:val="center"/>
    </w:pPr>
  </w:style>
  <w:style w:type="character" w:customStyle="1" w:styleId="MarginalNote">
    <w:name w:val="Marginal Note"/>
    <w:basedOn w:val="DefaultParagraphFont"/>
    <w:rsid w:val="00103BCB"/>
    <w:rPr>
      <w:rFonts w:ascii="Arial" w:hAnsi="Arial"/>
      <w:sz w:val="16"/>
    </w:rPr>
  </w:style>
  <w:style w:type="paragraph" w:customStyle="1" w:styleId="DWName">
    <w:name w:val="DW Name"/>
    <w:basedOn w:val="DWNormal"/>
    <w:next w:val="Normal"/>
    <w:rsid w:val="00103BCB"/>
    <w:pPr>
      <w:keepNext/>
      <w:spacing w:before="220"/>
    </w:pPr>
  </w:style>
  <w:style w:type="paragraph" w:customStyle="1" w:styleId="DWListNumerical">
    <w:name w:val="DW List Numerical"/>
    <w:basedOn w:val="DWNormal"/>
    <w:qFormat/>
    <w:rsid w:val="00103BCB"/>
    <w:pPr>
      <w:numPr>
        <w:numId w:val="23"/>
      </w:numPr>
      <w:tabs>
        <w:tab w:val="clear" w:pos="567"/>
      </w:tabs>
    </w:pPr>
  </w:style>
  <w:style w:type="paragraph" w:customStyle="1" w:styleId="Originator">
    <w:name w:val="Originator"/>
    <w:basedOn w:val="DWNormal"/>
    <w:next w:val="Normal"/>
    <w:rsid w:val="00103BCB"/>
    <w:pPr>
      <w:spacing w:after="220"/>
    </w:pPr>
  </w:style>
  <w:style w:type="character" w:customStyle="1" w:styleId="DWHdgPara">
    <w:name w:val="DW Hdg Para"/>
    <w:basedOn w:val="DefaultParagraphFont"/>
    <w:rsid w:val="00103BCB"/>
    <w:rPr>
      <w:b/>
      <w:u w:val="none"/>
    </w:rPr>
  </w:style>
  <w:style w:type="character" w:customStyle="1" w:styleId="PostTown">
    <w:name w:val="Post Town"/>
    <w:basedOn w:val="DefaultParagraphFont"/>
    <w:rsid w:val="00103BCB"/>
    <w:rPr>
      <w:smallCaps/>
    </w:rPr>
  </w:style>
  <w:style w:type="character" w:customStyle="1" w:styleId="ProtectiveMarking">
    <w:name w:val="Protective Marking"/>
    <w:basedOn w:val="DefaultParagraphFont"/>
    <w:rsid w:val="00103BCB"/>
    <w:rPr>
      <w:b/>
      <w:caps/>
    </w:rPr>
  </w:style>
  <w:style w:type="character" w:customStyle="1" w:styleId="ReferenceDate">
    <w:name w:val="Reference/Date"/>
    <w:basedOn w:val="DefaultParagraphFont"/>
    <w:rsid w:val="00103BCB"/>
    <w:rPr>
      <w:rFonts w:ascii="Arial" w:hAnsi="Arial"/>
      <w:spacing w:val="0"/>
      <w:sz w:val="20"/>
    </w:rPr>
  </w:style>
  <w:style w:type="character" w:customStyle="1" w:styleId="DWHdgSubject">
    <w:name w:val="DW Hdg Subject"/>
    <w:basedOn w:val="DefaultParagraphFont"/>
    <w:rsid w:val="00103BCB"/>
    <w:rPr>
      <w:caps/>
      <w:u w:val="none"/>
    </w:rPr>
  </w:style>
  <w:style w:type="paragraph" w:customStyle="1" w:styleId="DWTable">
    <w:name w:val="DW Table"/>
    <w:basedOn w:val="DWNormal"/>
    <w:rsid w:val="00103BCB"/>
    <w:rPr>
      <w:sz w:val="20"/>
    </w:rPr>
  </w:style>
  <w:style w:type="paragraph" w:customStyle="1" w:styleId="TableBox">
    <w:name w:val="Table Box"/>
    <w:basedOn w:val="DWTable"/>
    <w:next w:val="DWPara"/>
    <w:rsid w:val="00103BCB"/>
  </w:style>
  <w:style w:type="paragraph" w:customStyle="1" w:styleId="DWTablePara">
    <w:name w:val="DW Table Para"/>
    <w:basedOn w:val="DWTable"/>
    <w:rsid w:val="00103BCB"/>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103BCB"/>
    <w:pPr>
      <w:spacing w:after="100"/>
      <w:jc w:val="center"/>
    </w:pPr>
  </w:style>
  <w:style w:type="paragraph" w:customStyle="1" w:styleId="DWTableHdg">
    <w:name w:val="DW Table Hdg"/>
    <w:basedOn w:val="DWTable"/>
    <w:next w:val="DWTableCol"/>
    <w:rsid w:val="00103BCB"/>
    <w:pPr>
      <w:spacing w:before="100" w:after="100"/>
      <w:jc w:val="center"/>
    </w:pPr>
    <w:rPr>
      <w:b/>
    </w:rPr>
  </w:style>
  <w:style w:type="paragraph" w:customStyle="1" w:styleId="TelFaxBlock">
    <w:name w:val="Tel/Fax Block"/>
    <w:basedOn w:val="Normal"/>
    <w:rsid w:val="00103BCB"/>
    <w:rPr>
      <w:sz w:val="18"/>
    </w:rPr>
  </w:style>
  <w:style w:type="paragraph" w:styleId="TOC1">
    <w:name w:val="toc 1"/>
    <w:basedOn w:val="DWNormal"/>
    <w:semiHidden/>
    <w:rsid w:val="00103BCB"/>
    <w:pPr>
      <w:tabs>
        <w:tab w:val="right" w:leader="dot" w:pos="9072"/>
      </w:tabs>
      <w:ind w:left="567"/>
    </w:pPr>
    <w:rPr>
      <w:smallCaps/>
      <w:sz w:val="20"/>
    </w:rPr>
  </w:style>
  <w:style w:type="paragraph" w:styleId="TOC2">
    <w:name w:val="toc 2"/>
    <w:basedOn w:val="TOC1"/>
    <w:semiHidden/>
    <w:rsid w:val="00103BCB"/>
    <w:pPr>
      <w:ind w:left="851"/>
    </w:pPr>
    <w:rPr>
      <w:smallCaps w:val="0"/>
    </w:rPr>
  </w:style>
  <w:style w:type="paragraph" w:styleId="TOC3">
    <w:name w:val="toc 3"/>
    <w:basedOn w:val="TOC2"/>
    <w:semiHidden/>
    <w:rsid w:val="00103BCB"/>
    <w:pPr>
      <w:ind w:left="1134"/>
    </w:pPr>
  </w:style>
  <w:style w:type="paragraph" w:styleId="TOC4">
    <w:name w:val="toc 4"/>
    <w:basedOn w:val="TOC3"/>
    <w:semiHidden/>
    <w:rsid w:val="00103BCB"/>
    <w:pPr>
      <w:ind w:left="1418"/>
    </w:pPr>
  </w:style>
  <w:style w:type="paragraph" w:styleId="TOC5">
    <w:name w:val="toc 5"/>
    <w:basedOn w:val="TOC4"/>
    <w:semiHidden/>
    <w:rsid w:val="00103BCB"/>
    <w:pPr>
      <w:ind w:left="1701"/>
    </w:pPr>
  </w:style>
  <w:style w:type="paragraph" w:styleId="TOC6">
    <w:name w:val="toc 6"/>
    <w:basedOn w:val="TOC5"/>
    <w:semiHidden/>
    <w:rsid w:val="00103BCB"/>
    <w:pPr>
      <w:ind w:left="1985"/>
    </w:pPr>
  </w:style>
  <w:style w:type="paragraph" w:styleId="TOC7">
    <w:name w:val="toc 7"/>
    <w:basedOn w:val="TOC6"/>
    <w:semiHidden/>
    <w:rsid w:val="00103BCB"/>
    <w:pPr>
      <w:ind w:left="2268"/>
    </w:pPr>
  </w:style>
  <w:style w:type="paragraph" w:customStyle="1" w:styleId="UnitTitle">
    <w:name w:val="Unit Title"/>
    <w:basedOn w:val="AddressBlock"/>
    <w:next w:val="AddressBlock"/>
    <w:rsid w:val="00103BCB"/>
    <w:rPr>
      <w:b/>
      <w:sz w:val="22"/>
    </w:rPr>
  </w:style>
  <w:style w:type="paragraph" w:customStyle="1" w:styleId="DWSignature">
    <w:name w:val="DW Signature"/>
    <w:basedOn w:val="DWNormal"/>
    <w:next w:val="DWName"/>
    <w:rsid w:val="00103BCB"/>
    <w:pPr>
      <w:spacing w:before="160"/>
    </w:pPr>
  </w:style>
  <w:style w:type="character" w:styleId="PageNumber">
    <w:name w:val="page number"/>
    <w:basedOn w:val="DefaultParagraphFont"/>
    <w:rsid w:val="00103BCB"/>
  </w:style>
  <w:style w:type="paragraph" w:customStyle="1" w:styleId="DWParaNum1">
    <w:name w:val="DW Para Num1"/>
    <w:basedOn w:val="DWPara"/>
    <w:qFormat/>
    <w:rsid w:val="00103BCB"/>
    <w:pPr>
      <w:numPr>
        <w:numId w:val="41"/>
      </w:numPr>
      <w:tabs>
        <w:tab w:val="clear" w:pos="567"/>
      </w:tabs>
    </w:pPr>
  </w:style>
  <w:style w:type="paragraph" w:customStyle="1" w:styleId="DWParaNum2">
    <w:name w:val="DW Para Num2"/>
    <w:basedOn w:val="DWPara"/>
    <w:qFormat/>
    <w:rsid w:val="00103BCB"/>
    <w:pPr>
      <w:numPr>
        <w:ilvl w:val="1"/>
        <w:numId w:val="41"/>
      </w:numPr>
      <w:tabs>
        <w:tab w:val="clear" w:pos="1134"/>
      </w:tabs>
    </w:pPr>
  </w:style>
  <w:style w:type="paragraph" w:customStyle="1" w:styleId="DWParaNum3">
    <w:name w:val="DW Para Num3"/>
    <w:basedOn w:val="DWPara"/>
    <w:qFormat/>
    <w:rsid w:val="00103BCB"/>
    <w:pPr>
      <w:numPr>
        <w:ilvl w:val="2"/>
        <w:numId w:val="41"/>
      </w:numPr>
      <w:tabs>
        <w:tab w:val="clear" w:pos="1701"/>
      </w:tabs>
    </w:pPr>
  </w:style>
  <w:style w:type="paragraph" w:customStyle="1" w:styleId="DWParaNum4">
    <w:name w:val="DW Para Num4"/>
    <w:basedOn w:val="DWPara"/>
    <w:qFormat/>
    <w:rsid w:val="00103BCB"/>
    <w:pPr>
      <w:numPr>
        <w:ilvl w:val="3"/>
        <w:numId w:val="41"/>
      </w:numPr>
      <w:tabs>
        <w:tab w:val="clear" w:pos="2268"/>
      </w:tabs>
    </w:pPr>
  </w:style>
  <w:style w:type="paragraph" w:customStyle="1" w:styleId="DWParaNum5">
    <w:name w:val="DW Para Num5"/>
    <w:basedOn w:val="DWPara"/>
    <w:qFormat/>
    <w:rsid w:val="00103BCB"/>
    <w:pPr>
      <w:numPr>
        <w:ilvl w:val="4"/>
        <w:numId w:val="41"/>
      </w:numPr>
      <w:tabs>
        <w:tab w:val="clear" w:pos="2835"/>
      </w:tabs>
    </w:pPr>
  </w:style>
  <w:style w:type="paragraph" w:customStyle="1" w:styleId="DWParaPB1">
    <w:name w:val="DW Para PB1"/>
    <w:basedOn w:val="DWPara"/>
    <w:qFormat/>
    <w:rsid w:val="00103BCB"/>
    <w:pPr>
      <w:numPr>
        <w:numId w:val="13"/>
      </w:numPr>
      <w:tabs>
        <w:tab w:val="clear" w:pos="567"/>
      </w:tabs>
    </w:pPr>
  </w:style>
  <w:style w:type="paragraph" w:customStyle="1" w:styleId="DWParaPB2">
    <w:name w:val="DW Para PB2"/>
    <w:basedOn w:val="DWPara"/>
    <w:qFormat/>
    <w:rsid w:val="00103BCB"/>
    <w:pPr>
      <w:numPr>
        <w:ilvl w:val="1"/>
        <w:numId w:val="13"/>
      </w:numPr>
      <w:tabs>
        <w:tab w:val="clear" w:pos="1134"/>
      </w:tabs>
    </w:pPr>
  </w:style>
  <w:style w:type="paragraph" w:customStyle="1" w:styleId="DWParaPB3">
    <w:name w:val="DW Para PB3"/>
    <w:basedOn w:val="DWPara"/>
    <w:qFormat/>
    <w:rsid w:val="00103BCB"/>
    <w:pPr>
      <w:numPr>
        <w:ilvl w:val="2"/>
        <w:numId w:val="13"/>
      </w:numPr>
      <w:tabs>
        <w:tab w:val="clear" w:pos="1701"/>
      </w:tabs>
    </w:pPr>
  </w:style>
  <w:style w:type="paragraph" w:customStyle="1" w:styleId="DWParaPB4">
    <w:name w:val="DW Para PB4"/>
    <w:basedOn w:val="DWPara"/>
    <w:qFormat/>
    <w:rsid w:val="00103BCB"/>
    <w:pPr>
      <w:numPr>
        <w:ilvl w:val="3"/>
        <w:numId w:val="13"/>
      </w:numPr>
      <w:tabs>
        <w:tab w:val="clear" w:pos="2268"/>
      </w:tabs>
    </w:pPr>
  </w:style>
  <w:style w:type="paragraph" w:customStyle="1" w:styleId="DWParaPB5">
    <w:name w:val="DW Para PB5"/>
    <w:basedOn w:val="DWPara"/>
    <w:qFormat/>
    <w:rsid w:val="00103BCB"/>
    <w:pPr>
      <w:numPr>
        <w:ilvl w:val="4"/>
        <w:numId w:val="13"/>
      </w:numPr>
      <w:tabs>
        <w:tab w:val="clear" w:pos="2835"/>
      </w:tabs>
    </w:pPr>
  </w:style>
  <w:style w:type="paragraph" w:customStyle="1" w:styleId="DWTableParaNum1">
    <w:name w:val="DW Table Para Num1"/>
    <w:basedOn w:val="DWTablePara"/>
    <w:rsid w:val="00103BCB"/>
    <w:pPr>
      <w:numPr>
        <w:numId w:val="29"/>
      </w:numPr>
      <w:tabs>
        <w:tab w:val="left" w:pos="369"/>
      </w:tabs>
    </w:pPr>
  </w:style>
  <w:style w:type="paragraph" w:customStyle="1" w:styleId="DWTableParaNum2">
    <w:name w:val="DW Table Para Num2"/>
    <w:basedOn w:val="DWTablePara"/>
    <w:rsid w:val="00103BCB"/>
    <w:pPr>
      <w:numPr>
        <w:ilvl w:val="1"/>
        <w:numId w:val="29"/>
      </w:numPr>
      <w:tabs>
        <w:tab w:val="left" w:pos="737"/>
      </w:tabs>
    </w:pPr>
  </w:style>
  <w:style w:type="paragraph" w:customStyle="1" w:styleId="DWTableParaNum3">
    <w:name w:val="DW Table Para Num3"/>
    <w:basedOn w:val="DWTablePara"/>
    <w:rsid w:val="00103BCB"/>
    <w:pPr>
      <w:numPr>
        <w:ilvl w:val="2"/>
        <w:numId w:val="29"/>
      </w:numPr>
      <w:tabs>
        <w:tab w:val="left" w:pos="1106"/>
      </w:tabs>
    </w:pPr>
  </w:style>
  <w:style w:type="paragraph" w:customStyle="1" w:styleId="DWTableParaNum4">
    <w:name w:val="DW Table Para Num4"/>
    <w:basedOn w:val="DWTablePara"/>
    <w:rsid w:val="00103BCB"/>
    <w:pPr>
      <w:numPr>
        <w:ilvl w:val="3"/>
        <w:numId w:val="29"/>
      </w:numPr>
      <w:tabs>
        <w:tab w:val="left" w:pos="1474"/>
      </w:tabs>
    </w:pPr>
  </w:style>
  <w:style w:type="paragraph" w:customStyle="1" w:styleId="DWTableParaNum5">
    <w:name w:val="DW Table Para Num5"/>
    <w:basedOn w:val="DWTablePara"/>
    <w:rsid w:val="00103BCB"/>
    <w:pPr>
      <w:numPr>
        <w:ilvl w:val="4"/>
        <w:numId w:val="29"/>
      </w:numPr>
      <w:tabs>
        <w:tab w:val="left" w:pos="1843"/>
      </w:tabs>
    </w:pPr>
  </w:style>
  <w:style w:type="paragraph" w:customStyle="1" w:styleId="DWParaBul1">
    <w:name w:val="DW Para Bul1"/>
    <w:basedOn w:val="DWPara"/>
    <w:qFormat/>
    <w:rsid w:val="00103BCB"/>
    <w:pPr>
      <w:numPr>
        <w:numId w:val="47"/>
      </w:numPr>
      <w:tabs>
        <w:tab w:val="clear" w:pos="567"/>
      </w:tabs>
    </w:pPr>
  </w:style>
  <w:style w:type="paragraph" w:customStyle="1" w:styleId="DWParaBul2">
    <w:name w:val="DW Para Bul2"/>
    <w:basedOn w:val="DWPara"/>
    <w:qFormat/>
    <w:rsid w:val="00103BCB"/>
    <w:pPr>
      <w:numPr>
        <w:ilvl w:val="1"/>
        <w:numId w:val="47"/>
      </w:numPr>
      <w:tabs>
        <w:tab w:val="clear" w:pos="1134"/>
      </w:tabs>
    </w:pPr>
  </w:style>
  <w:style w:type="paragraph" w:customStyle="1" w:styleId="DWParaBul3">
    <w:name w:val="DW Para Bul3"/>
    <w:basedOn w:val="DWPara"/>
    <w:qFormat/>
    <w:rsid w:val="00103BCB"/>
    <w:pPr>
      <w:numPr>
        <w:ilvl w:val="2"/>
        <w:numId w:val="47"/>
      </w:numPr>
      <w:tabs>
        <w:tab w:val="clear" w:pos="1701"/>
      </w:tabs>
    </w:pPr>
  </w:style>
  <w:style w:type="paragraph" w:customStyle="1" w:styleId="DWParaBul4">
    <w:name w:val="DW Para Bul4"/>
    <w:basedOn w:val="DWPara"/>
    <w:qFormat/>
    <w:rsid w:val="00103BCB"/>
    <w:pPr>
      <w:numPr>
        <w:ilvl w:val="3"/>
        <w:numId w:val="47"/>
      </w:numPr>
      <w:tabs>
        <w:tab w:val="clear" w:pos="2268"/>
      </w:tabs>
    </w:pPr>
  </w:style>
  <w:style w:type="paragraph" w:customStyle="1" w:styleId="DWParaBul5">
    <w:name w:val="DW Para Bul5"/>
    <w:basedOn w:val="DWPara"/>
    <w:qFormat/>
    <w:rsid w:val="00103BCB"/>
    <w:pPr>
      <w:numPr>
        <w:ilvl w:val="4"/>
        <w:numId w:val="47"/>
      </w:numPr>
      <w:tabs>
        <w:tab w:val="clear" w:pos="2835"/>
      </w:tabs>
    </w:pPr>
  </w:style>
  <w:style w:type="paragraph" w:customStyle="1" w:styleId="FooterFilename">
    <w:name w:val="Footer Filename"/>
    <w:basedOn w:val="Footer"/>
    <w:rsid w:val="00103BCB"/>
    <w:pPr>
      <w:tabs>
        <w:tab w:val="clear" w:pos="4819"/>
        <w:tab w:val="clear" w:pos="9638"/>
        <w:tab w:val="center" w:pos="4815"/>
        <w:tab w:val="right" w:pos="9645"/>
      </w:tabs>
      <w:spacing w:before="120"/>
    </w:pPr>
    <w:rPr>
      <w:sz w:val="12"/>
    </w:rPr>
  </w:style>
  <w:style w:type="character" w:styleId="PlaceholderText">
    <w:name w:val="Placeholder Text"/>
    <w:basedOn w:val="DefaultParagraphFont"/>
    <w:uiPriority w:val="99"/>
    <w:semiHidden/>
    <w:rsid w:val="00EF054A"/>
    <w:rPr>
      <w:color w:val="808080"/>
    </w:rPr>
  </w:style>
  <w:style w:type="paragraph" w:styleId="BalloonText">
    <w:name w:val="Balloon Text"/>
    <w:basedOn w:val="Normal"/>
    <w:link w:val="BalloonTextChar"/>
    <w:rsid w:val="00EF054A"/>
    <w:rPr>
      <w:rFonts w:ascii="Tahoma" w:hAnsi="Tahoma" w:cs="Tahoma"/>
      <w:sz w:val="16"/>
      <w:szCs w:val="16"/>
    </w:rPr>
  </w:style>
  <w:style w:type="character" w:customStyle="1" w:styleId="BalloonTextChar">
    <w:name w:val="Balloon Text Char"/>
    <w:basedOn w:val="DefaultParagraphFont"/>
    <w:link w:val="BalloonText"/>
    <w:rsid w:val="00EF054A"/>
    <w:rPr>
      <w:rFonts w:ascii="Tahoma" w:hAnsi="Tahoma" w:cs="Tahoma"/>
      <w:kern w:val="22"/>
      <w:sz w:val="16"/>
      <w:szCs w:val="16"/>
      <w:lang w:eastAsia="en-US"/>
    </w:rPr>
  </w:style>
  <w:style w:type="character" w:styleId="Hyperlink">
    <w:name w:val="Hyperlink"/>
    <w:basedOn w:val="DefaultParagraphFont"/>
    <w:unhideWhenUsed/>
    <w:rsid w:val="00156FE9"/>
    <w:rPr>
      <w:color w:val="0000FF" w:themeColor="hyperlink"/>
      <w:u w:val="single"/>
    </w:rPr>
  </w:style>
  <w:style w:type="paragraph" w:customStyle="1" w:styleId="Default">
    <w:name w:val="Default"/>
    <w:rsid w:val="00156FE9"/>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BE4322"/>
    <w:pPr>
      <w:ind w:left="720"/>
      <w:contextualSpacing/>
    </w:pPr>
  </w:style>
  <w:style w:type="table" w:styleId="TableGrid">
    <w:name w:val="Table Grid"/>
    <w:basedOn w:val="TableNormal"/>
    <w:uiPriority w:val="59"/>
    <w:rsid w:val="00B43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23602E"/>
    <w:rPr>
      <w:rFonts w:ascii="Arial" w:hAnsi="Arial"/>
      <w:kern w:val="22"/>
      <w:sz w:val="22"/>
      <w:lang w:eastAsia="en-US"/>
    </w:rPr>
  </w:style>
  <w:style w:type="paragraph" w:styleId="NormalWeb">
    <w:name w:val="Normal (Web)"/>
    <w:basedOn w:val="Normal"/>
    <w:uiPriority w:val="99"/>
    <w:semiHidden/>
    <w:unhideWhenUsed/>
    <w:rsid w:val="002775E8"/>
    <w:pPr>
      <w:overflowPunct/>
      <w:autoSpaceDE/>
      <w:autoSpaceDN/>
      <w:adjustRightInd/>
      <w:spacing w:before="100" w:beforeAutospacing="1" w:after="100" w:afterAutospacing="1"/>
      <w:textAlignment w:val="auto"/>
    </w:pPr>
    <w:rPr>
      <w:rFonts w:ascii="Times New Roman" w:hAnsi="Times New Roman"/>
      <w:kern w:val="0"/>
      <w:sz w:val="24"/>
      <w:szCs w:val="24"/>
      <w:lang w:eastAsia="en-GB"/>
    </w:rPr>
  </w:style>
  <w:style w:type="character" w:styleId="FollowedHyperlink">
    <w:name w:val="FollowedHyperlink"/>
    <w:basedOn w:val="DefaultParagraphFont"/>
    <w:semiHidden/>
    <w:unhideWhenUsed/>
    <w:rsid w:val="000068CA"/>
    <w:rPr>
      <w:color w:val="800080" w:themeColor="followedHyperlink"/>
      <w:u w:val="single"/>
    </w:rPr>
  </w:style>
  <w:style w:type="character" w:styleId="CommentReference">
    <w:name w:val="annotation reference"/>
    <w:basedOn w:val="DefaultParagraphFont"/>
    <w:semiHidden/>
    <w:unhideWhenUsed/>
    <w:rsid w:val="0054412B"/>
    <w:rPr>
      <w:sz w:val="16"/>
      <w:szCs w:val="16"/>
    </w:rPr>
  </w:style>
  <w:style w:type="paragraph" w:styleId="CommentText">
    <w:name w:val="annotation text"/>
    <w:basedOn w:val="Normal"/>
    <w:link w:val="CommentTextChar"/>
    <w:semiHidden/>
    <w:unhideWhenUsed/>
    <w:rsid w:val="0054412B"/>
    <w:rPr>
      <w:sz w:val="20"/>
    </w:rPr>
  </w:style>
  <w:style w:type="character" w:customStyle="1" w:styleId="CommentTextChar">
    <w:name w:val="Comment Text Char"/>
    <w:basedOn w:val="DefaultParagraphFont"/>
    <w:link w:val="CommentText"/>
    <w:semiHidden/>
    <w:rsid w:val="0054412B"/>
    <w:rPr>
      <w:rFonts w:ascii="Arial" w:hAnsi="Arial"/>
      <w:kern w:val="22"/>
      <w:lang w:eastAsia="en-US"/>
    </w:rPr>
  </w:style>
  <w:style w:type="paragraph" w:styleId="CommentSubject">
    <w:name w:val="annotation subject"/>
    <w:basedOn w:val="CommentText"/>
    <w:next w:val="CommentText"/>
    <w:link w:val="CommentSubjectChar"/>
    <w:semiHidden/>
    <w:unhideWhenUsed/>
    <w:rsid w:val="0054412B"/>
    <w:rPr>
      <w:b/>
      <w:bCs/>
    </w:rPr>
  </w:style>
  <w:style w:type="character" w:customStyle="1" w:styleId="CommentSubjectChar">
    <w:name w:val="Comment Subject Char"/>
    <w:basedOn w:val="CommentTextChar"/>
    <w:link w:val="CommentSubject"/>
    <w:semiHidden/>
    <w:rsid w:val="0054412B"/>
    <w:rPr>
      <w:rFonts w:ascii="Arial" w:hAnsi="Arial"/>
      <w:b/>
      <w:bCs/>
      <w:kern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lsdException w:name="heading 6" w:semiHidden="0" w:unhideWhenUsed="0"/>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lsdException w:name="Normal (Web)"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103BCB"/>
    <w:pPr>
      <w:overflowPunct w:val="0"/>
      <w:autoSpaceDE w:val="0"/>
      <w:autoSpaceDN w:val="0"/>
      <w:adjustRightInd w:val="0"/>
      <w:textAlignment w:val="baseline"/>
    </w:pPr>
    <w:rPr>
      <w:rFonts w:ascii="Arial" w:hAnsi="Arial"/>
      <w:kern w:val="22"/>
      <w:sz w:val="22"/>
      <w:lang w:eastAsia="en-US"/>
    </w:rPr>
  </w:style>
  <w:style w:type="paragraph" w:styleId="Heading2">
    <w:name w:val="heading 2"/>
    <w:basedOn w:val="Normal"/>
    <w:next w:val="Normal"/>
    <w:pPr>
      <w:keepNext/>
      <w:spacing w:before="240" w:after="60"/>
      <w:outlineLvl w:val="1"/>
    </w:pPr>
    <w:rPr>
      <w:b/>
      <w:i/>
      <w:sz w:val="28"/>
    </w:rPr>
  </w:style>
  <w:style w:type="paragraph" w:styleId="Heading3">
    <w:name w:val="heading 3"/>
    <w:basedOn w:val="Normal"/>
    <w:next w:val="Normal"/>
    <w:pPr>
      <w:keepNext/>
      <w:spacing w:before="240" w:after="60"/>
      <w:outlineLvl w:val="2"/>
    </w:pPr>
    <w:rPr>
      <w:b/>
      <w:sz w:val="26"/>
    </w:rPr>
  </w:style>
  <w:style w:type="paragraph" w:styleId="Heading4">
    <w:name w:val="heading 4"/>
    <w:basedOn w:val="Normal"/>
    <w:next w:val="Normal"/>
    <w:pPr>
      <w:keepNext/>
      <w:spacing w:before="240" w:after="60"/>
      <w:outlineLvl w:val="3"/>
    </w:pPr>
    <w:rPr>
      <w:b/>
      <w:sz w:val="28"/>
    </w:rPr>
  </w:style>
  <w:style w:type="paragraph" w:styleId="Heading5">
    <w:name w:val="heading 5"/>
    <w:basedOn w:val="Normal"/>
    <w:next w:val="Normal"/>
    <w:pPr>
      <w:spacing w:before="240" w:after="60"/>
      <w:outlineLvl w:val="4"/>
    </w:pPr>
    <w:rPr>
      <w:b/>
      <w:i/>
      <w:sz w:val="26"/>
    </w:rPr>
  </w:style>
  <w:style w:type="paragraph" w:styleId="Heading6">
    <w:name w:val="heading 6"/>
    <w:basedOn w:val="Normal"/>
    <w:next w:val="Normal"/>
    <w:pPr>
      <w:spacing w:before="240" w:after="60"/>
      <w:outlineLvl w:val="5"/>
    </w:pPr>
    <w:rPr>
      <w:b/>
    </w:rPr>
  </w:style>
  <w:style w:type="paragraph" w:styleId="Heading7">
    <w:name w:val="heading 7"/>
    <w:basedOn w:val="Normal"/>
    <w:next w:val="Normal"/>
    <w:pPr>
      <w:spacing w:before="240" w:after="60"/>
      <w:outlineLvl w:val="6"/>
    </w:pPr>
  </w:style>
  <w:style w:type="paragraph" w:styleId="Heading8">
    <w:name w:val="heading 8"/>
    <w:basedOn w:val="Normal"/>
    <w:next w:val="Normal"/>
    <w:pPr>
      <w:spacing w:before="240" w:after="60"/>
      <w:outlineLvl w:val="7"/>
    </w:pPr>
    <w:rPr>
      <w:i/>
    </w:rPr>
  </w:style>
  <w:style w:type="paragraph" w:styleId="Heading9">
    <w:name w:val="heading 9"/>
    <w:basedOn w:val="Normal"/>
    <w:next w:val="Normal"/>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ditionalMarking">
    <w:name w:val="Additional Marking"/>
    <w:basedOn w:val="DefaultParagraphFont"/>
    <w:rsid w:val="00103BCB"/>
    <w:rPr>
      <w:b/>
      <w:caps/>
    </w:rPr>
  </w:style>
  <w:style w:type="paragraph" w:customStyle="1" w:styleId="AddressBlock">
    <w:name w:val="Address Block"/>
    <w:basedOn w:val="Normal"/>
    <w:rsid w:val="00103BCB"/>
    <w:rPr>
      <w:sz w:val="20"/>
    </w:rPr>
  </w:style>
  <w:style w:type="paragraph" w:customStyle="1" w:styleId="DWListAlphabetical">
    <w:name w:val="DW List Alphabetical"/>
    <w:basedOn w:val="DWNormal"/>
    <w:qFormat/>
    <w:rsid w:val="00103BCB"/>
    <w:pPr>
      <w:numPr>
        <w:numId w:val="40"/>
      </w:numPr>
      <w:tabs>
        <w:tab w:val="clear" w:pos="567"/>
      </w:tabs>
    </w:pPr>
  </w:style>
  <w:style w:type="paragraph" w:customStyle="1" w:styleId="DWNormal">
    <w:name w:val="DW Normal"/>
    <w:basedOn w:val="Normal"/>
    <w:qFormat/>
    <w:rsid w:val="00103BCB"/>
  </w:style>
  <w:style w:type="paragraph" w:customStyle="1" w:styleId="DWAnnex">
    <w:name w:val="DW Annex"/>
    <w:basedOn w:val="Normal"/>
    <w:rsid w:val="00103BCB"/>
    <w:rPr>
      <w:b/>
    </w:rPr>
  </w:style>
  <w:style w:type="paragraph" w:customStyle="1" w:styleId="Appointment">
    <w:name w:val="Appointment"/>
    <w:basedOn w:val="DWNormal"/>
    <w:next w:val="DWNormal"/>
    <w:rsid w:val="00103BCB"/>
    <w:pPr>
      <w:spacing w:before="120"/>
    </w:pPr>
    <w:rPr>
      <w:i/>
    </w:rPr>
  </w:style>
  <w:style w:type="paragraph" w:customStyle="1" w:styleId="Compliments">
    <w:name w:val="Compliments"/>
    <w:basedOn w:val="DWNormal"/>
    <w:next w:val="Normal"/>
    <w:rsid w:val="00103BCB"/>
    <w:pPr>
      <w:spacing w:before="1160"/>
    </w:pPr>
    <w:rPr>
      <w:i/>
    </w:rPr>
  </w:style>
  <w:style w:type="character" w:styleId="EndnoteReference">
    <w:name w:val="endnote reference"/>
    <w:basedOn w:val="DefaultParagraphFont"/>
    <w:semiHidden/>
    <w:rsid w:val="00103BCB"/>
    <w:rPr>
      <w:vertAlign w:val="superscript"/>
    </w:rPr>
  </w:style>
  <w:style w:type="paragraph" w:styleId="EndnoteText">
    <w:name w:val="endnote text"/>
    <w:basedOn w:val="DWNormal"/>
    <w:semiHidden/>
    <w:rsid w:val="00103BCB"/>
    <w:pPr>
      <w:tabs>
        <w:tab w:val="left" w:pos="472"/>
        <w:tab w:val="left" w:pos="945"/>
        <w:tab w:val="left" w:pos="1417"/>
      </w:tabs>
    </w:pPr>
    <w:rPr>
      <w:sz w:val="20"/>
    </w:rPr>
  </w:style>
  <w:style w:type="character" w:customStyle="1" w:styleId="DWFlag">
    <w:name w:val="DW Flag"/>
    <w:basedOn w:val="DefaultParagraphFont"/>
    <w:rsid w:val="00103BCB"/>
    <w:rPr>
      <w:b/>
    </w:rPr>
  </w:style>
  <w:style w:type="paragraph" w:styleId="Footer">
    <w:name w:val="footer"/>
    <w:basedOn w:val="DWNormal"/>
    <w:link w:val="FooterChar"/>
    <w:uiPriority w:val="99"/>
    <w:rsid w:val="00103BCB"/>
    <w:pPr>
      <w:tabs>
        <w:tab w:val="center" w:pos="4819"/>
        <w:tab w:val="right" w:pos="9638"/>
      </w:tabs>
      <w:spacing w:before="220"/>
    </w:pPr>
  </w:style>
  <w:style w:type="character" w:customStyle="1" w:styleId="FooterCaption">
    <w:name w:val="Footer Caption"/>
    <w:basedOn w:val="DefaultParagraphFont"/>
    <w:rsid w:val="00103BCB"/>
    <w:rPr>
      <w:sz w:val="12"/>
    </w:rPr>
  </w:style>
  <w:style w:type="character" w:styleId="FootnoteReference">
    <w:name w:val="footnote reference"/>
    <w:basedOn w:val="DefaultParagraphFont"/>
    <w:semiHidden/>
    <w:rsid w:val="00103BCB"/>
    <w:rPr>
      <w:vertAlign w:val="superscript"/>
    </w:rPr>
  </w:style>
  <w:style w:type="paragraph" w:styleId="FootnoteText">
    <w:name w:val="footnote text"/>
    <w:basedOn w:val="DWNormal"/>
    <w:semiHidden/>
    <w:rsid w:val="00103BCB"/>
    <w:pPr>
      <w:tabs>
        <w:tab w:val="left" w:pos="378"/>
        <w:tab w:val="left" w:pos="756"/>
        <w:tab w:val="left" w:pos="1134"/>
      </w:tabs>
      <w:spacing w:after="120"/>
    </w:pPr>
    <w:rPr>
      <w:sz w:val="16"/>
    </w:rPr>
  </w:style>
  <w:style w:type="paragraph" w:customStyle="1" w:styleId="DWHdgGroup">
    <w:name w:val="DW Hdg Group"/>
    <w:basedOn w:val="DWNormal"/>
    <w:next w:val="DWPara"/>
    <w:rsid w:val="00103BCB"/>
    <w:pPr>
      <w:keepNext/>
      <w:spacing w:after="220"/>
    </w:pPr>
    <w:rPr>
      <w:b/>
    </w:rPr>
  </w:style>
  <w:style w:type="paragraph" w:customStyle="1" w:styleId="DWPara">
    <w:name w:val="DW Para"/>
    <w:basedOn w:val="DWNormal"/>
    <w:qFormat/>
    <w:rsid w:val="00103BCB"/>
    <w:pPr>
      <w:spacing w:after="220"/>
    </w:pPr>
  </w:style>
  <w:style w:type="paragraph" w:styleId="Header">
    <w:name w:val="header"/>
    <w:basedOn w:val="DWNormal"/>
    <w:rsid w:val="00103BCB"/>
    <w:pPr>
      <w:tabs>
        <w:tab w:val="center" w:pos="4819"/>
        <w:tab w:val="right" w:pos="9638"/>
      </w:tabs>
      <w:spacing w:after="220"/>
    </w:pPr>
  </w:style>
  <w:style w:type="character" w:customStyle="1" w:styleId="HeaderCaption">
    <w:name w:val="Header Caption"/>
    <w:basedOn w:val="DefaultParagraphFont"/>
    <w:rsid w:val="00103BCB"/>
    <w:rPr>
      <w:sz w:val="12"/>
    </w:rPr>
  </w:style>
  <w:style w:type="character" w:customStyle="1" w:styleId="HiddenText">
    <w:name w:val="Hidden Text"/>
    <w:basedOn w:val="DefaultParagraphFont"/>
    <w:rPr>
      <w:vanish/>
    </w:rPr>
  </w:style>
  <w:style w:type="paragraph" w:customStyle="1" w:styleId="DWHdgMain">
    <w:name w:val="DW Hdg Main"/>
    <w:basedOn w:val="DWHdgGroup"/>
    <w:next w:val="DWHdgGroup"/>
    <w:rsid w:val="00103BCB"/>
    <w:pPr>
      <w:jc w:val="center"/>
    </w:pPr>
  </w:style>
  <w:style w:type="character" w:customStyle="1" w:styleId="MarginalNote">
    <w:name w:val="Marginal Note"/>
    <w:basedOn w:val="DefaultParagraphFont"/>
    <w:rsid w:val="00103BCB"/>
    <w:rPr>
      <w:rFonts w:ascii="Arial" w:hAnsi="Arial"/>
      <w:sz w:val="16"/>
    </w:rPr>
  </w:style>
  <w:style w:type="paragraph" w:customStyle="1" w:styleId="DWName">
    <w:name w:val="DW Name"/>
    <w:basedOn w:val="DWNormal"/>
    <w:next w:val="Normal"/>
    <w:rsid w:val="00103BCB"/>
    <w:pPr>
      <w:keepNext/>
      <w:spacing w:before="220"/>
    </w:pPr>
  </w:style>
  <w:style w:type="paragraph" w:customStyle="1" w:styleId="DWListNumerical">
    <w:name w:val="DW List Numerical"/>
    <w:basedOn w:val="DWNormal"/>
    <w:qFormat/>
    <w:rsid w:val="00103BCB"/>
    <w:pPr>
      <w:numPr>
        <w:numId w:val="23"/>
      </w:numPr>
      <w:tabs>
        <w:tab w:val="clear" w:pos="567"/>
      </w:tabs>
    </w:pPr>
  </w:style>
  <w:style w:type="paragraph" w:customStyle="1" w:styleId="Originator">
    <w:name w:val="Originator"/>
    <w:basedOn w:val="DWNormal"/>
    <w:next w:val="Normal"/>
    <w:rsid w:val="00103BCB"/>
    <w:pPr>
      <w:spacing w:after="220"/>
    </w:pPr>
  </w:style>
  <w:style w:type="character" w:customStyle="1" w:styleId="DWHdgPara">
    <w:name w:val="DW Hdg Para"/>
    <w:basedOn w:val="DefaultParagraphFont"/>
    <w:rsid w:val="00103BCB"/>
    <w:rPr>
      <w:b/>
      <w:u w:val="none"/>
    </w:rPr>
  </w:style>
  <w:style w:type="character" w:customStyle="1" w:styleId="PostTown">
    <w:name w:val="Post Town"/>
    <w:basedOn w:val="DefaultParagraphFont"/>
    <w:rsid w:val="00103BCB"/>
    <w:rPr>
      <w:smallCaps/>
    </w:rPr>
  </w:style>
  <w:style w:type="character" w:customStyle="1" w:styleId="ProtectiveMarking">
    <w:name w:val="Protective Marking"/>
    <w:basedOn w:val="DefaultParagraphFont"/>
    <w:rsid w:val="00103BCB"/>
    <w:rPr>
      <w:b/>
      <w:caps/>
    </w:rPr>
  </w:style>
  <w:style w:type="character" w:customStyle="1" w:styleId="ReferenceDate">
    <w:name w:val="Reference/Date"/>
    <w:basedOn w:val="DefaultParagraphFont"/>
    <w:rsid w:val="00103BCB"/>
    <w:rPr>
      <w:rFonts w:ascii="Arial" w:hAnsi="Arial"/>
      <w:spacing w:val="0"/>
      <w:sz w:val="20"/>
    </w:rPr>
  </w:style>
  <w:style w:type="character" w:customStyle="1" w:styleId="DWHdgSubject">
    <w:name w:val="DW Hdg Subject"/>
    <w:basedOn w:val="DefaultParagraphFont"/>
    <w:rsid w:val="00103BCB"/>
    <w:rPr>
      <w:caps/>
      <w:u w:val="none"/>
    </w:rPr>
  </w:style>
  <w:style w:type="paragraph" w:customStyle="1" w:styleId="DWTable">
    <w:name w:val="DW Table"/>
    <w:basedOn w:val="DWNormal"/>
    <w:rsid w:val="00103BCB"/>
    <w:rPr>
      <w:sz w:val="20"/>
    </w:rPr>
  </w:style>
  <w:style w:type="paragraph" w:customStyle="1" w:styleId="TableBox">
    <w:name w:val="Table Box"/>
    <w:basedOn w:val="DWTable"/>
    <w:next w:val="DWPara"/>
    <w:rsid w:val="00103BCB"/>
  </w:style>
  <w:style w:type="paragraph" w:customStyle="1" w:styleId="DWTablePara">
    <w:name w:val="DW Table Para"/>
    <w:basedOn w:val="DWTable"/>
    <w:rsid w:val="00103BCB"/>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103BCB"/>
    <w:pPr>
      <w:spacing w:after="100"/>
      <w:jc w:val="center"/>
    </w:pPr>
  </w:style>
  <w:style w:type="paragraph" w:customStyle="1" w:styleId="DWTableHdg">
    <w:name w:val="DW Table Hdg"/>
    <w:basedOn w:val="DWTable"/>
    <w:next w:val="DWTableCol"/>
    <w:rsid w:val="00103BCB"/>
    <w:pPr>
      <w:spacing w:before="100" w:after="100"/>
      <w:jc w:val="center"/>
    </w:pPr>
    <w:rPr>
      <w:b/>
    </w:rPr>
  </w:style>
  <w:style w:type="paragraph" w:customStyle="1" w:styleId="TelFaxBlock">
    <w:name w:val="Tel/Fax Block"/>
    <w:basedOn w:val="Normal"/>
    <w:rsid w:val="00103BCB"/>
    <w:rPr>
      <w:sz w:val="18"/>
    </w:rPr>
  </w:style>
  <w:style w:type="paragraph" w:styleId="TOC1">
    <w:name w:val="toc 1"/>
    <w:basedOn w:val="DWNormal"/>
    <w:semiHidden/>
    <w:rsid w:val="00103BCB"/>
    <w:pPr>
      <w:tabs>
        <w:tab w:val="right" w:leader="dot" w:pos="9072"/>
      </w:tabs>
      <w:ind w:left="567"/>
    </w:pPr>
    <w:rPr>
      <w:smallCaps/>
      <w:sz w:val="20"/>
    </w:rPr>
  </w:style>
  <w:style w:type="paragraph" w:styleId="TOC2">
    <w:name w:val="toc 2"/>
    <w:basedOn w:val="TOC1"/>
    <w:semiHidden/>
    <w:rsid w:val="00103BCB"/>
    <w:pPr>
      <w:ind w:left="851"/>
    </w:pPr>
    <w:rPr>
      <w:smallCaps w:val="0"/>
    </w:rPr>
  </w:style>
  <w:style w:type="paragraph" w:styleId="TOC3">
    <w:name w:val="toc 3"/>
    <w:basedOn w:val="TOC2"/>
    <w:semiHidden/>
    <w:rsid w:val="00103BCB"/>
    <w:pPr>
      <w:ind w:left="1134"/>
    </w:pPr>
  </w:style>
  <w:style w:type="paragraph" w:styleId="TOC4">
    <w:name w:val="toc 4"/>
    <w:basedOn w:val="TOC3"/>
    <w:semiHidden/>
    <w:rsid w:val="00103BCB"/>
    <w:pPr>
      <w:ind w:left="1418"/>
    </w:pPr>
  </w:style>
  <w:style w:type="paragraph" w:styleId="TOC5">
    <w:name w:val="toc 5"/>
    <w:basedOn w:val="TOC4"/>
    <w:semiHidden/>
    <w:rsid w:val="00103BCB"/>
    <w:pPr>
      <w:ind w:left="1701"/>
    </w:pPr>
  </w:style>
  <w:style w:type="paragraph" w:styleId="TOC6">
    <w:name w:val="toc 6"/>
    <w:basedOn w:val="TOC5"/>
    <w:semiHidden/>
    <w:rsid w:val="00103BCB"/>
    <w:pPr>
      <w:ind w:left="1985"/>
    </w:pPr>
  </w:style>
  <w:style w:type="paragraph" w:styleId="TOC7">
    <w:name w:val="toc 7"/>
    <w:basedOn w:val="TOC6"/>
    <w:semiHidden/>
    <w:rsid w:val="00103BCB"/>
    <w:pPr>
      <w:ind w:left="2268"/>
    </w:pPr>
  </w:style>
  <w:style w:type="paragraph" w:customStyle="1" w:styleId="UnitTitle">
    <w:name w:val="Unit Title"/>
    <w:basedOn w:val="AddressBlock"/>
    <w:next w:val="AddressBlock"/>
    <w:rsid w:val="00103BCB"/>
    <w:rPr>
      <w:b/>
      <w:sz w:val="22"/>
    </w:rPr>
  </w:style>
  <w:style w:type="paragraph" w:customStyle="1" w:styleId="DWSignature">
    <w:name w:val="DW Signature"/>
    <w:basedOn w:val="DWNormal"/>
    <w:next w:val="DWName"/>
    <w:rsid w:val="00103BCB"/>
    <w:pPr>
      <w:spacing w:before="160"/>
    </w:pPr>
  </w:style>
  <w:style w:type="character" w:styleId="PageNumber">
    <w:name w:val="page number"/>
    <w:basedOn w:val="DefaultParagraphFont"/>
    <w:rsid w:val="00103BCB"/>
  </w:style>
  <w:style w:type="paragraph" w:customStyle="1" w:styleId="DWParaNum1">
    <w:name w:val="DW Para Num1"/>
    <w:basedOn w:val="DWPara"/>
    <w:qFormat/>
    <w:rsid w:val="00103BCB"/>
    <w:pPr>
      <w:numPr>
        <w:numId w:val="41"/>
      </w:numPr>
      <w:tabs>
        <w:tab w:val="clear" w:pos="567"/>
      </w:tabs>
    </w:pPr>
  </w:style>
  <w:style w:type="paragraph" w:customStyle="1" w:styleId="DWParaNum2">
    <w:name w:val="DW Para Num2"/>
    <w:basedOn w:val="DWPara"/>
    <w:qFormat/>
    <w:rsid w:val="00103BCB"/>
    <w:pPr>
      <w:numPr>
        <w:ilvl w:val="1"/>
        <w:numId w:val="41"/>
      </w:numPr>
      <w:tabs>
        <w:tab w:val="clear" w:pos="1134"/>
      </w:tabs>
    </w:pPr>
  </w:style>
  <w:style w:type="paragraph" w:customStyle="1" w:styleId="DWParaNum3">
    <w:name w:val="DW Para Num3"/>
    <w:basedOn w:val="DWPara"/>
    <w:qFormat/>
    <w:rsid w:val="00103BCB"/>
    <w:pPr>
      <w:numPr>
        <w:ilvl w:val="2"/>
        <w:numId w:val="41"/>
      </w:numPr>
      <w:tabs>
        <w:tab w:val="clear" w:pos="1701"/>
      </w:tabs>
    </w:pPr>
  </w:style>
  <w:style w:type="paragraph" w:customStyle="1" w:styleId="DWParaNum4">
    <w:name w:val="DW Para Num4"/>
    <w:basedOn w:val="DWPara"/>
    <w:qFormat/>
    <w:rsid w:val="00103BCB"/>
    <w:pPr>
      <w:numPr>
        <w:ilvl w:val="3"/>
        <w:numId w:val="41"/>
      </w:numPr>
      <w:tabs>
        <w:tab w:val="clear" w:pos="2268"/>
      </w:tabs>
    </w:pPr>
  </w:style>
  <w:style w:type="paragraph" w:customStyle="1" w:styleId="DWParaNum5">
    <w:name w:val="DW Para Num5"/>
    <w:basedOn w:val="DWPara"/>
    <w:qFormat/>
    <w:rsid w:val="00103BCB"/>
    <w:pPr>
      <w:numPr>
        <w:ilvl w:val="4"/>
        <w:numId w:val="41"/>
      </w:numPr>
      <w:tabs>
        <w:tab w:val="clear" w:pos="2835"/>
      </w:tabs>
    </w:pPr>
  </w:style>
  <w:style w:type="paragraph" w:customStyle="1" w:styleId="DWParaPB1">
    <w:name w:val="DW Para PB1"/>
    <w:basedOn w:val="DWPara"/>
    <w:qFormat/>
    <w:rsid w:val="00103BCB"/>
    <w:pPr>
      <w:numPr>
        <w:numId w:val="13"/>
      </w:numPr>
      <w:tabs>
        <w:tab w:val="clear" w:pos="567"/>
      </w:tabs>
    </w:pPr>
  </w:style>
  <w:style w:type="paragraph" w:customStyle="1" w:styleId="DWParaPB2">
    <w:name w:val="DW Para PB2"/>
    <w:basedOn w:val="DWPara"/>
    <w:qFormat/>
    <w:rsid w:val="00103BCB"/>
    <w:pPr>
      <w:numPr>
        <w:ilvl w:val="1"/>
        <w:numId w:val="13"/>
      </w:numPr>
      <w:tabs>
        <w:tab w:val="clear" w:pos="1134"/>
      </w:tabs>
    </w:pPr>
  </w:style>
  <w:style w:type="paragraph" w:customStyle="1" w:styleId="DWParaPB3">
    <w:name w:val="DW Para PB3"/>
    <w:basedOn w:val="DWPara"/>
    <w:qFormat/>
    <w:rsid w:val="00103BCB"/>
    <w:pPr>
      <w:numPr>
        <w:ilvl w:val="2"/>
        <w:numId w:val="13"/>
      </w:numPr>
      <w:tabs>
        <w:tab w:val="clear" w:pos="1701"/>
      </w:tabs>
    </w:pPr>
  </w:style>
  <w:style w:type="paragraph" w:customStyle="1" w:styleId="DWParaPB4">
    <w:name w:val="DW Para PB4"/>
    <w:basedOn w:val="DWPara"/>
    <w:qFormat/>
    <w:rsid w:val="00103BCB"/>
    <w:pPr>
      <w:numPr>
        <w:ilvl w:val="3"/>
        <w:numId w:val="13"/>
      </w:numPr>
      <w:tabs>
        <w:tab w:val="clear" w:pos="2268"/>
      </w:tabs>
    </w:pPr>
  </w:style>
  <w:style w:type="paragraph" w:customStyle="1" w:styleId="DWParaPB5">
    <w:name w:val="DW Para PB5"/>
    <w:basedOn w:val="DWPara"/>
    <w:qFormat/>
    <w:rsid w:val="00103BCB"/>
    <w:pPr>
      <w:numPr>
        <w:ilvl w:val="4"/>
        <w:numId w:val="13"/>
      </w:numPr>
      <w:tabs>
        <w:tab w:val="clear" w:pos="2835"/>
      </w:tabs>
    </w:pPr>
  </w:style>
  <w:style w:type="paragraph" w:customStyle="1" w:styleId="DWTableParaNum1">
    <w:name w:val="DW Table Para Num1"/>
    <w:basedOn w:val="DWTablePara"/>
    <w:rsid w:val="00103BCB"/>
    <w:pPr>
      <w:numPr>
        <w:numId w:val="29"/>
      </w:numPr>
      <w:tabs>
        <w:tab w:val="left" w:pos="369"/>
      </w:tabs>
    </w:pPr>
  </w:style>
  <w:style w:type="paragraph" w:customStyle="1" w:styleId="DWTableParaNum2">
    <w:name w:val="DW Table Para Num2"/>
    <w:basedOn w:val="DWTablePara"/>
    <w:rsid w:val="00103BCB"/>
    <w:pPr>
      <w:numPr>
        <w:ilvl w:val="1"/>
        <w:numId w:val="29"/>
      </w:numPr>
      <w:tabs>
        <w:tab w:val="left" w:pos="737"/>
      </w:tabs>
    </w:pPr>
  </w:style>
  <w:style w:type="paragraph" w:customStyle="1" w:styleId="DWTableParaNum3">
    <w:name w:val="DW Table Para Num3"/>
    <w:basedOn w:val="DWTablePara"/>
    <w:rsid w:val="00103BCB"/>
    <w:pPr>
      <w:numPr>
        <w:ilvl w:val="2"/>
        <w:numId w:val="29"/>
      </w:numPr>
      <w:tabs>
        <w:tab w:val="left" w:pos="1106"/>
      </w:tabs>
    </w:pPr>
  </w:style>
  <w:style w:type="paragraph" w:customStyle="1" w:styleId="DWTableParaNum4">
    <w:name w:val="DW Table Para Num4"/>
    <w:basedOn w:val="DWTablePara"/>
    <w:rsid w:val="00103BCB"/>
    <w:pPr>
      <w:numPr>
        <w:ilvl w:val="3"/>
        <w:numId w:val="29"/>
      </w:numPr>
      <w:tabs>
        <w:tab w:val="left" w:pos="1474"/>
      </w:tabs>
    </w:pPr>
  </w:style>
  <w:style w:type="paragraph" w:customStyle="1" w:styleId="DWTableParaNum5">
    <w:name w:val="DW Table Para Num5"/>
    <w:basedOn w:val="DWTablePara"/>
    <w:rsid w:val="00103BCB"/>
    <w:pPr>
      <w:numPr>
        <w:ilvl w:val="4"/>
        <w:numId w:val="29"/>
      </w:numPr>
      <w:tabs>
        <w:tab w:val="left" w:pos="1843"/>
      </w:tabs>
    </w:pPr>
  </w:style>
  <w:style w:type="paragraph" w:customStyle="1" w:styleId="DWParaBul1">
    <w:name w:val="DW Para Bul1"/>
    <w:basedOn w:val="DWPara"/>
    <w:qFormat/>
    <w:rsid w:val="00103BCB"/>
    <w:pPr>
      <w:numPr>
        <w:numId w:val="47"/>
      </w:numPr>
      <w:tabs>
        <w:tab w:val="clear" w:pos="567"/>
      </w:tabs>
    </w:pPr>
  </w:style>
  <w:style w:type="paragraph" w:customStyle="1" w:styleId="DWParaBul2">
    <w:name w:val="DW Para Bul2"/>
    <w:basedOn w:val="DWPara"/>
    <w:qFormat/>
    <w:rsid w:val="00103BCB"/>
    <w:pPr>
      <w:numPr>
        <w:ilvl w:val="1"/>
        <w:numId w:val="47"/>
      </w:numPr>
      <w:tabs>
        <w:tab w:val="clear" w:pos="1134"/>
      </w:tabs>
    </w:pPr>
  </w:style>
  <w:style w:type="paragraph" w:customStyle="1" w:styleId="DWParaBul3">
    <w:name w:val="DW Para Bul3"/>
    <w:basedOn w:val="DWPara"/>
    <w:qFormat/>
    <w:rsid w:val="00103BCB"/>
    <w:pPr>
      <w:numPr>
        <w:ilvl w:val="2"/>
        <w:numId w:val="47"/>
      </w:numPr>
      <w:tabs>
        <w:tab w:val="clear" w:pos="1701"/>
      </w:tabs>
    </w:pPr>
  </w:style>
  <w:style w:type="paragraph" w:customStyle="1" w:styleId="DWParaBul4">
    <w:name w:val="DW Para Bul4"/>
    <w:basedOn w:val="DWPara"/>
    <w:qFormat/>
    <w:rsid w:val="00103BCB"/>
    <w:pPr>
      <w:numPr>
        <w:ilvl w:val="3"/>
        <w:numId w:val="47"/>
      </w:numPr>
      <w:tabs>
        <w:tab w:val="clear" w:pos="2268"/>
      </w:tabs>
    </w:pPr>
  </w:style>
  <w:style w:type="paragraph" w:customStyle="1" w:styleId="DWParaBul5">
    <w:name w:val="DW Para Bul5"/>
    <w:basedOn w:val="DWPara"/>
    <w:qFormat/>
    <w:rsid w:val="00103BCB"/>
    <w:pPr>
      <w:numPr>
        <w:ilvl w:val="4"/>
        <w:numId w:val="47"/>
      </w:numPr>
      <w:tabs>
        <w:tab w:val="clear" w:pos="2835"/>
      </w:tabs>
    </w:pPr>
  </w:style>
  <w:style w:type="paragraph" w:customStyle="1" w:styleId="FooterFilename">
    <w:name w:val="Footer Filename"/>
    <w:basedOn w:val="Footer"/>
    <w:rsid w:val="00103BCB"/>
    <w:pPr>
      <w:tabs>
        <w:tab w:val="clear" w:pos="4819"/>
        <w:tab w:val="clear" w:pos="9638"/>
        <w:tab w:val="center" w:pos="4815"/>
        <w:tab w:val="right" w:pos="9645"/>
      </w:tabs>
      <w:spacing w:before="120"/>
    </w:pPr>
    <w:rPr>
      <w:sz w:val="12"/>
    </w:rPr>
  </w:style>
  <w:style w:type="character" w:styleId="PlaceholderText">
    <w:name w:val="Placeholder Text"/>
    <w:basedOn w:val="DefaultParagraphFont"/>
    <w:uiPriority w:val="99"/>
    <w:semiHidden/>
    <w:rsid w:val="00EF054A"/>
    <w:rPr>
      <w:color w:val="808080"/>
    </w:rPr>
  </w:style>
  <w:style w:type="paragraph" w:styleId="BalloonText">
    <w:name w:val="Balloon Text"/>
    <w:basedOn w:val="Normal"/>
    <w:link w:val="BalloonTextChar"/>
    <w:rsid w:val="00EF054A"/>
    <w:rPr>
      <w:rFonts w:ascii="Tahoma" w:hAnsi="Tahoma" w:cs="Tahoma"/>
      <w:sz w:val="16"/>
      <w:szCs w:val="16"/>
    </w:rPr>
  </w:style>
  <w:style w:type="character" w:customStyle="1" w:styleId="BalloonTextChar">
    <w:name w:val="Balloon Text Char"/>
    <w:basedOn w:val="DefaultParagraphFont"/>
    <w:link w:val="BalloonText"/>
    <w:rsid w:val="00EF054A"/>
    <w:rPr>
      <w:rFonts w:ascii="Tahoma" w:hAnsi="Tahoma" w:cs="Tahoma"/>
      <w:kern w:val="22"/>
      <w:sz w:val="16"/>
      <w:szCs w:val="16"/>
      <w:lang w:eastAsia="en-US"/>
    </w:rPr>
  </w:style>
  <w:style w:type="character" w:styleId="Hyperlink">
    <w:name w:val="Hyperlink"/>
    <w:basedOn w:val="DefaultParagraphFont"/>
    <w:unhideWhenUsed/>
    <w:rsid w:val="00156FE9"/>
    <w:rPr>
      <w:color w:val="0000FF" w:themeColor="hyperlink"/>
      <w:u w:val="single"/>
    </w:rPr>
  </w:style>
  <w:style w:type="paragraph" w:customStyle="1" w:styleId="Default">
    <w:name w:val="Default"/>
    <w:rsid w:val="00156FE9"/>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BE4322"/>
    <w:pPr>
      <w:ind w:left="720"/>
      <w:contextualSpacing/>
    </w:pPr>
  </w:style>
  <w:style w:type="table" w:styleId="TableGrid">
    <w:name w:val="Table Grid"/>
    <w:basedOn w:val="TableNormal"/>
    <w:uiPriority w:val="59"/>
    <w:rsid w:val="00B43B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23602E"/>
    <w:rPr>
      <w:rFonts w:ascii="Arial" w:hAnsi="Arial"/>
      <w:kern w:val="22"/>
      <w:sz w:val="22"/>
      <w:lang w:eastAsia="en-US"/>
    </w:rPr>
  </w:style>
  <w:style w:type="paragraph" w:styleId="NormalWeb">
    <w:name w:val="Normal (Web)"/>
    <w:basedOn w:val="Normal"/>
    <w:uiPriority w:val="99"/>
    <w:semiHidden/>
    <w:unhideWhenUsed/>
    <w:rsid w:val="002775E8"/>
    <w:pPr>
      <w:overflowPunct/>
      <w:autoSpaceDE/>
      <w:autoSpaceDN/>
      <w:adjustRightInd/>
      <w:spacing w:before="100" w:beforeAutospacing="1" w:after="100" w:afterAutospacing="1"/>
      <w:textAlignment w:val="auto"/>
    </w:pPr>
    <w:rPr>
      <w:rFonts w:ascii="Times New Roman" w:hAnsi="Times New Roman"/>
      <w:kern w:val="0"/>
      <w:sz w:val="24"/>
      <w:szCs w:val="24"/>
      <w:lang w:eastAsia="en-GB"/>
    </w:rPr>
  </w:style>
  <w:style w:type="character" w:styleId="FollowedHyperlink">
    <w:name w:val="FollowedHyperlink"/>
    <w:basedOn w:val="DefaultParagraphFont"/>
    <w:semiHidden/>
    <w:unhideWhenUsed/>
    <w:rsid w:val="000068CA"/>
    <w:rPr>
      <w:color w:val="800080" w:themeColor="followedHyperlink"/>
      <w:u w:val="single"/>
    </w:rPr>
  </w:style>
  <w:style w:type="character" w:styleId="CommentReference">
    <w:name w:val="annotation reference"/>
    <w:basedOn w:val="DefaultParagraphFont"/>
    <w:semiHidden/>
    <w:unhideWhenUsed/>
    <w:rsid w:val="0054412B"/>
    <w:rPr>
      <w:sz w:val="16"/>
      <w:szCs w:val="16"/>
    </w:rPr>
  </w:style>
  <w:style w:type="paragraph" w:styleId="CommentText">
    <w:name w:val="annotation text"/>
    <w:basedOn w:val="Normal"/>
    <w:link w:val="CommentTextChar"/>
    <w:semiHidden/>
    <w:unhideWhenUsed/>
    <w:rsid w:val="0054412B"/>
    <w:rPr>
      <w:sz w:val="20"/>
    </w:rPr>
  </w:style>
  <w:style w:type="character" w:customStyle="1" w:styleId="CommentTextChar">
    <w:name w:val="Comment Text Char"/>
    <w:basedOn w:val="DefaultParagraphFont"/>
    <w:link w:val="CommentText"/>
    <w:semiHidden/>
    <w:rsid w:val="0054412B"/>
    <w:rPr>
      <w:rFonts w:ascii="Arial" w:hAnsi="Arial"/>
      <w:kern w:val="22"/>
      <w:lang w:eastAsia="en-US"/>
    </w:rPr>
  </w:style>
  <w:style w:type="paragraph" w:styleId="CommentSubject">
    <w:name w:val="annotation subject"/>
    <w:basedOn w:val="CommentText"/>
    <w:next w:val="CommentText"/>
    <w:link w:val="CommentSubjectChar"/>
    <w:semiHidden/>
    <w:unhideWhenUsed/>
    <w:rsid w:val="0054412B"/>
    <w:rPr>
      <w:b/>
      <w:bCs/>
    </w:rPr>
  </w:style>
  <w:style w:type="character" w:customStyle="1" w:styleId="CommentSubjectChar">
    <w:name w:val="Comment Subject Char"/>
    <w:basedOn w:val="CommentTextChar"/>
    <w:link w:val="CommentSubject"/>
    <w:semiHidden/>
    <w:rsid w:val="0054412B"/>
    <w:rPr>
      <w:rFonts w:ascii="Arial" w:hAnsi="Arial"/>
      <w:b/>
      <w:bCs/>
      <w:kern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0487">
      <w:bodyDiv w:val="1"/>
      <w:marLeft w:val="0"/>
      <w:marRight w:val="0"/>
      <w:marTop w:val="0"/>
      <w:marBottom w:val="0"/>
      <w:divBdr>
        <w:top w:val="none" w:sz="0" w:space="0" w:color="auto"/>
        <w:left w:val="none" w:sz="0" w:space="0" w:color="auto"/>
        <w:bottom w:val="none" w:sz="0" w:space="0" w:color="auto"/>
        <w:right w:val="none" w:sz="0" w:space="0" w:color="auto"/>
      </w:divBdr>
    </w:div>
    <w:div w:id="89471875">
      <w:bodyDiv w:val="1"/>
      <w:marLeft w:val="0"/>
      <w:marRight w:val="0"/>
      <w:marTop w:val="0"/>
      <w:marBottom w:val="0"/>
      <w:divBdr>
        <w:top w:val="none" w:sz="0" w:space="0" w:color="auto"/>
        <w:left w:val="none" w:sz="0" w:space="0" w:color="auto"/>
        <w:bottom w:val="none" w:sz="0" w:space="0" w:color="auto"/>
        <w:right w:val="none" w:sz="0" w:space="0" w:color="auto"/>
      </w:divBdr>
    </w:div>
    <w:div w:id="90131698">
      <w:bodyDiv w:val="1"/>
      <w:marLeft w:val="0"/>
      <w:marRight w:val="0"/>
      <w:marTop w:val="0"/>
      <w:marBottom w:val="0"/>
      <w:divBdr>
        <w:top w:val="none" w:sz="0" w:space="0" w:color="auto"/>
        <w:left w:val="none" w:sz="0" w:space="0" w:color="auto"/>
        <w:bottom w:val="none" w:sz="0" w:space="0" w:color="auto"/>
        <w:right w:val="none" w:sz="0" w:space="0" w:color="auto"/>
      </w:divBdr>
    </w:div>
    <w:div w:id="126629390">
      <w:bodyDiv w:val="1"/>
      <w:marLeft w:val="0"/>
      <w:marRight w:val="0"/>
      <w:marTop w:val="0"/>
      <w:marBottom w:val="0"/>
      <w:divBdr>
        <w:top w:val="none" w:sz="0" w:space="0" w:color="auto"/>
        <w:left w:val="none" w:sz="0" w:space="0" w:color="auto"/>
        <w:bottom w:val="none" w:sz="0" w:space="0" w:color="auto"/>
        <w:right w:val="none" w:sz="0" w:space="0" w:color="auto"/>
      </w:divBdr>
    </w:div>
    <w:div w:id="181433240">
      <w:bodyDiv w:val="1"/>
      <w:marLeft w:val="0"/>
      <w:marRight w:val="0"/>
      <w:marTop w:val="0"/>
      <w:marBottom w:val="0"/>
      <w:divBdr>
        <w:top w:val="none" w:sz="0" w:space="0" w:color="auto"/>
        <w:left w:val="none" w:sz="0" w:space="0" w:color="auto"/>
        <w:bottom w:val="none" w:sz="0" w:space="0" w:color="auto"/>
        <w:right w:val="none" w:sz="0" w:space="0" w:color="auto"/>
      </w:divBdr>
    </w:div>
    <w:div w:id="256793538">
      <w:bodyDiv w:val="1"/>
      <w:marLeft w:val="0"/>
      <w:marRight w:val="0"/>
      <w:marTop w:val="0"/>
      <w:marBottom w:val="0"/>
      <w:divBdr>
        <w:top w:val="none" w:sz="0" w:space="0" w:color="auto"/>
        <w:left w:val="none" w:sz="0" w:space="0" w:color="auto"/>
        <w:bottom w:val="none" w:sz="0" w:space="0" w:color="auto"/>
        <w:right w:val="none" w:sz="0" w:space="0" w:color="auto"/>
      </w:divBdr>
    </w:div>
    <w:div w:id="279453303">
      <w:bodyDiv w:val="1"/>
      <w:marLeft w:val="0"/>
      <w:marRight w:val="0"/>
      <w:marTop w:val="0"/>
      <w:marBottom w:val="0"/>
      <w:divBdr>
        <w:top w:val="none" w:sz="0" w:space="0" w:color="auto"/>
        <w:left w:val="none" w:sz="0" w:space="0" w:color="auto"/>
        <w:bottom w:val="none" w:sz="0" w:space="0" w:color="auto"/>
        <w:right w:val="none" w:sz="0" w:space="0" w:color="auto"/>
      </w:divBdr>
    </w:div>
    <w:div w:id="287929028">
      <w:bodyDiv w:val="1"/>
      <w:marLeft w:val="0"/>
      <w:marRight w:val="0"/>
      <w:marTop w:val="0"/>
      <w:marBottom w:val="0"/>
      <w:divBdr>
        <w:top w:val="none" w:sz="0" w:space="0" w:color="auto"/>
        <w:left w:val="none" w:sz="0" w:space="0" w:color="auto"/>
        <w:bottom w:val="none" w:sz="0" w:space="0" w:color="auto"/>
        <w:right w:val="none" w:sz="0" w:space="0" w:color="auto"/>
      </w:divBdr>
    </w:div>
    <w:div w:id="324748156">
      <w:bodyDiv w:val="1"/>
      <w:marLeft w:val="0"/>
      <w:marRight w:val="0"/>
      <w:marTop w:val="0"/>
      <w:marBottom w:val="0"/>
      <w:divBdr>
        <w:top w:val="none" w:sz="0" w:space="0" w:color="auto"/>
        <w:left w:val="none" w:sz="0" w:space="0" w:color="auto"/>
        <w:bottom w:val="none" w:sz="0" w:space="0" w:color="auto"/>
        <w:right w:val="none" w:sz="0" w:space="0" w:color="auto"/>
      </w:divBdr>
    </w:div>
    <w:div w:id="391857375">
      <w:bodyDiv w:val="1"/>
      <w:marLeft w:val="0"/>
      <w:marRight w:val="0"/>
      <w:marTop w:val="0"/>
      <w:marBottom w:val="0"/>
      <w:divBdr>
        <w:top w:val="none" w:sz="0" w:space="0" w:color="auto"/>
        <w:left w:val="none" w:sz="0" w:space="0" w:color="auto"/>
        <w:bottom w:val="none" w:sz="0" w:space="0" w:color="auto"/>
        <w:right w:val="none" w:sz="0" w:space="0" w:color="auto"/>
      </w:divBdr>
    </w:div>
    <w:div w:id="422066070">
      <w:bodyDiv w:val="1"/>
      <w:marLeft w:val="0"/>
      <w:marRight w:val="0"/>
      <w:marTop w:val="0"/>
      <w:marBottom w:val="0"/>
      <w:divBdr>
        <w:top w:val="none" w:sz="0" w:space="0" w:color="auto"/>
        <w:left w:val="none" w:sz="0" w:space="0" w:color="auto"/>
        <w:bottom w:val="none" w:sz="0" w:space="0" w:color="auto"/>
        <w:right w:val="none" w:sz="0" w:space="0" w:color="auto"/>
      </w:divBdr>
    </w:div>
    <w:div w:id="663818203">
      <w:bodyDiv w:val="1"/>
      <w:marLeft w:val="0"/>
      <w:marRight w:val="0"/>
      <w:marTop w:val="0"/>
      <w:marBottom w:val="0"/>
      <w:divBdr>
        <w:top w:val="none" w:sz="0" w:space="0" w:color="auto"/>
        <w:left w:val="none" w:sz="0" w:space="0" w:color="auto"/>
        <w:bottom w:val="none" w:sz="0" w:space="0" w:color="auto"/>
        <w:right w:val="none" w:sz="0" w:space="0" w:color="auto"/>
      </w:divBdr>
    </w:div>
    <w:div w:id="707686464">
      <w:bodyDiv w:val="1"/>
      <w:marLeft w:val="0"/>
      <w:marRight w:val="0"/>
      <w:marTop w:val="0"/>
      <w:marBottom w:val="0"/>
      <w:divBdr>
        <w:top w:val="none" w:sz="0" w:space="0" w:color="auto"/>
        <w:left w:val="none" w:sz="0" w:space="0" w:color="auto"/>
        <w:bottom w:val="none" w:sz="0" w:space="0" w:color="auto"/>
        <w:right w:val="none" w:sz="0" w:space="0" w:color="auto"/>
      </w:divBdr>
    </w:div>
    <w:div w:id="715157580">
      <w:bodyDiv w:val="1"/>
      <w:marLeft w:val="0"/>
      <w:marRight w:val="0"/>
      <w:marTop w:val="0"/>
      <w:marBottom w:val="0"/>
      <w:divBdr>
        <w:top w:val="none" w:sz="0" w:space="0" w:color="auto"/>
        <w:left w:val="none" w:sz="0" w:space="0" w:color="auto"/>
        <w:bottom w:val="none" w:sz="0" w:space="0" w:color="auto"/>
        <w:right w:val="none" w:sz="0" w:space="0" w:color="auto"/>
      </w:divBdr>
    </w:div>
    <w:div w:id="723985615">
      <w:bodyDiv w:val="1"/>
      <w:marLeft w:val="0"/>
      <w:marRight w:val="0"/>
      <w:marTop w:val="0"/>
      <w:marBottom w:val="0"/>
      <w:divBdr>
        <w:top w:val="none" w:sz="0" w:space="0" w:color="auto"/>
        <w:left w:val="none" w:sz="0" w:space="0" w:color="auto"/>
        <w:bottom w:val="none" w:sz="0" w:space="0" w:color="auto"/>
        <w:right w:val="none" w:sz="0" w:space="0" w:color="auto"/>
      </w:divBdr>
    </w:div>
    <w:div w:id="804158663">
      <w:bodyDiv w:val="1"/>
      <w:marLeft w:val="0"/>
      <w:marRight w:val="0"/>
      <w:marTop w:val="0"/>
      <w:marBottom w:val="0"/>
      <w:divBdr>
        <w:top w:val="none" w:sz="0" w:space="0" w:color="auto"/>
        <w:left w:val="none" w:sz="0" w:space="0" w:color="auto"/>
        <w:bottom w:val="none" w:sz="0" w:space="0" w:color="auto"/>
        <w:right w:val="none" w:sz="0" w:space="0" w:color="auto"/>
      </w:divBdr>
    </w:div>
    <w:div w:id="854004205">
      <w:bodyDiv w:val="1"/>
      <w:marLeft w:val="0"/>
      <w:marRight w:val="0"/>
      <w:marTop w:val="0"/>
      <w:marBottom w:val="0"/>
      <w:divBdr>
        <w:top w:val="none" w:sz="0" w:space="0" w:color="auto"/>
        <w:left w:val="none" w:sz="0" w:space="0" w:color="auto"/>
        <w:bottom w:val="none" w:sz="0" w:space="0" w:color="auto"/>
        <w:right w:val="none" w:sz="0" w:space="0" w:color="auto"/>
      </w:divBdr>
    </w:div>
    <w:div w:id="860171943">
      <w:bodyDiv w:val="1"/>
      <w:marLeft w:val="0"/>
      <w:marRight w:val="0"/>
      <w:marTop w:val="0"/>
      <w:marBottom w:val="0"/>
      <w:divBdr>
        <w:top w:val="none" w:sz="0" w:space="0" w:color="auto"/>
        <w:left w:val="none" w:sz="0" w:space="0" w:color="auto"/>
        <w:bottom w:val="none" w:sz="0" w:space="0" w:color="auto"/>
        <w:right w:val="none" w:sz="0" w:space="0" w:color="auto"/>
      </w:divBdr>
    </w:div>
    <w:div w:id="908612630">
      <w:bodyDiv w:val="1"/>
      <w:marLeft w:val="0"/>
      <w:marRight w:val="0"/>
      <w:marTop w:val="0"/>
      <w:marBottom w:val="0"/>
      <w:divBdr>
        <w:top w:val="none" w:sz="0" w:space="0" w:color="auto"/>
        <w:left w:val="none" w:sz="0" w:space="0" w:color="auto"/>
        <w:bottom w:val="none" w:sz="0" w:space="0" w:color="auto"/>
        <w:right w:val="none" w:sz="0" w:space="0" w:color="auto"/>
      </w:divBdr>
    </w:div>
    <w:div w:id="1004547586">
      <w:bodyDiv w:val="1"/>
      <w:marLeft w:val="0"/>
      <w:marRight w:val="0"/>
      <w:marTop w:val="0"/>
      <w:marBottom w:val="0"/>
      <w:divBdr>
        <w:top w:val="none" w:sz="0" w:space="0" w:color="auto"/>
        <w:left w:val="none" w:sz="0" w:space="0" w:color="auto"/>
        <w:bottom w:val="none" w:sz="0" w:space="0" w:color="auto"/>
        <w:right w:val="none" w:sz="0" w:space="0" w:color="auto"/>
      </w:divBdr>
    </w:div>
    <w:div w:id="1052735760">
      <w:bodyDiv w:val="1"/>
      <w:marLeft w:val="0"/>
      <w:marRight w:val="0"/>
      <w:marTop w:val="0"/>
      <w:marBottom w:val="0"/>
      <w:divBdr>
        <w:top w:val="none" w:sz="0" w:space="0" w:color="auto"/>
        <w:left w:val="none" w:sz="0" w:space="0" w:color="auto"/>
        <w:bottom w:val="none" w:sz="0" w:space="0" w:color="auto"/>
        <w:right w:val="none" w:sz="0" w:space="0" w:color="auto"/>
      </w:divBdr>
    </w:div>
    <w:div w:id="1109661481">
      <w:bodyDiv w:val="1"/>
      <w:marLeft w:val="0"/>
      <w:marRight w:val="0"/>
      <w:marTop w:val="0"/>
      <w:marBottom w:val="0"/>
      <w:divBdr>
        <w:top w:val="none" w:sz="0" w:space="0" w:color="auto"/>
        <w:left w:val="none" w:sz="0" w:space="0" w:color="auto"/>
        <w:bottom w:val="none" w:sz="0" w:space="0" w:color="auto"/>
        <w:right w:val="none" w:sz="0" w:space="0" w:color="auto"/>
      </w:divBdr>
    </w:div>
    <w:div w:id="1112478945">
      <w:bodyDiv w:val="1"/>
      <w:marLeft w:val="0"/>
      <w:marRight w:val="0"/>
      <w:marTop w:val="0"/>
      <w:marBottom w:val="0"/>
      <w:divBdr>
        <w:top w:val="none" w:sz="0" w:space="0" w:color="auto"/>
        <w:left w:val="none" w:sz="0" w:space="0" w:color="auto"/>
        <w:bottom w:val="none" w:sz="0" w:space="0" w:color="auto"/>
        <w:right w:val="none" w:sz="0" w:space="0" w:color="auto"/>
      </w:divBdr>
    </w:div>
    <w:div w:id="1159350715">
      <w:bodyDiv w:val="1"/>
      <w:marLeft w:val="0"/>
      <w:marRight w:val="0"/>
      <w:marTop w:val="0"/>
      <w:marBottom w:val="0"/>
      <w:divBdr>
        <w:top w:val="none" w:sz="0" w:space="0" w:color="auto"/>
        <w:left w:val="none" w:sz="0" w:space="0" w:color="auto"/>
        <w:bottom w:val="none" w:sz="0" w:space="0" w:color="auto"/>
        <w:right w:val="none" w:sz="0" w:space="0" w:color="auto"/>
      </w:divBdr>
    </w:div>
    <w:div w:id="1220627378">
      <w:bodyDiv w:val="1"/>
      <w:marLeft w:val="0"/>
      <w:marRight w:val="0"/>
      <w:marTop w:val="0"/>
      <w:marBottom w:val="0"/>
      <w:divBdr>
        <w:top w:val="none" w:sz="0" w:space="0" w:color="auto"/>
        <w:left w:val="none" w:sz="0" w:space="0" w:color="auto"/>
        <w:bottom w:val="none" w:sz="0" w:space="0" w:color="auto"/>
        <w:right w:val="none" w:sz="0" w:space="0" w:color="auto"/>
      </w:divBdr>
    </w:div>
    <w:div w:id="1239483939">
      <w:bodyDiv w:val="1"/>
      <w:marLeft w:val="0"/>
      <w:marRight w:val="0"/>
      <w:marTop w:val="0"/>
      <w:marBottom w:val="0"/>
      <w:divBdr>
        <w:top w:val="none" w:sz="0" w:space="0" w:color="auto"/>
        <w:left w:val="none" w:sz="0" w:space="0" w:color="auto"/>
        <w:bottom w:val="none" w:sz="0" w:space="0" w:color="auto"/>
        <w:right w:val="none" w:sz="0" w:space="0" w:color="auto"/>
      </w:divBdr>
    </w:div>
    <w:div w:id="1252812682">
      <w:bodyDiv w:val="1"/>
      <w:marLeft w:val="0"/>
      <w:marRight w:val="0"/>
      <w:marTop w:val="0"/>
      <w:marBottom w:val="0"/>
      <w:divBdr>
        <w:top w:val="none" w:sz="0" w:space="0" w:color="auto"/>
        <w:left w:val="none" w:sz="0" w:space="0" w:color="auto"/>
        <w:bottom w:val="none" w:sz="0" w:space="0" w:color="auto"/>
        <w:right w:val="none" w:sz="0" w:space="0" w:color="auto"/>
      </w:divBdr>
    </w:div>
    <w:div w:id="1272082370">
      <w:bodyDiv w:val="1"/>
      <w:marLeft w:val="0"/>
      <w:marRight w:val="0"/>
      <w:marTop w:val="0"/>
      <w:marBottom w:val="0"/>
      <w:divBdr>
        <w:top w:val="none" w:sz="0" w:space="0" w:color="auto"/>
        <w:left w:val="none" w:sz="0" w:space="0" w:color="auto"/>
        <w:bottom w:val="none" w:sz="0" w:space="0" w:color="auto"/>
        <w:right w:val="none" w:sz="0" w:space="0" w:color="auto"/>
      </w:divBdr>
    </w:div>
    <w:div w:id="1273976130">
      <w:bodyDiv w:val="1"/>
      <w:marLeft w:val="0"/>
      <w:marRight w:val="0"/>
      <w:marTop w:val="0"/>
      <w:marBottom w:val="0"/>
      <w:divBdr>
        <w:top w:val="none" w:sz="0" w:space="0" w:color="auto"/>
        <w:left w:val="none" w:sz="0" w:space="0" w:color="auto"/>
        <w:bottom w:val="none" w:sz="0" w:space="0" w:color="auto"/>
        <w:right w:val="none" w:sz="0" w:space="0" w:color="auto"/>
      </w:divBdr>
    </w:div>
    <w:div w:id="1285693469">
      <w:bodyDiv w:val="1"/>
      <w:marLeft w:val="0"/>
      <w:marRight w:val="0"/>
      <w:marTop w:val="0"/>
      <w:marBottom w:val="0"/>
      <w:divBdr>
        <w:top w:val="none" w:sz="0" w:space="0" w:color="auto"/>
        <w:left w:val="none" w:sz="0" w:space="0" w:color="auto"/>
        <w:bottom w:val="none" w:sz="0" w:space="0" w:color="auto"/>
        <w:right w:val="none" w:sz="0" w:space="0" w:color="auto"/>
      </w:divBdr>
    </w:div>
    <w:div w:id="1411349820">
      <w:bodyDiv w:val="1"/>
      <w:marLeft w:val="0"/>
      <w:marRight w:val="0"/>
      <w:marTop w:val="0"/>
      <w:marBottom w:val="0"/>
      <w:divBdr>
        <w:top w:val="none" w:sz="0" w:space="0" w:color="auto"/>
        <w:left w:val="none" w:sz="0" w:space="0" w:color="auto"/>
        <w:bottom w:val="none" w:sz="0" w:space="0" w:color="auto"/>
        <w:right w:val="none" w:sz="0" w:space="0" w:color="auto"/>
      </w:divBdr>
      <w:divsChild>
        <w:div w:id="744686978">
          <w:marLeft w:val="0"/>
          <w:marRight w:val="0"/>
          <w:marTop w:val="0"/>
          <w:marBottom w:val="0"/>
          <w:divBdr>
            <w:top w:val="none" w:sz="0" w:space="0" w:color="auto"/>
            <w:left w:val="none" w:sz="0" w:space="0" w:color="auto"/>
            <w:bottom w:val="none" w:sz="0" w:space="0" w:color="auto"/>
            <w:right w:val="none" w:sz="0" w:space="0" w:color="auto"/>
          </w:divBdr>
          <w:divsChild>
            <w:div w:id="1035471907">
              <w:marLeft w:val="-225"/>
              <w:marRight w:val="-225"/>
              <w:marTop w:val="0"/>
              <w:marBottom w:val="0"/>
              <w:divBdr>
                <w:top w:val="none" w:sz="0" w:space="0" w:color="auto"/>
                <w:left w:val="none" w:sz="0" w:space="0" w:color="auto"/>
                <w:bottom w:val="none" w:sz="0" w:space="0" w:color="auto"/>
                <w:right w:val="none" w:sz="0" w:space="0" w:color="auto"/>
              </w:divBdr>
              <w:divsChild>
                <w:div w:id="13949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8647">
      <w:bodyDiv w:val="1"/>
      <w:marLeft w:val="0"/>
      <w:marRight w:val="0"/>
      <w:marTop w:val="0"/>
      <w:marBottom w:val="0"/>
      <w:divBdr>
        <w:top w:val="none" w:sz="0" w:space="0" w:color="auto"/>
        <w:left w:val="none" w:sz="0" w:space="0" w:color="auto"/>
        <w:bottom w:val="none" w:sz="0" w:space="0" w:color="auto"/>
        <w:right w:val="none" w:sz="0" w:space="0" w:color="auto"/>
      </w:divBdr>
    </w:div>
    <w:div w:id="1431972190">
      <w:bodyDiv w:val="1"/>
      <w:marLeft w:val="0"/>
      <w:marRight w:val="0"/>
      <w:marTop w:val="0"/>
      <w:marBottom w:val="0"/>
      <w:divBdr>
        <w:top w:val="none" w:sz="0" w:space="0" w:color="auto"/>
        <w:left w:val="none" w:sz="0" w:space="0" w:color="auto"/>
        <w:bottom w:val="none" w:sz="0" w:space="0" w:color="auto"/>
        <w:right w:val="none" w:sz="0" w:space="0" w:color="auto"/>
      </w:divBdr>
    </w:div>
    <w:div w:id="1439760419">
      <w:bodyDiv w:val="1"/>
      <w:marLeft w:val="0"/>
      <w:marRight w:val="0"/>
      <w:marTop w:val="0"/>
      <w:marBottom w:val="0"/>
      <w:divBdr>
        <w:top w:val="none" w:sz="0" w:space="0" w:color="auto"/>
        <w:left w:val="none" w:sz="0" w:space="0" w:color="auto"/>
        <w:bottom w:val="none" w:sz="0" w:space="0" w:color="auto"/>
        <w:right w:val="none" w:sz="0" w:space="0" w:color="auto"/>
      </w:divBdr>
    </w:div>
    <w:div w:id="1456829971">
      <w:bodyDiv w:val="1"/>
      <w:marLeft w:val="0"/>
      <w:marRight w:val="0"/>
      <w:marTop w:val="0"/>
      <w:marBottom w:val="0"/>
      <w:divBdr>
        <w:top w:val="none" w:sz="0" w:space="0" w:color="auto"/>
        <w:left w:val="none" w:sz="0" w:space="0" w:color="auto"/>
        <w:bottom w:val="none" w:sz="0" w:space="0" w:color="auto"/>
        <w:right w:val="none" w:sz="0" w:space="0" w:color="auto"/>
      </w:divBdr>
    </w:div>
    <w:div w:id="1498956696">
      <w:bodyDiv w:val="1"/>
      <w:marLeft w:val="0"/>
      <w:marRight w:val="0"/>
      <w:marTop w:val="0"/>
      <w:marBottom w:val="0"/>
      <w:divBdr>
        <w:top w:val="none" w:sz="0" w:space="0" w:color="auto"/>
        <w:left w:val="none" w:sz="0" w:space="0" w:color="auto"/>
        <w:bottom w:val="none" w:sz="0" w:space="0" w:color="auto"/>
        <w:right w:val="none" w:sz="0" w:space="0" w:color="auto"/>
      </w:divBdr>
    </w:div>
    <w:div w:id="1504516451">
      <w:bodyDiv w:val="1"/>
      <w:marLeft w:val="0"/>
      <w:marRight w:val="0"/>
      <w:marTop w:val="0"/>
      <w:marBottom w:val="0"/>
      <w:divBdr>
        <w:top w:val="none" w:sz="0" w:space="0" w:color="auto"/>
        <w:left w:val="none" w:sz="0" w:space="0" w:color="auto"/>
        <w:bottom w:val="none" w:sz="0" w:space="0" w:color="auto"/>
        <w:right w:val="none" w:sz="0" w:space="0" w:color="auto"/>
      </w:divBdr>
    </w:div>
    <w:div w:id="1578317828">
      <w:bodyDiv w:val="1"/>
      <w:marLeft w:val="0"/>
      <w:marRight w:val="0"/>
      <w:marTop w:val="0"/>
      <w:marBottom w:val="0"/>
      <w:divBdr>
        <w:top w:val="none" w:sz="0" w:space="0" w:color="auto"/>
        <w:left w:val="none" w:sz="0" w:space="0" w:color="auto"/>
        <w:bottom w:val="none" w:sz="0" w:space="0" w:color="auto"/>
        <w:right w:val="none" w:sz="0" w:space="0" w:color="auto"/>
      </w:divBdr>
    </w:div>
    <w:div w:id="1595894346">
      <w:bodyDiv w:val="1"/>
      <w:marLeft w:val="0"/>
      <w:marRight w:val="0"/>
      <w:marTop w:val="0"/>
      <w:marBottom w:val="0"/>
      <w:divBdr>
        <w:top w:val="none" w:sz="0" w:space="0" w:color="auto"/>
        <w:left w:val="none" w:sz="0" w:space="0" w:color="auto"/>
        <w:bottom w:val="none" w:sz="0" w:space="0" w:color="auto"/>
        <w:right w:val="none" w:sz="0" w:space="0" w:color="auto"/>
      </w:divBdr>
    </w:div>
    <w:div w:id="1664628097">
      <w:bodyDiv w:val="1"/>
      <w:marLeft w:val="0"/>
      <w:marRight w:val="0"/>
      <w:marTop w:val="0"/>
      <w:marBottom w:val="0"/>
      <w:divBdr>
        <w:top w:val="none" w:sz="0" w:space="0" w:color="auto"/>
        <w:left w:val="none" w:sz="0" w:space="0" w:color="auto"/>
        <w:bottom w:val="none" w:sz="0" w:space="0" w:color="auto"/>
        <w:right w:val="none" w:sz="0" w:space="0" w:color="auto"/>
      </w:divBdr>
    </w:div>
    <w:div w:id="1718968787">
      <w:bodyDiv w:val="1"/>
      <w:marLeft w:val="0"/>
      <w:marRight w:val="0"/>
      <w:marTop w:val="0"/>
      <w:marBottom w:val="0"/>
      <w:divBdr>
        <w:top w:val="none" w:sz="0" w:space="0" w:color="auto"/>
        <w:left w:val="none" w:sz="0" w:space="0" w:color="auto"/>
        <w:bottom w:val="none" w:sz="0" w:space="0" w:color="auto"/>
        <w:right w:val="none" w:sz="0" w:space="0" w:color="auto"/>
      </w:divBdr>
    </w:div>
    <w:div w:id="1770852307">
      <w:bodyDiv w:val="1"/>
      <w:marLeft w:val="0"/>
      <w:marRight w:val="0"/>
      <w:marTop w:val="0"/>
      <w:marBottom w:val="0"/>
      <w:divBdr>
        <w:top w:val="none" w:sz="0" w:space="0" w:color="auto"/>
        <w:left w:val="none" w:sz="0" w:space="0" w:color="auto"/>
        <w:bottom w:val="none" w:sz="0" w:space="0" w:color="auto"/>
        <w:right w:val="none" w:sz="0" w:space="0" w:color="auto"/>
      </w:divBdr>
    </w:div>
    <w:div w:id="1883009907">
      <w:bodyDiv w:val="1"/>
      <w:marLeft w:val="0"/>
      <w:marRight w:val="0"/>
      <w:marTop w:val="0"/>
      <w:marBottom w:val="0"/>
      <w:divBdr>
        <w:top w:val="none" w:sz="0" w:space="0" w:color="auto"/>
        <w:left w:val="none" w:sz="0" w:space="0" w:color="auto"/>
        <w:bottom w:val="none" w:sz="0" w:space="0" w:color="auto"/>
        <w:right w:val="none" w:sz="0" w:space="0" w:color="auto"/>
      </w:divBdr>
    </w:div>
    <w:div w:id="1944528441">
      <w:bodyDiv w:val="1"/>
      <w:marLeft w:val="0"/>
      <w:marRight w:val="0"/>
      <w:marTop w:val="0"/>
      <w:marBottom w:val="0"/>
      <w:divBdr>
        <w:top w:val="none" w:sz="0" w:space="0" w:color="auto"/>
        <w:left w:val="none" w:sz="0" w:space="0" w:color="auto"/>
        <w:bottom w:val="none" w:sz="0" w:space="0" w:color="auto"/>
        <w:right w:val="none" w:sz="0" w:space="0" w:color="auto"/>
      </w:divBdr>
    </w:div>
    <w:div w:id="1962764425">
      <w:bodyDiv w:val="1"/>
      <w:marLeft w:val="0"/>
      <w:marRight w:val="0"/>
      <w:marTop w:val="0"/>
      <w:marBottom w:val="0"/>
      <w:divBdr>
        <w:top w:val="none" w:sz="0" w:space="0" w:color="auto"/>
        <w:left w:val="none" w:sz="0" w:space="0" w:color="auto"/>
        <w:bottom w:val="none" w:sz="0" w:space="0" w:color="auto"/>
        <w:right w:val="none" w:sz="0" w:space="0" w:color="auto"/>
      </w:divBdr>
    </w:div>
    <w:div w:id="2035155596">
      <w:bodyDiv w:val="1"/>
      <w:marLeft w:val="0"/>
      <w:marRight w:val="0"/>
      <w:marTop w:val="0"/>
      <w:marBottom w:val="0"/>
      <w:divBdr>
        <w:top w:val="none" w:sz="0" w:space="0" w:color="auto"/>
        <w:left w:val="none" w:sz="0" w:space="0" w:color="auto"/>
        <w:bottom w:val="none" w:sz="0" w:space="0" w:color="auto"/>
        <w:right w:val="none" w:sz="0" w:space="0" w:color="auto"/>
      </w:divBdr>
    </w:div>
    <w:div w:id="2039112400">
      <w:bodyDiv w:val="1"/>
      <w:marLeft w:val="0"/>
      <w:marRight w:val="0"/>
      <w:marTop w:val="0"/>
      <w:marBottom w:val="0"/>
      <w:divBdr>
        <w:top w:val="none" w:sz="0" w:space="0" w:color="auto"/>
        <w:left w:val="none" w:sz="0" w:space="0" w:color="auto"/>
        <w:bottom w:val="none" w:sz="0" w:space="0" w:color="auto"/>
        <w:right w:val="none" w:sz="0" w:space="0" w:color="auto"/>
      </w:divBdr>
    </w:div>
    <w:div w:id="2044013640">
      <w:bodyDiv w:val="1"/>
      <w:marLeft w:val="0"/>
      <w:marRight w:val="0"/>
      <w:marTop w:val="0"/>
      <w:marBottom w:val="0"/>
      <w:divBdr>
        <w:top w:val="none" w:sz="0" w:space="0" w:color="auto"/>
        <w:left w:val="none" w:sz="0" w:space="0" w:color="auto"/>
        <w:bottom w:val="none" w:sz="0" w:space="0" w:color="auto"/>
        <w:right w:val="none" w:sz="0" w:space="0" w:color="auto"/>
      </w:divBdr>
    </w:div>
    <w:div w:id="2051418119">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image002.jpg@01D31763.89C64570" TargetMode="Externa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s://gov-stats-service.slack.com/" TargetMode="External"/><Relationship Id="rId42" Type="http://schemas.microsoft.com/office/2011/relationships/people" Target="peop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yperlink" Target="https://gss.civilservice.gov.uk/blog/category/gss-conference-2017-blog/"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statslab.cam.ac.uk/Dept/People/Spiegelhalter/davids.html%20" TargetMode="External"/><Relationship Id="rId32" Type="http://schemas.openxmlformats.org/officeDocument/2006/relationships/hyperlink" Target="mailto:DCTP@ons.gov.uk" TargetMode="External"/><Relationship Id="rId37" Type="http://schemas.openxmlformats.org/officeDocument/2006/relationships/hyperlink" Target="mailto:goodpracticeteam@statistics.gov.uk"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hyperlink" Target="http://instead.group.shef.ac.uk/" TargetMode="External"/><Relationship Id="rId36" Type="http://schemas.openxmlformats.org/officeDocument/2006/relationships/hyperlink" Target="https://gov-stats-service.slack.com/" TargetMode="Externa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yperlink" Target="http://njs.analysisoncbas.co.uk/energy/dat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hyperlink" Target="https://public.tableau.com/profile/moj.analysis" TargetMode="External"/><Relationship Id="rId35" Type="http://schemas.openxmlformats.org/officeDocument/2006/relationships/hyperlink" Target="https://gov-stats-service.slack.com/messages/C6LRU8N01/details/" TargetMode="External"/><Relationship Id="rId43"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UKProtectiveMarking xmlns="http://schemas.microsoft.com/sharepoint/v3">OFFICIAL</UKProtectiveMarking>
    <PolicyIdentifier xmlns="http://schemas.microsoft.com/sharepoint/v3">UK</PolicyIdentifier>
    <DPADisclosabilityIndicator xmlns="http://schemas.microsoft.com/sharepoint/v3" xsi:nil="true"/>
    <EIRException xmlns="http://schemas.microsoft.com/sharepoint/v3" xsi:nil="true"/>
    <FOIReleasedOnRequest xmlns="http://schemas.microsoft.com/sharepoint/v3" xsi:nil="true"/>
    <Status xmlns="http://schemas.microsoft.com/sharepoint/v3" xsi:nil="true"/>
    <AuthorOriginator xmlns="http://schemas.microsoft.com/sharepoint/v3">Sophie Stewart</AuthorOriginator>
    <DPAExemption xmlns="http://schemas.microsoft.com/sharepoint/v3" xsi:nil="true"/>
    <Copyright xmlns="http://schemas.microsoft.com/sharepoint/v3" xsi:nil="true"/>
    <SecurityDescriptors xmlns="http://schemas.microsoft.com/sharepoint/v3">None</SecurityDescriptors>
    <SecurityNonUKConstraints xmlns="http://schemas.microsoft.com/sharepoint/v3" xsi:nil="true"/>
    <FOIPublicationDate xmlns="http://schemas.microsoft.com/sharepoint/v3" xsi:nil="true"/>
    <DocumentVersion xmlns="http://schemas.microsoft.com/sharepoint/v3" xsi:nil="true"/>
    <EIRDisclosabilityIndicator xmlns="http://schemas.microsoft.com/sharepoint/v3" xsi:nil="true"/>
    <FOIExemption xmlns="http://schemas.microsoft.com/sharepoint/v3">No</FOIExemption>
    <Description xmlns="http://schemas.microsoft.com/sharepoint/v3" xsi:nil="true"/>
    <Local_x0020_KeywordsOOB xmlns="E926665B-768D-449D-AD3D-58057692D441"/>
    <LocalKeywords xmlns="E926665B-768D-449D-AD3D-58057692D44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MOD Document" ma:contentTypeID="0x0101002817DCC3B91A4b7eA656B27E1AE952E3" ma:contentTypeVersion="9" ma:contentTypeDescription="Designed to facilitate the storage of MOD Documents with a '.doc' or '.docx' extension" ma:contentTypeScope="" ma:versionID="325d47c47a2c7bf91395f582de055e6e">
  <xsd:schema xmlns:xsd="http://www.w3.org/2001/XMLSchema" xmlns:p="http://schemas.microsoft.com/office/2006/metadata/properties" xmlns:ns1="http://schemas.microsoft.com/sharepoint/v3" xmlns:ns2="E926665B-768D-449D-AD3D-58057692D441" xmlns:ns3="e926665b-768d-449d-ad3d-58057692d441" targetNamespace="http://schemas.microsoft.com/office/2006/metadata/properties" ma:root="true" ma:fieldsID="3c52ce69a46f811aae9b7df0e5ceda2a" ns1:_="" ns2:_="" ns3:_="">
    <xsd:import namespace="http://schemas.microsoft.com/sharepoint/v3"/>
    <xsd:import namespace="E926665B-768D-449D-AD3D-58057692D441"/>
    <xsd:import namespace="e926665b-768d-449d-ad3d-58057692d441"/>
    <xsd:element name="properties">
      <xsd:complexType>
        <xsd:sequence>
          <xsd:element name="documentManagement">
            <xsd:complexType>
              <xsd:all>
                <xsd:element ref="ns1:Description" minOccurs="0"/>
                <xsd:element ref="ns1:UKProtectiveMarking"/>
                <xsd:element ref="ns1:AuthorOriginator"/>
                <xsd:element ref="ns2:LocalKeywords" minOccurs="0"/>
                <xsd:element ref="ns2:Local_x0020_KeywordsOOB" minOccurs="0"/>
                <xsd:element ref="ns1:DocumentVersion" minOccurs="0"/>
                <xsd:element ref="ns1:Copyright" minOccurs="0"/>
                <xsd:element ref="ns1:Status" minOccurs="0"/>
                <xsd:element ref="ns1:SecurityDescriptors" minOccurs="0"/>
                <xsd:element ref="ns1:SecurityNonUKConstraints" minOccurs="0"/>
                <xsd:element ref="ns1:DPADisclosabilityIndicator" minOccurs="0"/>
                <xsd:element ref="ns1:DPAExemption" minOccurs="0"/>
                <xsd:element ref="ns1:EIRDisclosabilityIndicator" minOccurs="0"/>
                <xsd:element ref="ns1:EIRException" minOccurs="0"/>
                <xsd:element ref="ns1:FOIExemption" minOccurs="0"/>
                <xsd:element ref="ns1:FOIPublicationDate" minOccurs="0"/>
                <xsd:element ref="ns1:FOIReleasedOnRequest" minOccurs="0"/>
                <xsd:element ref="ns1:PolicyIdentifier"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Description" ma:index="3" nillable="true" ma:displayName="Description" ma:description="A description of the document." ma:internalName="Description0">
      <xsd:simpleType>
        <xsd:restriction base="dms:Text"/>
      </xsd:simpleType>
    </xsd:element>
    <xsd:element name="UKProtectiveMarking" ma:index="4" ma:displayName="UK Protective Marking" ma:default="OFFICIAL" ma:description="The OFFICIAL-SENSITIVE marking should be used if it is clear that consequence of compromise would cause significant harm; Over 80% of MOD material is expected to be marked OFFICIAL." ma:format="RadioButtons" ma:internalName="UKProtectiveMarking">
      <xsd:simpleType>
        <xsd:restriction base="dms:Choice">
          <xsd:enumeration value="OFFICIAL"/>
          <xsd:enumeration value="OFFICIAL-SENSITIVE"/>
        </xsd:restriction>
      </xsd:simpleType>
    </xsd:element>
    <xsd:element name="AuthorOriginator" ma:index="5" ma:displayName="Author (Originator)" ma:description="Enter the person(s), group or organisation primarily responsible for creating the document" ma:internalName="AuthorOriginator" ma:readOnly="false">
      <xsd:simpleType>
        <xsd:restriction base="dms:Text">
          <xsd:maxLength value="255"/>
        </xsd:restriction>
      </xsd:simpleType>
    </xsd:element>
    <xsd:element name="DocumentVersion" ma:index="9" nillable="true" ma:displayName="Document Version" ma:description="Version number in the format X_X_X e.g. 1_2_1.You do not need a set number of digits, 1_1 is valid for example." ma:internalName="DocumentVersion">
      <xsd:simpleType>
        <xsd:restriction base="dms:Text"/>
      </xsd:simpleType>
    </xsd:element>
    <xsd:element name="Copyright" ma:index="10" nillable="true" ma:displayName="Copyright" ma:default="" ma:description="Identifier or statement indicating the legal ownership and rights regarding use" ma:internalName="Copyright">
      <xsd:simpleType>
        <xsd:restriction base="dms:Text">
          <xsd:enumeration value="None"/>
          <xsd:enumeration value="Crown Copyright"/>
        </xsd:restriction>
      </xsd:simpleType>
    </xsd:element>
    <xsd:element name="Status" ma:index="11" nillable="true" ma:displayName="Status" ma:description="The document lifecycle stage." ma:format="RadioButtons" ma:internalName="Status">
      <xsd:simpleType>
        <xsd:restriction base="dms:Choice">
          <xsd:enumeration value="Draft"/>
          <xsd:enumeration value="Under Review"/>
          <xsd:enumeration value="Final"/>
          <xsd:enumeration value="Superseded"/>
        </xsd:restriction>
      </xsd:simpleType>
    </xsd:element>
    <xsd:element name="SecurityDescriptors" ma:index="12" nillable="true" ma:displayName="Security Descriptors" ma:default="None" ma:description="Descriptor to show the nature of the document's sensitivity and the need to limit access to it." ma:format="Dropdown" ma:internalName="SecurityDescriptors">
      <xsd:simpleType>
        <xsd:restriction base="dms:Choice">
          <xsd:enumeration value="None"/>
          <xsd:enumeration value="COMMERCIAL"/>
          <xsd:enumeration value="LOCSEN"/>
          <xsd:enumeration value="PERSONAL"/>
        </xsd:restriction>
      </xsd:simpleType>
    </xsd:element>
    <xsd:element name="SecurityNonUKConstraints" ma:index="13" nillable="true" ma:displayName="Security Non-UK Constraints" ma:description="For non-UK sourced documents the security classification and/or constraints that apply" ma:format="RadioButtons" ma:internalName="SecurityNonUKConstraints">
      <xsd:simpleType>
        <xsd:restriction base="dms:Choice">
          <xsd:enumeration value="None"/>
          <xsd:enumeration value="NATO"/>
          <xsd:enumeration value="WEU"/>
        </xsd:restriction>
      </xsd:simpleType>
    </xsd:element>
    <xsd:element name="DPADisclosabilityIndicator" ma:index="15" nillable="true" ma:displayName="DPA Disclosability Indicator" ma:description="The Data Protection Act (DPA) is about access by individuals to personal data held on them by any organisation. Disclosability indicates whether or not the document can be disclosed in accordance with the DPA." ma:format="RadioButtons" ma:internalName="DPADisclosabilityIndicator">
      <xsd:simpleType>
        <xsd:restriction base="dms:Choice">
          <xsd:enumeration value="No"/>
          <xsd:enumeration value="Yes"/>
          <xsd:enumeration value="Not Assessed"/>
        </xsd:restriction>
      </xsd:simpleType>
    </xsd:element>
    <xsd:element name="DPAExemption" ma:index="16" nillable="true" ma:displayName="DPA Exemption" ma:description="Under the Data Protection Act (DPA) certain kinds of exempt information can be withheld. If the document is exempt from DPA access provisions then enter the reason here." ma:internalName="DPAExemption">
      <xsd:simpleType>
        <xsd:restriction base="dms:Text"/>
      </xsd:simpleType>
    </xsd:element>
    <xsd:element name="EIRDisclosabilityIndicator" ma:index="17" nillable="true" ma:displayName="EIR Disclosability Indicator" ma:description="Whether the document can be disclosed in accordance with Environmental Information Regulations (EIR)." ma:format="RadioButtons" ma:internalName="EIRDisclosabilityIndicator">
      <xsd:simpleType>
        <xsd:restriction base="dms:Choice">
          <xsd:enumeration value="No"/>
          <xsd:enumeration value="Yes"/>
          <xsd:enumeration value="Not Assessed"/>
        </xsd:restriction>
      </xsd:simpleType>
    </xsd:element>
    <xsd:element name="EIRException" ma:index="18" nillable="true" ma:displayName="EIR Exception" ma:description="Whether there are exceptions which allow MOD to refuse to disclose environmental information in accordance with Environmental Information Regulations (EIR)." ma:internalName="EIRException">
      <xsd:simpleType>
        <xsd:restriction base="dms:Text"/>
      </xsd:simpleType>
    </xsd:element>
    <xsd:element name="FOIExemption" ma:index="19" nillable="true" ma:displayName="FOI Exemption" ma:default="No" ma:description="Under the Freedom of Information Act (FOIA) certain kinds of exempt information can be withheld. FOIA exemption to be selected from the list provided." ma:internalName="FOIExemption">
      <xsd:simpleType>
        <xsd:restriction base="dms:Choice">
          <xsd:enumeration value="No"/>
          <xsd:enumeration value="s.21 Information reasonably accessible to the applicant by other means. (Absolute)"/>
          <xsd:enumeration value="s.22 Information intended for future publication. (Qualified)"/>
          <xsd:enumeration value="s.23 Information supplied by, or relating to, bodies dealing with security matters. (Absolute)"/>
          <xsd:enumeration value="s.24 National Security. (Qualified)"/>
          <xsd:enumeration value="s.26 Defence. (Qualified)"/>
          <xsd:enumeration value="s.27 International Relations. (Qualified)"/>
          <xsd:enumeration value="s.28 Relations within the UK. (Qualified)"/>
          <xsd:enumeration value="s.29 The economy. (Qualified)"/>
          <xsd:enumeration value="s.30 Investigations and proceedings conducted by public authorities. (Qualified)"/>
          <xsd:enumeration value="s.31 Law enforcement. (Qualified)"/>
          <xsd:enumeration value="s.32 Court records. (Absolute)"/>
          <xsd:enumeration value="s.33 Audit functions. (Qualified)"/>
          <xsd:enumeration value="s.34 Parliamentary privilege. (Absolute)"/>
          <xsd:enumeration value="s.35 Formulation of government policy, etc. (Qualified)"/>
          <xsd:enumeration value="s.36 Prejudice to effective conduct of public affairs. (Absolute)"/>
          <xsd:enumeration value="s.36 Prejudice to the effective conduct of public affairs. (Qualified)"/>
          <xsd:enumeration value="s.37 Communications with Her Majesty etc. and honours. (Qualified)"/>
          <xsd:enumeration value="s.38 Health and safety. (Qualified)"/>
          <xsd:enumeration value="s.39 Environmental information. (Qualified)"/>
          <xsd:enumeration value="s.40 Personal information. (Absolute)"/>
          <xsd:enumeration value="s.41 Information provided in confidence. (Absolute)"/>
          <xsd:enumeration value="s.42 Legal professional privilege. (Qualified)"/>
          <xsd:enumeration value="s.43 Commercial interests. (Qualified)"/>
          <xsd:enumeration value="s.44 Prohibitions on Disclosure. (Absolute)"/>
        </xsd:restriction>
      </xsd:simpleType>
    </xsd:element>
    <xsd:element name="FOIPublicationDate" ma:index="20" nillable="true" ma:displayName="FOI Publication Date" ma:description="The date the document was published or is due to be published via the Freedom of Information Act (FOIA) Publication Scheme." ma:internalName="FOIPublicationDate">
      <xsd:simpleType>
        <xsd:restriction base="dms:DateTime"/>
      </xsd:simpleType>
    </xsd:element>
    <xsd:element name="FOIReleasedOnRequest" ma:index="21" nillable="true" ma:displayName="FOI Released On Request" ma:default="" ma:description="Information has been released following consideration in response to a request from a member of the public" ma:internalName="FOIReleasedOnRequest">
      <xsd:simpleType>
        <xsd:restriction base="dms:Text"/>
      </xsd:simpleType>
    </xsd:element>
    <xsd:element name="PolicyIdentifier" ma:index="22" nillable="true" ma:displayName="Policy Identifier" ma:default="UK" ma:description="Policy Identifier necessary to identify the originating nation. For security labelling use only." ma:format="Dropdown" ma:internalName="PolicyIdentifier">
      <xsd:simpleType>
        <xsd:restriction base="dms:Choice">
          <xsd:enumeration value="None"/>
          <xsd:enumeration value="NATO"/>
          <xsd:enumeration value="WEU"/>
          <xsd:enumeration value="UK"/>
          <xsd:enumeration value="USA"/>
          <xsd:enumeration value="CAN"/>
          <xsd:enumeration value="AUS"/>
          <xsd:enumeration value="NZL"/>
        </xsd:restriction>
      </xsd:simpleType>
    </xsd:element>
  </xsd:schema>
  <xsd:schema xmlns:xsd="http://www.w3.org/2001/XMLSchema" xmlns:dms="http://schemas.microsoft.com/office/2006/documentManagement/types" targetNamespace="E926665B-768D-449D-AD3D-58057692D441" elementFormDefault="qualified">
    <xsd:import namespace="http://schemas.microsoft.com/office/2006/documentManagement/types"/>
    <xsd:element name="LocalKeywords" ma:index="7" nillable="true" ma:displayName="Local Keywords" ma:description="Add any locally used keywords that are not in the UK Defence Thesaurus to help you organise and browse documents on your site. Multiple local keywords must be separated by commas." ma:hidden="true" ma:internalName="LocalKeywords">
      <xsd:simpleType>
        <xsd:restriction base="dms:Unknown"/>
      </xsd:simpleType>
    </xsd:element>
    <xsd:element name="Local_x0020_KeywordsOOB" ma:index="8" nillable="true" ma:displayName="Local Keywords:" ma:description="Add any locally used keywords that are not in the UK Defence Thesaurus to help you organise and browse documents on your site. Multiple local keywords must be separated by commas." ma:internalName="Local_x0020_KeywordsOOB">
      <xsd:complexType>
        <xsd:complexContent>
          <xsd:extension base="dms:MultiChoiceFillIn">
            <xsd:sequence>
              <xsd:element name="Value" maxOccurs="unbounded" minOccurs="0" nillable="true">
                <xsd:simpleType>
                  <xsd:union memberTypes="dms:Text">
                    <xsd:simpleType>
                      <xsd:restriction base="dms:Choice">
                        <xsd:enumeration value="None"/>
                      </xsd:restriction>
                    </xsd:simpleType>
                  </xsd:union>
                </xsd:simpleType>
              </xsd:element>
            </xsd:sequence>
          </xsd:extension>
        </xsd:complexContent>
      </xsd:complexType>
    </xsd:element>
  </xsd:schema>
  <xsd:schema xmlns:xsd="http://www.w3.org/2001/XMLSchema" xmlns:dms="http://schemas.microsoft.com/office/2006/documentManagement/types" targetNamespace="e926665b-768d-449d-ad3d-58057692d441" elementFormDefault="qualified">
    <xsd:import namespace="http://schemas.microsoft.com/office/2006/documentManagement/types"/>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13FFD-6BA1-404B-BA33-EE561D50B37A}">
  <ds:schemaRefs>
    <ds:schemaRef ds:uri="http://schemas.microsoft.com/sharepoint/v3/contenttype/forms"/>
  </ds:schemaRefs>
</ds:datastoreItem>
</file>

<file path=customXml/itemProps2.xml><?xml version="1.0" encoding="utf-8"?>
<ds:datastoreItem xmlns:ds="http://schemas.openxmlformats.org/officeDocument/2006/customXml" ds:itemID="{3F585B0D-28A0-4CBE-A87C-5962F03B2590}">
  <ds:schemaRefs>
    <ds:schemaRef ds:uri="e926665b-768d-449d-ad3d-58057692d441"/>
    <ds:schemaRef ds:uri="http://www.w3.org/XML/1998/namespace"/>
    <ds:schemaRef ds:uri="E926665B-768D-449D-AD3D-58057692D441"/>
    <ds:schemaRef ds:uri="http://purl.org/dc/dcmitype/"/>
    <ds:schemaRef ds:uri="http://purl.org/dc/elements/1.1/"/>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schemas.microsoft.com/sharepoint/v3"/>
  </ds:schemaRefs>
</ds:datastoreItem>
</file>

<file path=customXml/itemProps3.xml><?xml version="1.0" encoding="utf-8"?>
<ds:datastoreItem xmlns:ds="http://schemas.openxmlformats.org/officeDocument/2006/customXml" ds:itemID="{A872332F-BADF-4B9A-8C65-90099FEEA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26665B-768D-449D-AD3D-58057692D441"/>
    <ds:schemaRef ds:uri="e926665b-768d-449d-ad3d-58057692d441"/>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CC5CCD1-E73A-476A-9D7A-D80D9855D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11250</Words>
  <Characters>64131</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Ministry of Defence</Company>
  <LinksUpToDate>false</LinksUpToDate>
  <CharactersWithSpaces>75231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MURPHYS130</dc:creator>
  <cp:lastModifiedBy>MURPHYS130</cp:lastModifiedBy>
  <cp:revision>2</cp:revision>
  <cp:lastPrinted>2017-11-02T09:39:00Z</cp:lastPrinted>
  <dcterms:created xsi:type="dcterms:W3CDTF">2017-11-02T12:43:00Z</dcterms:created>
  <dcterms:modified xsi:type="dcterms:W3CDTF">2017-11-02T12:43:00Z</dcterms:modified>
</cp:coreProperties>
</file>